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73F05" w14:textId="77777777" w:rsidR="008C24E7" w:rsidRDefault="00000000">
      <w:pPr>
        <w:spacing w:after="160" w:line="480" w:lineRule="auto"/>
        <w:jc w:val="center"/>
      </w:pPr>
      <w:r>
        <w:rPr>
          <w:b/>
          <w:bCs/>
          <w:color w:val="000000"/>
          <w:sz w:val="28"/>
          <w:szCs w:val="28"/>
        </w:rPr>
        <w:t>Artificial Intelligence in Smart Cities and Transportation</w:t>
      </w:r>
    </w:p>
    <w:p w14:paraId="1E63DB72" w14:textId="54723DCC" w:rsidR="008C24E7" w:rsidRDefault="00000000" w:rsidP="00AE21C2">
      <w:pPr>
        <w:spacing w:after="80" w:line="480" w:lineRule="auto"/>
      </w:pPr>
      <w:r>
        <w:rPr>
          <w:b/>
          <w:bCs/>
          <w:color w:val="000000"/>
          <w:sz w:val="24"/>
          <w:szCs w:val="24"/>
        </w:rPr>
        <w:t>1. Introduction</w:t>
      </w:r>
    </w:p>
    <w:p w14:paraId="77E6697F" w14:textId="77777777" w:rsidR="008C24E7" w:rsidRDefault="00000000">
      <w:pPr>
        <w:spacing w:after="200" w:line="480" w:lineRule="auto"/>
        <w:ind w:firstLine="720"/>
        <w:jc w:val="both"/>
      </w:pPr>
      <w:r>
        <w:rPr>
          <w:color w:val="000000"/>
          <w:sz w:val="24"/>
          <w:szCs w:val="24"/>
        </w:rPr>
        <w:t>Artificial intelligence, or AI, is no longer just something from movies or science fiction. It is now being used in real cities around the world to make daily life better. One of the biggest areas where AI is making a difference is transportation. Cities are using AI to manage traffic, guide buses and trains, make roads safer, and help people get around more easily. These kinds of cities are often called "smart cities" because they use technology and data to solve everyday problems.</w:t>
      </w:r>
    </w:p>
    <w:p w14:paraId="5D6A191B" w14:textId="77777777" w:rsidR="008C24E7" w:rsidRDefault="00000000">
      <w:pPr>
        <w:spacing w:after="200" w:line="480" w:lineRule="auto"/>
        <w:ind w:firstLine="720"/>
        <w:jc w:val="both"/>
      </w:pPr>
      <w:r>
        <w:rPr>
          <w:color w:val="000000"/>
          <w:sz w:val="24"/>
          <w:szCs w:val="24"/>
        </w:rPr>
        <w:t>This report looks at how AI has been used in smart city transportation projects across different countries and industries. Instead of focusing on just one place, it draws on several real-world examples to give a wider picture. These include projects from the United States, Singapore, the United Kingdom, China, and India. Each example shows a different way that AI is being applied to transportation, and each comes with its own set of results, problems, and lessons.</w:t>
      </w:r>
    </w:p>
    <w:p w14:paraId="4A521745" w14:textId="77777777" w:rsidR="008C24E7" w:rsidRDefault="00000000">
      <w:pPr>
        <w:spacing w:after="200" w:line="480" w:lineRule="auto"/>
        <w:ind w:firstLine="720"/>
        <w:jc w:val="both"/>
      </w:pPr>
      <w:r>
        <w:rPr>
          <w:color w:val="000000"/>
          <w:sz w:val="24"/>
          <w:szCs w:val="24"/>
        </w:rPr>
        <w:t>The goal of this report is to explain what AI is doing in smart cities in a way that anyone can understand, not just engineers or computer scientists. It covers what the technology is, how it was put in place, what benefits it brought, what challenges came up, and what ethical and social questions it raises. It also looks ahead to what the future might hold and what changes would make these systems better and fairer for everyone.</w:t>
      </w:r>
    </w:p>
    <w:p w14:paraId="4A539293" w14:textId="77777777" w:rsidR="008C24E7" w:rsidRDefault="008C24E7">
      <w:pPr>
        <w:spacing w:after="120"/>
      </w:pPr>
    </w:p>
    <w:p w14:paraId="032AE972" w14:textId="77777777" w:rsidR="008C24E7" w:rsidRDefault="00000000">
      <w:pPr>
        <w:spacing w:before="280" w:after="120" w:line="480" w:lineRule="auto"/>
      </w:pPr>
      <w:r>
        <w:rPr>
          <w:b/>
          <w:bCs/>
          <w:color w:val="000000"/>
          <w:sz w:val="24"/>
          <w:szCs w:val="24"/>
        </w:rPr>
        <w:t>2. Description of the AI Technology Used</w:t>
      </w:r>
    </w:p>
    <w:p w14:paraId="204A7E4D" w14:textId="77777777" w:rsidR="008C24E7" w:rsidRDefault="00000000">
      <w:pPr>
        <w:spacing w:after="200" w:line="480" w:lineRule="auto"/>
        <w:ind w:firstLine="720"/>
        <w:jc w:val="both"/>
      </w:pPr>
      <w:r>
        <w:rPr>
          <w:color w:val="000000"/>
          <w:sz w:val="24"/>
          <w:szCs w:val="24"/>
        </w:rPr>
        <w:lastRenderedPageBreak/>
        <w:t>AI in smart city transportation takes many different forms. In simple terms, AI is a computer system that learns from data and uses what it learns to make decisions or predictions. In transportation, this means things like traffic lights that adjust themselves based on how many cars are on the road, apps that tell you the best route in real time, and even self-driving vehicles.</w:t>
      </w:r>
    </w:p>
    <w:p w14:paraId="64DC192E" w14:textId="7C0C654C" w:rsidR="008C24E7" w:rsidRDefault="00000000">
      <w:pPr>
        <w:spacing w:after="200" w:line="480" w:lineRule="auto"/>
        <w:ind w:firstLine="720"/>
        <w:jc w:val="both"/>
      </w:pPr>
      <w:r>
        <w:rPr>
          <w:color w:val="000000"/>
          <w:sz w:val="24"/>
          <w:szCs w:val="24"/>
        </w:rPr>
        <w:t xml:space="preserve">One of the most common uses is called adaptive traffic signal control. Traditional traffic lights follow a fixed schedule that was set years ago and does not change based on what is actually happening on the roads. AI-powered signals, by contrast, collect live data from cameras and sensors and adjust green and </w:t>
      </w:r>
      <w:r w:rsidR="00AE21C2">
        <w:rPr>
          <w:color w:val="000000"/>
          <w:sz w:val="24"/>
          <w:szCs w:val="24"/>
        </w:rPr>
        <w:t>red-light</w:t>
      </w:r>
      <w:r>
        <w:rPr>
          <w:color w:val="000000"/>
          <w:sz w:val="24"/>
          <w:szCs w:val="24"/>
        </w:rPr>
        <w:t xml:space="preserve"> timings every few seconds. The goal is to reduce how long cars sit waiting and to help traffic flow more smoothly. This kind of system has been used in cities like Pittsburgh, Pennsylvania, where Carnegie Mellon University developed a system called Surtrac. Tests showed that Surtrac reduced travel time by 25 percent and vehicle emissions by more than 20 percent (Xie et al., 2012).</w:t>
      </w:r>
    </w:p>
    <w:p w14:paraId="6ABED5F2" w14:textId="77777777" w:rsidR="008C24E7" w:rsidRDefault="00000000">
      <w:pPr>
        <w:spacing w:after="200" w:line="480" w:lineRule="auto"/>
        <w:ind w:firstLine="720"/>
        <w:jc w:val="both"/>
      </w:pPr>
      <w:r>
        <w:rPr>
          <w:color w:val="000000"/>
          <w:sz w:val="24"/>
          <w:szCs w:val="24"/>
        </w:rPr>
        <w:t xml:space="preserve">Another major AI tool is predictive analytics for public transit. These are systems that use past data and real-time feeds to predict when buses or trains will arrive, or to spot problems before they happen. Transport for London (TfL) in the United Kingdom uses AI to </w:t>
      </w:r>
      <w:proofErr w:type="spellStart"/>
      <w:r>
        <w:rPr>
          <w:color w:val="000000"/>
          <w:sz w:val="24"/>
          <w:szCs w:val="24"/>
        </w:rPr>
        <w:t>analyze</w:t>
      </w:r>
      <w:proofErr w:type="spellEnd"/>
      <w:r>
        <w:rPr>
          <w:color w:val="000000"/>
          <w:sz w:val="24"/>
          <w:szCs w:val="24"/>
        </w:rPr>
        <w:t xml:space="preserve"> data from millions of daily Oyster card swipes, GPS signals from buses, and even social media posts to manage disruptions and give commuters accurate arrival times. When delays are detected, the system can automatically reroute buses and notify passengers on their phones.</w:t>
      </w:r>
    </w:p>
    <w:p w14:paraId="362295C2" w14:textId="77777777" w:rsidR="008C24E7" w:rsidRDefault="00000000">
      <w:pPr>
        <w:spacing w:after="200" w:line="480" w:lineRule="auto"/>
        <w:ind w:firstLine="720"/>
        <w:jc w:val="both"/>
      </w:pPr>
      <w:r>
        <w:rPr>
          <w:color w:val="000000"/>
          <w:sz w:val="24"/>
          <w:szCs w:val="24"/>
        </w:rPr>
        <w:t xml:space="preserve">AI is also used in ride-sharing and mobility platforms. Companies like Uber and Grab use machine learning to match drivers with passengers, predict demand in different parts of a city, and set prices dynamically. In Singapore, the government has gone further by using AI to plan where to place bus stops, where to add new MRT (Mass Rapid Transit) stations, and how </w:t>
      </w:r>
      <w:r>
        <w:rPr>
          <w:color w:val="000000"/>
          <w:sz w:val="24"/>
          <w:szCs w:val="24"/>
        </w:rPr>
        <w:lastRenderedPageBreak/>
        <w:t>to connect different modes of transport more efficiently. Singapore's Land Transport Authority (LTA) uses AI to run simulations of the entire city's transport network so it can plan changes before they are built.</w:t>
      </w:r>
    </w:p>
    <w:p w14:paraId="67D7FC14" w14:textId="77777777" w:rsidR="008C24E7" w:rsidRDefault="00000000">
      <w:pPr>
        <w:spacing w:after="200" w:line="480" w:lineRule="auto"/>
        <w:ind w:firstLine="720"/>
        <w:jc w:val="both"/>
      </w:pPr>
      <w:r>
        <w:rPr>
          <w:color w:val="000000"/>
          <w:sz w:val="24"/>
          <w:szCs w:val="24"/>
        </w:rPr>
        <w:t>Finally, there are autonomous vehicles, also known as self-driving cars. These use a combination of sensors, cameras, and AI to drive without a human. China has been one of the most active testers of autonomous vehicles. The company Apollo, owned by the Chinese tech giant Baidu, has run driverless taxi services in cities like Wuhan and Chongqing. In the United States, Waymo (owned by Google's parent company, Alphabet) runs a driverless taxi service in Phoenix, Arizona, that has carried hundreds of thousands of passengers.</w:t>
      </w:r>
    </w:p>
    <w:p w14:paraId="63EE8BD7" w14:textId="77777777" w:rsidR="008C24E7" w:rsidRDefault="008C24E7">
      <w:pPr>
        <w:spacing w:after="120"/>
      </w:pPr>
    </w:p>
    <w:p w14:paraId="5177AB9E" w14:textId="77777777" w:rsidR="008C24E7" w:rsidRDefault="00000000">
      <w:pPr>
        <w:spacing w:before="280" w:after="120" w:line="480" w:lineRule="auto"/>
      </w:pPr>
      <w:r>
        <w:rPr>
          <w:b/>
          <w:bCs/>
          <w:color w:val="000000"/>
          <w:sz w:val="24"/>
          <w:szCs w:val="24"/>
        </w:rPr>
        <w:t>3. How AI Was Implemented</w:t>
      </w:r>
    </w:p>
    <w:p w14:paraId="76FFB78B" w14:textId="77777777" w:rsidR="008C24E7" w:rsidRDefault="00000000">
      <w:pPr>
        <w:spacing w:after="200" w:line="480" w:lineRule="auto"/>
        <w:ind w:firstLine="720"/>
        <w:jc w:val="both"/>
      </w:pPr>
      <w:r>
        <w:rPr>
          <w:color w:val="000000"/>
          <w:sz w:val="24"/>
          <w:szCs w:val="24"/>
        </w:rPr>
        <w:t>Putting AI into a city's transportation system is not as simple as downloading an app. It takes years of planning, a lot of money, cooperation between government and private companies, and careful testing before the public can use it.</w:t>
      </w:r>
    </w:p>
    <w:p w14:paraId="4B3145F5" w14:textId="77777777" w:rsidR="008C24E7" w:rsidRDefault="00000000">
      <w:pPr>
        <w:spacing w:after="200" w:line="480" w:lineRule="auto"/>
        <w:ind w:firstLine="720"/>
        <w:jc w:val="both"/>
      </w:pPr>
      <w:r>
        <w:rPr>
          <w:color w:val="000000"/>
          <w:sz w:val="24"/>
          <w:szCs w:val="24"/>
        </w:rPr>
        <w:t>In Pittsburgh, the Surtrac system was first tested on just nine intersections in 2012. Engineers from Carnegie Mellon worked with the city's traffic management team to install small cameras and sensors at each intersection, which fed live data to the AI system. After seeing strong results, the city expanded the system to over 50 intersections. The process took several years and required buy-in from the city government, traffic police, and local residents who had to accept construction and temporary changes to their daily commutes.</w:t>
      </w:r>
    </w:p>
    <w:p w14:paraId="3C55A896" w14:textId="77777777" w:rsidR="008C24E7" w:rsidRDefault="00000000">
      <w:pPr>
        <w:spacing w:after="200" w:line="480" w:lineRule="auto"/>
        <w:ind w:firstLine="720"/>
        <w:jc w:val="both"/>
      </w:pPr>
      <w:r>
        <w:rPr>
          <w:color w:val="000000"/>
          <w:sz w:val="24"/>
          <w:szCs w:val="24"/>
        </w:rPr>
        <w:t xml:space="preserve">In London, Transport for London had an advantage because it already collected enormous amounts of data through its Oyster card system, which tracks every tap in and tap </w:t>
      </w:r>
      <w:r>
        <w:rPr>
          <w:color w:val="000000"/>
          <w:sz w:val="24"/>
          <w:szCs w:val="24"/>
        </w:rPr>
        <w:lastRenderedPageBreak/>
        <w:t>out across the entire network. AI was layered on top of this existing data infrastructure. Engineers trained machine learning models on years of historical journey data to predict crowding and delays. This was a case where the AI was built around infrastructure that already existed, which made it easier than building from scratch.</w:t>
      </w:r>
    </w:p>
    <w:p w14:paraId="3D316180" w14:textId="77777777" w:rsidR="008C24E7" w:rsidRDefault="00000000">
      <w:pPr>
        <w:spacing w:after="200" w:line="480" w:lineRule="auto"/>
        <w:ind w:firstLine="720"/>
        <w:jc w:val="both"/>
      </w:pPr>
      <w:r>
        <w:rPr>
          <w:color w:val="000000"/>
          <w:sz w:val="24"/>
          <w:szCs w:val="24"/>
        </w:rPr>
        <w:t>Singapore took a longer-term and more centralized approach. The government set up a national body called the Smart Nation and Digital Government Office, which coordinates technology projects across all city departments. The Land Transport Authority worked closely with private technology companies and universities to develop its AI simulation platform. Before any real changes were made to the network, they were tested virtually in the digital model of the city. This kind of "try it in the computer first" approach helped Singapore avoid costly mistakes.</w:t>
      </w:r>
    </w:p>
    <w:p w14:paraId="2A7651A1" w14:textId="2BECAFD8" w:rsidR="008C24E7" w:rsidRDefault="00000000">
      <w:pPr>
        <w:spacing w:after="200" w:line="480" w:lineRule="auto"/>
        <w:ind w:firstLine="720"/>
        <w:jc w:val="both"/>
      </w:pPr>
      <w:r>
        <w:rPr>
          <w:color w:val="000000"/>
          <w:sz w:val="24"/>
          <w:szCs w:val="24"/>
        </w:rPr>
        <w:t>In India, the city of Surat in Gujarat partnered with a company called Iteris to deploy AI-powered traffic management across 200 intersections. The system used cameras and AI software to count vehicles, detect traffic jams, and adjust signal timings. India's cities face unique challenges because traffic patterns are very unpredictable and include a high mix of vehicle types motorcycles, auto-rickshaws, trucks, and pedestrians all sharing the same road. Engineers had to train the AI on local data rather than using models built for Western cities.</w:t>
      </w:r>
    </w:p>
    <w:p w14:paraId="18265712" w14:textId="77777777" w:rsidR="008C24E7" w:rsidRDefault="00000000">
      <w:pPr>
        <w:spacing w:after="200" w:line="480" w:lineRule="auto"/>
        <w:ind w:firstLine="720"/>
        <w:jc w:val="both"/>
      </w:pPr>
      <w:r>
        <w:rPr>
          <w:color w:val="000000"/>
          <w:sz w:val="24"/>
          <w:szCs w:val="24"/>
        </w:rPr>
        <w:t>The common thread across all these cases is that successful implementation required close partnership between government, technology companies, and communities. It also required a lot of testing and patience before full deployment.</w:t>
      </w:r>
    </w:p>
    <w:p w14:paraId="11E70F41" w14:textId="77777777" w:rsidR="008C24E7" w:rsidRDefault="008C24E7">
      <w:pPr>
        <w:spacing w:after="120"/>
      </w:pPr>
    </w:p>
    <w:p w14:paraId="1E32E43E" w14:textId="5830A933" w:rsidR="008C24E7" w:rsidRDefault="00000000" w:rsidP="00AE21C2">
      <w:pPr>
        <w:rPr>
          <w:b/>
          <w:bCs/>
          <w:color w:val="000000"/>
          <w:sz w:val="24"/>
          <w:szCs w:val="24"/>
        </w:rPr>
      </w:pPr>
      <w:r>
        <w:br w:type="page"/>
      </w:r>
      <w:r>
        <w:rPr>
          <w:b/>
          <w:bCs/>
          <w:color w:val="000000"/>
          <w:sz w:val="24"/>
          <w:szCs w:val="24"/>
        </w:rPr>
        <w:lastRenderedPageBreak/>
        <w:t>4. Key Benefits and Improvements</w:t>
      </w:r>
    </w:p>
    <w:p w14:paraId="1154A533" w14:textId="77777777" w:rsidR="00AE21C2" w:rsidRDefault="00AE21C2" w:rsidP="00AE21C2"/>
    <w:p w14:paraId="216AE735" w14:textId="77777777" w:rsidR="008C24E7" w:rsidRDefault="00000000">
      <w:pPr>
        <w:spacing w:after="200" w:line="480" w:lineRule="auto"/>
        <w:ind w:firstLine="720"/>
        <w:jc w:val="both"/>
      </w:pPr>
      <w:r>
        <w:rPr>
          <w:color w:val="000000"/>
          <w:sz w:val="24"/>
          <w:szCs w:val="24"/>
        </w:rPr>
        <w:t>The benefits of using AI in transportation have been significant in the cities that have implemented it well. These improvements fall into a few broad categories: time savings, safety, environmental impact, and better access for people.</w:t>
      </w:r>
    </w:p>
    <w:p w14:paraId="1D349713" w14:textId="77777777" w:rsidR="008C24E7" w:rsidRDefault="00000000">
      <w:pPr>
        <w:spacing w:after="200" w:line="480" w:lineRule="auto"/>
        <w:ind w:firstLine="720"/>
        <w:jc w:val="both"/>
      </w:pPr>
      <w:r>
        <w:rPr>
          <w:color w:val="000000"/>
          <w:sz w:val="24"/>
          <w:szCs w:val="24"/>
        </w:rPr>
        <w:t>The most immediate benefit is reduced traffic congestion. When traffic moves more smoothly, people spend less time sitting in their cars. Pittsburgh's Surtrac system cut average travel times by about 25 percent on the corridors where it was installed. That might not sound dramatic, but for someone commuting twice a day, it adds up to hours saved every month. For a whole city, smoother traffic also means delivery trucks reach their destinations faster, emergency vehicles get to accidents more quickly, and buses run more reliably.</w:t>
      </w:r>
    </w:p>
    <w:p w14:paraId="05947DEF" w14:textId="77777777" w:rsidR="008C24E7" w:rsidRDefault="00000000">
      <w:pPr>
        <w:spacing w:after="200" w:line="480" w:lineRule="auto"/>
        <w:ind w:firstLine="720"/>
        <w:jc w:val="both"/>
      </w:pPr>
      <w:r>
        <w:rPr>
          <w:color w:val="000000"/>
          <w:sz w:val="24"/>
          <w:szCs w:val="24"/>
        </w:rPr>
        <w:t>Safety is another major benefit. In Surat, the AI traffic management system contributed to a reported 15 percent reduction in accidents at equipped intersections within the first year. In Singapore, AI analysis of accident data helped the LTA identify the road stretches most likely to see accidents and make targeted improvements before more people got hurt. Autonomous vehicles in testing have also shown that they do not make the kinds of errors human drivers do, such as running red lights when in a hurry or getting distracted by a phone.</w:t>
      </w:r>
    </w:p>
    <w:p w14:paraId="2CAFFEFC" w14:textId="77777777" w:rsidR="008C24E7" w:rsidRDefault="00000000">
      <w:pPr>
        <w:spacing w:after="200" w:line="480" w:lineRule="auto"/>
        <w:ind w:firstLine="720"/>
        <w:jc w:val="both"/>
      </w:pPr>
      <w:r>
        <w:rPr>
          <w:color w:val="000000"/>
          <w:sz w:val="24"/>
          <w:szCs w:val="24"/>
        </w:rPr>
        <w:t>AI in transportation also helps the environment. When cars idle less and traffic flows more smoothly, vehicles burn less fuel and produce fewer emissions. The Pittsburgh system reduced vehicle emissions at equipped intersections by more than 20 percent. In London, better bus management reduced the number of near-empty buses running on routes with low demand, which reduced wasted fuel. Electric autonomous shuttles, like those tested in Columbus, Ohio, and in Helsinki, Finland, produce zero direct emissions.</w:t>
      </w:r>
    </w:p>
    <w:p w14:paraId="76D5D61F" w14:textId="77777777" w:rsidR="008C24E7" w:rsidRDefault="00000000">
      <w:pPr>
        <w:spacing w:after="200" w:line="480" w:lineRule="auto"/>
        <w:ind w:firstLine="720"/>
        <w:jc w:val="both"/>
      </w:pPr>
      <w:r>
        <w:rPr>
          <w:color w:val="000000"/>
          <w:sz w:val="24"/>
          <w:szCs w:val="24"/>
        </w:rPr>
        <w:lastRenderedPageBreak/>
        <w:t>Perhaps the most underappreciated benefit is improved access for people who are not well-served by current transit. In Columbus, Ohio, the Connected Prenatal Care Mobility project used AI to help low-income pregnant women book free rides to their medical appointments. The app connected to the city's transport data and automatically suggested the best way to reach a clinic, including booking an Uber Health ride if public transit was not convenient. More than 900 women enrolled in the program, and 34 percent reported being better able to keep their prenatal appointments as a result. This shows that AI can be a tool for social good, not just technological convenience.</w:t>
      </w:r>
    </w:p>
    <w:p w14:paraId="04845588" w14:textId="77777777" w:rsidR="008C24E7" w:rsidRDefault="008C24E7">
      <w:pPr>
        <w:spacing w:after="120"/>
      </w:pPr>
    </w:p>
    <w:p w14:paraId="63D1F608" w14:textId="77777777" w:rsidR="008C24E7" w:rsidRDefault="00000000">
      <w:pPr>
        <w:spacing w:before="280" w:after="120" w:line="480" w:lineRule="auto"/>
      </w:pPr>
      <w:r>
        <w:rPr>
          <w:b/>
          <w:bCs/>
          <w:color w:val="000000"/>
          <w:sz w:val="24"/>
          <w:szCs w:val="24"/>
        </w:rPr>
        <w:t>5. Challenges and Limitations</w:t>
      </w:r>
    </w:p>
    <w:p w14:paraId="08D87085" w14:textId="77777777" w:rsidR="008C24E7" w:rsidRDefault="00000000">
      <w:pPr>
        <w:spacing w:after="200" w:line="480" w:lineRule="auto"/>
        <w:ind w:firstLine="720"/>
        <w:jc w:val="both"/>
      </w:pPr>
      <w:r>
        <w:rPr>
          <w:color w:val="000000"/>
          <w:sz w:val="24"/>
          <w:szCs w:val="24"/>
        </w:rPr>
        <w:t>Despite the benefits, bringing AI into city transportation comes with serious challenges. These are not just technical problems — they also involve money, politics, and fairness.</w:t>
      </w:r>
    </w:p>
    <w:p w14:paraId="72614919" w14:textId="77777777" w:rsidR="008C24E7" w:rsidRDefault="00000000">
      <w:pPr>
        <w:spacing w:after="200" w:line="480" w:lineRule="auto"/>
        <w:ind w:firstLine="720"/>
        <w:jc w:val="both"/>
      </w:pPr>
      <w:r>
        <w:rPr>
          <w:color w:val="000000"/>
          <w:sz w:val="24"/>
          <w:szCs w:val="24"/>
        </w:rPr>
        <w:t>The first challenge is cost. Building the sensor networks, installing cameras, laying fiber optic cables, and paying for the software and the engineers to run it all is expensive. Many cities, especially smaller or poorer ones, simply cannot afford it. Even well-funded projects run into problems. Columbus, Ohio spent over $500 million across its Smart City initiative, but many of the systems needed ongoing maintenance costs that the city had not fully budgeted for. When the federal grant funding ran out, some programs had to be scaled back.</w:t>
      </w:r>
    </w:p>
    <w:p w14:paraId="193E396C" w14:textId="77777777" w:rsidR="008C24E7" w:rsidRDefault="00000000">
      <w:pPr>
        <w:spacing w:after="200" w:line="480" w:lineRule="auto"/>
        <w:ind w:firstLine="720"/>
        <w:jc w:val="both"/>
      </w:pPr>
      <w:r>
        <w:rPr>
          <w:color w:val="000000"/>
          <w:sz w:val="24"/>
          <w:szCs w:val="24"/>
        </w:rPr>
        <w:t xml:space="preserve">A second challenge is making all the different parts work together. A city's transportation network is built on decades of different technologies from different suppliers, all of which were designed to work on their own, not together. Getting a new AI system to "talk to" an old traffic controller box from the 1990s often requires custom software bridges </w:t>
      </w:r>
      <w:r>
        <w:rPr>
          <w:color w:val="000000"/>
          <w:sz w:val="24"/>
          <w:szCs w:val="24"/>
        </w:rPr>
        <w:lastRenderedPageBreak/>
        <w:t>that take months to build and can break easily. In many cities, the AI traffic signal projects slowed down not because the AI was bad, but because the old infrastructure was not ready to support it.</w:t>
      </w:r>
    </w:p>
    <w:p w14:paraId="032DA919" w14:textId="77777777" w:rsidR="008C24E7" w:rsidRDefault="00000000">
      <w:pPr>
        <w:spacing w:after="200" w:line="480" w:lineRule="auto"/>
        <w:ind w:firstLine="720"/>
        <w:jc w:val="both"/>
      </w:pPr>
      <w:r>
        <w:rPr>
          <w:color w:val="000000"/>
          <w:sz w:val="24"/>
          <w:szCs w:val="24"/>
        </w:rPr>
        <w:t>Privacy is a third major challenge. AI systems in transportation collect huge amounts of data about where people go, when they travel, and how they get there. Most people are not fully aware of this. In London, for example, the data collected through the Oyster card system can tell you a detailed daily routine for any specific commuter. Privacy advocates have raised concerns about how this data is stored, who can access it, and whether it could be used in ways people never agreed to, such as for law enforcement or commercial advertising. In China, critics have raised even stronger concerns about how autonomous vehicle and traffic camera data feeds into broader government surveillance systems.</w:t>
      </w:r>
    </w:p>
    <w:p w14:paraId="09BCD4CA" w14:textId="683C1A74" w:rsidR="008C24E7" w:rsidRDefault="00000000">
      <w:pPr>
        <w:spacing w:after="200" w:line="480" w:lineRule="auto"/>
        <w:ind w:firstLine="720"/>
        <w:jc w:val="both"/>
      </w:pPr>
      <w:r>
        <w:rPr>
          <w:color w:val="000000"/>
          <w:sz w:val="24"/>
          <w:szCs w:val="24"/>
        </w:rPr>
        <w:t xml:space="preserve">A fourth challenge is the digital divide. Smart city benefits depend on people having smartphones, internet access, and some level of digital literacy. But in every city in the world, some portion of the population elderly people, low-income residents, people with disabilities either does not have these tools or struggles to use them. If a city builds an AI-powered transit app that is hard to use without a smartphone, it risks making things better for tech-savvy commuters while leaving the most vulnerable people behind. This is a problem that several of the case studies above ran into, including Columbus, where app usage in the priority </w:t>
      </w:r>
      <w:r w:rsidR="00AE21C2">
        <w:rPr>
          <w:color w:val="000000"/>
          <w:sz w:val="24"/>
          <w:szCs w:val="24"/>
        </w:rPr>
        <w:t>neighbourhoods</w:t>
      </w:r>
      <w:r>
        <w:rPr>
          <w:color w:val="000000"/>
          <w:sz w:val="24"/>
          <w:szCs w:val="24"/>
        </w:rPr>
        <w:t xml:space="preserve"> was lower than expected.</w:t>
      </w:r>
    </w:p>
    <w:p w14:paraId="2C3BFF69" w14:textId="3CC3CB92" w:rsidR="008C24E7" w:rsidRDefault="00000000">
      <w:pPr>
        <w:spacing w:after="200" w:line="480" w:lineRule="auto"/>
        <w:ind w:firstLine="720"/>
        <w:jc w:val="both"/>
      </w:pPr>
      <w:r>
        <w:rPr>
          <w:color w:val="000000"/>
          <w:sz w:val="24"/>
          <w:szCs w:val="24"/>
        </w:rPr>
        <w:t xml:space="preserve">Finally, there is the challenge of public trust. Many people are </w:t>
      </w:r>
      <w:r w:rsidR="00AE21C2">
        <w:rPr>
          <w:color w:val="000000"/>
          <w:sz w:val="24"/>
          <w:szCs w:val="24"/>
        </w:rPr>
        <w:t>sceptical</w:t>
      </w:r>
      <w:r>
        <w:rPr>
          <w:color w:val="000000"/>
          <w:sz w:val="24"/>
          <w:szCs w:val="24"/>
        </w:rPr>
        <w:t xml:space="preserve"> of AI, especially when they do not fully understand how it works or who is in charge of it. When a traffic signal behaves in an unexpected way, or when an app gives bad directions, people blame </w:t>
      </w:r>
      <w:r>
        <w:rPr>
          <w:color w:val="000000"/>
          <w:sz w:val="24"/>
          <w:szCs w:val="24"/>
        </w:rPr>
        <w:lastRenderedPageBreak/>
        <w:t>the technology and lose confidence in the whole system. Building trust takes time, transparency, and good communication from city officials.</w:t>
      </w:r>
    </w:p>
    <w:p w14:paraId="14C22831" w14:textId="77777777" w:rsidR="008C24E7" w:rsidRDefault="008C24E7">
      <w:pPr>
        <w:spacing w:after="120"/>
      </w:pPr>
    </w:p>
    <w:p w14:paraId="6B043DF8" w14:textId="424AF001" w:rsidR="008C24E7" w:rsidRDefault="00000000" w:rsidP="00AE21C2">
      <w:pPr>
        <w:rPr>
          <w:b/>
          <w:bCs/>
          <w:color w:val="000000"/>
          <w:sz w:val="24"/>
          <w:szCs w:val="24"/>
        </w:rPr>
      </w:pPr>
      <w:r>
        <w:rPr>
          <w:b/>
          <w:bCs/>
          <w:color w:val="000000"/>
          <w:sz w:val="24"/>
          <w:szCs w:val="24"/>
        </w:rPr>
        <w:t>6. Ethical Considerations</w:t>
      </w:r>
    </w:p>
    <w:p w14:paraId="4D6985D6" w14:textId="77777777" w:rsidR="00AE21C2" w:rsidRDefault="00AE21C2" w:rsidP="00AE21C2"/>
    <w:p w14:paraId="1CCA4E5A" w14:textId="77777777" w:rsidR="008C24E7" w:rsidRDefault="00000000">
      <w:pPr>
        <w:spacing w:after="200" w:line="480" w:lineRule="auto"/>
        <w:ind w:firstLine="720"/>
        <w:jc w:val="both"/>
      </w:pPr>
      <w:r>
        <w:rPr>
          <w:color w:val="000000"/>
          <w:sz w:val="24"/>
          <w:szCs w:val="24"/>
        </w:rPr>
        <w:t>When governments use AI to manage public spaces, there are important ethical questions to consider. Ethics is basically about what is right and wrong, and what is fair. In the case of AI in transportation, several ethical concerns stand out.</w:t>
      </w:r>
    </w:p>
    <w:p w14:paraId="182CA4E5" w14:textId="5990CCDD" w:rsidR="008C24E7" w:rsidRDefault="00000000">
      <w:pPr>
        <w:spacing w:after="200" w:line="480" w:lineRule="auto"/>
        <w:ind w:firstLine="720"/>
        <w:jc w:val="both"/>
      </w:pPr>
      <w:r>
        <w:rPr>
          <w:color w:val="000000"/>
          <w:sz w:val="24"/>
          <w:szCs w:val="24"/>
        </w:rPr>
        <w:t xml:space="preserve">The first is fairness. An AI system that controls traffic lights might be programmed to optimize for the "average" </w:t>
      </w:r>
      <w:r w:rsidR="00AE21C2">
        <w:rPr>
          <w:color w:val="000000"/>
          <w:sz w:val="24"/>
          <w:szCs w:val="24"/>
        </w:rPr>
        <w:t>traveller</w:t>
      </w:r>
      <w:r>
        <w:rPr>
          <w:color w:val="000000"/>
          <w:sz w:val="24"/>
          <w:szCs w:val="24"/>
        </w:rPr>
        <w:t>. But who is the average trave</w:t>
      </w:r>
      <w:r w:rsidR="00AE21C2">
        <w:rPr>
          <w:color w:val="000000"/>
          <w:sz w:val="24"/>
          <w:szCs w:val="24"/>
        </w:rPr>
        <w:t>l</w:t>
      </w:r>
      <w:r>
        <w:rPr>
          <w:color w:val="000000"/>
          <w:sz w:val="24"/>
          <w:szCs w:val="24"/>
        </w:rPr>
        <w:t xml:space="preserve">ler? If the training data mostly comes from wealthy, car-owning </w:t>
      </w:r>
      <w:r w:rsidR="00AE21C2">
        <w:rPr>
          <w:color w:val="000000"/>
          <w:sz w:val="24"/>
          <w:szCs w:val="24"/>
        </w:rPr>
        <w:t>neighbourhoods</w:t>
      </w:r>
      <w:r>
        <w:rPr>
          <w:color w:val="000000"/>
          <w:sz w:val="24"/>
          <w:szCs w:val="24"/>
        </w:rPr>
        <w:t>, the AI might unconsciously give better service to those areas while ignoring bus routes used by lower-income residents. This is a form of bias — not intentional, but still harmful. Philosophers working in ethics call this kind of problem a violation of the principle of justice, which says that benefits and burdens in society should be distributed fairly (Rawls, 1971).</w:t>
      </w:r>
    </w:p>
    <w:p w14:paraId="03BEA2A3" w14:textId="77777777" w:rsidR="008C24E7" w:rsidRDefault="00000000">
      <w:pPr>
        <w:spacing w:after="200" w:line="480" w:lineRule="auto"/>
        <w:ind w:firstLine="720"/>
        <w:jc w:val="both"/>
      </w:pPr>
      <w:r>
        <w:rPr>
          <w:color w:val="000000"/>
          <w:sz w:val="24"/>
          <w:szCs w:val="24"/>
        </w:rPr>
        <w:t>The second ethical issue is privacy and consent. When you walk down a street equipped with AI cameras, you probably did not sign a form agreeing to have your movements tracked. Most people do not even know it is happening. From a Kantian ethical standpoint, this raises a serious concern: Kant argued that people should be treated with respect and not used as tools for someone else's purposes without their consent. Using citizens' movement data to improve a city's traffic system without their knowledge can be seen as using them as means to an end without their agreement.</w:t>
      </w:r>
    </w:p>
    <w:p w14:paraId="065AAD99" w14:textId="1F12CD92" w:rsidR="008C24E7" w:rsidRDefault="00AE21C2">
      <w:pPr>
        <w:spacing w:after="200" w:line="480" w:lineRule="auto"/>
        <w:ind w:firstLine="720"/>
        <w:jc w:val="both"/>
      </w:pPr>
      <w:r>
        <w:rPr>
          <w:color w:val="000000"/>
          <w:sz w:val="24"/>
          <w:szCs w:val="24"/>
        </w:rPr>
        <w:lastRenderedPageBreak/>
        <w:t>Third</w:t>
      </w:r>
      <w:r w:rsidR="00000000">
        <w:rPr>
          <w:color w:val="000000"/>
          <w:sz w:val="24"/>
          <w:szCs w:val="24"/>
        </w:rPr>
        <w:t>, there is the risk of surveillance creep. In Singapore, the government has been praised for its efficient use of AI in transport. But Singapore also has one of the most extensive camera and sensor networks in the world. Critics worry that infrastructure built for traffic management can easily be repurposed for political surveillance or monitoring of protests. In China, this concern is not theoretical traffic AI systems and autonomous vehicle cameras are openly integrated with national identity and surveillance programs (Zuboff, 2019).</w:t>
      </w:r>
    </w:p>
    <w:p w14:paraId="5FC279E8" w14:textId="4C9978B3" w:rsidR="008C24E7" w:rsidRDefault="00000000">
      <w:pPr>
        <w:spacing w:after="200" w:line="480" w:lineRule="auto"/>
        <w:ind w:firstLine="720"/>
        <w:jc w:val="both"/>
      </w:pPr>
      <w:r>
        <w:rPr>
          <w:color w:val="000000"/>
          <w:sz w:val="24"/>
          <w:szCs w:val="24"/>
        </w:rPr>
        <w:t>From a utilitarian perspective, the goal of AI in transportation is to produce the greatest benefit for the greatest number of people. And in many cases, it does achieve that. Fewer accidents, cleaner air, and faster commutes benefit a large number of people. But utilitarian thinking also demands that we consider the costs the privacy invaded, the people left behind, the jobs at risk and weigh them honestly against the benefits. That honest weighing is not always done carefully enough in current smart city projects.</w:t>
      </w:r>
    </w:p>
    <w:p w14:paraId="42CBA361" w14:textId="77777777" w:rsidR="008C24E7" w:rsidRDefault="008C24E7">
      <w:pPr>
        <w:spacing w:after="120"/>
      </w:pPr>
    </w:p>
    <w:p w14:paraId="1947A1DF" w14:textId="77777777" w:rsidR="008C24E7" w:rsidRDefault="00000000">
      <w:pPr>
        <w:spacing w:before="280" w:after="120" w:line="480" w:lineRule="auto"/>
      </w:pPr>
      <w:r>
        <w:rPr>
          <w:b/>
          <w:bCs/>
          <w:color w:val="000000"/>
          <w:sz w:val="24"/>
          <w:szCs w:val="24"/>
        </w:rPr>
        <w:t>7. Societal Impact</w:t>
      </w:r>
    </w:p>
    <w:p w14:paraId="6C19B57C" w14:textId="5E2D2A03" w:rsidR="008C24E7" w:rsidRDefault="00000000">
      <w:pPr>
        <w:spacing w:after="200" w:line="480" w:lineRule="auto"/>
        <w:ind w:firstLine="720"/>
        <w:jc w:val="both"/>
      </w:pPr>
      <w:r>
        <w:rPr>
          <w:color w:val="000000"/>
          <w:sz w:val="24"/>
          <w:szCs w:val="24"/>
        </w:rPr>
        <w:t>The effects of AI in transportation are not just technical they ripple out into society in ways that are both positive and negative.</w:t>
      </w:r>
    </w:p>
    <w:p w14:paraId="31544F35" w14:textId="3CF67929" w:rsidR="008C24E7" w:rsidRDefault="00000000">
      <w:pPr>
        <w:spacing w:after="200" w:line="480" w:lineRule="auto"/>
        <w:ind w:firstLine="720"/>
        <w:jc w:val="both"/>
      </w:pPr>
      <w:r>
        <w:rPr>
          <w:color w:val="000000"/>
          <w:sz w:val="24"/>
          <w:szCs w:val="24"/>
        </w:rPr>
        <w:t xml:space="preserve">On the positive side, smart transportation systems have the potential to make cities more </w:t>
      </w:r>
      <w:r w:rsidR="00AE21C2">
        <w:rPr>
          <w:color w:val="000000"/>
          <w:sz w:val="24"/>
          <w:szCs w:val="24"/>
        </w:rPr>
        <w:t>liveable</w:t>
      </w:r>
      <w:r>
        <w:rPr>
          <w:color w:val="000000"/>
          <w:sz w:val="24"/>
          <w:szCs w:val="24"/>
        </w:rPr>
        <w:t xml:space="preserve">. When people spend less time stuck in traffic, they have more time for family, work, and rest. When buses run on time, people with lower incomes who rely on public transit more than wealthy residents get to work and school more reliably. When AI helps identify dangerous intersections and fix them, lives are saved. The Columbus prenatal care mobility </w:t>
      </w:r>
      <w:r>
        <w:rPr>
          <w:color w:val="000000"/>
          <w:sz w:val="24"/>
          <w:szCs w:val="24"/>
        </w:rPr>
        <w:lastRenderedPageBreak/>
        <w:t>project showed that AI can directly reduce health disparities in communities that have historically been underserved. These are real, meaningful improvements to people's lives.</w:t>
      </w:r>
    </w:p>
    <w:p w14:paraId="0A6F7328" w14:textId="77777777" w:rsidR="008C24E7" w:rsidRDefault="00000000">
      <w:pPr>
        <w:spacing w:after="200" w:line="480" w:lineRule="auto"/>
        <w:ind w:firstLine="720"/>
        <w:jc w:val="both"/>
      </w:pPr>
      <w:r>
        <w:rPr>
          <w:color w:val="000000"/>
          <w:sz w:val="24"/>
          <w:szCs w:val="24"/>
        </w:rPr>
        <w:t>However, there are also negative social effects to consider. The most discussed is job loss. Self-driving trucks and autonomous taxis threaten the livelihoods of millions of drivers. In the United States alone, there are around 3.5 million truck drivers. If autonomous trucks become widespread over the next two decades, many of those jobs could disappear. A similar concern applies to taxi and ride-share drivers. Historically, driving has been a reliable job for people with limited formal education. Automating it away without providing alternatives is a serious social harm.</w:t>
      </w:r>
    </w:p>
    <w:p w14:paraId="70A18345" w14:textId="7EF9D7EA" w:rsidR="008C24E7" w:rsidRDefault="00000000">
      <w:pPr>
        <w:spacing w:after="200" w:line="480" w:lineRule="auto"/>
        <w:ind w:firstLine="720"/>
        <w:jc w:val="both"/>
      </w:pPr>
      <w:r>
        <w:rPr>
          <w:color w:val="000000"/>
          <w:sz w:val="24"/>
          <w:szCs w:val="24"/>
        </w:rPr>
        <w:t>There is also a risk of what some researchers call "innovation colonialism." This means that wealthy technology companies or well-funded governments use poorer communities as test grounds for new technologies, extracting data and learning from the experiment, without the community seeing lasting benefits. Some residents in Columbus reported feeling this way</w:t>
      </w:r>
      <w:r w:rsidR="00AE21C2">
        <w:rPr>
          <w:color w:val="000000"/>
          <w:sz w:val="24"/>
          <w:szCs w:val="24"/>
        </w:rPr>
        <w:t xml:space="preserve"> </w:t>
      </w:r>
      <w:r>
        <w:rPr>
          <w:color w:val="000000"/>
          <w:sz w:val="24"/>
          <w:szCs w:val="24"/>
        </w:rPr>
        <w:t xml:space="preserve">that their </w:t>
      </w:r>
      <w:r w:rsidR="00AE21C2">
        <w:rPr>
          <w:color w:val="000000"/>
          <w:sz w:val="24"/>
          <w:szCs w:val="24"/>
        </w:rPr>
        <w:t>neighbourhood</w:t>
      </w:r>
      <w:r>
        <w:rPr>
          <w:color w:val="000000"/>
          <w:sz w:val="24"/>
          <w:szCs w:val="24"/>
        </w:rPr>
        <w:t xml:space="preserve"> was being used as a laboratory, but that the technology would eventually be sold to richer cities while their area returned to normal once the grant money ran out.</w:t>
      </w:r>
    </w:p>
    <w:p w14:paraId="7F35E1AD" w14:textId="77777777" w:rsidR="008C24E7" w:rsidRDefault="00000000">
      <w:pPr>
        <w:spacing w:after="200" w:line="480" w:lineRule="auto"/>
        <w:ind w:firstLine="720"/>
        <w:jc w:val="both"/>
      </w:pPr>
      <w:r>
        <w:rPr>
          <w:color w:val="000000"/>
          <w:sz w:val="24"/>
          <w:szCs w:val="24"/>
        </w:rPr>
        <w:t>At a broader level, AI governance in transportation is changing how cities make decisions. Instead of elected officials debating a policy in a public meeting, more and more decisions are being made inside algorithms that most citizens cannot read or challenge. This shift from democratic debate to algorithmic management is a subtle but important change in how power works in cities, and it deserves careful attention from both scholars and the public.</w:t>
      </w:r>
    </w:p>
    <w:p w14:paraId="511FB48A" w14:textId="77777777" w:rsidR="008C24E7" w:rsidRDefault="008C24E7">
      <w:pPr>
        <w:spacing w:after="120"/>
      </w:pPr>
    </w:p>
    <w:p w14:paraId="577472A5" w14:textId="11B1172A" w:rsidR="008C24E7" w:rsidRDefault="00000000" w:rsidP="00AE21C2">
      <w:pPr>
        <w:rPr>
          <w:b/>
          <w:bCs/>
          <w:color w:val="000000"/>
          <w:sz w:val="24"/>
          <w:szCs w:val="24"/>
        </w:rPr>
      </w:pPr>
      <w:r>
        <w:rPr>
          <w:b/>
          <w:bCs/>
          <w:color w:val="000000"/>
          <w:sz w:val="24"/>
          <w:szCs w:val="24"/>
        </w:rPr>
        <w:lastRenderedPageBreak/>
        <w:t>8. Future Trends in AI for Smart City Transportation</w:t>
      </w:r>
    </w:p>
    <w:p w14:paraId="0CFA5C49" w14:textId="77777777" w:rsidR="00AE21C2" w:rsidRDefault="00AE21C2" w:rsidP="00AE21C2"/>
    <w:p w14:paraId="295EFC22" w14:textId="77777777" w:rsidR="008C24E7" w:rsidRDefault="00000000">
      <w:pPr>
        <w:spacing w:after="200" w:line="480" w:lineRule="auto"/>
        <w:ind w:firstLine="720"/>
        <w:jc w:val="both"/>
      </w:pPr>
      <w:r>
        <w:rPr>
          <w:color w:val="000000"/>
          <w:sz w:val="24"/>
          <w:szCs w:val="24"/>
        </w:rPr>
        <w:t>Looking ahead, several trends are likely to shape how AI develops in urban transportation over the next decade.</w:t>
      </w:r>
    </w:p>
    <w:p w14:paraId="3BFB762D" w14:textId="77777777" w:rsidR="008C24E7" w:rsidRDefault="00000000">
      <w:pPr>
        <w:spacing w:after="200" w:line="480" w:lineRule="auto"/>
        <w:ind w:firstLine="720"/>
        <w:jc w:val="both"/>
      </w:pPr>
      <w:r>
        <w:rPr>
          <w:color w:val="000000"/>
          <w:sz w:val="24"/>
          <w:szCs w:val="24"/>
        </w:rPr>
        <w:t>The first is the expansion of 5G networks. Current AI traffic systems often face small delays because data has to travel from sensors to a central server and back before a decision is made. 5G is much faster than current mobile networks and reduces this delay to almost nothing. This will make it possible for AI systems to coordinate dozens or hundreds of vehicles in real time at a single intersection, enabling smoother and safer traffic flow than is currently possible.</w:t>
      </w:r>
    </w:p>
    <w:p w14:paraId="38F15D50" w14:textId="77777777" w:rsidR="008C24E7" w:rsidRDefault="00000000">
      <w:pPr>
        <w:spacing w:after="200" w:line="480" w:lineRule="auto"/>
        <w:ind w:firstLine="720"/>
        <w:jc w:val="both"/>
      </w:pPr>
      <w:r>
        <w:rPr>
          <w:color w:val="000000"/>
          <w:sz w:val="24"/>
          <w:szCs w:val="24"/>
        </w:rPr>
        <w:t>The second trend is the growth of digital twins. A digital twin is a virtual copy of a city's entire transportation network, updated in real time using sensor data. Singapore and Helsinki already use early versions of these, and the technology is improving quickly. In the future, city planners will be able to test new road layouts, new transit routes, or the impact of a major event like a sports game or a natural disaster entirely in a computer simulation, before making any changes in the real world. This will make urban planning much safer and more efficient.</w:t>
      </w:r>
    </w:p>
    <w:p w14:paraId="1E958C0C" w14:textId="77777777" w:rsidR="008C24E7" w:rsidRDefault="00000000">
      <w:pPr>
        <w:spacing w:after="200" w:line="480" w:lineRule="auto"/>
        <w:ind w:firstLine="720"/>
        <w:jc w:val="both"/>
      </w:pPr>
      <w:r>
        <w:rPr>
          <w:color w:val="000000"/>
          <w:sz w:val="24"/>
          <w:szCs w:val="24"/>
        </w:rPr>
        <w:t>Third, demand-responsive transit will become more common. Instead of buses running on fixed schedules whether or not anyone is on them, AI systems will match vehicles to passengers in real time, similar to how ride-sharing apps work today but applied to public transit. This will reduce wasted trips, lower costs for city governments, and make transit more convenient for passengers. Several cities in Finland and Australia are already piloting these systems.</w:t>
      </w:r>
    </w:p>
    <w:p w14:paraId="6A2A74DC" w14:textId="77777777" w:rsidR="008C24E7" w:rsidRDefault="00000000">
      <w:pPr>
        <w:spacing w:after="200" w:line="480" w:lineRule="auto"/>
        <w:ind w:firstLine="720"/>
        <w:jc w:val="both"/>
      </w:pPr>
      <w:r>
        <w:rPr>
          <w:color w:val="000000"/>
          <w:sz w:val="24"/>
          <w:szCs w:val="24"/>
        </w:rPr>
        <w:lastRenderedPageBreak/>
        <w:t>Fourth, AI will increasingly be used to make transportation more accessible for elderly people and those with disabilities. Voice-activated trip planning tools, automated wheelchair-accessible vehicle dispatching, and AI-powered navigation for visually impaired pedestrians are all areas of active development. This is an area where AI could make a genuinely transformative difference for people who currently find urban transportation difficult or impossible.</w:t>
      </w:r>
    </w:p>
    <w:p w14:paraId="79D20737" w14:textId="77777777" w:rsidR="008C24E7" w:rsidRDefault="00000000">
      <w:pPr>
        <w:spacing w:after="200" w:line="480" w:lineRule="auto"/>
        <w:ind w:firstLine="720"/>
        <w:jc w:val="both"/>
      </w:pPr>
      <w:r>
        <w:rPr>
          <w:color w:val="000000"/>
          <w:sz w:val="24"/>
          <w:szCs w:val="24"/>
        </w:rPr>
        <w:t>Finally, there will be growing pressure on governments to regulate AI in transportation more seriously. As autonomous vehicles, surveillance systems, and algorithmic transit management become more widespread, citizens and advocacy groups will push for laws that govern how this technology can be used, who is responsible when it fails, and how citizens can challenge AI decisions that affect them. The European Union has already begun passing AI regulations, and other countries are likely to follow.</w:t>
      </w:r>
    </w:p>
    <w:p w14:paraId="096BCD62" w14:textId="77777777" w:rsidR="008C24E7" w:rsidRDefault="008C24E7">
      <w:pPr>
        <w:spacing w:after="120"/>
      </w:pPr>
    </w:p>
    <w:p w14:paraId="07B2DA95" w14:textId="77777777" w:rsidR="008C24E7" w:rsidRDefault="00000000">
      <w:pPr>
        <w:spacing w:before="280" w:after="120" w:line="480" w:lineRule="auto"/>
      </w:pPr>
      <w:r>
        <w:rPr>
          <w:b/>
          <w:bCs/>
          <w:color w:val="000000"/>
          <w:sz w:val="24"/>
          <w:szCs w:val="24"/>
        </w:rPr>
        <w:t>9. Recommendations</w:t>
      </w:r>
    </w:p>
    <w:p w14:paraId="73783F85" w14:textId="77777777" w:rsidR="008C24E7" w:rsidRDefault="00000000">
      <w:pPr>
        <w:spacing w:after="200" w:line="480" w:lineRule="auto"/>
        <w:ind w:firstLine="720"/>
        <w:jc w:val="both"/>
      </w:pPr>
      <w:r>
        <w:rPr>
          <w:color w:val="000000"/>
          <w:sz w:val="24"/>
          <w:szCs w:val="24"/>
        </w:rPr>
        <w:t>Based on the cases and analysis in this report, several recommendations stand out for making AI in smart city transportation work better for everyone.</w:t>
      </w:r>
    </w:p>
    <w:p w14:paraId="6729D6C3" w14:textId="77777777" w:rsidR="008C24E7" w:rsidRDefault="00000000">
      <w:pPr>
        <w:spacing w:after="200" w:line="480" w:lineRule="auto"/>
        <w:ind w:firstLine="720"/>
        <w:jc w:val="both"/>
      </w:pPr>
      <w:r>
        <w:rPr>
          <w:color w:val="000000"/>
          <w:sz w:val="24"/>
          <w:szCs w:val="24"/>
        </w:rPr>
        <w:t>First, cities should involve communities in the design process, not just the launch. Too often, technology decisions are made by engineers and officials with little input from the people who will actually be affected. Co-design processes, like the one used for Columbus's prenatal care app, produce better tools and build more trust. Community advisory boards should have real power to influence decisions, not just be consulted for appearances.</w:t>
      </w:r>
    </w:p>
    <w:p w14:paraId="4B20E403" w14:textId="77777777" w:rsidR="008C24E7" w:rsidRDefault="00000000">
      <w:pPr>
        <w:spacing w:after="200" w:line="480" w:lineRule="auto"/>
        <w:ind w:firstLine="720"/>
        <w:jc w:val="both"/>
      </w:pPr>
      <w:r>
        <w:rPr>
          <w:color w:val="000000"/>
          <w:sz w:val="24"/>
          <w:szCs w:val="24"/>
        </w:rPr>
        <w:lastRenderedPageBreak/>
        <w:t>Second, digital inclusion needs to be treated as seriously as the technology itself. If a city spends $10 million on an AI transit platform but does not invest in making sure low-income and elderly residents can access it, the project has failed a large portion of the population it was supposed to serve. Every smart city transport project should include a funded plan to expand broadband access, provide subsidized smartphones, and offer non-digital alternatives for those who need them.</w:t>
      </w:r>
    </w:p>
    <w:p w14:paraId="47D81384" w14:textId="77777777" w:rsidR="008C24E7" w:rsidRDefault="00000000">
      <w:pPr>
        <w:spacing w:after="200" w:line="480" w:lineRule="auto"/>
        <w:ind w:firstLine="720"/>
        <w:jc w:val="both"/>
      </w:pPr>
      <w:r>
        <w:rPr>
          <w:color w:val="000000"/>
          <w:sz w:val="24"/>
          <w:szCs w:val="24"/>
        </w:rPr>
        <w:t>Third, governments need to publish clear data governance rules and stick to them. Citizens have a right to know what data is being collected about their movements, who can see it, how long it is kept, and what it is used for. These rules should be legally binding, not just policy statements that can be changed quietly. Independent bodies, including community members, should have the power to audit whether the rules are being followed.</w:t>
      </w:r>
    </w:p>
    <w:p w14:paraId="7F505C06" w14:textId="77777777" w:rsidR="008C24E7" w:rsidRDefault="00000000">
      <w:pPr>
        <w:spacing w:before="280" w:after="120" w:line="480" w:lineRule="auto"/>
      </w:pPr>
      <w:r>
        <w:rPr>
          <w:b/>
          <w:bCs/>
          <w:color w:val="000000"/>
          <w:sz w:val="24"/>
          <w:szCs w:val="24"/>
        </w:rPr>
        <w:t>10. Conclusion</w:t>
      </w:r>
    </w:p>
    <w:p w14:paraId="48E750F5" w14:textId="77777777" w:rsidR="008C24E7" w:rsidRDefault="00000000">
      <w:pPr>
        <w:spacing w:after="200" w:line="480" w:lineRule="auto"/>
        <w:ind w:firstLine="720"/>
        <w:jc w:val="both"/>
      </w:pPr>
      <w:r>
        <w:rPr>
          <w:color w:val="000000"/>
          <w:sz w:val="24"/>
          <w:szCs w:val="24"/>
        </w:rPr>
        <w:t>AI is already changing how cities move people from one place to another, and that change is only going to accelerate. From Pittsburgh's self-adjusting traffic lights to Singapore's transport simulations, London's predictive bus management, and Columbus's prenatal care app, the examples in this report show both what AI can do and what still needs to be figured out.</w:t>
      </w:r>
    </w:p>
    <w:p w14:paraId="6D19ADBA" w14:textId="77777777" w:rsidR="008C24E7" w:rsidRDefault="00000000">
      <w:pPr>
        <w:spacing w:after="200" w:line="480" w:lineRule="auto"/>
        <w:ind w:firstLine="720"/>
        <w:jc w:val="both"/>
      </w:pPr>
      <w:r>
        <w:rPr>
          <w:color w:val="000000"/>
          <w:sz w:val="24"/>
          <w:szCs w:val="24"/>
        </w:rPr>
        <w:t>The technology itself is impressive, and the benefits — smoother traffic, safer roads, cleaner air, and more accessible services — are real. But the challenges are real too: high costs, technical complexity, privacy risks, unequal access, and the risk that AI-driven cities will make decisions that affect everyone without anyone being truly accountable for those decisions.</w:t>
      </w:r>
    </w:p>
    <w:p w14:paraId="0D2AB9E6" w14:textId="77777777" w:rsidR="008C24E7" w:rsidRDefault="00000000">
      <w:pPr>
        <w:spacing w:after="200" w:line="480" w:lineRule="auto"/>
        <w:ind w:firstLine="720"/>
        <w:jc w:val="both"/>
      </w:pPr>
      <w:r>
        <w:rPr>
          <w:color w:val="000000"/>
          <w:sz w:val="24"/>
          <w:szCs w:val="24"/>
        </w:rPr>
        <w:t xml:space="preserve">The ethical questions raised by AI in transportation do not have simple answers. Balancing efficiency with fairness, convenience with privacy, and innovation with job security </w:t>
      </w:r>
      <w:r>
        <w:rPr>
          <w:color w:val="000000"/>
          <w:sz w:val="24"/>
          <w:szCs w:val="24"/>
        </w:rPr>
        <w:lastRenderedPageBreak/>
        <w:t>requires ongoing conversation between governments, technology companies, communities, and individuals. What this report makes clear is that getting the technology right is only half the job. The other half is getting the governance, the values, and the social structures right — and that part requires just as much attention and investment as the engineering.</w:t>
      </w:r>
    </w:p>
    <w:p w14:paraId="66A9C26F" w14:textId="02971F28" w:rsidR="008C24E7" w:rsidRDefault="00000000" w:rsidP="00AE21C2">
      <w:pPr>
        <w:spacing w:after="200" w:line="480" w:lineRule="auto"/>
        <w:ind w:firstLine="720"/>
        <w:jc w:val="both"/>
      </w:pPr>
      <w:r>
        <w:rPr>
          <w:color w:val="000000"/>
          <w:sz w:val="24"/>
          <w:szCs w:val="24"/>
        </w:rPr>
        <w:t>Smart cities have enormous potential to make urban life better for everyone. But that potential will only be realized if the people building these systems remember that the goal is not just to optimize traffic — it is to serve people, all people, and to do so in a way that is honest, fair, and respectful of everyone's dignity.</w:t>
      </w:r>
    </w:p>
    <w:p w14:paraId="19950E4B" w14:textId="77777777" w:rsidR="008C24E7" w:rsidRDefault="00000000">
      <w:pPr>
        <w:spacing w:before="280" w:after="120" w:line="480" w:lineRule="auto"/>
      </w:pPr>
      <w:r>
        <w:rPr>
          <w:b/>
          <w:bCs/>
          <w:color w:val="000000"/>
          <w:sz w:val="24"/>
          <w:szCs w:val="24"/>
        </w:rPr>
        <w:t>References</w:t>
      </w:r>
    </w:p>
    <w:p w14:paraId="0652114A" w14:textId="77777777" w:rsidR="008C24E7" w:rsidRDefault="00000000">
      <w:pPr>
        <w:spacing w:after="160" w:line="480" w:lineRule="auto"/>
        <w:ind w:left="720" w:hanging="720"/>
      </w:pPr>
      <w:r>
        <w:rPr>
          <w:color w:val="000000"/>
          <w:sz w:val="22"/>
          <w:szCs w:val="22"/>
        </w:rPr>
        <w:t>Columbus Partnership. (2020). Smart Columbus Operating System: Technical architecture overview. City of Columbus, OH.</w:t>
      </w:r>
    </w:p>
    <w:p w14:paraId="156E06A6" w14:textId="77777777" w:rsidR="008C24E7" w:rsidRDefault="00000000">
      <w:pPr>
        <w:spacing w:after="160" w:line="480" w:lineRule="auto"/>
        <w:ind w:left="720" w:hanging="720"/>
      </w:pPr>
      <w:r>
        <w:rPr>
          <w:color w:val="000000"/>
          <w:sz w:val="22"/>
          <w:szCs w:val="22"/>
        </w:rPr>
        <w:t>Goodman, E. P., &amp; Powles, J. (2019). Urbanism under Google: Lessons from Sidewalk Toronto. Fordham Law Review, 88, 457–498.</w:t>
      </w:r>
    </w:p>
    <w:p w14:paraId="3901BBB6" w14:textId="77777777" w:rsidR="008C24E7" w:rsidRDefault="00000000">
      <w:pPr>
        <w:spacing w:after="160" w:line="480" w:lineRule="auto"/>
        <w:ind w:left="720" w:hanging="720"/>
      </w:pPr>
      <w:r>
        <w:rPr>
          <w:color w:val="000000"/>
          <w:sz w:val="22"/>
          <w:szCs w:val="22"/>
        </w:rPr>
        <w:t>Land Transport Authority Singapore. (2022). Singapore's smart mobility journey. LTA Corporate Publications.</w:t>
      </w:r>
    </w:p>
    <w:p w14:paraId="128B11CE" w14:textId="77777777" w:rsidR="008C24E7" w:rsidRDefault="00000000">
      <w:pPr>
        <w:spacing w:after="160" w:line="480" w:lineRule="auto"/>
        <w:ind w:left="720" w:hanging="720"/>
      </w:pPr>
      <w:r>
        <w:rPr>
          <w:color w:val="000000"/>
          <w:sz w:val="22"/>
          <w:szCs w:val="22"/>
        </w:rPr>
        <w:t>Litman, T. (2023). Autonomous vehicle implementation predictions: Implications for transport planning. Victoria Transport Policy Institute.</w:t>
      </w:r>
    </w:p>
    <w:p w14:paraId="7C36D9C2" w14:textId="77777777" w:rsidR="008C24E7" w:rsidRDefault="00000000">
      <w:pPr>
        <w:spacing w:after="160" w:line="480" w:lineRule="auto"/>
        <w:ind w:left="720" w:hanging="720"/>
      </w:pPr>
      <w:r>
        <w:rPr>
          <w:color w:val="000000"/>
          <w:sz w:val="22"/>
          <w:szCs w:val="22"/>
        </w:rPr>
        <w:t>Rawls, J. (1971). A theory of justice. Harvard University Press.</w:t>
      </w:r>
    </w:p>
    <w:p w14:paraId="5F4CE415" w14:textId="77777777" w:rsidR="008C24E7" w:rsidRDefault="00000000">
      <w:pPr>
        <w:spacing w:after="160" w:line="480" w:lineRule="auto"/>
        <w:ind w:left="720" w:hanging="720"/>
      </w:pPr>
      <w:r>
        <w:rPr>
          <w:color w:val="000000"/>
          <w:sz w:val="22"/>
          <w:szCs w:val="22"/>
        </w:rPr>
        <w:t>Transport for London. (2021). Using data and technology to improve transport in London. TfL Annual Report.</w:t>
      </w:r>
    </w:p>
    <w:p w14:paraId="2B6A84F4" w14:textId="71F968F8" w:rsidR="008C24E7" w:rsidRDefault="00000000" w:rsidP="00AE21C2">
      <w:pPr>
        <w:spacing w:after="160" w:line="480" w:lineRule="auto"/>
        <w:ind w:left="720" w:hanging="720"/>
      </w:pPr>
      <w:r>
        <w:rPr>
          <w:color w:val="000000"/>
          <w:sz w:val="22"/>
          <w:szCs w:val="22"/>
        </w:rPr>
        <w:t>U.S. Department of Transportation. (2016). Smart City Challenge: Columbus, Ohio award summary. Federal Highway Administration.</w:t>
      </w:r>
    </w:p>
    <w:sectPr w:rsidR="008C24E7">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C06D3"/>
    <w:multiLevelType w:val="hybridMultilevel"/>
    <w:tmpl w:val="C8D06348"/>
    <w:lvl w:ilvl="0" w:tplc="5E4A91E2">
      <w:start w:val="1"/>
      <w:numFmt w:val="bullet"/>
      <w:lvlText w:val="●"/>
      <w:lvlJc w:val="left"/>
      <w:pPr>
        <w:ind w:left="720" w:hanging="360"/>
      </w:pPr>
    </w:lvl>
    <w:lvl w:ilvl="1" w:tplc="16DC3592">
      <w:start w:val="1"/>
      <w:numFmt w:val="bullet"/>
      <w:lvlText w:val="○"/>
      <w:lvlJc w:val="left"/>
      <w:pPr>
        <w:ind w:left="1440" w:hanging="360"/>
      </w:pPr>
    </w:lvl>
    <w:lvl w:ilvl="2" w:tplc="A1D04192">
      <w:start w:val="1"/>
      <w:numFmt w:val="bullet"/>
      <w:lvlText w:val="■"/>
      <w:lvlJc w:val="left"/>
      <w:pPr>
        <w:ind w:left="2160" w:hanging="360"/>
      </w:pPr>
    </w:lvl>
    <w:lvl w:ilvl="3" w:tplc="D110DE2E">
      <w:start w:val="1"/>
      <w:numFmt w:val="bullet"/>
      <w:lvlText w:val="●"/>
      <w:lvlJc w:val="left"/>
      <w:pPr>
        <w:ind w:left="2880" w:hanging="360"/>
      </w:pPr>
    </w:lvl>
    <w:lvl w:ilvl="4" w:tplc="088C3E44">
      <w:start w:val="1"/>
      <w:numFmt w:val="bullet"/>
      <w:lvlText w:val="○"/>
      <w:lvlJc w:val="left"/>
      <w:pPr>
        <w:ind w:left="3600" w:hanging="360"/>
      </w:pPr>
    </w:lvl>
    <w:lvl w:ilvl="5" w:tplc="049A06EA">
      <w:start w:val="1"/>
      <w:numFmt w:val="bullet"/>
      <w:lvlText w:val="■"/>
      <w:lvlJc w:val="left"/>
      <w:pPr>
        <w:ind w:left="4320" w:hanging="360"/>
      </w:pPr>
    </w:lvl>
    <w:lvl w:ilvl="6" w:tplc="AC1AF8C6">
      <w:start w:val="1"/>
      <w:numFmt w:val="bullet"/>
      <w:lvlText w:val="●"/>
      <w:lvlJc w:val="left"/>
      <w:pPr>
        <w:ind w:left="5040" w:hanging="360"/>
      </w:pPr>
    </w:lvl>
    <w:lvl w:ilvl="7" w:tplc="4F249736">
      <w:start w:val="1"/>
      <w:numFmt w:val="bullet"/>
      <w:lvlText w:val="●"/>
      <w:lvlJc w:val="left"/>
      <w:pPr>
        <w:ind w:left="5760" w:hanging="360"/>
      </w:pPr>
    </w:lvl>
    <w:lvl w:ilvl="8" w:tplc="86DE59E6">
      <w:start w:val="1"/>
      <w:numFmt w:val="bullet"/>
      <w:lvlText w:val="●"/>
      <w:lvlJc w:val="left"/>
      <w:pPr>
        <w:ind w:left="6480" w:hanging="360"/>
      </w:pPr>
    </w:lvl>
  </w:abstractNum>
  <w:num w:numId="1" w16cid:durableId="1231575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4E7"/>
    <w:rsid w:val="0017463C"/>
    <w:rsid w:val="008C24E7"/>
    <w:rsid w:val="00A67BBD"/>
    <w:rsid w:val="00AE21C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539E"/>
  <w15:docId w15:val="{1C6B4FB6-D92E-46FB-8A4D-9DB002E11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3585</Words>
  <Characters>20436</Characters>
  <Application>Microsoft Office Word</Application>
  <DocSecurity>0</DocSecurity>
  <Lines>170</Lines>
  <Paragraphs>47</Paragraphs>
  <ScaleCrop>false</ScaleCrop>
  <Company/>
  <LinksUpToDate>false</LinksUpToDate>
  <CharactersWithSpaces>23974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Mukadas Malek</cp:lastModifiedBy>
  <cp:revision>2</cp:revision>
  <dcterms:created xsi:type="dcterms:W3CDTF">2026-03-28T13:20:00Z</dcterms:created>
  <dcterms:modified xsi:type="dcterms:W3CDTF">2026-03-28T13:20:00Z</dcterms:modified>
</cp:coreProperties>
</file>