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3FA9FD" w14:textId="46DB5BD4" w:rsidR="00CB735D" w:rsidRDefault="009D6385" w:rsidP="009D6385">
      <w:pPr>
        <w:jc w:val="center"/>
        <w:rPr>
          <w:rFonts w:ascii="Arial Black" w:hAnsi="Arial Black"/>
          <w:sz w:val="44"/>
          <w:szCs w:val="44"/>
        </w:rPr>
      </w:pPr>
      <w:r>
        <w:rPr>
          <w:rFonts w:ascii="Arial Black" w:hAnsi="Arial Black"/>
          <w:sz w:val="44"/>
          <w:szCs w:val="44"/>
        </w:rPr>
        <w:t>AI in Media and Entertainment</w:t>
      </w:r>
    </w:p>
    <w:p w14:paraId="5A7378C3" w14:textId="04A386BC" w:rsidR="009D6385" w:rsidRPr="009D6385" w:rsidRDefault="009D6385" w:rsidP="009D6385">
      <w:pPr>
        <w:rPr>
          <w:rFonts w:ascii="Arial" w:hAnsi="Arial" w:cs="Arial"/>
          <w:sz w:val="24"/>
          <w:szCs w:val="24"/>
        </w:rPr>
      </w:pPr>
      <w:r w:rsidRPr="009D6385">
        <w:rPr>
          <w:rFonts w:ascii="Arial" w:hAnsi="Arial" w:cs="Arial"/>
          <w:sz w:val="24"/>
          <w:szCs w:val="24"/>
        </w:rPr>
        <w:t>AI is changing the way we produce and consume media very fast. It is like a partner that assists our creativity. For instance, in music and art, AIVA and Artbreeder, respectively, use advanced technologies to produce music and art. This enables anyone to be creative, even without any special skill.</w:t>
      </w:r>
    </w:p>
    <w:p w14:paraId="1AECB52C" w14:textId="77777777" w:rsidR="009D6385" w:rsidRPr="009D6385" w:rsidRDefault="009D6385" w:rsidP="009D6385">
      <w:pPr>
        <w:rPr>
          <w:rFonts w:ascii="Arial" w:hAnsi="Arial" w:cs="Arial"/>
          <w:sz w:val="24"/>
          <w:szCs w:val="24"/>
        </w:rPr>
      </w:pPr>
      <w:r w:rsidRPr="009D6385">
        <w:rPr>
          <w:rFonts w:ascii="Arial" w:hAnsi="Arial" w:cs="Arial"/>
          <w:sz w:val="24"/>
          <w:szCs w:val="24"/>
        </w:rPr>
        <w:t>Another role of AI is that it assists writers in producing clear and meaningful text. For instance, GPT-4 is a tool that assists writers, thereby enhancing the speed and efficiency of writing.</w:t>
      </w:r>
    </w:p>
    <w:p w14:paraId="05EF14C8" w14:textId="77777777" w:rsidR="009D6385" w:rsidRPr="009D6385" w:rsidRDefault="009D6385" w:rsidP="009D6385">
      <w:pPr>
        <w:rPr>
          <w:rFonts w:ascii="Arial" w:hAnsi="Arial" w:cs="Arial"/>
          <w:sz w:val="24"/>
          <w:szCs w:val="24"/>
        </w:rPr>
      </w:pPr>
      <w:r w:rsidRPr="009D6385">
        <w:rPr>
          <w:rFonts w:ascii="Arial" w:hAnsi="Arial" w:cs="Arial"/>
          <w:sz w:val="24"/>
          <w:szCs w:val="24"/>
        </w:rPr>
        <w:t>Apart from creating, AI also enhances the consumption of media. For instance, Netflix and Spotify, which are popular media platforms, use AI to provide recommendations based on our favorite movies, music, and shows. By analyzing our consumption habits, AI assists in providing recommendations that we will enjoy, thus saving our time and keeping us engaged.</w:t>
      </w:r>
    </w:p>
    <w:p w14:paraId="15EC9D74" w14:textId="3FFCEE2F" w:rsidR="009D6385" w:rsidRPr="009D6385" w:rsidRDefault="009D6385" w:rsidP="009D6385">
      <w:pPr>
        <w:rPr>
          <w:rFonts w:ascii="Arial" w:hAnsi="Arial" w:cs="Arial"/>
          <w:sz w:val="24"/>
          <w:szCs w:val="24"/>
        </w:rPr>
      </w:pPr>
      <w:r w:rsidRPr="009D6385">
        <w:rPr>
          <w:rFonts w:ascii="Arial" w:hAnsi="Arial" w:cs="Arial"/>
          <w:sz w:val="24"/>
          <w:szCs w:val="24"/>
        </w:rPr>
        <w:t>However, AI also has some serious issues, such as the production of fake videos, which is known as deepfakes. This is a serious issue since the videos produced look real, thereby spreading false information and infringing on people’s privacy. Furthermore, there is a question of ownership regarding the content produced by AI.</w:t>
      </w:r>
    </w:p>
    <w:sectPr w:rsidR="009D6385" w:rsidRPr="009D638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6385"/>
    <w:rsid w:val="002E379D"/>
    <w:rsid w:val="004E10AA"/>
    <w:rsid w:val="006F7D30"/>
    <w:rsid w:val="00730576"/>
    <w:rsid w:val="009D6385"/>
    <w:rsid w:val="00CB73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9AF040"/>
  <w15:chartTrackingRefBased/>
  <w15:docId w15:val="{F55FC951-B1A0-4752-B7F7-6F2A59E474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63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D63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D638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D63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D63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D63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63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63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63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63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D63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D63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D63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D63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D63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63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63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6385"/>
    <w:rPr>
      <w:rFonts w:eastAsiaTheme="majorEastAsia" w:cstheme="majorBidi"/>
      <w:color w:val="272727" w:themeColor="text1" w:themeTint="D8"/>
    </w:rPr>
  </w:style>
  <w:style w:type="paragraph" w:styleId="Title">
    <w:name w:val="Title"/>
    <w:basedOn w:val="Normal"/>
    <w:next w:val="Normal"/>
    <w:link w:val="TitleChar"/>
    <w:uiPriority w:val="10"/>
    <w:qFormat/>
    <w:rsid w:val="009D63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63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63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63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6385"/>
    <w:pPr>
      <w:spacing w:before="160"/>
      <w:jc w:val="center"/>
    </w:pPr>
    <w:rPr>
      <w:i/>
      <w:iCs/>
      <w:color w:val="404040" w:themeColor="text1" w:themeTint="BF"/>
    </w:rPr>
  </w:style>
  <w:style w:type="character" w:customStyle="1" w:styleId="QuoteChar">
    <w:name w:val="Quote Char"/>
    <w:basedOn w:val="DefaultParagraphFont"/>
    <w:link w:val="Quote"/>
    <w:uiPriority w:val="29"/>
    <w:rsid w:val="009D6385"/>
    <w:rPr>
      <w:i/>
      <w:iCs/>
      <w:color w:val="404040" w:themeColor="text1" w:themeTint="BF"/>
    </w:rPr>
  </w:style>
  <w:style w:type="paragraph" w:styleId="ListParagraph">
    <w:name w:val="List Paragraph"/>
    <w:basedOn w:val="Normal"/>
    <w:uiPriority w:val="34"/>
    <w:qFormat/>
    <w:rsid w:val="009D6385"/>
    <w:pPr>
      <w:ind w:left="720"/>
      <w:contextualSpacing/>
    </w:pPr>
  </w:style>
  <w:style w:type="character" w:styleId="IntenseEmphasis">
    <w:name w:val="Intense Emphasis"/>
    <w:basedOn w:val="DefaultParagraphFont"/>
    <w:uiPriority w:val="21"/>
    <w:qFormat/>
    <w:rsid w:val="009D6385"/>
    <w:rPr>
      <w:i/>
      <w:iCs/>
      <w:color w:val="0F4761" w:themeColor="accent1" w:themeShade="BF"/>
    </w:rPr>
  </w:style>
  <w:style w:type="paragraph" w:styleId="IntenseQuote">
    <w:name w:val="Intense Quote"/>
    <w:basedOn w:val="Normal"/>
    <w:next w:val="Normal"/>
    <w:link w:val="IntenseQuoteChar"/>
    <w:uiPriority w:val="30"/>
    <w:qFormat/>
    <w:rsid w:val="009D63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6385"/>
    <w:rPr>
      <w:i/>
      <w:iCs/>
      <w:color w:val="0F4761" w:themeColor="accent1" w:themeShade="BF"/>
    </w:rPr>
  </w:style>
  <w:style w:type="character" w:styleId="IntenseReference">
    <w:name w:val="Intense Reference"/>
    <w:basedOn w:val="DefaultParagraphFont"/>
    <w:uiPriority w:val="32"/>
    <w:qFormat/>
    <w:rsid w:val="009D638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3162172">
      <w:bodyDiv w:val="1"/>
      <w:marLeft w:val="0"/>
      <w:marRight w:val="0"/>
      <w:marTop w:val="0"/>
      <w:marBottom w:val="0"/>
      <w:divBdr>
        <w:top w:val="none" w:sz="0" w:space="0" w:color="auto"/>
        <w:left w:val="none" w:sz="0" w:space="0" w:color="auto"/>
        <w:bottom w:val="none" w:sz="0" w:space="0" w:color="auto"/>
        <w:right w:val="none" w:sz="0" w:space="0" w:color="auto"/>
      </w:divBdr>
    </w:div>
    <w:div w:id="16562284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180</Words>
  <Characters>1028</Characters>
  <Application>Microsoft Office Word</Application>
  <DocSecurity>0</DocSecurity>
  <Lines>8</Lines>
  <Paragraphs>2</Paragraphs>
  <ScaleCrop>false</ScaleCrop>
  <Company>Houston Community College</Company>
  <LinksUpToDate>false</LinksUpToDate>
  <CharactersWithSpaces>1206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oman.malek-W217239500</dc:creator>
  <cp:keywords/>
  <dc:description/>
  <cp:lastModifiedBy>oman.malek-W217239500</cp:lastModifiedBy>
  <cp:revision>1</cp:revision>
  <dcterms:created xsi:type="dcterms:W3CDTF">2026-03-25T23:54:00Z</dcterms:created>
  <dcterms:modified xsi:type="dcterms:W3CDTF">2026-03-25T23:57:00Z</dcterms:modified>
</cp:coreProperties>
</file>