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6DF835" w14:textId="42DF6626" w:rsidR="00F56F45" w:rsidRPr="00F56F45" w:rsidRDefault="00F56F45" w:rsidP="00F56F45">
      <w:pPr>
        <w:rPr>
          <w:rFonts w:cs="B Titr"/>
          <w:rtl/>
        </w:rPr>
      </w:pPr>
      <w:r w:rsidRPr="00F56F45">
        <w:rPr>
          <w:rFonts w:cs="B Titr" w:hint="cs"/>
          <w:rtl/>
        </w:rPr>
        <w:t>پیش نیاز الکتریکی</w:t>
      </w:r>
    </w:p>
    <w:p w14:paraId="16A436EF" w14:textId="2717E9B8" w:rsidR="00E96133" w:rsidRDefault="00E96133" w:rsidP="001E7D38">
      <w:pPr>
        <w:jc w:val="both"/>
        <w:rPr>
          <w:rtl/>
        </w:rPr>
      </w:pPr>
      <w:r>
        <w:rPr>
          <w:rFonts w:hint="cs"/>
          <w:rtl/>
        </w:rPr>
        <w:t xml:space="preserve">برای یادگیری آردوینو احتیاج به پیش‌نیازهای الکتریکی ساده‌ای است که تقریبا تمام علاقه‌مندان الکترونیک و میکروکنترلر آنها را بلدند. با این حال، این بخش برای کسانی تهیه شده‌است که هیچ اطلاعی از پایه‌های الکترونیک ندارند و یا نیاز به یادآوری این موارد دارند. </w:t>
      </w:r>
    </w:p>
    <w:p w14:paraId="34DC266C" w14:textId="77777777" w:rsidR="00E96133" w:rsidRDefault="00E96133" w:rsidP="001E7D38">
      <w:pPr>
        <w:jc w:val="both"/>
        <w:rPr>
          <w:rtl/>
        </w:rPr>
      </w:pPr>
    </w:p>
    <w:p w14:paraId="7CBACE87" w14:textId="77777777" w:rsidR="008A014E" w:rsidRPr="0049707F" w:rsidRDefault="00EC1A83" w:rsidP="001E7D38">
      <w:pPr>
        <w:jc w:val="both"/>
        <w:rPr>
          <w:rFonts w:cs="B Titr"/>
          <w:rtl/>
        </w:rPr>
      </w:pPr>
      <w:r w:rsidRPr="0049707F">
        <w:rPr>
          <w:rFonts w:cs="B Titr" w:hint="cs"/>
          <w:rtl/>
        </w:rPr>
        <w:t>مقاومت</w:t>
      </w:r>
    </w:p>
    <w:p w14:paraId="25921452" w14:textId="77777777" w:rsidR="001E4654" w:rsidRDefault="002E2468" w:rsidP="001E7D38">
      <w:pPr>
        <w:jc w:val="both"/>
      </w:pPr>
      <w:r>
        <w:rPr>
          <w:rFonts w:hint="cs"/>
          <w:rtl/>
        </w:rPr>
        <w:t xml:space="preserve">مقاومت قطعه‌ای الکتریکی معمولا به جنس کربن است که انرژی الکتریکی را </w:t>
      </w:r>
      <w:r w:rsidR="00F02F66">
        <w:rPr>
          <w:rFonts w:hint="cs"/>
          <w:rtl/>
        </w:rPr>
        <w:t xml:space="preserve">عموما </w:t>
      </w:r>
      <w:r>
        <w:rPr>
          <w:rFonts w:hint="cs"/>
          <w:rtl/>
        </w:rPr>
        <w:t xml:space="preserve">به صورت گرما تلف می‌کند. </w:t>
      </w:r>
      <w:r w:rsidR="00187052">
        <w:rPr>
          <w:rFonts w:hint="cs"/>
          <w:rtl/>
        </w:rPr>
        <w:t xml:space="preserve">رشته سیم تنگستن در لامپ یا </w:t>
      </w:r>
      <w:r w:rsidR="00187052" w:rsidRPr="00187052">
        <w:rPr>
          <w:rFonts w:hint="cs"/>
          <w:rtl/>
        </w:rPr>
        <w:t>المنت‌های حرارتی که در هیترها به کارمی</w:t>
      </w:r>
      <w:r w:rsidR="00187052">
        <w:rPr>
          <w:rFonts w:hint="cs"/>
          <w:rtl/>
        </w:rPr>
        <w:t xml:space="preserve">‌روند نمونه‌ای از مقاومت‌ها هستند. </w:t>
      </w:r>
      <w:r w:rsidR="00AC6D94">
        <w:rPr>
          <w:rFonts w:hint="cs"/>
          <w:rtl/>
        </w:rPr>
        <w:t xml:space="preserve">در تعریف تئوری مدارهای الکتریکی به هر قطعه‌ای که بین جریان گذرا از آن و ولتاژ دو سر آن رابطه‌ای مانند </w:t>
      </w:r>
      <m:oMath>
        <m:r>
          <w:rPr>
            <w:rFonts w:ascii="Cambria Math" w:hAnsi="Cambria Math"/>
          </w:rPr>
          <m:t>V=f(I)</m:t>
        </m:r>
      </m:oMath>
      <w:r w:rsidR="0076443C">
        <w:rPr>
          <w:rFonts w:hint="cs"/>
          <w:i/>
          <w:iCs/>
          <w:rtl/>
        </w:rPr>
        <w:t xml:space="preserve"> </w:t>
      </w:r>
      <w:r w:rsidR="0076443C">
        <w:rPr>
          <w:rFonts w:hint="cs"/>
          <w:rtl/>
        </w:rPr>
        <w:t>وجود دارد مقاومت می‌گویند</w:t>
      </w:r>
      <w:r w:rsidR="005621FD">
        <w:rPr>
          <w:rFonts w:hint="cs"/>
          <w:rtl/>
        </w:rPr>
        <w:t>.</w:t>
      </w:r>
      <w:r w:rsidR="0076443C">
        <w:rPr>
          <w:rFonts w:hint="cs"/>
          <w:rtl/>
        </w:rPr>
        <w:t xml:space="preserve"> با این حال ما با این تعریف در عمل کاری نداریم. </w:t>
      </w:r>
    </w:p>
    <w:p w14:paraId="70224A41" w14:textId="77777777" w:rsidR="001E4654" w:rsidRDefault="001E4654" w:rsidP="001E7D38">
      <w:pPr>
        <w:jc w:val="both"/>
        <w:rPr>
          <w:rtl/>
        </w:rPr>
      </w:pPr>
      <w:r>
        <w:rPr>
          <w:rFonts w:hint="cs"/>
          <w:rtl/>
        </w:rPr>
        <w:t xml:space="preserve">کاربرد مقاومت در مدارهای </w:t>
      </w:r>
      <w:r w:rsidR="006B4A92" w:rsidRPr="006B4A92">
        <w:rPr>
          <w:rtl/>
        </w:rPr>
        <w:t>الکتر</w:t>
      </w:r>
      <w:r w:rsidR="006B4A92" w:rsidRPr="006B4A92">
        <w:rPr>
          <w:rFonts w:hint="cs"/>
          <w:rtl/>
        </w:rPr>
        <w:t>یکی</w:t>
      </w:r>
      <w:r w:rsidR="006B4A92" w:rsidRPr="006B4A92">
        <w:rPr>
          <w:rtl/>
        </w:rPr>
        <w:t xml:space="preserve"> </w:t>
      </w:r>
      <w:r>
        <w:rPr>
          <w:rFonts w:hint="cs"/>
          <w:rtl/>
        </w:rPr>
        <w:t>و دیجیتالی که ما با آنها سروکار داریم عموما دو چیز است:</w:t>
      </w:r>
      <w:r w:rsidR="006B4A92">
        <w:rPr>
          <w:rFonts w:hint="cs"/>
          <w:rtl/>
        </w:rPr>
        <w:t xml:space="preserve"> </w:t>
      </w:r>
    </w:p>
    <w:p w14:paraId="6E878FDA" w14:textId="77777777" w:rsidR="001E4654" w:rsidRDefault="00426C42" w:rsidP="001E7D38">
      <w:pPr>
        <w:pStyle w:val="ListParagraph"/>
        <w:numPr>
          <w:ilvl w:val="0"/>
          <w:numId w:val="2"/>
        </w:numPr>
        <w:jc w:val="both"/>
      </w:pPr>
      <w:r>
        <w:rPr>
          <w:rFonts w:hint="cs"/>
          <w:rtl/>
        </w:rPr>
        <w:t>تحدید</w:t>
      </w:r>
      <w:r w:rsidR="001E4654">
        <w:rPr>
          <w:rFonts w:hint="cs"/>
          <w:rtl/>
        </w:rPr>
        <w:t xml:space="preserve"> جریان</w:t>
      </w:r>
    </w:p>
    <w:p w14:paraId="61A6A24B" w14:textId="77777777" w:rsidR="001E4654" w:rsidRDefault="001E4654" w:rsidP="001E7D38">
      <w:pPr>
        <w:pStyle w:val="ListParagraph"/>
        <w:numPr>
          <w:ilvl w:val="0"/>
          <w:numId w:val="2"/>
        </w:numPr>
        <w:jc w:val="both"/>
        <w:rPr>
          <w:rtl/>
        </w:rPr>
      </w:pPr>
      <w:r>
        <w:rPr>
          <w:rFonts w:hint="cs"/>
          <w:rtl/>
        </w:rPr>
        <w:t>تقسیم ولتاژ</w:t>
      </w:r>
    </w:p>
    <w:p w14:paraId="50ACFA13" w14:textId="77777777" w:rsidR="002E2468" w:rsidRDefault="006012E6" w:rsidP="001E7D38">
      <w:pPr>
        <w:jc w:val="both"/>
        <w:rPr>
          <w:rFonts w:eastAsiaTheme="minorEastAsia"/>
          <w:rtl/>
        </w:rPr>
      </w:pPr>
      <w:r w:rsidRPr="005F75D7">
        <w:rPr>
          <w:rFonts w:hint="cs"/>
          <w:b/>
          <w:bCs/>
          <w:rtl/>
        </w:rPr>
        <w:t>تحدید جریان</w:t>
      </w:r>
      <w:r>
        <w:rPr>
          <w:rFonts w:hint="cs"/>
          <w:rtl/>
        </w:rPr>
        <w:t xml:space="preserve">: </w:t>
      </w:r>
      <w:r w:rsidR="00FC3A2E">
        <w:rPr>
          <w:rFonts w:hint="cs"/>
          <w:rtl/>
        </w:rPr>
        <w:t xml:space="preserve">طبق قانون اهم، </w:t>
      </w:r>
      <m:oMath>
        <m:r>
          <w:rPr>
            <w:rFonts w:ascii="Cambria Math" w:hAnsi="Cambria Math"/>
          </w:rPr>
          <m:t>V=RI</m:t>
        </m:r>
      </m:oMath>
      <w:r w:rsidR="00FC3A2E">
        <w:rPr>
          <w:rFonts w:eastAsiaTheme="minorEastAsia" w:hint="cs"/>
          <w:rtl/>
        </w:rPr>
        <w:t>، جریان گذرا از مقاومت به مقدار مقاومت و ولتاژ دو سر آن وابسته است. بنابراین می</w:t>
      </w:r>
      <w:r w:rsidR="00FC3A2E">
        <w:rPr>
          <w:rFonts w:eastAsiaTheme="minorEastAsia" w:hint="eastAsia"/>
        </w:rPr>
        <w:t>‌</w:t>
      </w:r>
      <w:r w:rsidR="00FC3A2E">
        <w:rPr>
          <w:rFonts w:eastAsiaTheme="minorEastAsia" w:hint="cs"/>
          <w:rtl/>
        </w:rPr>
        <w:t xml:space="preserve">توان با انتخاب مناسب مقاومت، جریان را تعیین و محدود به مقدار دلخواه کرد. </w:t>
      </w:r>
    </w:p>
    <w:p w14:paraId="17029B26" w14:textId="5A5844A4" w:rsidR="006012E6" w:rsidRDefault="006012E6" w:rsidP="001E7D38">
      <w:pPr>
        <w:jc w:val="both"/>
        <w:rPr>
          <w:rFonts w:eastAsiaTheme="minorEastAsia"/>
          <w:rtl/>
        </w:rPr>
      </w:pPr>
      <w:r w:rsidRPr="005F75D7">
        <w:rPr>
          <w:rFonts w:eastAsiaTheme="minorEastAsia" w:hint="cs"/>
          <w:b/>
          <w:bCs/>
          <w:rtl/>
        </w:rPr>
        <w:t xml:space="preserve">تقسیم </w:t>
      </w:r>
      <w:r w:rsidR="005216A0" w:rsidRPr="005F75D7">
        <w:rPr>
          <w:rFonts w:eastAsiaTheme="minorEastAsia" w:hint="cs"/>
          <w:b/>
          <w:bCs/>
          <w:rtl/>
        </w:rPr>
        <w:t>ولتاژ</w:t>
      </w:r>
      <w:r>
        <w:rPr>
          <w:rFonts w:eastAsiaTheme="minorEastAsia" w:hint="cs"/>
          <w:rtl/>
        </w:rPr>
        <w:t xml:space="preserve">: </w:t>
      </w:r>
      <w:r w:rsidR="005216A0">
        <w:rPr>
          <w:rFonts w:eastAsiaTheme="minorEastAsia" w:hint="cs"/>
          <w:rtl/>
        </w:rPr>
        <w:t xml:space="preserve">مدار زیر </w:t>
      </w:r>
      <w:r w:rsidR="0022312B">
        <w:rPr>
          <w:rFonts w:eastAsiaTheme="minorEastAsia" w:hint="cs"/>
          <w:rtl/>
        </w:rPr>
        <w:t>را ببینید.</w:t>
      </w:r>
      <w:r w:rsidR="00137339">
        <w:rPr>
          <w:rFonts w:eastAsiaTheme="minorEastAsia" w:hint="cs"/>
          <w:rtl/>
        </w:rPr>
        <w:t xml:space="preserve"> نقاط </w:t>
      </w:r>
      <w:r w:rsidR="00137339">
        <w:rPr>
          <w:rFonts w:eastAsiaTheme="minorEastAsia"/>
        </w:rPr>
        <w:t>A</w:t>
      </w:r>
      <w:r w:rsidR="00137339">
        <w:rPr>
          <w:rFonts w:eastAsiaTheme="minorEastAsia" w:hint="cs"/>
          <w:rtl/>
        </w:rPr>
        <w:t xml:space="preserve"> و </w:t>
      </w:r>
      <w:r w:rsidR="00137339">
        <w:rPr>
          <w:rFonts w:eastAsiaTheme="minorEastAsia"/>
        </w:rPr>
        <w:t>B</w:t>
      </w:r>
      <w:r w:rsidR="00137339">
        <w:rPr>
          <w:rFonts w:eastAsiaTheme="minorEastAsia" w:hint="cs"/>
          <w:rtl/>
        </w:rPr>
        <w:t xml:space="preserve"> و </w:t>
      </w:r>
      <w:r w:rsidR="00137339">
        <w:rPr>
          <w:rFonts w:eastAsiaTheme="minorEastAsia"/>
        </w:rPr>
        <w:t>C</w:t>
      </w:r>
      <w:r w:rsidR="00137339">
        <w:rPr>
          <w:rFonts w:eastAsiaTheme="minorEastAsia" w:hint="cs"/>
          <w:rtl/>
        </w:rPr>
        <w:t xml:space="preserve"> ولتاژهای متفاوتی دارند. ولتاژ </w:t>
      </w:r>
      <w:r w:rsidR="00137339">
        <w:rPr>
          <w:rFonts w:eastAsiaTheme="minorEastAsia"/>
        </w:rPr>
        <w:t xml:space="preserve"> A</w:t>
      </w:r>
      <w:r w:rsidR="00137339">
        <w:rPr>
          <w:rFonts w:eastAsiaTheme="minorEastAsia" w:hint="cs"/>
          <w:rtl/>
        </w:rPr>
        <w:t xml:space="preserve">که مستقیما به </w:t>
      </w:r>
      <w:r w:rsidR="00137339">
        <w:rPr>
          <w:rFonts w:eastAsiaTheme="minorEastAsia"/>
        </w:rPr>
        <w:t>Vcc</w:t>
      </w:r>
      <w:r w:rsidR="00137339">
        <w:rPr>
          <w:rFonts w:eastAsiaTheme="minorEastAsia" w:hint="cs"/>
          <w:rtl/>
        </w:rPr>
        <w:t xml:space="preserve"> وصل است 5 ولت و ولتاژ </w:t>
      </w:r>
      <w:r w:rsidR="00137339">
        <w:rPr>
          <w:rFonts w:eastAsiaTheme="minorEastAsia"/>
        </w:rPr>
        <w:t>C</w:t>
      </w:r>
      <w:r w:rsidR="00137339">
        <w:rPr>
          <w:rFonts w:eastAsiaTheme="minorEastAsia" w:hint="cs"/>
          <w:rtl/>
        </w:rPr>
        <w:t xml:space="preserve"> که به </w:t>
      </w:r>
      <w:r w:rsidR="00137339">
        <w:rPr>
          <w:rFonts w:eastAsiaTheme="minorEastAsia"/>
        </w:rPr>
        <w:t>Gnd</w:t>
      </w:r>
      <w:r w:rsidR="00137339">
        <w:rPr>
          <w:rFonts w:eastAsiaTheme="minorEastAsia" w:hint="cs"/>
          <w:rtl/>
        </w:rPr>
        <w:t xml:space="preserve"> متصل است صفر است. اما ولتاژ </w:t>
      </w:r>
      <w:r w:rsidR="00137339">
        <w:rPr>
          <w:rFonts w:eastAsiaTheme="minorEastAsia"/>
        </w:rPr>
        <w:t>B</w:t>
      </w:r>
      <w:r w:rsidR="00137339">
        <w:rPr>
          <w:rFonts w:eastAsiaTheme="minorEastAsia" w:hint="cs"/>
          <w:rtl/>
        </w:rPr>
        <w:t xml:space="preserve"> با استفاده از قوانین کیرشهف به صورت زیر محاسبه می</w:t>
      </w:r>
      <w:r w:rsidR="00137339">
        <w:rPr>
          <w:rFonts w:eastAsiaTheme="minorEastAsia" w:hint="eastAsia"/>
        </w:rPr>
        <w:t>‌</w:t>
      </w:r>
      <w:r w:rsidR="00137339" w:rsidRPr="00137339">
        <w:rPr>
          <w:rFonts w:eastAsiaTheme="minorEastAsia" w:hint="cs"/>
          <w:rtl/>
        </w:rPr>
        <w:t>شود</w:t>
      </w:r>
      <w:r w:rsidR="00137339">
        <w:rPr>
          <w:rFonts w:eastAsiaTheme="minorEastAsia" w:hint="cs"/>
          <w:rtl/>
        </w:rPr>
        <w:t xml:space="preserve">: </w:t>
      </w:r>
    </w:p>
    <w:p w14:paraId="5A06B807" w14:textId="77777777" w:rsidR="008E0862" w:rsidRDefault="007B3D89" w:rsidP="001E7D38">
      <w:pPr>
        <w:bidi w:val="0"/>
        <w:jc w:val="both"/>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m:oMathPara>
    </w:p>
    <w:p w14:paraId="4ECEB95C" w14:textId="77777777" w:rsidR="00220CA9" w:rsidRPr="00C3620A" w:rsidRDefault="0054648E" w:rsidP="001E7D38">
      <w:pPr>
        <w:jc w:val="both"/>
        <w:rPr>
          <w:rFonts w:ascii="Tahoma" w:eastAsiaTheme="minorEastAsia" w:hAnsi="Tahoma" w:cs="Tahoma"/>
          <w:rtl/>
        </w:rPr>
      </w:pPr>
      <w:r>
        <w:rPr>
          <w:rFonts w:eastAsiaTheme="minorEastAsia" w:hint="cs"/>
          <w:rtl/>
        </w:rPr>
        <w:t xml:space="preserve">این مقدار حتما بین </w:t>
      </w:r>
      <w:r>
        <w:rPr>
          <w:rFonts w:eastAsiaTheme="minorEastAsia"/>
        </w:rPr>
        <w:t>Vcc</w:t>
      </w:r>
      <w:r>
        <w:rPr>
          <w:rFonts w:eastAsiaTheme="minorEastAsia" w:hint="cs"/>
          <w:rtl/>
        </w:rPr>
        <w:t xml:space="preserve">  و </w:t>
      </w:r>
      <w:r>
        <w:rPr>
          <w:rFonts w:eastAsiaTheme="minorEastAsia"/>
        </w:rPr>
        <w:t>Gnd</w:t>
      </w:r>
      <w:r>
        <w:rPr>
          <w:rFonts w:eastAsiaTheme="minorEastAsia" w:hint="cs"/>
          <w:rtl/>
        </w:rPr>
        <w:t xml:space="preserve"> خواهد بود و اختلاف آن با </w:t>
      </w:r>
      <w:r>
        <w:rPr>
          <w:rFonts w:eastAsiaTheme="minorEastAsia"/>
        </w:rPr>
        <w:t xml:space="preserve">Vcc </w:t>
      </w:r>
      <w:r>
        <w:rPr>
          <w:rFonts w:eastAsiaTheme="minorEastAsia" w:hint="cs"/>
          <w:rtl/>
        </w:rPr>
        <w:t xml:space="preserve"> برابر اختلاف پتانسیل دو سر مقاومت یک خواهد شد. به تقسیم ولتاژ منبع (</w:t>
      </w:r>
      <w:r>
        <w:rPr>
          <w:rFonts w:eastAsiaTheme="minorEastAsia"/>
        </w:rPr>
        <w:t>Vcc</w:t>
      </w:r>
      <w:r>
        <w:rPr>
          <w:rFonts w:eastAsiaTheme="minorEastAsia" w:hint="cs"/>
          <w:rtl/>
        </w:rPr>
        <w:t>) بین دو مقاومت تقسیم ولتاژ می</w:t>
      </w:r>
      <w:r>
        <w:rPr>
          <w:rFonts w:eastAsiaTheme="minorEastAsia" w:hint="eastAsia"/>
        </w:rPr>
        <w:t>‌</w:t>
      </w:r>
      <w:r w:rsidR="00C3620A">
        <w:rPr>
          <w:rFonts w:eastAsiaTheme="minorEastAsia" w:hint="cs"/>
          <w:rtl/>
        </w:rPr>
        <w:t xml:space="preserve">گویند. کاربرد آن گرفتن اختلاف پتانسیلی دلخواه در مدار است. </w:t>
      </w:r>
    </w:p>
    <w:p w14:paraId="6BA9EFF0" w14:textId="77777777" w:rsidR="00766103" w:rsidRDefault="00220CA9" w:rsidP="001E7D38">
      <w:pPr>
        <w:jc w:val="both"/>
        <w:rPr>
          <w:rtl/>
        </w:rPr>
      </w:pPr>
      <w:r>
        <w:rPr>
          <w:rFonts w:hint="cs"/>
          <w:rtl/>
        </w:rPr>
        <w:t xml:space="preserve">انواع مقاومت‌های کربنی را در </w:t>
      </w:r>
      <w:r w:rsidR="005F75D7">
        <w:rPr>
          <w:rFonts w:hint="cs"/>
          <w:rtl/>
        </w:rPr>
        <w:t>مقادیر</w:t>
      </w:r>
      <w:r w:rsidR="007A7337">
        <w:rPr>
          <w:rFonts w:hint="cs"/>
          <w:rtl/>
        </w:rPr>
        <w:t xml:space="preserve"> مختلف در </w:t>
      </w:r>
      <w:r>
        <w:rPr>
          <w:rFonts w:hint="cs"/>
          <w:rtl/>
        </w:rPr>
        <w:t xml:space="preserve">شکل زیر می‌بینید. </w:t>
      </w:r>
    </w:p>
    <w:p w14:paraId="7166AB24" w14:textId="77777777" w:rsidR="00766103" w:rsidRDefault="00FE6678" w:rsidP="001E7D38">
      <w:pPr>
        <w:jc w:val="center"/>
        <w:rPr>
          <w:rtl/>
        </w:rPr>
      </w:pPr>
      <w:r>
        <w:rPr>
          <w:noProof/>
          <w:rtl/>
        </w:rPr>
        <w:lastRenderedPageBreak/>
        <w:drawing>
          <wp:inline distT="0" distB="0" distL="0" distR="0" wp14:anchorId="63578730" wp14:editId="2FEA1BE6">
            <wp:extent cx="2658745" cy="2054297"/>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1391" cy="2064068"/>
                    </a:xfrm>
                    <a:prstGeom prst="rect">
                      <a:avLst/>
                    </a:prstGeom>
                  </pic:spPr>
                </pic:pic>
              </a:graphicData>
            </a:graphic>
          </wp:inline>
        </w:drawing>
      </w:r>
    </w:p>
    <w:p w14:paraId="0AC08615" w14:textId="77777777" w:rsidR="00220CA9" w:rsidRDefault="00FE6678" w:rsidP="001E7D38">
      <w:pPr>
        <w:jc w:val="both"/>
        <w:rPr>
          <w:rFonts w:hint="cs"/>
          <w:rtl/>
        </w:rPr>
      </w:pPr>
      <w:r>
        <w:rPr>
          <w:rFonts w:hint="cs"/>
          <w:rtl/>
        </w:rPr>
        <w:t>نوارهای</w:t>
      </w:r>
      <w:r w:rsidR="00220CA9">
        <w:rPr>
          <w:rFonts w:hint="cs"/>
          <w:rtl/>
        </w:rPr>
        <w:t xml:space="preserve"> رنگی‌ای </w:t>
      </w:r>
      <w:r w:rsidR="005F75D7">
        <w:rPr>
          <w:rFonts w:hint="cs"/>
          <w:rtl/>
        </w:rPr>
        <w:t xml:space="preserve">که </w:t>
      </w:r>
      <w:r w:rsidR="00220CA9">
        <w:rPr>
          <w:rFonts w:hint="cs"/>
          <w:rtl/>
        </w:rPr>
        <w:t xml:space="preserve">روی مقاومت‌ها </w:t>
      </w:r>
      <w:r>
        <w:rPr>
          <w:rFonts w:hint="cs"/>
          <w:rtl/>
        </w:rPr>
        <w:t>مشاهده</w:t>
      </w:r>
      <w:r w:rsidR="00220CA9">
        <w:rPr>
          <w:rFonts w:hint="cs"/>
          <w:rtl/>
        </w:rPr>
        <w:t xml:space="preserve"> می‌شود برای تعیین اندازه مقاومت به کار می‌رود. نحوه محاسبه‌ی مقدار مقاومت به صورت زیر است :</w:t>
      </w:r>
    </w:p>
    <w:p w14:paraId="16E48CCD" w14:textId="77777777" w:rsidR="00220CA9" w:rsidRPr="0022312B" w:rsidRDefault="0076508B" w:rsidP="001E7D38">
      <w:pPr>
        <w:jc w:val="both"/>
        <w:rPr>
          <w:i/>
          <w:iCs/>
          <w:rtl/>
        </w:rPr>
      </w:pPr>
      <m:oMathPara>
        <m:oMath>
          <m:r>
            <w:rPr>
              <w:rFonts w:ascii="Cambria Math" w:hAnsi="Cambria Math"/>
            </w:rPr>
            <m:t>R</m:t>
          </m:r>
          <m:d>
            <m:dPr>
              <m:ctrlPr>
                <w:rPr>
                  <w:rFonts w:ascii="Cambria Math" w:hAnsi="Cambria Math"/>
                  <w:i/>
                  <w:iCs/>
                </w:rPr>
              </m:ctrlPr>
            </m:dPr>
            <m:e>
              <m:r>
                <m:rPr>
                  <m:sty m:val="p"/>
                </m:rPr>
                <w:rPr>
                  <w:rFonts w:ascii="Cambria Math" w:hAnsi="Cambria Math"/>
                </w:rPr>
                <m:t>Ω</m:t>
              </m:r>
            </m:e>
          </m:d>
          <m:r>
            <w:rPr>
              <w:rFonts w:ascii="Cambria Math" w:hAnsi="Cambria Math"/>
            </w:rPr>
            <m:t>=</m:t>
          </m:r>
          <m:acc>
            <m:accPr>
              <m:chr m:val="̅"/>
              <m:ctrlPr>
                <w:rPr>
                  <w:rFonts w:ascii="Cambria Math" w:hAnsi="Cambria Math"/>
                  <w:i/>
                  <w:iCs/>
                </w:rPr>
              </m:ctrlPr>
            </m:accPr>
            <m:e>
              <m:r>
                <w:rPr>
                  <w:rFonts w:ascii="Cambria Math" w:hAnsi="Cambria Math"/>
                </w:rPr>
                <m:t>ab</m:t>
              </m:r>
            </m:e>
          </m:acc>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c</m:t>
              </m:r>
            </m:sup>
          </m:sSup>
          <m:r>
            <w:rPr>
              <w:rFonts w:ascii="Cambria Math" w:hAnsi="Cambria Math"/>
            </w:rPr>
            <m:t xml:space="preserve"> ±e%</m:t>
          </m:r>
        </m:oMath>
      </m:oMathPara>
    </w:p>
    <w:p w14:paraId="58FA5EA7" w14:textId="77777777" w:rsidR="00C33E60" w:rsidRDefault="00525AA5" w:rsidP="001E7D38">
      <w:pPr>
        <w:jc w:val="both"/>
        <w:rPr>
          <w:rtl/>
        </w:rPr>
      </w:pPr>
      <w:r>
        <w:rPr>
          <w:rFonts w:hint="cs"/>
          <w:rtl/>
        </w:rPr>
        <w:t xml:space="preserve">که ضرایب این معادله برابر عددهای نظیر هر رنگ است که در جدول زیر آمده است: </w:t>
      </w:r>
    </w:p>
    <w:p w14:paraId="180DFFC4" w14:textId="77777777" w:rsidR="008D4DDA" w:rsidRDefault="008D4DDA" w:rsidP="001E7D38">
      <w:pPr>
        <w:jc w:val="both"/>
        <w:rPr>
          <w:rtl/>
        </w:rPr>
      </w:pPr>
    </w:p>
    <w:p w14:paraId="6C19C689" w14:textId="77777777" w:rsidR="000F78F1" w:rsidRDefault="001C158A" w:rsidP="001E7D38">
      <w:pPr>
        <w:jc w:val="center"/>
        <w:rPr>
          <w:rtl/>
        </w:rPr>
      </w:pPr>
      <w:r w:rsidRPr="001C158A">
        <w:rPr>
          <w:rFonts w:hint="cs"/>
          <w:noProof/>
          <w:rtl/>
        </w:rPr>
        <w:drawing>
          <wp:inline distT="0" distB="0" distL="0" distR="0" wp14:anchorId="433D09C4" wp14:editId="17AC7B6C">
            <wp:extent cx="4405112" cy="410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6354" cy="4106433"/>
                    </a:xfrm>
                    <a:prstGeom prst="rect">
                      <a:avLst/>
                    </a:prstGeom>
                    <a:noFill/>
                    <a:ln>
                      <a:noFill/>
                    </a:ln>
                  </pic:spPr>
                </pic:pic>
              </a:graphicData>
            </a:graphic>
          </wp:inline>
        </w:drawing>
      </w:r>
    </w:p>
    <w:p w14:paraId="33E268C9" w14:textId="77777777" w:rsidR="008D4DDA" w:rsidRDefault="008D4DDA" w:rsidP="001E7D38">
      <w:pPr>
        <w:jc w:val="both"/>
        <w:rPr>
          <w:rtl/>
        </w:rPr>
      </w:pPr>
      <w:r>
        <w:rPr>
          <w:rFonts w:hint="cs"/>
          <w:rtl/>
        </w:rPr>
        <w:t xml:space="preserve">سایت زیر نمونه‌ی خوبی برای محاسبه‌ی آنلاین مقاومت است: </w:t>
      </w:r>
    </w:p>
    <w:p w14:paraId="0FDAB9F8" w14:textId="77777777" w:rsidR="00C33E60" w:rsidRDefault="007B3D89" w:rsidP="001E7D38">
      <w:pPr>
        <w:jc w:val="both"/>
        <w:rPr>
          <w:rtl/>
        </w:rPr>
      </w:pPr>
      <w:hyperlink r:id="rId10" w:history="1">
        <w:r w:rsidR="00C33E60" w:rsidRPr="008C5F72">
          <w:rPr>
            <w:rStyle w:val="Hyperlink"/>
          </w:rPr>
          <w:t>https://calc.worldi.ir/resistor-color-code-calculator</w:t>
        </w:r>
        <w:r w:rsidR="00C33E60" w:rsidRPr="008C5F72">
          <w:rPr>
            <w:rStyle w:val="Hyperlink"/>
            <w:rtl/>
          </w:rPr>
          <w:t>/</w:t>
        </w:r>
      </w:hyperlink>
    </w:p>
    <w:p w14:paraId="551D157E" w14:textId="77777777" w:rsidR="00EC1A83" w:rsidRDefault="00EC1A83" w:rsidP="001E7D38">
      <w:pPr>
        <w:jc w:val="both"/>
        <w:rPr>
          <w:rFonts w:cs="B Titr" w:hint="cs"/>
          <w:rtl/>
        </w:rPr>
      </w:pPr>
      <w:r w:rsidRPr="0049707F">
        <w:rPr>
          <w:rFonts w:cs="B Titr" w:hint="cs"/>
          <w:rtl/>
        </w:rPr>
        <w:lastRenderedPageBreak/>
        <w:t>خازن</w:t>
      </w:r>
    </w:p>
    <w:p w14:paraId="57CE57AB" w14:textId="77777777" w:rsidR="00A237FE" w:rsidRDefault="00116D95" w:rsidP="001E7D38">
      <w:pPr>
        <w:jc w:val="both"/>
        <w:rPr>
          <w:rtl/>
        </w:rPr>
      </w:pPr>
      <w:r w:rsidRPr="00116D95">
        <w:rPr>
          <w:rFonts w:hint="cs"/>
          <w:rtl/>
        </w:rPr>
        <w:t>خازن</w:t>
      </w:r>
      <w:r>
        <w:rPr>
          <w:rFonts w:hint="cs"/>
          <w:rtl/>
        </w:rPr>
        <w:t xml:space="preserve"> قطعه‌ای است که انرژی الکتریکی را در میدانی الکتریکی ذخیره می‌کند. شکل زیر </w:t>
      </w:r>
      <w:r w:rsidR="001B69FC">
        <w:rPr>
          <w:rFonts w:hint="cs"/>
          <w:rtl/>
        </w:rPr>
        <w:t>خازن‌های متفاوتی</w:t>
      </w:r>
      <w:r>
        <w:rPr>
          <w:rFonts w:hint="cs"/>
          <w:rtl/>
        </w:rPr>
        <w:t xml:space="preserve"> را نشان می‌دهد.</w:t>
      </w:r>
    </w:p>
    <w:p w14:paraId="22060D3F" w14:textId="77777777" w:rsidR="00116D95" w:rsidRPr="00116D95" w:rsidRDefault="00116D95" w:rsidP="001E7D38">
      <w:pPr>
        <w:jc w:val="both"/>
        <w:rPr>
          <w:i/>
          <w:iCs/>
          <w:rtl/>
        </w:rPr>
      </w:pPr>
      <w:r>
        <w:rPr>
          <w:noProof/>
        </w:rPr>
        <w:drawing>
          <wp:inline distT="0" distB="0" distL="0" distR="0" wp14:anchorId="4F07A232" wp14:editId="72E62856">
            <wp:extent cx="5731510" cy="30073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07360"/>
                    </a:xfrm>
                    <a:prstGeom prst="rect">
                      <a:avLst/>
                    </a:prstGeom>
                  </pic:spPr>
                </pic:pic>
              </a:graphicData>
            </a:graphic>
          </wp:inline>
        </w:drawing>
      </w:r>
    </w:p>
    <w:p w14:paraId="5D36E05C" w14:textId="77777777" w:rsidR="00116D95" w:rsidRDefault="001B69FC" w:rsidP="001E7D38">
      <w:pPr>
        <w:jc w:val="both"/>
        <w:rPr>
          <w:rtl/>
        </w:rPr>
      </w:pPr>
      <w:r w:rsidRPr="001B69FC">
        <w:rPr>
          <w:rFonts w:hint="cs"/>
          <w:rtl/>
        </w:rPr>
        <w:t>کاربردهای</w:t>
      </w:r>
      <w:r w:rsidR="005F75D7">
        <w:rPr>
          <w:rFonts w:hint="cs"/>
          <w:rtl/>
        </w:rPr>
        <w:t xml:space="preserve"> اصلی</w:t>
      </w:r>
      <w:r w:rsidRPr="001B69FC">
        <w:rPr>
          <w:rFonts w:hint="cs"/>
          <w:rtl/>
        </w:rPr>
        <w:t xml:space="preserve"> خازن </w:t>
      </w:r>
      <w:r w:rsidR="005F75D7">
        <w:rPr>
          <w:rFonts w:hint="cs"/>
          <w:rtl/>
        </w:rPr>
        <w:t xml:space="preserve">به </w:t>
      </w:r>
      <w:r>
        <w:rPr>
          <w:rFonts w:hint="cs"/>
          <w:rtl/>
        </w:rPr>
        <w:t>شرح</w:t>
      </w:r>
      <w:r w:rsidRPr="001B69FC">
        <w:rPr>
          <w:rFonts w:hint="cs"/>
          <w:rtl/>
        </w:rPr>
        <w:t xml:space="preserve"> زیر است:</w:t>
      </w:r>
    </w:p>
    <w:p w14:paraId="1D4A0549" w14:textId="77777777" w:rsidR="001B69FC" w:rsidRDefault="0026511D" w:rsidP="001E7D38">
      <w:pPr>
        <w:pStyle w:val="ListParagraph"/>
        <w:numPr>
          <w:ilvl w:val="0"/>
          <w:numId w:val="3"/>
        </w:numPr>
        <w:jc w:val="both"/>
      </w:pPr>
      <w:r>
        <w:rPr>
          <w:rFonts w:hint="cs"/>
          <w:rtl/>
        </w:rPr>
        <w:t>ذخیره انرژی</w:t>
      </w:r>
    </w:p>
    <w:p w14:paraId="3BB98F85" w14:textId="77777777" w:rsidR="0026511D" w:rsidRDefault="0026511D" w:rsidP="001E7D38">
      <w:pPr>
        <w:pStyle w:val="ListParagraph"/>
        <w:numPr>
          <w:ilvl w:val="0"/>
          <w:numId w:val="3"/>
        </w:numPr>
        <w:jc w:val="both"/>
      </w:pPr>
      <w:r>
        <w:rPr>
          <w:rFonts w:hint="cs"/>
          <w:rtl/>
        </w:rPr>
        <w:t xml:space="preserve">فیلتر </w:t>
      </w:r>
      <w:r w:rsidR="005F75D7">
        <w:rPr>
          <w:rFonts w:hint="cs"/>
          <w:rtl/>
        </w:rPr>
        <w:t xml:space="preserve">و </w:t>
      </w:r>
      <w:r>
        <w:rPr>
          <w:rFonts w:hint="cs"/>
          <w:rtl/>
        </w:rPr>
        <w:t>نویزگیر</w:t>
      </w:r>
    </w:p>
    <w:p w14:paraId="58C3BE87" w14:textId="77777777" w:rsidR="0026511D" w:rsidRDefault="0026511D" w:rsidP="001E7D38">
      <w:pPr>
        <w:jc w:val="both"/>
        <w:rPr>
          <w:rtl/>
        </w:rPr>
      </w:pPr>
      <w:r>
        <w:rPr>
          <w:rFonts w:hint="cs"/>
          <w:rtl/>
        </w:rPr>
        <w:t>ذخیره انرژی: همان طور گفتیم خازن انرژی را در خود ذخیره می‌کند. بنابراین می‌توان با شارژ خازن در زمان درست از انرژی ذخیره‌شده در آن در زمان دلخواه استفاده کرد.</w:t>
      </w:r>
    </w:p>
    <w:p w14:paraId="68711962" w14:textId="77777777" w:rsidR="0026511D" w:rsidRDefault="0026511D" w:rsidP="001E7D38">
      <w:pPr>
        <w:jc w:val="both"/>
        <w:rPr>
          <w:rtl/>
        </w:rPr>
      </w:pPr>
      <w:r>
        <w:rPr>
          <w:rFonts w:hint="cs"/>
          <w:rtl/>
        </w:rPr>
        <w:t xml:space="preserve">فیلتر </w:t>
      </w:r>
      <w:r w:rsidR="005F75D7">
        <w:rPr>
          <w:rFonts w:hint="cs"/>
          <w:rtl/>
        </w:rPr>
        <w:t xml:space="preserve">و </w:t>
      </w:r>
      <w:r>
        <w:rPr>
          <w:rFonts w:hint="cs"/>
          <w:rtl/>
        </w:rPr>
        <w:t xml:space="preserve">نویزگیر: مدار و نمودار زیر را ببینید. نمودار آبی ولتاژ ورودی است. همان طور که مشاهده می‌کنید، با بالا رفتن ولتاژ ورودی، ولتاژ خروجی نیز بالا می‌رود. اما به محض پایین آمدن ولتاژ، خازن به دلیل تمایل به ذخیره انرژی در خود از تغییر ولتاژ خروجی به مقدار زیادی جلوگیری می‌کند به طوری که ولتاژ خروجی نسبتا خطی و به میزان کمی کاهش می‌یابد و با زیاد شدن ولتاژ ورودی دوباره به روند قبلی برمی‌گردد. </w:t>
      </w:r>
    </w:p>
    <w:p w14:paraId="55E7A45C" w14:textId="77777777" w:rsidR="009924F0" w:rsidRPr="001B69FC" w:rsidRDefault="009924F0" w:rsidP="001E7D38">
      <w:pPr>
        <w:jc w:val="center"/>
        <w:rPr>
          <w:rtl/>
        </w:rPr>
      </w:pPr>
      <w:r w:rsidRPr="009924F0">
        <w:rPr>
          <w:rFonts w:hint="cs"/>
          <w:noProof/>
          <w:rtl/>
        </w:rPr>
        <w:drawing>
          <wp:inline distT="0" distB="0" distL="0" distR="0" wp14:anchorId="02A652B9" wp14:editId="41C030D7">
            <wp:extent cx="2085340" cy="1303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1503" cy="1307539"/>
                    </a:xfrm>
                    <a:prstGeom prst="rect">
                      <a:avLst/>
                    </a:prstGeom>
                    <a:noFill/>
                    <a:ln>
                      <a:noFill/>
                    </a:ln>
                  </pic:spPr>
                </pic:pic>
              </a:graphicData>
            </a:graphic>
          </wp:inline>
        </w:drawing>
      </w:r>
      <w:r w:rsidRPr="009924F0">
        <w:rPr>
          <w:rFonts w:hint="cs"/>
          <w:noProof/>
          <w:rtl/>
        </w:rPr>
        <w:drawing>
          <wp:inline distT="0" distB="0" distL="0" distR="0" wp14:anchorId="051E7357" wp14:editId="7C3B82CE">
            <wp:extent cx="2059174" cy="1552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4049" cy="1556251"/>
                    </a:xfrm>
                    <a:prstGeom prst="rect">
                      <a:avLst/>
                    </a:prstGeom>
                    <a:noFill/>
                    <a:ln>
                      <a:noFill/>
                    </a:ln>
                  </pic:spPr>
                </pic:pic>
              </a:graphicData>
            </a:graphic>
          </wp:inline>
        </w:drawing>
      </w:r>
    </w:p>
    <w:p w14:paraId="32993C82" w14:textId="77777777" w:rsidR="00EC1A83" w:rsidRDefault="00E53989" w:rsidP="001E7D38">
      <w:pPr>
        <w:jc w:val="both"/>
        <w:rPr>
          <w:rtl/>
        </w:rPr>
      </w:pPr>
      <w:r>
        <w:rPr>
          <w:rFonts w:hint="cs"/>
          <w:rtl/>
        </w:rPr>
        <w:lastRenderedPageBreak/>
        <w:t>همین ویژگی خازن را به نویزگیر خوبی بدل می</w:t>
      </w:r>
      <w:r w:rsidR="000038F4">
        <w:rPr>
          <w:rFonts w:hint="cs"/>
          <w:rtl/>
        </w:rPr>
        <w:t xml:space="preserve">‌کند. فرض کنید ولتاژ ورودی نویز باشد. نویزها عموما حالتی نوسانی و متغیر دارند که با این خاصیت خازن‌ها، این نویز تاثیر کم و ثابتی روی مدار می‌گذارد که بسیار برای ما کلیدی و مهم است. </w:t>
      </w:r>
    </w:p>
    <w:p w14:paraId="3BB30DF6" w14:textId="1AD86A81" w:rsidR="000038F4" w:rsidRDefault="000038F4" w:rsidP="00A053C5">
      <w:pPr>
        <w:jc w:val="both"/>
        <w:rPr>
          <w:rtl/>
        </w:rPr>
      </w:pPr>
      <w:r>
        <w:rPr>
          <w:rFonts w:hint="cs"/>
          <w:rtl/>
        </w:rPr>
        <w:t xml:space="preserve">با ترکیب خازن و مقاومت به صورت‌های مختلف می‌توان به فیلتر‌های متفاوت با کاربرد‌های متفاوتی رسید که </w:t>
      </w:r>
      <w:r w:rsidR="005F75D7">
        <w:rPr>
          <w:rFonts w:hint="cs"/>
          <w:rtl/>
        </w:rPr>
        <w:t xml:space="preserve">در بخش های </w:t>
      </w:r>
      <w:r w:rsidR="00A053C5">
        <w:rPr>
          <w:rFonts w:hint="cs"/>
          <w:rtl/>
        </w:rPr>
        <w:t xml:space="preserve">مختلفی از دوره آموزشی آردینو درباره‌ی </w:t>
      </w:r>
      <w:r w:rsidR="005F75D7">
        <w:rPr>
          <w:rFonts w:hint="cs"/>
          <w:rtl/>
        </w:rPr>
        <w:t>این موضوع بحث می‌شود</w:t>
      </w:r>
      <w:r>
        <w:rPr>
          <w:rFonts w:hint="cs"/>
          <w:rtl/>
        </w:rPr>
        <w:t>.</w:t>
      </w:r>
    </w:p>
    <w:p w14:paraId="5F2B5BD3" w14:textId="77777777" w:rsidR="003D61D9" w:rsidRPr="003D61D9" w:rsidRDefault="003D61D9" w:rsidP="001E7D38">
      <w:pPr>
        <w:jc w:val="both"/>
        <w:rPr>
          <w:rFonts w:cs="B Titr"/>
          <w:rtl/>
        </w:rPr>
      </w:pPr>
      <w:r w:rsidRPr="003D61D9">
        <w:rPr>
          <w:rFonts w:cs="B Titr" w:hint="cs"/>
          <w:rtl/>
        </w:rPr>
        <w:t>دیود</w:t>
      </w:r>
    </w:p>
    <w:p w14:paraId="1D6E961B" w14:textId="77777777" w:rsidR="003D61D9" w:rsidRDefault="00FA7461" w:rsidP="001E7D38">
      <w:pPr>
        <w:jc w:val="both"/>
        <w:rPr>
          <w:rtl/>
        </w:rPr>
      </w:pPr>
      <w:r>
        <w:rPr>
          <w:rFonts w:hint="cs"/>
          <w:rtl/>
        </w:rPr>
        <w:t>دیود قطعه‌ی الکترونیکی دوسره‌ای است که در ساده‌ترین تعریف آن می‌توان گفت جریان را فقط از یک سوی خود عبور می‌دهد.</w:t>
      </w:r>
      <w:r w:rsidR="000F5D5B">
        <w:rPr>
          <w:rFonts w:hint="cs"/>
          <w:rtl/>
        </w:rPr>
        <w:t xml:space="preserve"> به همین علت به آن یکسوساز نیز می‌گویند. </w:t>
      </w:r>
      <w:r>
        <w:rPr>
          <w:rFonts w:hint="cs"/>
          <w:rtl/>
        </w:rPr>
        <w:t xml:space="preserve"> دلیل این ویژگی ساختار درونی آن است که متشکل از نیمه‌هادی‌هاست. در تصویر زیر دیود</w:t>
      </w:r>
      <w:r w:rsidR="000F5D5B">
        <w:rPr>
          <w:rFonts w:hint="cs"/>
          <w:rtl/>
        </w:rPr>
        <w:t xml:space="preserve"> و نماد مداری آن</w:t>
      </w:r>
      <w:r>
        <w:rPr>
          <w:rFonts w:hint="cs"/>
          <w:rtl/>
        </w:rPr>
        <w:t xml:space="preserve"> را می‌بینید. </w:t>
      </w:r>
    </w:p>
    <w:p w14:paraId="3681453A" w14:textId="77777777" w:rsidR="008410AF" w:rsidRDefault="008410AF" w:rsidP="001E7D38">
      <w:pPr>
        <w:jc w:val="center"/>
        <w:rPr>
          <w:rtl/>
        </w:rPr>
      </w:pPr>
      <w:r>
        <w:rPr>
          <w:rFonts w:hint="cs"/>
          <w:noProof/>
          <w:rtl/>
        </w:rPr>
        <w:drawing>
          <wp:inline distT="0" distB="0" distL="0" distR="0" wp14:anchorId="12160D81" wp14:editId="7310BA4B">
            <wp:extent cx="2986006" cy="210502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ode.jpg"/>
                    <pic:cNvPicPr/>
                  </pic:nvPicPr>
                  <pic:blipFill>
                    <a:blip r:embed="rId14">
                      <a:extLst>
                        <a:ext uri="{28A0092B-C50C-407E-A947-70E740481C1C}">
                          <a14:useLocalDpi xmlns:a14="http://schemas.microsoft.com/office/drawing/2010/main" val="0"/>
                        </a:ext>
                      </a:extLst>
                    </a:blip>
                    <a:stretch>
                      <a:fillRect/>
                    </a:stretch>
                  </pic:blipFill>
                  <pic:spPr>
                    <a:xfrm>
                      <a:off x="0" y="0"/>
                      <a:ext cx="2989704" cy="2107632"/>
                    </a:xfrm>
                    <a:prstGeom prst="rect">
                      <a:avLst/>
                    </a:prstGeom>
                  </pic:spPr>
                </pic:pic>
              </a:graphicData>
            </a:graphic>
          </wp:inline>
        </w:drawing>
      </w:r>
    </w:p>
    <w:p w14:paraId="18499D7C" w14:textId="733F817F" w:rsidR="00EC4613" w:rsidRDefault="00EC4613" w:rsidP="0010168D">
      <w:pPr>
        <w:jc w:val="both"/>
        <w:rPr>
          <w:rtl/>
        </w:rPr>
      </w:pPr>
      <w:r>
        <w:rPr>
          <w:rFonts w:hint="cs"/>
          <w:rtl/>
        </w:rPr>
        <w:t>همانطور که می‌بینید روی دیود خط سفیدی وجود دارد و متناظر با آن در نماد نیز خط صافی هست. این خط نشان‌دهنده‌ی آن است که این دیود از این سمت جریان را از خود عبور نمی‌دهد، یعنی اگر در سویی که خط سفید هست پتانسیل بیشتر از سوی دیگر باشد، جریان برقرار نمی‌شود</w:t>
      </w:r>
      <w:r w:rsidR="00722CEF">
        <w:rPr>
          <w:rFonts w:hint="cs"/>
          <w:rtl/>
        </w:rPr>
        <w:t xml:space="preserve"> (به این حالت ولتاژ معکوس می‌گویند)</w:t>
      </w:r>
      <w:r>
        <w:rPr>
          <w:rFonts w:hint="cs"/>
          <w:rtl/>
        </w:rPr>
        <w:t xml:space="preserve"> اما در غیر این صورت </w:t>
      </w:r>
      <w:r w:rsidR="0001761F">
        <w:rPr>
          <w:rFonts w:hint="cs"/>
          <w:rtl/>
        </w:rPr>
        <w:t>دیود مانند یک سیم معمولی (با مقاومت بسیار کم) عمل می‌کند.</w:t>
      </w:r>
    </w:p>
    <w:p w14:paraId="5B2B6899" w14:textId="77777777" w:rsidR="00566D61" w:rsidRDefault="003E693C" w:rsidP="001E7D38">
      <w:pPr>
        <w:jc w:val="both"/>
        <w:rPr>
          <w:rtl/>
        </w:rPr>
      </w:pPr>
      <w:r>
        <w:rPr>
          <w:rFonts w:hint="cs"/>
          <w:rtl/>
        </w:rPr>
        <w:t xml:space="preserve">دو </w:t>
      </w:r>
      <w:r w:rsidR="00722CEF">
        <w:rPr>
          <w:rFonts w:hint="cs"/>
          <w:rtl/>
        </w:rPr>
        <w:t xml:space="preserve">نکته‌ی مهم </w:t>
      </w:r>
      <w:r>
        <w:rPr>
          <w:rFonts w:hint="cs"/>
          <w:rtl/>
        </w:rPr>
        <w:t xml:space="preserve">درباره‌ی دیودها وجود دارد: </w:t>
      </w:r>
    </w:p>
    <w:p w14:paraId="2B58AB85" w14:textId="77777777" w:rsidR="00722CEF" w:rsidRDefault="003E693C" w:rsidP="001E7D38">
      <w:pPr>
        <w:jc w:val="both"/>
        <w:rPr>
          <w:rtl/>
        </w:rPr>
      </w:pPr>
      <w:r>
        <w:rPr>
          <w:rFonts w:hint="cs"/>
          <w:rtl/>
        </w:rPr>
        <w:t>اول آن</w:t>
      </w:r>
      <w:r w:rsidR="00722CEF">
        <w:rPr>
          <w:rFonts w:hint="cs"/>
          <w:rtl/>
        </w:rPr>
        <w:t xml:space="preserve">که </w:t>
      </w:r>
      <w:r>
        <w:rPr>
          <w:rFonts w:hint="cs"/>
          <w:rtl/>
        </w:rPr>
        <w:t xml:space="preserve">ولتاژ اعمالی در </w:t>
      </w:r>
      <w:r w:rsidR="00271675">
        <w:rPr>
          <w:rFonts w:hint="cs"/>
          <w:rtl/>
        </w:rPr>
        <w:t>حالت ولتاژ معکوس</w:t>
      </w:r>
      <w:r w:rsidR="001E7D38">
        <w:rPr>
          <w:rFonts w:hint="cs"/>
          <w:rtl/>
        </w:rPr>
        <w:t>،</w:t>
      </w:r>
      <w:r w:rsidR="00271675">
        <w:rPr>
          <w:rFonts w:hint="cs"/>
          <w:rtl/>
        </w:rPr>
        <w:t xml:space="preserve"> </w:t>
      </w:r>
      <w:r>
        <w:rPr>
          <w:rFonts w:hint="cs"/>
          <w:rtl/>
        </w:rPr>
        <w:t xml:space="preserve">حدی دارد که ولتاژ شکست دیود </w:t>
      </w:r>
      <w:r w:rsidR="001E7D38">
        <w:rPr>
          <w:rFonts w:hint="cs"/>
          <w:rtl/>
        </w:rPr>
        <w:t>نام دارد</w:t>
      </w:r>
      <w:r>
        <w:rPr>
          <w:rFonts w:hint="cs"/>
          <w:rtl/>
        </w:rPr>
        <w:t>.</w:t>
      </w:r>
      <w:r w:rsidR="00566D61">
        <w:rPr>
          <w:rFonts w:hint="cs"/>
          <w:rtl/>
        </w:rPr>
        <w:t xml:space="preserve"> فراتررفتن از</w:t>
      </w:r>
      <w:r>
        <w:rPr>
          <w:rFonts w:hint="cs"/>
          <w:rtl/>
        </w:rPr>
        <w:t xml:space="preserve"> این ولتاژ که مقدارش به ساختار دیود بستگی دارد و از مشخصات گزارش‌شده‌ی هر دیود است، </w:t>
      </w:r>
      <w:r w:rsidR="00566D61">
        <w:rPr>
          <w:rFonts w:hint="cs"/>
          <w:rtl/>
        </w:rPr>
        <w:t>باعث شکست دیود می‌شود</w:t>
      </w:r>
      <w:r w:rsidR="001E7D38">
        <w:rPr>
          <w:rFonts w:hint="cs"/>
          <w:rtl/>
        </w:rPr>
        <w:t>،</w:t>
      </w:r>
      <w:r w:rsidR="00566D61">
        <w:rPr>
          <w:rFonts w:hint="cs"/>
          <w:rtl/>
        </w:rPr>
        <w:t xml:space="preserve"> یعنی دیود جریان را از خود عبور </w:t>
      </w:r>
      <w:r w:rsidR="001E7D38">
        <w:rPr>
          <w:rFonts w:hint="cs"/>
          <w:rtl/>
        </w:rPr>
        <w:t>خواهد داد</w:t>
      </w:r>
      <w:r w:rsidR="00566D61">
        <w:rPr>
          <w:rFonts w:hint="cs"/>
          <w:rtl/>
        </w:rPr>
        <w:t xml:space="preserve">. </w:t>
      </w:r>
    </w:p>
    <w:p w14:paraId="03B8E36A" w14:textId="1B92CE19" w:rsidR="00566D61" w:rsidRDefault="00566D61" w:rsidP="00F67766">
      <w:pPr>
        <w:jc w:val="both"/>
        <w:rPr>
          <w:rtl/>
        </w:rPr>
      </w:pPr>
      <w:r>
        <w:rPr>
          <w:rFonts w:hint="cs"/>
          <w:rtl/>
        </w:rPr>
        <w:t>دوم آنکه در حالت ولتاژ مستقیم</w:t>
      </w:r>
      <w:r w:rsidR="001E7D38">
        <w:rPr>
          <w:rFonts w:hint="cs"/>
          <w:rtl/>
        </w:rPr>
        <w:t>،</w:t>
      </w:r>
      <w:r>
        <w:rPr>
          <w:rFonts w:hint="cs"/>
          <w:rtl/>
        </w:rPr>
        <w:t xml:space="preserve"> برای عبور جریان الکتریکی از دیود به حداقل اختلاف پتانسیلی </w:t>
      </w:r>
      <w:r w:rsidR="0016522C">
        <w:rPr>
          <w:rFonts w:hint="cs"/>
          <w:rtl/>
        </w:rPr>
        <w:t>نیاز است که به آن ولتاژ آستانه (</w:t>
      </w:r>
      <w:r w:rsidR="0016522C">
        <w:t>Threshold</w:t>
      </w:r>
      <w:r w:rsidR="0016522C">
        <w:rPr>
          <w:rFonts w:hint="cs"/>
          <w:rtl/>
        </w:rPr>
        <w:t xml:space="preserve">) می‌گویند. </w:t>
      </w:r>
      <w:r w:rsidR="000C3ECA">
        <w:rPr>
          <w:rFonts w:hint="cs"/>
          <w:rtl/>
        </w:rPr>
        <w:t xml:space="preserve">این مقدار معمولا 0.7 ولت </w:t>
      </w:r>
      <w:r w:rsidR="00F67766">
        <w:rPr>
          <w:rFonts w:hint="cs"/>
          <w:rtl/>
        </w:rPr>
        <w:t>است</w:t>
      </w:r>
      <w:r w:rsidR="000C3ECA">
        <w:rPr>
          <w:rFonts w:hint="cs"/>
          <w:rtl/>
        </w:rPr>
        <w:t xml:space="preserve">. </w:t>
      </w:r>
    </w:p>
    <w:p w14:paraId="66F901AB" w14:textId="77777777" w:rsidR="006C394B" w:rsidRDefault="006C394B" w:rsidP="001E7D38">
      <w:pPr>
        <w:jc w:val="both"/>
        <w:rPr>
          <w:rtl/>
        </w:rPr>
      </w:pPr>
      <w:r>
        <w:rPr>
          <w:rFonts w:hint="cs"/>
          <w:rtl/>
        </w:rPr>
        <w:lastRenderedPageBreak/>
        <w:t>دیودها انواع مختلفی دارند مانند: دیود زنر، دیود شاتکی، دیود خازنی، دیود نورگسیل (</w:t>
      </w:r>
      <w:r>
        <w:t>LED</w:t>
      </w:r>
      <w:r>
        <w:rPr>
          <w:rFonts w:hint="cs"/>
          <w:rtl/>
        </w:rPr>
        <w:t>)، دیود نوری (</w:t>
      </w:r>
      <w:r>
        <w:t>Photodiode</w:t>
      </w:r>
      <w:r>
        <w:rPr>
          <w:rFonts w:hint="cs"/>
          <w:rtl/>
        </w:rPr>
        <w:t xml:space="preserve">)، دیود دالانه‌ای و ... . </w:t>
      </w:r>
      <w:r w:rsidR="007F1DB4">
        <w:rPr>
          <w:rFonts w:hint="cs"/>
          <w:rtl/>
        </w:rPr>
        <w:t>بررسی ویژگی‌ها و کاربردهای هر کدام بسیار مبحث گسترده‌ای است که اکنون به آن نمی‌پردازیم.</w:t>
      </w:r>
    </w:p>
    <w:p w14:paraId="79C1E4BE" w14:textId="2EC579BD" w:rsidR="007F1DB4" w:rsidRDefault="007F1DB4" w:rsidP="007874B1">
      <w:pPr>
        <w:jc w:val="both"/>
      </w:pPr>
      <w:r>
        <w:rPr>
          <w:rFonts w:hint="cs"/>
          <w:rtl/>
        </w:rPr>
        <w:t xml:space="preserve">دیود کاربردهای گسترده‌ای در مدارهای الکتریکی دارد که یکی از آنها در مدارات تبدیل </w:t>
      </w:r>
      <w:r>
        <w:t>AC</w:t>
      </w:r>
      <w:r>
        <w:rPr>
          <w:rFonts w:hint="cs"/>
          <w:rtl/>
        </w:rPr>
        <w:t xml:space="preserve"> به </w:t>
      </w:r>
      <w:r>
        <w:t>DC</w:t>
      </w:r>
      <w:r>
        <w:rPr>
          <w:rFonts w:hint="cs"/>
          <w:rtl/>
        </w:rPr>
        <w:t xml:space="preserve"> است. </w:t>
      </w:r>
      <w:r w:rsidR="007874B1">
        <w:rPr>
          <w:rFonts w:hint="cs"/>
          <w:rtl/>
        </w:rPr>
        <w:t xml:space="preserve">یک مورد </w:t>
      </w:r>
      <w:r w:rsidR="00AC59FB">
        <w:rPr>
          <w:rFonts w:hint="cs"/>
          <w:rtl/>
        </w:rPr>
        <w:t xml:space="preserve">دیگر </w:t>
      </w:r>
      <w:r w:rsidR="00E37D0E">
        <w:rPr>
          <w:rFonts w:hint="cs"/>
          <w:rtl/>
        </w:rPr>
        <w:t xml:space="preserve">در مدارهای کنترلی، جلوگیری از جریان بازگشتی موتورهاست </w:t>
      </w:r>
      <w:commentRangeStart w:id="0"/>
      <w:r w:rsidR="00E37D0E">
        <w:rPr>
          <w:rFonts w:hint="cs"/>
          <w:rtl/>
        </w:rPr>
        <w:t>که</w:t>
      </w:r>
      <w:r w:rsidR="007874B1">
        <w:rPr>
          <w:rFonts w:hint="cs"/>
          <w:rtl/>
        </w:rPr>
        <w:t xml:space="preserve"> می‌توانید</w:t>
      </w:r>
      <w:r w:rsidR="00E37D0E">
        <w:rPr>
          <w:rFonts w:hint="cs"/>
          <w:rtl/>
        </w:rPr>
        <w:t xml:space="preserve"> در </w:t>
      </w:r>
      <w:r w:rsidR="007874B1">
        <w:rPr>
          <w:rFonts w:hint="cs"/>
          <w:rtl/>
        </w:rPr>
        <w:t xml:space="preserve">بخش </w:t>
      </w:r>
      <w:r w:rsidR="007874B1" w:rsidRPr="00694F1A">
        <w:rPr>
          <w:rFonts w:hint="cs"/>
          <w:color w:val="5B9BD5" w:themeColor="accent1"/>
          <w:rtl/>
        </w:rPr>
        <w:t>دی‌سی موتور</w:t>
      </w:r>
      <w:r w:rsidR="00E37D0E" w:rsidRPr="00694F1A">
        <w:rPr>
          <w:rFonts w:hint="cs"/>
          <w:color w:val="5B9BD5" w:themeColor="accent1"/>
          <w:rtl/>
        </w:rPr>
        <w:t xml:space="preserve"> </w:t>
      </w:r>
      <w:commentRangeEnd w:id="0"/>
      <w:r w:rsidR="001E7D38" w:rsidRPr="00694F1A">
        <w:rPr>
          <w:rStyle w:val="CommentReference"/>
          <w:color w:val="5B9BD5" w:themeColor="accent1"/>
          <w:rtl/>
        </w:rPr>
        <w:commentReference w:id="0"/>
      </w:r>
      <w:r w:rsidR="007874B1">
        <w:rPr>
          <w:rFonts w:hint="cs"/>
          <w:rtl/>
        </w:rPr>
        <w:t>ببینید</w:t>
      </w:r>
      <w:r w:rsidR="00E37D0E">
        <w:rPr>
          <w:rFonts w:hint="cs"/>
          <w:rtl/>
        </w:rPr>
        <w:t>.</w:t>
      </w:r>
    </w:p>
    <w:p w14:paraId="1E71553F" w14:textId="77777777" w:rsidR="00EC1A83" w:rsidRDefault="00EC1A83" w:rsidP="001E7D38">
      <w:pPr>
        <w:jc w:val="both"/>
        <w:rPr>
          <w:rFonts w:cs="B Titr"/>
          <w:rtl/>
        </w:rPr>
      </w:pPr>
      <w:r w:rsidRPr="0049707F">
        <w:rPr>
          <w:rFonts w:cs="B Titr" w:hint="cs"/>
          <w:rtl/>
        </w:rPr>
        <w:t>ترانزیستور</w:t>
      </w:r>
    </w:p>
    <w:p w14:paraId="7CE00E0D" w14:textId="77777777" w:rsidR="00C66844" w:rsidRDefault="00C66844" w:rsidP="001E7D38">
      <w:pPr>
        <w:jc w:val="both"/>
      </w:pPr>
      <w:r w:rsidRPr="00FA2E34">
        <w:rPr>
          <w:rtl/>
        </w:rPr>
        <w:t>ترانز</w:t>
      </w:r>
      <w:r w:rsidRPr="00FA2E34">
        <w:rPr>
          <w:rFonts w:hint="cs"/>
          <w:rtl/>
        </w:rPr>
        <w:t>یستور</w:t>
      </w:r>
      <w:r w:rsidRPr="00FA2E34">
        <w:rPr>
          <w:rtl/>
        </w:rPr>
        <w:t xml:space="preserve"> </w:t>
      </w:r>
      <w:r w:rsidRPr="00FA2E34">
        <w:rPr>
          <w:rFonts w:hint="cs"/>
          <w:rtl/>
        </w:rPr>
        <w:t>یک</w:t>
      </w:r>
      <w:r w:rsidRPr="00FA2E34">
        <w:rPr>
          <w:rtl/>
        </w:rPr>
        <w:t xml:space="preserve"> قطعه سه پا</w:t>
      </w:r>
      <w:r w:rsidRPr="00FA2E34">
        <w:rPr>
          <w:rFonts w:hint="cs"/>
          <w:rtl/>
        </w:rPr>
        <w:t>یه</w:t>
      </w:r>
      <w:r w:rsidRPr="00FA2E34">
        <w:rPr>
          <w:rtl/>
        </w:rPr>
        <w:t xml:space="preserve"> است که ساختار ف</w:t>
      </w:r>
      <w:r w:rsidRPr="00FA2E34">
        <w:rPr>
          <w:rFonts w:hint="cs"/>
          <w:rtl/>
        </w:rPr>
        <w:t>یزیکی</w:t>
      </w:r>
      <w:r w:rsidRPr="00FA2E34">
        <w:rPr>
          <w:rtl/>
        </w:rPr>
        <w:t xml:space="preserve"> آن بر اساس عملکرد ن</w:t>
      </w:r>
      <w:r w:rsidRPr="00FA2E34">
        <w:rPr>
          <w:rFonts w:hint="cs"/>
          <w:rtl/>
        </w:rPr>
        <w:t>یمه</w:t>
      </w:r>
      <w:r>
        <w:rPr>
          <w:rFonts w:hint="cs"/>
          <w:rtl/>
        </w:rPr>
        <w:t xml:space="preserve"> </w:t>
      </w:r>
      <w:r w:rsidRPr="00FA2E34">
        <w:rPr>
          <w:rFonts w:hint="cs"/>
          <w:rtl/>
        </w:rPr>
        <w:t>هادی</w:t>
      </w:r>
      <w:r>
        <w:rPr>
          <w:rtl/>
        </w:rPr>
        <w:t xml:space="preserve"> ها</w:t>
      </w:r>
      <w:r>
        <w:rPr>
          <w:rFonts w:hint="cs"/>
          <w:rtl/>
        </w:rPr>
        <w:t>ست</w:t>
      </w:r>
      <w:r w:rsidRPr="00FA2E34">
        <w:rPr>
          <w:rtl/>
        </w:rPr>
        <w:t>. ترانز</w:t>
      </w:r>
      <w:r w:rsidRPr="00FA2E34">
        <w:rPr>
          <w:rFonts w:hint="cs"/>
          <w:rtl/>
        </w:rPr>
        <w:t>یستور</w:t>
      </w:r>
      <w:r w:rsidRPr="00FA2E34">
        <w:rPr>
          <w:rtl/>
        </w:rPr>
        <w:t xml:space="preserve"> را از دو نوع ن</w:t>
      </w:r>
      <w:r w:rsidRPr="00FA2E34">
        <w:rPr>
          <w:rFonts w:hint="cs"/>
          <w:rtl/>
        </w:rPr>
        <w:t>یمه</w:t>
      </w:r>
      <w:r w:rsidRPr="00FA2E34">
        <w:rPr>
          <w:rtl/>
        </w:rPr>
        <w:t xml:space="preserve"> هاد</w:t>
      </w:r>
      <w:r w:rsidRPr="00FA2E34">
        <w:rPr>
          <w:rFonts w:hint="cs"/>
          <w:rtl/>
        </w:rPr>
        <w:t>ی</w:t>
      </w:r>
      <w:r w:rsidRPr="00FA2E34">
        <w:rPr>
          <w:rtl/>
        </w:rPr>
        <w:t xml:space="preserve"> با نام سلس</w:t>
      </w:r>
      <w:r w:rsidRPr="00FA2E34">
        <w:rPr>
          <w:rFonts w:hint="cs"/>
          <w:rtl/>
        </w:rPr>
        <w:t>یوم</w:t>
      </w:r>
      <w:r w:rsidRPr="00FA2E34">
        <w:rPr>
          <w:rtl/>
        </w:rPr>
        <w:t xml:space="preserve"> و ژرمان</w:t>
      </w:r>
      <w:r w:rsidRPr="00FA2E34">
        <w:rPr>
          <w:rFonts w:hint="cs"/>
          <w:rtl/>
        </w:rPr>
        <w:t>یوم</w:t>
      </w:r>
      <w:r w:rsidRPr="00FA2E34">
        <w:rPr>
          <w:rtl/>
        </w:rPr>
        <w:t xml:space="preserve"> م</w:t>
      </w:r>
      <w:r w:rsidRPr="00FA2E34">
        <w:rPr>
          <w:rFonts w:hint="cs"/>
          <w:rtl/>
        </w:rPr>
        <w:t>ی</w:t>
      </w:r>
      <w:r w:rsidRPr="00FA2E34">
        <w:rPr>
          <w:rtl/>
        </w:rPr>
        <w:t xml:space="preserve"> سازند. عموما در </w:t>
      </w:r>
      <w:r w:rsidRPr="00FA2E34">
        <w:rPr>
          <w:rFonts w:hint="cs"/>
          <w:rtl/>
        </w:rPr>
        <w:t>یک</w:t>
      </w:r>
      <w:r w:rsidRPr="00FA2E34">
        <w:rPr>
          <w:rtl/>
        </w:rPr>
        <w:t xml:space="preserve"> تقس</w:t>
      </w:r>
      <w:r w:rsidRPr="00FA2E34">
        <w:rPr>
          <w:rFonts w:hint="cs"/>
          <w:rtl/>
        </w:rPr>
        <w:t>یم</w:t>
      </w:r>
      <w:r w:rsidRPr="00FA2E34">
        <w:rPr>
          <w:rtl/>
        </w:rPr>
        <w:t xml:space="preserve"> بند</w:t>
      </w:r>
      <w:r w:rsidRPr="00FA2E34">
        <w:rPr>
          <w:rFonts w:hint="cs"/>
          <w:rtl/>
        </w:rPr>
        <w:t>ی</w:t>
      </w:r>
      <w:r w:rsidRPr="00FA2E34">
        <w:rPr>
          <w:rtl/>
        </w:rPr>
        <w:t xml:space="preserve"> ترانز</w:t>
      </w:r>
      <w:r w:rsidRPr="00FA2E34">
        <w:rPr>
          <w:rFonts w:hint="cs"/>
          <w:rtl/>
        </w:rPr>
        <w:t>یستور</w:t>
      </w:r>
      <w:r w:rsidRPr="00FA2E34">
        <w:rPr>
          <w:rtl/>
        </w:rPr>
        <w:t xml:space="preserve"> ها را به دو دسته ترانز</w:t>
      </w:r>
      <w:r w:rsidRPr="00FA2E34">
        <w:rPr>
          <w:rFonts w:hint="cs"/>
          <w:rtl/>
        </w:rPr>
        <w:t>یستور</w:t>
      </w:r>
      <w:r w:rsidRPr="00FA2E34">
        <w:rPr>
          <w:rtl/>
        </w:rPr>
        <w:t xml:space="preserve"> ها</w:t>
      </w:r>
      <w:r w:rsidRPr="00FA2E34">
        <w:rPr>
          <w:rFonts w:hint="cs"/>
          <w:rtl/>
        </w:rPr>
        <w:t>ی</w:t>
      </w:r>
      <w:r>
        <w:rPr>
          <w:rFonts w:hint="cs"/>
          <w:rtl/>
        </w:rPr>
        <w:t xml:space="preserve"> </w:t>
      </w:r>
      <w:r>
        <w:t xml:space="preserve"> </w:t>
      </w:r>
      <w:r w:rsidRPr="00FA2E34">
        <w:t>BJT</w:t>
      </w:r>
      <w:r w:rsidRPr="00FA2E34">
        <w:rPr>
          <w:rtl/>
        </w:rPr>
        <w:t xml:space="preserve"> و </w:t>
      </w:r>
      <w:r w:rsidRPr="00FA2E34">
        <w:t>FET</w:t>
      </w:r>
      <w:r w:rsidRPr="00FA2E34">
        <w:rPr>
          <w:rtl/>
        </w:rPr>
        <w:t xml:space="preserve"> تقس</w:t>
      </w:r>
      <w:r w:rsidRPr="00FA2E34">
        <w:rPr>
          <w:rFonts w:hint="cs"/>
          <w:rtl/>
        </w:rPr>
        <w:t>یم</w:t>
      </w:r>
      <w:r w:rsidRPr="00FA2E34">
        <w:rPr>
          <w:rtl/>
        </w:rPr>
        <w:t xml:space="preserve"> م</w:t>
      </w:r>
      <w:r w:rsidRPr="00FA2E34">
        <w:rPr>
          <w:rFonts w:hint="cs"/>
          <w:rtl/>
        </w:rPr>
        <w:t>ی</w:t>
      </w:r>
      <w:r w:rsidRPr="00FA2E34">
        <w:rPr>
          <w:rtl/>
        </w:rPr>
        <w:t xml:space="preserve"> کنند.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BJT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پ</w:t>
      </w:r>
      <w:r w:rsidRPr="00FA2E34">
        <w:rPr>
          <w:rFonts w:hint="cs"/>
          <w:rtl/>
        </w:rPr>
        <w:t>یوند</w:t>
      </w:r>
      <w:r w:rsidRPr="00FA2E34">
        <w:rPr>
          <w:rtl/>
        </w:rPr>
        <w:t xml:space="preserve"> دو قطب</w:t>
      </w:r>
      <w:r w:rsidRPr="00FA2E34">
        <w:rPr>
          <w:rFonts w:hint="cs"/>
          <w:rtl/>
        </w:rPr>
        <w:t>ی</w:t>
      </w:r>
      <w:r w:rsidRPr="00FA2E34">
        <w:rPr>
          <w:rtl/>
        </w:rPr>
        <w:t xml:space="preserve"> و ترانز</w:t>
      </w:r>
      <w:r w:rsidRPr="00FA2E34">
        <w:rPr>
          <w:rFonts w:hint="cs"/>
          <w:rtl/>
        </w:rPr>
        <w:t>یستور</w:t>
      </w:r>
      <w:r w:rsidRPr="00FA2E34">
        <w:rPr>
          <w:rtl/>
        </w:rPr>
        <w:t xml:space="preserve"> ها</w:t>
      </w:r>
      <w:r w:rsidRPr="00FA2E34">
        <w:rPr>
          <w:rFonts w:hint="cs"/>
          <w:rtl/>
        </w:rPr>
        <w:t>ی</w:t>
      </w:r>
      <w:r w:rsidRPr="00FA2E34">
        <w:rPr>
          <w:rtl/>
        </w:rPr>
        <w:t xml:space="preserve"> </w:t>
      </w:r>
      <w:r w:rsidRPr="00FA2E34">
        <w:t>FET</w:t>
      </w:r>
      <w:r w:rsidRPr="00FA2E34">
        <w:rPr>
          <w:rtl/>
        </w:rPr>
        <w:t xml:space="preserve"> با نام ترانز</w:t>
      </w:r>
      <w:r w:rsidRPr="00FA2E34">
        <w:rPr>
          <w:rFonts w:hint="cs"/>
          <w:rtl/>
        </w:rPr>
        <w:t>یستور</w:t>
      </w:r>
      <w:r w:rsidRPr="00FA2E34">
        <w:rPr>
          <w:rtl/>
        </w:rPr>
        <w:t xml:space="preserve"> ها</w:t>
      </w:r>
      <w:r w:rsidRPr="00FA2E34">
        <w:rPr>
          <w:rFonts w:hint="cs"/>
          <w:rtl/>
        </w:rPr>
        <w:t>ی</w:t>
      </w:r>
      <w:r w:rsidRPr="00FA2E34">
        <w:rPr>
          <w:rtl/>
        </w:rPr>
        <w:t xml:space="preserve"> اثر م</w:t>
      </w:r>
      <w:r w:rsidRPr="00FA2E34">
        <w:rPr>
          <w:rFonts w:hint="cs"/>
          <w:rtl/>
        </w:rPr>
        <w:t>یدان</w:t>
      </w:r>
      <w:r w:rsidRPr="00FA2E34">
        <w:rPr>
          <w:rtl/>
        </w:rPr>
        <w:t xml:space="preserve"> شناخته شده</w:t>
      </w:r>
      <w:r>
        <w:rPr>
          <w:rFonts w:hint="cs"/>
          <w:rtl/>
        </w:rPr>
        <w:t>‌</w:t>
      </w:r>
      <w:r w:rsidRPr="00FA2E34">
        <w:rPr>
          <w:rtl/>
        </w:rPr>
        <w:t xml:space="preserve">اند . </w:t>
      </w:r>
      <w:r w:rsidRPr="00FA2E34">
        <w:t>FET</w:t>
      </w:r>
      <w:r w:rsidRPr="00FA2E34">
        <w:rPr>
          <w:rtl/>
        </w:rPr>
        <w:t xml:space="preserve"> ها سرعت سوئ</w:t>
      </w:r>
      <w:r w:rsidRPr="00FA2E34">
        <w:rPr>
          <w:rFonts w:hint="cs"/>
          <w:rtl/>
        </w:rPr>
        <w:t>یچینگ</w:t>
      </w:r>
      <w:r w:rsidRPr="00FA2E34">
        <w:rPr>
          <w:rtl/>
        </w:rPr>
        <w:t xml:space="preserve"> کمتر از </w:t>
      </w:r>
      <w:r w:rsidRPr="00FA2E34">
        <w:t>BJT</w:t>
      </w:r>
      <w:r w:rsidRPr="00FA2E34">
        <w:rPr>
          <w:rtl/>
        </w:rPr>
        <w:t xml:space="preserve"> </w:t>
      </w:r>
      <w:r>
        <w:rPr>
          <w:rFonts w:hint="cs"/>
          <w:rtl/>
        </w:rPr>
        <w:t>ها دارند.</w:t>
      </w:r>
    </w:p>
    <w:p w14:paraId="3A880375" w14:textId="77777777" w:rsidR="00B86623" w:rsidRDefault="00B86623" w:rsidP="001E7D38">
      <w:pPr>
        <w:jc w:val="both"/>
      </w:pPr>
      <w:r>
        <w:rPr>
          <w:noProof/>
        </w:rPr>
        <w:drawing>
          <wp:inline distT="0" distB="0" distL="0" distR="0" wp14:anchorId="63C7C46F" wp14:editId="01C7B377">
            <wp:extent cx="5731510" cy="33858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3385820"/>
                    </a:xfrm>
                    <a:prstGeom prst="rect">
                      <a:avLst/>
                    </a:prstGeom>
                  </pic:spPr>
                </pic:pic>
              </a:graphicData>
            </a:graphic>
          </wp:inline>
        </w:drawing>
      </w:r>
    </w:p>
    <w:p w14:paraId="0EF9675D" w14:textId="77777777" w:rsidR="00FA2E34" w:rsidRPr="00FA2E34" w:rsidRDefault="00FA2E34" w:rsidP="001E7D38">
      <w:pPr>
        <w:jc w:val="both"/>
        <w:rPr>
          <w:rtl/>
        </w:rPr>
      </w:pPr>
      <w:r w:rsidRPr="00FA2E34">
        <w:rPr>
          <w:rFonts w:hint="cs"/>
          <w:rtl/>
        </w:rPr>
        <w:t>معمولا</w:t>
      </w:r>
      <w:r w:rsidRPr="00FA2E34">
        <w:rPr>
          <w:rtl/>
        </w:rPr>
        <w:t xml:space="preserve"> ترانز</w:t>
      </w:r>
      <w:r w:rsidRPr="00FA2E34">
        <w:rPr>
          <w:rFonts w:hint="cs"/>
          <w:rtl/>
        </w:rPr>
        <w:t>یستور</w:t>
      </w:r>
      <w:r w:rsidRPr="00FA2E34">
        <w:rPr>
          <w:rtl/>
        </w:rPr>
        <w:t xml:space="preserve"> را با دو د</w:t>
      </w:r>
      <w:r w:rsidRPr="00FA2E34">
        <w:rPr>
          <w:rFonts w:hint="cs"/>
          <w:rtl/>
        </w:rPr>
        <w:t>یود</w:t>
      </w:r>
      <w:r w:rsidRPr="00FA2E34">
        <w:rPr>
          <w:rtl/>
        </w:rPr>
        <w:t xml:space="preserve"> مدل ساز</w:t>
      </w:r>
      <w:r w:rsidRPr="00FA2E34">
        <w:rPr>
          <w:rFonts w:hint="cs"/>
          <w:rtl/>
        </w:rPr>
        <w:t>ی</w:t>
      </w:r>
      <w:r w:rsidRPr="00FA2E34">
        <w:rPr>
          <w:rtl/>
        </w:rPr>
        <w:t xml:space="preserve"> م</w:t>
      </w:r>
      <w:r w:rsidRPr="00FA2E34">
        <w:rPr>
          <w:rFonts w:hint="cs"/>
          <w:rtl/>
        </w:rPr>
        <w:t>ی</w:t>
      </w:r>
      <w:r w:rsidRPr="00FA2E34">
        <w:rPr>
          <w:rtl/>
        </w:rPr>
        <w:t xml:space="preserve"> کنند. در صورت</w:t>
      </w:r>
      <w:r w:rsidRPr="00FA2E34">
        <w:rPr>
          <w:rFonts w:hint="cs"/>
          <w:rtl/>
        </w:rPr>
        <w:t>ی</w:t>
      </w:r>
      <w:r w:rsidRPr="00FA2E34">
        <w:rPr>
          <w:rtl/>
        </w:rPr>
        <w:t xml:space="preserve"> که ترانز</w:t>
      </w:r>
      <w:r w:rsidRPr="00FA2E34">
        <w:rPr>
          <w:rFonts w:hint="cs"/>
          <w:rtl/>
        </w:rPr>
        <w:t>یستور</w:t>
      </w:r>
      <w:r w:rsidRPr="00FA2E34">
        <w:rPr>
          <w:rtl/>
        </w:rPr>
        <w:t xml:space="preserve"> را </w:t>
      </w:r>
      <w:r w:rsidRPr="00FA2E34">
        <w:rPr>
          <w:rFonts w:hint="cs"/>
          <w:rtl/>
        </w:rPr>
        <w:t>یک</w:t>
      </w:r>
      <w:r w:rsidRPr="00FA2E34">
        <w:rPr>
          <w:rtl/>
        </w:rPr>
        <w:t xml:space="preserve"> جعبه س</w:t>
      </w:r>
      <w:r w:rsidRPr="00FA2E34">
        <w:rPr>
          <w:rFonts w:hint="cs"/>
          <w:rtl/>
        </w:rPr>
        <w:t>یاه</w:t>
      </w:r>
      <w:r w:rsidRPr="00FA2E34">
        <w:rPr>
          <w:rtl/>
        </w:rPr>
        <w:t xml:space="preserve"> در نظر بگ</w:t>
      </w:r>
      <w:r w:rsidRPr="00FA2E34">
        <w:rPr>
          <w:rFonts w:hint="cs"/>
          <w:rtl/>
        </w:rPr>
        <w:t>یریم</w:t>
      </w:r>
      <w:r w:rsidRPr="00FA2E34">
        <w:rPr>
          <w:rtl/>
        </w:rPr>
        <w:t xml:space="preserve"> که دارا</w:t>
      </w:r>
      <w:r w:rsidRPr="00FA2E34">
        <w:rPr>
          <w:rFonts w:hint="cs"/>
          <w:rtl/>
        </w:rPr>
        <w:t>ی</w:t>
      </w:r>
      <w:r w:rsidRPr="00FA2E34">
        <w:rPr>
          <w:rtl/>
        </w:rPr>
        <w:t xml:space="preserve"> دو ورود</w:t>
      </w:r>
      <w:r w:rsidRPr="00FA2E34">
        <w:rPr>
          <w:rFonts w:hint="cs"/>
          <w:rtl/>
        </w:rPr>
        <w:t>ی</w:t>
      </w:r>
      <w:r w:rsidRPr="00FA2E34">
        <w:rPr>
          <w:rtl/>
        </w:rPr>
        <w:t xml:space="preserve"> و دو خروج</w:t>
      </w:r>
      <w:r w:rsidRPr="00FA2E34">
        <w:rPr>
          <w:rFonts w:hint="cs"/>
          <w:rtl/>
        </w:rPr>
        <w:t>ی</w:t>
      </w:r>
      <w:r w:rsidRPr="00FA2E34">
        <w:rPr>
          <w:rtl/>
        </w:rPr>
        <w:t xml:space="preserve"> است با توجه به ا</w:t>
      </w:r>
      <w:r w:rsidRPr="00FA2E34">
        <w:rPr>
          <w:rFonts w:hint="cs"/>
          <w:rtl/>
        </w:rPr>
        <w:t>ینکه</w:t>
      </w:r>
      <w:r w:rsidRPr="00FA2E34">
        <w:rPr>
          <w:rtl/>
        </w:rPr>
        <w:t xml:space="preserve"> ترانز</w:t>
      </w:r>
      <w:r w:rsidRPr="00FA2E34">
        <w:rPr>
          <w:rFonts w:hint="cs"/>
          <w:rtl/>
        </w:rPr>
        <w:t>یستور</w:t>
      </w:r>
      <w:r w:rsidR="00E57D1D">
        <w:rPr>
          <w:rFonts w:hint="cs"/>
          <w:rtl/>
        </w:rPr>
        <w:t xml:space="preserve"> </w:t>
      </w:r>
      <w:r w:rsidRPr="00FA2E34">
        <w:rPr>
          <w:rFonts w:hint="cs"/>
          <w:rtl/>
        </w:rPr>
        <w:t>دارای</w:t>
      </w:r>
      <w:r w:rsidRPr="00FA2E34">
        <w:rPr>
          <w:rtl/>
        </w:rPr>
        <w:t xml:space="preserve"> سه پا</w:t>
      </w:r>
      <w:r w:rsidRPr="00FA2E34">
        <w:rPr>
          <w:rFonts w:hint="cs"/>
          <w:rtl/>
        </w:rPr>
        <w:t>یه</w:t>
      </w:r>
      <w:r w:rsidRPr="00FA2E34">
        <w:rPr>
          <w:rtl/>
        </w:rPr>
        <w:t xml:space="preserve"> است با</w:t>
      </w:r>
      <w:r w:rsidRPr="00FA2E34">
        <w:rPr>
          <w:rFonts w:hint="cs"/>
          <w:rtl/>
        </w:rPr>
        <w:t>ید</w:t>
      </w:r>
      <w:r w:rsidRPr="00FA2E34">
        <w:rPr>
          <w:rtl/>
        </w:rPr>
        <w:t xml:space="preserve"> </w:t>
      </w:r>
      <w:r w:rsidRPr="00FA2E34">
        <w:rPr>
          <w:rFonts w:hint="cs"/>
          <w:rtl/>
        </w:rPr>
        <w:t>یکی</w:t>
      </w:r>
      <w:r w:rsidRPr="00FA2E34">
        <w:rPr>
          <w:rtl/>
        </w:rPr>
        <w:t xml:space="preserve"> از پا</w:t>
      </w:r>
      <w:r w:rsidRPr="00FA2E34">
        <w:rPr>
          <w:rFonts w:hint="cs"/>
          <w:rtl/>
        </w:rPr>
        <w:t>یه</w:t>
      </w:r>
      <w:r w:rsidRPr="00FA2E34">
        <w:rPr>
          <w:rtl/>
        </w:rPr>
        <w:t xml:space="preserve"> ها را به عنوان پا</w:t>
      </w:r>
      <w:r w:rsidRPr="00FA2E34">
        <w:rPr>
          <w:rFonts w:hint="cs"/>
          <w:rtl/>
        </w:rPr>
        <w:t>یه</w:t>
      </w:r>
      <w:r w:rsidRPr="00FA2E34">
        <w:rPr>
          <w:rtl/>
        </w:rPr>
        <w:t xml:space="preserve"> مشترک ب</w:t>
      </w:r>
      <w:r w:rsidRPr="00FA2E34">
        <w:rPr>
          <w:rFonts w:hint="cs"/>
          <w:rtl/>
        </w:rPr>
        <w:t>ین</w:t>
      </w:r>
      <w:r w:rsidRPr="00FA2E34">
        <w:rPr>
          <w:rtl/>
        </w:rPr>
        <w:t xml:space="preserve"> ورود</w:t>
      </w:r>
      <w:r w:rsidRPr="00FA2E34">
        <w:rPr>
          <w:rFonts w:hint="cs"/>
          <w:rtl/>
        </w:rPr>
        <w:t>ی</w:t>
      </w:r>
      <w:r w:rsidRPr="00FA2E34">
        <w:rPr>
          <w:rtl/>
        </w:rPr>
        <w:t xml:space="preserve"> و خروج</w:t>
      </w:r>
      <w:r w:rsidRPr="00FA2E34">
        <w:rPr>
          <w:rFonts w:hint="cs"/>
          <w:rtl/>
        </w:rPr>
        <w:t>ی</w:t>
      </w:r>
      <w:r w:rsidRPr="00FA2E34">
        <w:rPr>
          <w:rtl/>
        </w:rPr>
        <w:t xml:space="preserve"> در نظر بگ</w:t>
      </w:r>
      <w:r w:rsidRPr="00FA2E34">
        <w:rPr>
          <w:rFonts w:hint="cs"/>
          <w:rtl/>
        </w:rPr>
        <w:t>یریم</w:t>
      </w:r>
      <w:r w:rsidRPr="00FA2E34">
        <w:rPr>
          <w:rtl/>
        </w:rPr>
        <w:t>. ا</w:t>
      </w:r>
      <w:r w:rsidRPr="00FA2E34">
        <w:rPr>
          <w:rFonts w:hint="cs"/>
          <w:rtl/>
        </w:rPr>
        <w:t>ین</w:t>
      </w:r>
      <w:r w:rsidRPr="00FA2E34">
        <w:rPr>
          <w:rtl/>
        </w:rPr>
        <w:t xml:space="preserve"> پا</w:t>
      </w:r>
      <w:r w:rsidRPr="00FA2E34">
        <w:rPr>
          <w:rFonts w:hint="cs"/>
          <w:rtl/>
        </w:rPr>
        <w:t>یه</w:t>
      </w:r>
      <w:r w:rsidRPr="00FA2E34">
        <w:rPr>
          <w:rtl/>
        </w:rPr>
        <w:t xml:space="preserve"> مشترک اساس آرا</w:t>
      </w:r>
      <w:r w:rsidRPr="00FA2E34">
        <w:rPr>
          <w:rFonts w:hint="cs"/>
          <w:rtl/>
        </w:rPr>
        <w:t>یش</w:t>
      </w:r>
      <w:r w:rsidRPr="00FA2E34">
        <w:rPr>
          <w:rtl/>
        </w:rPr>
        <w:t xml:space="preserve"> ها</w:t>
      </w:r>
      <w:r w:rsidRPr="00FA2E34">
        <w:rPr>
          <w:rFonts w:hint="cs"/>
          <w:rtl/>
        </w:rPr>
        <w:t>ی</w:t>
      </w:r>
      <w:r w:rsidRPr="00FA2E34">
        <w:rPr>
          <w:rtl/>
        </w:rPr>
        <w:t xml:space="preserve"> مختلف ترانز</w:t>
      </w:r>
      <w:r w:rsidRPr="00FA2E34">
        <w:rPr>
          <w:rFonts w:hint="cs"/>
          <w:rtl/>
        </w:rPr>
        <w:t>یستوراست</w:t>
      </w:r>
      <w:r w:rsidRPr="00FA2E34">
        <w:rPr>
          <w:rtl/>
        </w:rPr>
        <w:t xml:space="preserve"> .</w:t>
      </w:r>
    </w:p>
    <w:p w14:paraId="10FF15AF" w14:textId="77777777" w:rsidR="00FA2E34" w:rsidRPr="00FA2E34" w:rsidRDefault="00FA2E34" w:rsidP="001E7D38">
      <w:pPr>
        <w:jc w:val="both"/>
        <w:rPr>
          <w:rtl/>
        </w:rPr>
      </w:pPr>
      <w:r w:rsidRPr="00FA2E34">
        <w:rPr>
          <w:rFonts w:hint="cs"/>
          <w:rtl/>
        </w:rPr>
        <w:lastRenderedPageBreak/>
        <w:t>یکی</w:t>
      </w:r>
      <w:r w:rsidRPr="00FA2E34">
        <w:rPr>
          <w:rtl/>
        </w:rPr>
        <w:t xml:space="preserve"> از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با نام </w:t>
      </w:r>
      <w:r w:rsidRPr="00FA2E34">
        <w:t>Base</w:t>
      </w:r>
      <w:r w:rsidRPr="00FA2E34">
        <w:rPr>
          <w:rtl/>
        </w:rPr>
        <w:t xml:space="preserve"> و پا</w:t>
      </w:r>
      <w:r w:rsidRPr="00FA2E34">
        <w:rPr>
          <w:rFonts w:hint="cs"/>
          <w:rtl/>
        </w:rPr>
        <w:t>یه</w:t>
      </w:r>
      <w:r w:rsidRPr="00FA2E34">
        <w:rPr>
          <w:rtl/>
        </w:rPr>
        <w:t xml:space="preserve"> د</w:t>
      </w:r>
      <w:r w:rsidRPr="00FA2E34">
        <w:rPr>
          <w:rFonts w:hint="cs"/>
          <w:rtl/>
        </w:rPr>
        <w:t>یگر</w:t>
      </w:r>
      <w:r w:rsidRPr="00FA2E34">
        <w:rPr>
          <w:rtl/>
        </w:rPr>
        <w:t xml:space="preserve"> با نام ام</w:t>
      </w:r>
      <w:r w:rsidRPr="00FA2E34">
        <w:rPr>
          <w:rFonts w:hint="cs"/>
          <w:rtl/>
        </w:rPr>
        <w:t>یتر</w:t>
      </w:r>
      <w:r w:rsidRPr="00FA2E34">
        <w:rPr>
          <w:rtl/>
        </w:rPr>
        <w:t xml:space="preserve"> </w:t>
      </w:r>
      <w:r w:rsidR="00E57D1D">
        <w:rPr>
          <w:rFonts w:hint="cs"/>
          <w:rtl/>
        </w:rPr>
        <w:t>(</w:t>
      </w:r>
      <w:r w:rsidRPr="00FA2E34">
        <w:rPr>
          <w:rtl/>
        </w:rPr>
        <w:t>تزر</w:t>
      </w:r>
      <w:r w:rsidRPr="00FA2E34">
        <w:rPr>
          <w:rFonts w:hint="cs"/>
          <w:rtl/>
        </w:rPr>
        <w:t>یق</w:t>
      </w:r>
      <w:r w:rsidRPr="00FA2E34">
        <w:rPr>
          <w:rtl/>
        </w:rPr>
        <w:t xml:space="preserve"> کننده</w:t>
      </w:r>
      <w:r w:rsidR="00E57D1D">
        <w:rPr>
          <w:rFonts w:hint="cs"/>
          <w:rtl/>
        </w:rPr>
        <w:t xml:space="preserve">) </w:t>
      </w:r>
      <w:r w:rsidRPr="00FA2E34">
        <w:rPr>
          <w:rtl/>
        </w:rPr>
        <w:t>و پا</w:t>
      </w:r>
      <w:r w:rsidRPr="00FA2E34">
        <w:rPr>
          <w:rFonts w:hint="cs"/>
          <w:rtl/>
        </w:rPr>
        <w:t>یه</w:t>
      </w:r>
      <w:r w:rsidRPr="00FA2E34">
        <w:rPr>
          <w:rtl/>
        </w:rPr>
        <w:t xml:space="preserve"> آخر با نام کالکتور </w:t>
      </w:r>
      <w:r w:rsidR="00E57D1D">
        <w:rPr>
          <w:rFonts w:hint="cs"/>
          <w:rtl/>
        </w:rPr>
        <w:t>(</w:t>
      </w:r>
      <w:r w:rsidR="00E57D1D">
        <w:rPr>
          <w:rtl/>
        </w:rPr>
        <w:t>جمع کننده</w:t>
      </w:r>
      <w:r w:rsidR="00E57D1D">
        <w:rPr>
          <w:rFonts w:hint="cs"/>
          <w:rtl/>
        </w:rPr>
        <w:t>)</w:t>
      </w:r>
      <w:r w:rsidRPr="00FA2E34">
        <w:rPr>
          <w:rtl/>
        </w:rPr>
        <w:t xml:space="preserve"> شناخته شده است. بسته به ا</w:t>
      </w:r>
      <w:r w:rsidRPr="00FA2E34">
        <w:rPr>
          <w:rFonts w:hint="cs"/>
          <w:rtl/>
        </w:rPr>
        <w:t>ینکه</w:t>
      </w:r>
      <w:r w:rsidRPr="00FA2E34">
        <w:rPr>
          <w:rtl/>
        </w:rPr>
        <w:t xml:space="preserve"> کدام</w:t>
      </w:r>
      <w:r w:rsidRPr="00FA2E34">
        <w:rPr>
          <w:rFonts w:hint="cs"/>
          <w:rtl/>
        </w:rPr>
        <w:t>یک</w:t>
      </w:r>
      <w:r w:rsidR="00E57D1D">
        <w:rPr>
          <w:rFonts w:hint="cs"/>
          <w:rtl/>
        </w:rPr>
        <w:t xml:space="preserve"> </w:t>
      </w:r>
      <w:r w:rsidRPr="00FA2E34">
        <w:rPr>
          <w:rFonts w:hint="cs"/>
          <w:rtl/>
        </w:rPr>
        <w:t>از</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مذکور به عنوان پا</w:t>
      </w:r>
      <w:r w:rsidRPr="00FA2E34">
        <w:rPr>
          <w:rFonts w:hint="cs"/>
          <w:rtl/>
        </w:rPr>
        <w:t>یه</w:t>
      </w:r>
      <w:r w:rsidRPr="00FA2E34">
        <w:rPr>
          <w:rtl/>
        </w:rPr>
        <w:t xml:space="preserve"> مشترک در نظر گرفته شود آرا</w:t>
      </w:r>
      <w:r w:rsidRPr="00FA2E34">
        <w:rPr>
          <w:rFonts w:hint="cs"/>
          <w:rtl/>
        </w:rPr>
        <w:t>یش</w:t>
      </w:r>
      <w:r w:rsidRPr="00FA2E34">
        <w:rPr>
          <w:rtl/>
        </w:rPr>
        <w:t xml:space="preserve"> ها</w:t>
      </w:r>
      <w:r w:rsidRPr="00FA2E34">
        <w:rPr>
          <w:rFonts w:hint="cs"/>
          <w:rtl/>
        </w:rPr>
        <w:t>ی</w:t>
      </w:r>
      <w:r w:rsidRPr="00FA2E34">
        <w:rPr>
          <w:rtl/>
        </w:rPr>
        <w:t xml:space="preserve"> ب</w:t>
      </w:r>
      <w:r w:rsidRPr="00FA2E34">
        <w:rPr>
          <w:rFonts w:hint="cs"/>
          <w:rtl/>
        </w:rPr>
        <w:t>یس</w:t>
      </w:r>
      <w:r w:rsidRPr="00FA2E34">
        <w:rPr>
          <w:rtl/>
        </w:rPr>
        <w:t xml:space="preserve"> مشترک </w:t>
      </w:r>
      <w:r w:rsidRPr="00FA2E34">
        <w:t>Common Base</w:t>
      </w:r>
      <w:r w:rsidR="007C0CA2">
        <w:rPr>
          <w:rFonts w:hint="cs"/>
          <w:rtl/>
        </w:rPr>
        <w:t>،</w:t>
      </w:r>
      <w:r w:rsidRPr="00FA2E34">
        <w:rPr>
          <w:rtl/>
        </w:rPr>
        <w:t xml:space="preserve"> </w:t>
      </w:r>
      <w:r w:rsidRPr="00FA2E34">
        <w:rPr>
          <w:rFonts w:hint="cs"/>
          <w:rtl/>
        </w:rPr>
        <w:t>کالکتور</w:t>
      </w:r>
      <w:r w:rsidRPr="00FA2E34">
        <w:rPr>
          <w:rtl/>
        </w:rPr>
        <w:t xml:space="preserve"> </w:t>
      </w:r>
      <w:r w:rsidRPr="00FA2E34">
        <w:rPr>
          <w:rFonts w:hint="cs"/>
          <w:rtl/>
        </w:rPr>
        <w:t>مشترک</w:t>
      </w:r>
      <w:r w:rsidRPr="00FA2E34">
        <w:rPr>
          <w:rtl/>
        </w:rPr>
        <w:t xml:space="preserve"> </w:t>
      </w:r>
      <w:r w:rsidRPr="00FA2E34">
        <w:t>Common Collector</w:t>
      </w:r>
      <w:r w:rsidR="007C0CA2">
        <w:rPr>
          <w:rFonts w:hint="cs"/>
          <w:rtl/>
        </w:rPr>
        <w:t xml:space="preserve"> و  </w:t>
      </w:r>
      <w:r w:rsidRPr="00FA2E34">
        <w:rPr>
          <w:rtl/>
        </w:rPr>
        <w:t>ام</w:t>
      </w:r>
      <w:r w:rsidRPr="00FA2E34">
        <w:rPr>
          <w:rFonts w:hint="cs"/>
          <w:rtl/>
        </w:rPr>
        <w:t>یتر</w:t>
      </w:r>
      <w:r w:rsidRPr="00FA2E34">
        <w:rPr>
          <w:rtl/>
        </w:rPr>
        <w:t xml:space="preserve"> مشترک </w:t>
      </w:r>
      <w:r w:rsidRPr="00FA2E34">
        <w:t>Common Emitter</w:t>
      </w:r>
      <w:r w:rsidRPr="00FA2E34">
        <w:rPr>
          <w:rtl/>
        </w:rPr>
        <w:t xml:space="preserve"> </w:t>
      </w:r>
      <w:r w:rsidRPr="00FA2E34">
        <w:rPr>
          <w:rFonts w:hint="cs"/>
          <w:rtl/>
        </w:rPr>
        <w:t>ممکن</w:t>
      </w:r>
      <w:r w:rsidRPr="00FA2E34">
        <w:rPr>
          <w:rtl/>
        </w:rPr>
        <w:t xml:space="preserve"> </w:t>
      </w:r>
      <w:r w:rsidRPr="00FA2E34">
        <w:rPr>
          <w:rFonts w:hint="cs"/>
          <w:rtl/>
        </w:rPr>
        <w:t>خواهد</w:t>
      </w:r>
      <w:r w:rsidRPr="00FA2E34">
        <w:rPr>
          <w:rtl/>
        </w:rPr>
        <w:t xml:space="preserve"> </w:t>
      </w:r>
      <w:r w:rsidRPr="00FA2E34">
        <w:rPr>
          <w:rFonts w:hint="cs"/>
          <w:rtl/>
        </w:rPr>
        <w:t>بود</w:t>
      </w:r>
      <w:r w:rsidRPr="00FA2E34">
        <w:rPr>
          <w:rtl/>
        </w:rPr>
        <w:t xml:space="preserve">. </w:t>
      </w:r>
      <w:r w:rsidRPr="00FA2E34">
        <w:rPr>
          <w:rFonts w:hint="cs"/>
          <w:rtl/>
        </w:rPr>
        <w:t>هر</w:t>
      </w:r>
      <w:r w:rsidRPr="00FA2E34">
        <w:rPr>
          <w:rtl/>
        </w:rPr>
        <w:t xml:space="preserve"> </w:t>
      </w:r>
      <w:r w:rsidRPr="00FA2E34">
        <w:rPr>
          <w:rFonts w:hint="cs"/>
          <w:rtl/>
        </w:rPr>
        <w:t>کدام</w:t>
      </w:r>
      <w:r w:rsidRPr="00FA2E34">
        <w:rPr>
          <w:rtl/>
        </w:rPr>
        <w:t xml:space="preserve"> </w:t>
      </w:r>
      <w:r w:rsidRPr="00FA2E34">
        <w:rPr>
          <w:rFonts w:hint="cs"/>
          <w:rtl/>
        </w:rPr>
        <w:t>از</w:t>
      </w:r>
      <w:r w:rsidRPr="00FA2E34">
        <w:rPr>
          <w:rtl/>
        </w:rPr>
        <w:t xml:space="preserve"> </w:t>
      </w:r>
      <w:r w:rsidRPr="00FA2E34">
        <w:rPr>
          <w:rFonts w:hint="cs"/>
          <w:rtl/>
        </w:rPr>
        <w:t>این</w:t>
      </w:r>
      <w:r w:rsidRPr="00FA2E34">
        <w:rPr>
          <w:rtl/>
        </w:rPr>
        <w:t xml:space="preserve"> آرا</w:t>
      </w:r>
      <w:r w:rsidRPr="00FA2E34">
        <w:rPr>
          <w:rFonts w:hint="cs"/>
          <w:rtl/>
        </w:rPr>
        <w:t>یش</w:t>
      </w:r>
      <w:r w:rsidRPr="00FA2E34">
        <w:rPr>
          <w:rtl/>
        </w:rPr>
        <w:t xml:space="preserve"> ها دارا</w:t>
      </w:r>
      <w:r w:rsidRPr="00FA2E34">
        <w:rPr>
          <w:rFonts w:hint="cs"/>
          <w:rtl/>
        </w:rPr>
        <w:t>ی</w:t>
      </w:r>
      <w:r w:rsidRPr="00FA2E34">
        <w:rPr>
          <w:rtl/>
        </w:rPr>
        <w:t xml:space="preserve"> </w:t>
      </w:r>
      <w:r w:rsidRPr="00FA2E34">
        <w:rPr>
          <w:rFonts w:hint="cs"/>
          <w:rtl/>
        </w:rPr>
        <w:t>یک</w:t>
      </w:r>
      <w:r w:rsidRPr="00FA2E34">
        <w:rPr>
          <w:rtl/>
        </w:rPr>
        <w:t xml:space="preserve"> خصوص</w:t>
      </w:r>
      <w:r w:rsidRPr="00FA2E34">
        <w:rPr>
          <w:rFonts w:hint="cs"/>
          <w:rtl/>
        </w:rPr>
        <w:t>یت</w:t>
      </w:r>
      <w:r w:rsidRPr="00FA2E34">
        <w:rPr>
          <w:rtl/>
        </w:rPr>
        <w:t xml:space="preserve"> خواهند بود که متفاوت با د</w:t>
      </w:r>
      <w:r w:rsidRPr="00FA2E34">
        <w:rPr>
          <w:rFonts w:hint="cs"/>
          <w:rtl/>
        </w:rPr>
        <w:t>یگر</w:t>
      </w:r>
      <w:r w:rsidRPr="00FA2E34">
        <w:rPr>
          <w:rtl/>
        </w:rPr>
        <w:t xml:space="preserve"> آرا</w:t>
      </w:r>
      <w:r w:rsidRPr="00FA2E34">
        <w:rPr>
          <w:rFonts w:hint="cs"/>
          <w:rtl/>
        </w:rPr>
        <w:t>یش</w:t>
      </w:r>
      <w:r w:rsidRPr="00FA2E34">
        <w:rPr>
          <w:rtl/>
        </w:rPr>
        <w:t xml:space="preserve"> ها است مثلا</w:t>
      </w:r>
      <w:r w:rsidR="007C0CA2">
        <w:rPr>
          <w:rFonts w:hint="cs"/>
          <w:rtl/>
        </w:rPr>
        <w:t xml:space="preserve"> </w:t>
      </w:r>
      <w:r w:rsidRPr="00FA2E34">
        <w:rPr>
          <w:rFonts w:hint="cs"/>
          <w:rtl/>
        </w:rPr>
        <w:t>امیتر</w:t>
      </w:r>
      <w:r w:rsidRPr="00FA2E34">
        <w:rPr>
          <w:rtl/>
        </w:rPr>
        <w:t xml:space="preserve"> مشترک دارا</w:t>
      </w:r>
      <w:r w:rsidRPr="00FA2E34">
        <w:rPr>
          <w:rFonts w:hint="cs"/>
          <w:rtl/>
        </w:rPr>
        <w:t>ی</w:t>
      </w:r>
      <w:r w:rsidRPr="00FA2E34">
        <w:rPr>
          <w:rtl/>
        </w:rPr>
        <w:t xml:space="preserve"> بهره توان بس</w:t>
      </w:r>
      <w:r w:rsidRPr="00FA2E34">
        <w:rPr>
          <w:rFonts w:hint="cs"/>
          <w:rtl/>
        </w:rPr>
        <w:t>یار</w:t>
      </w:r>
      <w:r w:rsidRPr="00FA2E34">
        <w:rPr>
          <w:rtl/>
        </w:rPr>
        <w:t xml:space="preserve"> ز</w:t>
      </w:r>
      <w:r w:rsidRPr="00FA2E34">
        <w:rPr>
          <w:rFonts w:hint="cs"/>
          <w:rtl/>
        </w:rPr>
        <w:t>یاد</w:t>
      </w:r>
      <w:r w:rsidRPr="00FA2E34">
        <w:rPr>
          <w:rtl/>
        </w:rPr>
        <w:t xml:space="preserve"> است و </w:t>
      </w:r>
      <w:r w:rsidRPr="00FA2E34">
        <w:rPr>
          <w:rFonts w:hint="cs"/>
          <w:rtl/>
        </w:rPr>
        <w:t>یا</w:t>
      </w:r>
      <w:r w:rsidRPr="00FA2E34">
        <w:rPr>
          <w:rtl/>
        </w:rPr>
        <w:t xml:space="preserve"> بهره ولتاژ ب</w:t>
      </w:r>
      <w:r w:rsidRPr="00FA2E34">
        <w:rPr>
          <w:rFonts w:hint="cs"/>
          <w:rtl/>
        </w:rPr>
        <w:t>یس</w:t>
      </w:r>
      <w:r w:rsidRPr="00FA2E34">
        <w:rPr>
          <w:rtl/>
        </w:rPr>
        <w:t xml:space="preserve"> مشترک ز</w:t>
      </w:r>
      <w:r w:rsidRPr="00FA2E34">
        <w:rPr>
          <w:rFonts w:hint="cs"/>
          <w:rtl/>
        </w:rPr>
        <w:t>یاد</w:t>
      </w:r>
      <w:r w:rsidRPr="00FA2E34">
        <w:rPr>
          <w:rtl/>
        </w:rPr>
        <w:t xml:space="preserve"> است و . . .</w:t>
      </w:r>
    </w:p>
    <w:p w14:paraId="24EF8536" w14:textId="77777777" w:rsidR="00FA2E34" w:rsidRPr="00F478A4" w:rsidRDefault="00FA2E34" w:rsidP="001E7D38">
      <w:pPr>
        <w:jc w:val="both"/>
        <w:rPr>
          <w:rFonts w:cs="B Titr"/>
          <w:rtl/>
        </w:rPr>
      </w:pPr>
      <w:r w:rsidRPr="00F478A4">
        <w:rPr>
          <w:rFonts w:cs="B Titr" w:hint="cs"/>
          <w:rtl/>
        </w:rPr>
        <w:t>انواع</w:t>
      </w:r>
      <w:r w:rsidRPr="00F478A4">
        <w:rPr>
          <w:rFonts w:cs="B Titr"/>
          <w:rtl/>
        </w:rPr>
        <w:t xml:space="preserve"> ترانز</w:t>
      </w:r>
      <w:r w:rsidRPr="00F478A4">
        <w:rPr>
          <w:rFonts w:cs="B Titr" w:hint="cs"/>
          <w:rtl/>
        </w:rPr>
        <w:t>یستور</w:t>
      </w:r>
      <w:r w:rsidRPr="00F478A4">
        <w:rPr>
          <w:rFonts w:cs="B Titr"/>
          <w:rtl/>
        </w:rPr>
        <w:t>ها</w:t>
      </w:r>
    </w:p>
    <w:p w14:paraId="13D629A8"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دوقطب</w:t>
      </w:r>
      <w:r w:rsidRPr="00FA2E34">
        <w:rPr>
          <w:rFonts w:hint="cs"/>
          <w:rtl/>
        </w:rPr>
        <w:t>ی</w:t>
      </w:r>
      <w:r w:rsidRPr="00FA2E34">
        <w:rPr>
          <w:rtl/>
        </w:rPr>
        <w:t xml:space="preserve"> پ</w:t>
      </w:r>
      <w:r w:rsidRPr="00FA2E34">
        <w:rPr>
          <w:rFonts w:hint="cs"/>
          <w:rtl/>
        </w:rPr>
        <w:t>یوندی</w:t>
      </w:r>
      <w:r w:rsidR="00EC6231">
        <w:rPr>
          <w:rFonts w:hint="cs"/>
          <w:rtl/>
        </w:rPr>
        <w:t>(</w:t>
      </w:r>
      <w:r w:rsidRPr="00FA2E34">
        <w:rPr>
          <w:rtl/>
        </w:rPr>
        <w:t xml:space="preserve"> </w:t>
      </w:r>
      <w:r w:rsidRPr="00FA2E34">
        <w:t>BJT- Bipolar Junction Transistors</w:t>
      </w:r>
      <w:r w:rsidRPr="00FA2E34">
        <w:rPr>
          <w:rtl/>
        </w:rPr>
        <w:t xml:space="preserve"> )</w:t>
      </w:r>
    </w:p>
    <w:p w14:paraId="1A08DEFC"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دو قطب</w:t>
      </w:r>
      <w:r w:rsidRPr="00FA2E34">
        <w:rPr>
          <w:rFonts w:hint="cs"/>
          <w:rtl/>
        </w:rPr>
        <w:t>ی</w:t>
      </w:r>
      <w:r w:rsidRPr="00FA2E34">
        <w:rPr>
          <w:rtl/>
        </w:rPr>
        <w:t xml:space="preserve"> پ</w:t>
      </w:r>
      <w:r w:rsidRPr="00FA2E34">
        <w:rPr>
          <w:rFonts w:hint="cs"/>
          <w:rtl/>
        </w:rPr>
        <w:t>یوندی</w:t>
      </w:r>
      <w:r w:rsidRPr="00FA2E34">
        <w:rPr>
          <w:rtl/>
        </w:rPr>
        <w:t xml:space="preserve"> با اعمال </w:t>
      </w:r>
      <w:r w:rsidRPr="00FA2E34">
        <w:rPr>
          <w:rFonts w:hint="cs"/>
          <w:rtl/>
        </w:rPr>
        <w:t>یک</w:t>
      </w:r>
      <w:r w:rsidRPr="00FA2E34">
        <w:rPr>
          <w:rtl/>
        </w:rPr>
        <w:t xml:space="preserve"> جر</w:t>
      </w:r>
      <w:r w:rsidRPr="00FA2E34">
        <w:rPr>
          <w:rFonts w:hint="cs"/>
          <w:rtl/>
        </w:rPr>
        <w:t>یان</w:t>
      </w:r>
      <w:r w:rsidRPr="00FA2E34">
        <w:rPr>
          <w:rtl/>
        </w:rPr>
        <w:t xml:space="preserve"> به پا</w:t>
      </w:r>
      <w:r w:rsidRPr="00FA2E34">
        <w:rPr>
          <w:rFonts w:hint="cs"/>
          <w:rtl/>
        </w:rPr>
        <w:t>یه</w:t>
      </w:r>
      <w:r w:rsidRPr="00FA2E34">
        <w:rPr>
          <w:rtl/>
        </w:rPr>
        <w:t xml:space="preserve"> ب</w:t>
      </w:r>
      <w:r w:rsidRPr="00FA2E34">
        <w:rPr>
          <w:rFonts w:hint="cs"/>
          <w:rtl/>
        </w:rPr>
        <w:t>یس</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کلکتور و ام</w:t>
      </w:r>
      <w:r w:rsidRPr="00FA2E34">
        <w:rPr>
          <w:rFonts w:hint="cs"/>
          <w:rtl/>
        </w:rPr>
        <w:t>یتر</w:t>
      </w:r>
      <w:r w:rsidRPr="00FA2E34">
        <w:rPr>
          <w:rtl/>
        </w:rPr>
        <w:t xml:space="preserve"> کنترل م</w:t>
      </w:r>
      <w:r w:rsidRPr="00FA2E34">
        <w:rPr>
          <w:rFonts w:hint="cs"/>
          <w:rtl/>
        </w:rPr>
        <w:t>یشود</w:t>
      </w:r>
      <w:r w:rsidRPr="00FA2E34">
        <w:rPr>
          <w:rtl/>
        </w:rPr>
        <w:t>. ترانز</w:t>
      </w:r>
      <w:r w:rsidRPr="00FA2E34">
        <w:rPr>
          <w:rFonts w:hint="cs"/>
          <w:rtl/>
        </w:rPr>
        <w:t>یستورهای</w:t>
      </w:r>
      <w:r w:rsidRPr="00FA2E34">
        <w:rPr>
          <w:rtl/>
        </w:rPr>
        <w:t xml:space="preserve"> دوقطب</w:t>
      </w:r>
      <w:r w:rsidRPr="00FA2E34">
        <w:rPr>
          <w:rFonts w:hint="cs"/>
          <w:rtl/>
        </w:rPr>
        <w:t>ی</w:t>
      </w:r>
      <w:r w:rsidRPr="00FA2E34">
        <w:rPr>
          <w:rtl/>
        </w:rPr>
        <w:t xml:space="preserve"> پ</w:t>
      </w:r>
      <w:r w:rsidRPr="00FA2E34">
        <w:rPr>
          <w:rFonts w:hint="cs"/>
          <w:rtl/>
        </w:rPr>
        <w:t>یوندی</w:t>
      </w:r>
      <w:r w:rsidRPr="00FA2E34">
        <w:rPr>
          <w:rtl/>
        </w:rPr>
        <w:t xml:space="preserve"> در دونوع</w:t>
      </w:r>
      <w:r w:rsidR="004E5E8D">
        <w:rPr>
          <w:rFonts w:hint="cs"/>
          <w:rtl/>
        </w:rPr>
        <w:t xml:space="preserve"> </w:t>
      </w:r>
      <w:r w:rsidRPr="00FA2E34">
        <w:t>npn</w:t>
      </w:r>
      <w:r w:rsidRPr="00FA2E34">
        <w:rPr>
          <w:rtl/>
        </w:rPr>
        <w:t xml:space="preserve"> و </w:t>
      </w:r>
      <w:r w:rsidRPr="00FA2E34">
        <w:t>pnp</w:t>
      </w:r>
      <w:r w:rsidRPr="00FA2E34">
        <w:rPr>
          <w:rtl/>
        </w:rPr>
        <w:t xml:space="preserve"> ساخته م</w:t>
      </w:r>
      <w:r w:rsidRPr="00FA2E34">
        <w:rPr>
          <w:rFonts w:hint="cs"/>
          <w:rtl/>
        </w:rPr>
        <w:t>یشوند</w:t>
      </w:r>
      <w:r w:rsidRPr="00FA2E34">
        <w:rPr>
          <w:rtl/>
        </w:rPr>
        <w:t>. بسته به حالت با</w:t>
      </w:r>
      <w:r w:rsidRPr="00FA2E34">
        <w:rPr>
          <w:rFonts w:hint="cs"/>
          <w:rtl/>
        </w:rPr>
        <w:t>یاس</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ممکن است در ناح</w:t>
      </w:r>
      <w:r w:rsidRPr="00FA2E34">
        <w:rPr>
          <w:rFonts w:hint="cs"/>
          <w:rtl/>
        </w:rPr>
        <w:t>یه</w:t>
      </w:r>
      <w:r w:rsidRPr="00FA2E34">
        <w:rPr>
          <w:rtl/>
        </w:rPr>
        <w:t xml:space="preserve"> قطع، فعال و </w:t>
      </w:r>
      <w:r w:rsidRPr="00FA2E34">
        <w:rPr>
          <w:rFonts w:hint="cs"/>
          <w:rtl/>
        </w:rPr>
        <w:t>یا</w:t>
      </w:r>
      <w:r w:rsidRPr="00FA2E34">
        <w:rPr>
          <w:rtl/>
        </w:rPr>
        <w:t xml:space="preserve"> اشباع کار کنند. سرعت بالا</w:t>
      </w:r>
      <w:r w:rsidRPr="00FA2E34">
        <w:rPr>
          <w:rFonts w:hint="cs"/>
          <w:rtl/>
        </w:rPr>
        <w:t>ی</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و</w:t>
      </w:r>
      <w:r w:rsidR="004E5E8D">
        <w:rPr>
          <w:rFonts w:hint="cs"/>
          <w:rtl/>
        </w:rPr>
        <w:t xml:space="preserve"> </w:t>
      </w:r>
      <w:r w:rsidRPr="00FA2E34">
        <w:rPr>
          <w:rFonts w:hint="cs"/>
          <w:rtl/>
        </w:rPr>
        <w:t>بعضی</w:t>
      </w:r>
      <w:r w:rsidRPr="00FA2E34">
        <w:rPr>
          <w:rtl/>
        </w:rPr>
        <w:t xml:space="preserve"> قابل</w:t>
      </w:r>
      <w:r w:rsidRPr="00FA2E34">
        <w:rPr>
          <w:rFonts w:hint="cs"/>
          <w:rtl/>
        </w:rPr>
        <w:t>یتهای</w:t>
      </w:r>
      <w:r w:rsidRPr="00FA2E34">
        <w:rPr>
          <w:rtl/>
        </w:rPr>
        <w:t xml:space="preserve"> د</w:t>
      </w:r>
      <w:r w:rsidRPr="00FA2E34">
        <w:rPr>
          <w:rFonts w:hint="cs"/>
          <w:rtl/>
        </w:rPr>
        <w:t>یگر</w:t>
      </w:r>
      <w:r w:rsidRPr="00FA2E34">
        <w:rPr>
          <w:rtl/>
        </w:rPr>
        <w:t xml:space="preserve"> باعث شده که هنوز هم از آنها در بعض</w:t>
      </w:r>
      <w:r w:rsidRPr="00FA2E34">
        <w:rPr>
          <w:rFonts w:hint="cs"/>
          <w:rtl/>
        </w:rPr>
        <w:t>ی</w:t>
      </w:r>
      <w:r w:rsidRPr="00FA2E34">
        <w:rPr>
          <w:rtl/>
        </w:rPr>
        <w:t xml:space="preserve"> مدارات خاص استفاده شود.</w:t>
      </w:r>
    </w:p>
    <w:p w14:paraId="615F31ED"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JFET - Junction Field Effect Transistors</w:t>
      </w:r>
      <w:r w:rsidRPr="00FA2E34">
        <w:rPr>
          <w:rtl/>
        </w:rPr>
        <w:t>)</w:t>
      </w:r>
    </w:p>
    <w:p w14:paraId="1C0B3CC6" w14:textId="77777777" w:rsidR="00FA2E34" w:rsidRPr="00FA2E34" w:rsidRDefault="00FA2E34" w:rsidP="001E7D38">
      <w:pPr>
        <w:jc w:val="both"/>
        <w:rPr>
          <w:rtl/>
        </w:rPr>
      </w:pPr>
      <w:r w:rsidRPr="00FA2E34">
        <w:rPr>
          <w:rFonts w:hint="cs"/>
          <w:rtl/>
        </w:rPr>
        <w:t>در</w:t>
      </w:r>
      <w:r w:rsidRPr="00FA2E34">
        <w:rPr>
          <w:rtl/>
        </w:rPr>
        <w:t xml:space="preserve"> ترانز</w:t>
      </w:r>
      <w:r w:rsidRPr="00FA2E34">
        <w:rPr>
          <w:rFonts w:hint="cs"/>
          <w:rtl/>
        </w:rPr>
        <w:t>یستور</w:t>
      </w:r>
      <w:r w:rsidRPr="00FA2E34">
        <w:rPr>
          <w:rtl/>
        </w:rPr>
        <w:t xml:space="preserve"> اثر م</w:t>
      </w:r>
      <w:r w:rsidRPr="00FA2E34">
        <w:rPr>
          <w:rFonts w:hint="cs"/>
          <w:rtl/>
        </w:rPr>
        <w:t>یدانی</w:t>
      </w:r>
      <w:r w:rsidRPr="00FA2E34">
        <w:rPr>
          <w:rtl/>
        </w:rPr>
        <w:t xml:space="preserve"> با اعمال </w:t>
      </w:r>
      <w:r w:rsidRPr="00FA2E34">
        <w:rPr>
          <w:rFonts w:hint="cs"/>
          <w:rtl/>
        </w:rPr>
        <w:t>یک</w:t>
      </w:r>
      <w:r w:rsidRPr="00FA2E34">
        <w:rPr>
          <w:rtl/>
        </w:rPr>
        <w:t xml:space="preserve"> ولتاژ به پا</w:t>
      </w:r>
      <w:r w:rsidRPr="00FA2E34">
        <w:rPr>
          <w:rFonts w:hint="cs"/>
          <w:rtl/>
        </w:rPr>
        <w:t>یه</w:t>
      </w:r>
      <w:r w:rsidRPr="00FA2E34">
        <w:rPr>
          <w:rtl/>
        </w:rPr>
        <w:t xml:space="preserve"> گ</w:t>
      </w:r>
      <w:r w:rsidRPr="00FA2E34">
        <w:rPr>
          <w:rFonts w:hint="cs"/>
          <w:rtl/>
        </w:rPr>
        <w:t>یت</w:t>
      </w:r>
      <w:r w:rsidRPr="00FA2E34">
        <w:rPr>
          <w:rtl/>
        </w:rPr>
        <w:t xml:space="preserve"> م</w:t>
      </w:r>
      <w:r w:rsidRPr="00FA2E34">
        <w:rPr>
          <w:rFonts w:hint="cs"/>
          <w:rtl/>
        </w:rPr>
        <w:t>یزان</w:t>
      </w:r>
      <w:r w:rsidRPr="00FA2E34">
        <w:rPr>
          <w:rtl/>
        </w:rPr>
        <w:t xml:space="preserve"> جر</w:t>
      </w:r>
      <w:r w:rsidRPr="00FA2E34">
        <w:rPr>
          <w:rFonts w:hint="cs"/>
          <w:rtl/>
        </w:rPr>
        <w:t>یان</w:t>
      </w:r>
      <w:r w:rsidRPr="00FA2E34">
        <w:rPr>
          <w:rtl/>
        </w:rPr>
        <w:t xml:space="preserve"> عبور</w:t>
      </w:r>
      <w:r w:rsidRPr="00FA2E34">
        <w:rPr>
          <w:rFonts w:hint="cs"/>
          <w:rtl/>
        </w:rPr>
        <w:t>ی</w:t>
      </w:r>
      <w:r w:rsidRPr="00FA2E34">
        <w:rPr>
          <w:rtl/>
        </w:rPr>
        <w:t xml:space="preserve"> از دو پا</w:t>
      </w:r>
      <w:r w:rsidRPr="00FA2E34">
        <w:rPr>
          <w:rFonts w:hint="cs"/>
          <w:rtl/>
        </w:rPr>
        <w:t>یه</w:t>
      </w:r>
      <w:r w:rsidRPr="00FA2E34">
        <w:rPr>
          <w:rtl/>
        </w:rPr>
        <w:t xml:space="preserve"> سورس و در</w:t>
      </w:r>
      <w:r w:rsidRPr="00FA2E34">
        <w:rPr>
          <w:rFonts w:hint="cs"/>
          <w:rtl/>
        </w:rPr>
        <w:t>ین</w:t>
      </w:r>
      <w:r w:rsidRPr="00FA2E34">
        <w:rPr>
          <w:rtl/>
        </w:rPr>
        <w:t xml:space="preserve"> کنترل م</w:t>
      </w:r>
      <w:r w:rsidRPr="00FA2E34">
        <w:rPr>
          <w:rFonts w:hint="cs"/>
          <w:rtl/>
        </w:rPr>
        <w:t>ی</w:t>
      </w:r>
      <w:r w:rsidR="001E7D38">
        <w:rPr>
          <w:rFonts w:hint="cs"/>
          <w:rtl/>
        </w:rPr>
        <w:t>‌</w:t>
      </w:r>
      <w:r w:rsidRPr="00FA2E34">
        <w:rPr>
          <w:rFonts w:hint="cs"/>
          <w:rtl/>
        </w:rPr>
        <w:t>شود</w:t>
      </w:r>
      <w:r w:rsidRPr="00FA2E34">
        <w:rPr>
          <w:rtl/>
        </w:rPr>
        <w:t>. ترانز</w:t>
      </w:r>
      <w:r w:rsidRPr="00FA2E34">
        <w:rPr>
          <w:rFonts w:hint="cs"/>
          <w:rtl/>
        </w:rPr>
        <w:t>یستور</w:t>
      </w:r>
      <w:r w:rsidRPr="00FA2E34">
        <w:rPr>
          <w:rtl/>
        </w:rPr>
        <w:t xml:space="preserve"> اثر م</w:t>
      </w:r>
      <w:r w:rsidRPr="00FA2E34">
        <w:rPr>
          <w:rFonts w:hint="cs"/>
          <w:rtl/>
        </w:rPr>
        <w:t>یدانی</w:t>
      </w:r>
      <w:r w:rsidR="00951714">
        <w:rPr>
          <w:rtl/>
        </w:rPr>
        <w:t xml:space="preserve"> بر دو قسم است: نو</w:t>
      </w:r>
      <w:r w:rsidR="00951714">
        <w:rPr>
          <w:rFonts w:hint="cs"/>
          <w:rtl/>
        </w:rPr>
        <w:t>ع</w:t>
      </w:r>
      <w:r w:rsidRPr="00FA2E34">
        <w:t>n</w:t>
      </w:r>
      <w:r w:rsidRPr="00FA2E34">
        <w:rPr>
          <w:rtl/>
        </w:rPr>
        <w:t xml:space="preserve"> </w:t>
      </w:r>
      <w:r w:rsidRPr="00FA2E34">
        <w:rPr>
          <w:rFonts w:hint="cs"/>
          <w:rtl/>
        </w:rPr>
        <w:t>یا</w:t>
      </w:r>
      <w:r w:rsidRPr="00FA2E34">
        <w:rPr>
          <w:rtl/>
        </w:rPr>
        <w:t xml:space="preserve"> </w:t>
      </w:r>
      <w:r w:rsidRPr="00FA2E34">
        <w:t>N-Type</w:t>
      </w:r>
      <w:r w:rsidRPr="00FA2E34">
        <w:rPr>
          <w:rtl/>
        </w:rPr>
        <w:t xml:space="preserve"> و نوع </w:t>
      </w:r>
      <w:r w:rsidRPr="00FA2E34">
        <w:t>p</w:t>
      </w:r>
      <w:r w:rsidRPr="00FA2E34">
        <w:rPr>
          <w:rtl/>
        </w:rPr>
        <w:t xml:space="preserve"> </w:t>
      </w:r>
      <w:r w:rsidRPr="00FA2E34">
        <w:rPr>
          <w:rFonts w:hint="cs"/>
          <w:rtl/>
        </w:rPr>
        <w:t>یا</w:t>
      </w:r>
      <w:r w:rsidRPr="00FA2E34">
        <w:rPr>
          <w:rtl/>
        </w:rPr>
        <w:t xml:space="preserve"> </w:t>
      </w:r>
      <w:r w:rsidRPr="00FA2E34">
        <w:t>P-Type</w:t>
      </w:r>
      <w:r w:rsidRPr="00FA2E34">
        <w:rPr>
          <w:rtl/>
        </w:rPr>
        <w:t>. از د</w:t>
      </w:r>
      <w:r w:rsidRPr="00FA2E34">
        <w:rPr>
          <w:rFonts w:hint="cs"/>
          <w:rtl/>
        </w:rPr>
        <w:t>یدگاهی</w:t>
      </w:r>
      <w:r w:rsidRPr="00FA2E34">
        <w:rPr>
          <w:rtl/>
        </w:rPr>
        <w:t xml:space="preserve"> د</w:t>
      </w:r>
      <w:r w:rsidRPr="00FA2E34">
        <w:rPr>
          <w:rFonts w:hint="cs"/>
          <w:rtl/>
        </w:rPr>
        <w:t>یگر</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در دو نوع افزا</w:t>
      </w:r>
      <w:r w:rsidRPr="00FA2E34">
        <w:rPr>
          <w:rFonts w:hint="cs"/>
          <w:rtl/>
        </w:rPr>
        <w:t>یشی</w:t>
      </w:r>
      <w:r w:rsidRPr="00FA2E34">
        <w:rPr>
          <w:rtl/>
        </w:rPr>
        <w:t xml:space="preserve"> و تخل</w:t>
      </w:r>
      <w:r w:rsidRPr="00FA2E34">
        <w:rPr>
          <w:rFonts w:hint="cs"/>
          <w:rtl/>
        </w:rPr>
        <w:t>یه</w:t>
      </w:r>
      <w:r w:rsidR="00276C79">
        <w:rPr>
          <w:rFonts w:hint="cs"/>
          <w:rtl/>
        </w:rPr>
        <w:t>‌</w:t>
      </w:r>
      <w:r w:rsidRPr="00FA2E34">
        <w:rPr>
          <w:rFonts w:hint="cs"/>
          <w:rtl/>
        </w:rPr>
        <w:t>ای</w:t>
      </w:r>
      <w:r w:rsidRPr="00FA2E34">
        <w:rPr>
          <w:rtl/>
        </w:rPr>
        <w:t xml:space="preserve"> ساخته م</w:t>
      </w:r>
      <w:r w:rsidRPr="00FA2E34">
        <w:rPr>
          <w:rFonts w:hint="cs"/>
          <w:rtl/>
        </w:rPr>
        <w:t>ی</w:t>
      </w:r>
      <w:r w:rsidR="00276C79">
        <w:rPr>
          <w:rFonts w:hint="cs"/>
          <w:rtl/>
        </w:rPr>
        <w:t>‌</w:t>
      </w:r>
      <w:r w:rsidRPr="00FA2E34">
        <w:rPr>
          <w:rFonts w:hint="cs"/>
          <w:rtl/>
        </w:rPr>
        <w:t>شوند</w:t>
      </w:r>
      <w:r w:rsidRPr="00FA2E34">
        <w:rPr>
          <w:rtl/>
        </w:rPr>
        <w:t>. نواح</w:t>
      </w:r>
      <w:r w:rsidRPr="00FA2E34">
        <w:rPr>
          <w:rFonts w:hint="cs"/>
          <w:rtl/>
        </w:rPr>
        <w:t>ی</w:t>
      </w:r>
      <w:r w:rsidRPr="00FA2E34">
        <w:rPr>
          <w:rtl/>
        </w:rPr>
        <w:t xml:space="preserve"> کار ا</w:t>
      </w:r>
      <w:r w:rsidRPr="00FA2E34">
        <w:rPr>
          <w:rFonts w:hint="cs"/>
          <w:rtl/>
        </w:rPr>
        <w:t>ین</w:t>
      </w:r>
      <w:r w:rsidRPr="00FA2E34">
        <w:rPr>
          <w:rtl/>
        </w:rPr>
        <w:t xml:space="preserve"> ترانزستورها شامل "فعال"</w:t>
      </w:r>
      <w:r w:rsidR="00EF6E0B">
        <w:rPr>
          <w:rFonts w:hint="cs"/>
          <w:rtl/>
        </w:rPr>
        <w:t xml:space="preserve"> </w:t>
      </w:r>
      <w:r w:rsidRPr="00FA2E34">
        <w:rPr>
          <w:rFonts w:hint="cs"/>
          <w:rtl/>
        </w:rPr>
        <w:t>و</w:t>
      </w:r>
      <w:r w:rsidRPr="00FA2E34">
        <w:rPr>
          <w:rtl/>
        </w:rPr>
        <w:t xml:space="preserve"> "اشباع" و "</w:t>
      </w:r>
      <w:commentRangeStart w:id="1"/>
      <w:r w:rsidRPr="00FA2E34">
        <w:rPr>
          <w:rtl/>
        </w:rPr>
        <w:t>ترا</w:t>
      </w:r>
      <w:r w:rsidRPr="00FA2E34">
        <w:rPr>
          <w:rFonts w:hint="cs"/>
          <w:rtl/>
        </w:rPr>
        <w:t>یود</w:t>
      </w:r>
      <w:commentRangeEnd w:id="1"/>
      <w:r w:rsidR="001E7D38">
        <w:rPr>
          <w:rStyle w:val="CommentReference"/>
          <w:rtl/>
        </w:rPr>
        <w:commentReference w:id="1"/>
      </w:r>
      <w:r w:rsidRPr="00FA2E34">
        <w:rPr>
          <w:rtl/>
        </w:rPr>
        <w:t>" است</w:t>
      </w:r>
      <w:r w:rsidR="001E7D38">
        <w:rPr>
          <w:rFonts w:hint="cs"/>
          <w:rtl/>
        </w:rPr>
        <w:t>.</w:t>
      </w:r>
      <w:r w:rsidRPr="00FA2E34">
        <w:rPr>
          <w:rtl/>
        </w:rPr>
        <w:t xml:space="preserve"> ا</w:t>
      </w:r>
      <w:r w:rsidRPr="00FA2E34">
        <w:rPr>
          <w:rFonts w:hint="cs"/>
          <w:rtl/>
        </w:rPr>
        <w:t>ین</w:t>
      </w:r>
      <w:r w:rsidRPr="00FA2E34">
        <w:rPr>
          <w:rtl/>
        </w:rPr>
        <w:t xml:space="preserve"> ترانز</w:t>
      </w:r>
      <w:r w:rsidRPr="00FA2E34">
        <w:rPr>
          <w:rFonts w:hint="cs"/>
          <w:rtl/>
        </w:rPr>
        <w:t>یستورها</w:t>
      </w:r>
      <w:r w:rsidRPr="00FA2E34">
        <w:rPr>
          <w:rtl/>
        </w:rPr>
        <w:t xml:space="preserve"> تقر</w:t>
      </w:r>
      <w:r w:rsidRPr="00FA2E34">
        <w:rPr>
          <w:rFonts w:hint="cs"/>
          <w:rtl/>
        </w:rPr>
        <w:t>یباً</w:t>
      </w:r>
      <w:r w:rsidRPr="00FA2E34">
        <w:rPr>
          <w:rtl/>
        </w:rPr>
        <w:t xml:space="preserve"> ه</w:t>
      </w:r>
      <w:r w:rsidRPr="00FA2E34">
        <w:rPr>
          <w:rFonts w:hint="cs"/>
          <w:rtl/>
        </w:rPr>
        <w:t>یچ</w:t>
      </w:r>
      <w:r w:rsidRPr="00FA2E34">
        <w:rPr>
          <w:rtl/>
        </w:rPr>
        <w:t xml:space="preserve"> استفاده</w:t>
      </w:r>
      <w:r w:rsidR="00C05DF0">
        <w:rPr>
          <w:rFonts w:hint="cs"/>
          <w:rtl/>
        </w:rPr>
        <w:t>‌</w:t>
      </w:r>
      <w:r w:rsidRPr="00FA2E34">
        <w:rPr>
          <w:rtl/>
        </w:rPr>
        <w:t>ا</w:t>
      </w:r>
      <w:r w:rsidRPr="00FA2E34">
        <w:rPr>
          <w:rFonts w:hint="cs"/>
          <w:rtl/>
        </w:rPr>
        <w:t>ی</w:t>
      </w:r>
      <w:r w:rsidRPr="00FA2E34">
        <w:rPr>
          <w:rtl/>
        </w:rPr>
        <w:t xml:space="preserve"> ندارند چون جر</w:t>
      </w:r>
      <w:r w:rsidRPr="00FA2E34">
        <w:rPr>
          <w:rFonts w:hint="cs"/>
          <w:rtl/>
        </w:rPr>
        <w:t>یان</w:t>
      </w:r>
      <w:r w:rsidRPr="00FA2E34">
        <w:rPr>
          <w:rtl/>
        </w:rPr>
        <w:t xml:space="preserve"> ده</w:t>
      </w:r>
      <w:r w:rsidRPr="00FA2E34">
        <w:rPr>
          <w:rFonts w:hint="cs"/>
          <w:rtl/>
        </w:rPr>
        <w:t>ی</w:t>
      </w:r>
      <w:r w:rsidRPr="00FA2E34">
        <w:rPr>
          <w:rtl/>
        </w:rPr>
        <w:t xml:space="preserve"> آنها محدود است و به سخت</w:t>
      </w:r>
      <w:r w:rsidRPr="00FA2E34">
        <w:rPr>
          <w:rFonts w:hint="cs"/>
          <w:rtl/>
        </w:rPr>
        <w:t>ی</w:t>
      </w:r>
      <w:r w:rsidRPr="00FA2E34">
        <w:rPr>
          <w:rtl/>
        </w:rPr>
        <w:t xml:space="preserve"> مجتمع م</w:t>
      </w:r>
      <w:r w:rsidRPr="00FA2E34">
        <w:rPr>
          <w:rFonts w:hint="cs"/>
          <w:rtl/>
        </w:rPr>
        <w:t>ی</w:t>
      </w:r>
      <w:r w:rsidR="00C05DF0">
        <w:rPr>
          <w:rFonts w:hint="cs"/>
          <w:rtl/>
        </w:rPr>
        <w:t>‌</w:t>
      </w:r>
      <w:r w:rsidRPr="00FA2E34">
        <w:rPr>
          <w:rFonts w:hint="cs"/>
          <w:rtl/>
        </w:rPr>
        <w:t>شوند</w:t>
      </w:r>
      <w:r w:rsidRPr="00FA2E34">
        <w:rPr>
          <w:rtl/>
        </w:rPr>
        <w:t xml:space="preserve"> .</w:t>
      </w:r>
    </w:p>
    <w:p w14:paraId="76272C14" w14:textId="77777777" w:rsidR="00FA2E34" w:rsidRPr="00FA2E34" w:rsidRDefault="00FA2E34" w:rsidP="001E7D38">
      <w:pPr>
        <w:pStyle w:val="ListParagraph"/>
        <w:numPr>
          <w:ilvl w:val="0"/>
          <w:numId w:val="4"/>
        </w:numPr>
        <w:jc w:val="both"/>
        <w:rPr>
          <w:rtl/>
        </w:rPr>
      </w:pPr>
      <w:r w:rsidRPr="00FA2E34">
        <w:rPr>
          <w:rtl/>
        </w:rPr>
        <w:t>ترانز</w:t>
      </w:r>
      <w:r w:rsidRPr="00FA2E34">
        <w:rPr>
          <w:rFonts w:hint="cs"/>
          <w:rtl/>
        </w:rPr>
        <w:t>یستور</w:t>
      </w:r>
      <w:r w:rsidRPr="00FA2E34">
        <w:rPr>
          <w:rtl/>
        </w:rPr>
        <w:t xml:space="preserve"> اثر م</w:t>
      </w:r>
      <w:r w:rsidRPr="00FA2E34">
        <w:rPr>
          <w:rFonts w:hint="cs"/>
          <w:rtl/>
        </w:rPr>
        <w:t>یدانی</w:t>
      </w:r>
      <w:r w:rsidRPr="00FA2E34">
        <w:rPr>
          <w:rtl/>
        </w:rPr>
        <w:t xml:space="preserve"> (</w:t>
      </w:r>
      <w:r w:rsidRPr="00FA2E34">
        <w:t>MOSFET - Metal Oxide Semiconductor Field Effect Transistor</w:t>
      </w:r>
      <w:r w:rsidRPr="00FA2E34">
        <w:rPr>
          <w:rtl/>
        </w:rPr>
        <w:t>)</w:t>
      </w:r>
    </w:p>
    <w:p w14:paraId="57D2E54A" w14:textId="533856B2" w:rsidR="00FA2E34" w:rsidRPr="00FA2E34" w:rsidRDefault="00FA2E34" w:rsidP="001E7D38">
      <w:pPr>
        <w:jc w:val="both"/>
        <w:rPr>
          <w:rtl/>
        </w:rPr>
      </w:pPr>
      <w:r w:rsidRPr="00FA2E34">
        <w:rPr>
          <w:rFonts w:hint="cs"/>
          <w:rtl/>
        </w:rPr>
        <w:t>این</w:t>
      </w:r>
      <w:r w:rsidRPr="00FA2E34">
        <w:rPr>
          <w:rtl/>
        </w:rPr>
        <w:t xml:space="preserve"> ترانز</w:t>
      </w:r>
      <w:r w:rsidRPr="00FA2E34">
        <w:rPr>
          <w:rFonts w:hint="cs"/>
          <w:rtl/>
        </w:rPr>
        <w:t>یستورها</w:t>
      </w:r>
      <w:r w:rsidRPr="00FA2E34">
        <w:rPr>
          <w:rtl/>
        </w:rPr>
        <w:t xml:space="preserve"> ن</w:t>
      </w:r>
      <w:r w:rsidRPr="00FA2E34">
        <w:rPr>
          <w:rFonts w:hint="cs"/>
          <w:rtl/>
        </w:rPr>
        <w:t>یز</w:t>
      </w:r>
      <w:r w:rsidRPr="00FA2E34">
        <w:rPr>
          <w:rtl/>
        </w:rPr>
        <w:t xml:space="preserve"> مانند </w:t>
      </w:r>
      <w:r w:rsidRPr="00FA2E34">
        <w:t>Jfet</w:t>
      </w:r>
      <w:r w:rsidRPr="00FA2E34">
        <w:rPr>
          <w:rtl/>
        </w:rPr>
        <w:t xml:space="preserve"> ها عمل م</w:t>
      </w:r>
      <w:r w:rsidRPr="00FA2E34">
        <w:rPr>
          <w:rFonts w:hint="cs"/>
          <w:rtl/>
        </w:rPr>
        <w:t>ی</w:t>
      </w:r>
      <w:r w:rsidR="003418E2">
        <w:rPr>
          <w:rFonts w:hint="cs"/>
          <w:rtl/>
        </w:rPr>
        <w:t>‌</w:t>
      </w:r>
      <w:bookmarkStart w:id="2" w:name="_GoBack"/>
      <w:bookmarkEnd w:id="2"/>
      <w:r w:rsidRPr="00FA2E34">
        <w:rPr>
          <w:rFonts w:hint="cs"/>
          <w:rtl/>
        </w:rPr>
        <w:t>کنند</w:t>
      </w:r>
      <w:r w:rsidRPr="00FA2E34">
        <w:rPr>
          <w:rtl/>
        </w:rPr>
        <w:t xml:space="preserve"> با ا</w:t>
      </w:r>
      <w:r w:rsidRPr="00FA2E34">
        <w:rPr>
          <w:rFonts w:hint="cs"/>
          <w:rtl/>
        </w:rPr>
        <w:t>ین</w:t>
      </w:r>
      <w:r w:rsidRPr="00FA2E34">
        <w:rPr>
          <w:rtl/>
        </w:rPr>
        <w:t xml:space="preserve"> تفاوت که جر</w:t>
      </w:r>
      <w:r w:rsidRPr="00FA2E34">
        <w:rPr>
          <w:rFonts w:hint="cs"/>
          <w:rtl/>
        </w:rPr>
        <w:t>یان</w:t>
      </w:r>
      <w:r w:rsidRPr="00FA2E34">
        <w:rPr>
          <w:rtl/>
        </w:rPr>
        <w:t xml:space="preserve"> ورود</w:t>
      </w:r>
      <w:r w:rsidRPr="00FA2E34">
        <w:rPr>
          <w:rFonts w:hint="cs"/>
          <w:rtl/>
        </w:rPr>
        <w:t>ی</w:t>
      </w:r>
      <w:r w:rsidRPr="00FA2E34">
        <w:rPr>
          <w:rtl/>
        </w:rPr>
        <w:t xml:space="preserve"> گ</w:t>
      </w:r>
      <w:r w:rsidRPr="00FA2E34">
        <w:rPr>
          <w:rFonts w:hint="cs"/>
          <w:rtl/>
        </w:rPr>
        <w:t>یت</w:t>
      </w:r>
      <w:r w:rsidRPr="00FA2E34">
        <w:rPr>
          <w:rtl/>
        </w:rPr>
        <w:t xml:space="preserve"> آنها صفر است. همچن</w:t>
      </w:r>
      <w:r w:rsidRPr="00FA2E34">
        <w:rPr>
          <w:rFonts w:hint="cs"/>
          <w:rtl/>
        </w:rPr>
        <w:t>ین</w:t>
      </w:r>
      <w:r w:rsidRPr="00FA2E34">
        <w:rPr>
          <w:rtl/>
        </w:rPr>
        <w:t xml:space="preserve"> رابطه جر</w:t>
      </w:r>
      <w:r w:rsidRPr="00FA2E34">
        <w:rPr>
          <w:rFonts w:hint="cs"/>
          <w:rtl/>
        </w:rPr>
        <w:t>یان</w:t>
      </w:r>
      <w:r w:rsidRPr="00FA2E34">
        <w:rPr>
          <w:rtl/>
        </w:rPr>
        <w:t xml:space="preserve"> با ولتاژ ن</w:t>
      </w:r>
      <w:r w:rsidRPr="00FA2E34">
        <w:rPr>
          <w:rFonts w:hint="cs"/>
          <w:rtl/>
        </w:rPr>
        <w:t>یز</w:t>
      </w:r>
      <w:r w:rsidRPr="00FA2E34">
        <w:rPr>
          <w:rtl/>
        </w:rPr>
        <w:t xml:space="preserve"> متفاوت است. ا</w:t>
      </w:r>
      <w:r w:rsidRPr="00FA2E34">
        <w:rPr>
          <w:rFonts w:hint="cs"/>
          <w:rtl/>
        </w:rPr>
        <w:t>ین</w:t>
      </w:r>
      <w:r w:rsidR="00EF6E0B">
        <w:rPr>
          <w:rFonts w:hint="cs"/>
          <w:rtl/>
        </w:rPr>
        <w:t xml:space="preserve"> </w:t>
      </w:r>
      <w:r w:rsidRPr="00FA2E34">
        <w:rPr>
          <w:rFonts w:hint="cs"/>
          <w:rtl/>
        </w:rPr>
        <w:t>ترانزیستورها</w:t>
      </w:r>
      <w:r w:rsidRPr="00FA2E34">
        <w:rPr>
          <w:rtl/>
        </w:rPr>
        <w:t xml:space="preserve"> دارا</w:t>
      </w:r>
      <w:r w:rsidRPr="00FA2E34">
        <w:rPr>
          <w:rFonts w:hint="cs"/>
          <w:rtl/>
        </w:rPr>
        <w:t>ی</w:t>
      </w:r>
      <w:r w:rsidRPr="00FA2E34">
        <w:rPr>
          <w:rtl/>
        </w:rPr>
        <w:t xml:space="preserve"> دو نوع </w:t>
      </w:r>
      <w:r w:rsidRPr="00FA2E34">
        <w:t>PMOS</w:t>
      </w:r>
      <w:r w:rsidRPr="00FA2E34">
        <w:rPr>
          <w:rtl/>
        </w:rPr>
        <w:t xml:space="preserve"> و </w:t>
      </w:r>
      <w:r w:rsidRPr="00FA2E34">
        <w:t>NMOS</w:t>
      </w:r>
      <w:r w:rsidRPr="00FA2E34">
        <w:rPr>
          <w:rtl/>
        </w:rPr>
        <w:t xml:space="preserve"> هستند که تکنولوژ</w:t>
      </w:r>
      <w:r w:rsidRPr="00FA2E34">
        <w:rPr>
          <w:rFonts w:hint="cs"/>
          <w:rtl/>
        </w:rPr>
        <w:t>ی</w:t>
      </w:r>
      <w:r w:rsidRPr="00FA2E34">
        <w:rPr>
          <w:rtl/>
        </w:rPr>
        <w:t xml:space="preserve"> استفاده از دو نوع آن در </w:t>
      </w:r>
      <w:r w:rsidRPr="00FA2E34">
        <w:rPr>
          <w:rFonts w:hint="cs"/>
          <w:rtl/>
        </w:rPr>
        <w:t>یک</w:t>
      </w:r>
      <w:r w:rsidRPr="00FA2E34">
        <w:rPr>
          <w:rtl/>
        </w:rPr>
        <w:t xml:space="preserve"> مدار تکنولوژ</w:t>
      </w:r>
      <w:r w:rsidRPr="00FA2E34">
        <w:rPr>
          <w:rFonts w:hint="cs"/>
          <w:rtl/>
        </w:rPr>
        <w:t>ی</w:t>
      </w:r>
      <w:r w:rsidRPr="00FA2E34">
        <w:rPr>
          <w:rtl/>
        </w:rPr>
        <w:t xml:space="preserve"> </w:t>
      </w:r>
      <w:r w:rsidRPr="00FA2E34">
        <w:t>CMOS</w:t>
      </w:r>
      <w:r w:rsidRPr="00FA2E34">
        <w:rPr>
          <w:rtl/>
        </w:rPr>
        <w:t xml:space="preserve"> نام دارد. ا</w:t>
      </w:r>
      <w:r w:rsidRPr="00FA2E34">
        <w:rPr>
          <w:rFonts w:hint="cs"/>
          <w:rtl/>
        </w:rPr>
        <w:t>ین</w:t>
      </w:r>
      <w:r w:rsidRPr="00FA2E34">
        <w:rPr>
          <w:rtl/>
        </w:rPr>
        <w:t xml:space="preserve"> ترانز</w:t>
      </w:r>
      <w:r w:rsidRPr="00FA2E34">
        <w:rPr>
          <w:rFonts w:hint="cs"/>
          <w:rtl/>
        </w:rPr>
        <w:t>یستورها</w:t>
      </w:r>
      <w:r w:rsidRPr="00FA2E34">
        <w:rPr>
          <w:rtl/>
        </w:rPr>
        <w:t xml:space="preserve"> امروزه</w:t>
      </w:r>
      <w:r w:rsidR="00D217D4">
        <w:rPr>
          <w:rFonts w:hint="cs"/>
          <w:rtl/>
        </w:rPr>
        <w:t xml:space="preserve"> </w:t>
      </w:r>
      <w:r w:rsidRPr="00FA2E34">
        <w:rPr>
          <w:rFonts w:hint="cs"/>
          <w:rtl/>
        </w:rPr>
        <w:t>بسیار</w:t>
      </w:r>
      <w:r w:rsidRPr="00FA2E34">
        <w:rPr>
          <w:rtl/>
        </w:rPr>
        <w:t xml:space="preserve"> کاربرد دارند ز</w:t>
      </w:r>
      <w:r w:rsidRPr="00FA2E34">
        <w:rPr>
          <w:rFonts w:hint="cs"/>
          <w:rtl/>
        </w:rPr>
        <w:t>یرا</w:t>
      </w:r>
      <w:r w:rsidRPr="00FA2E34">
        <w:rPr>
          <w:rtl/>
        </w:rPr>
        <w:t xml:space="preserve"> براحت</w:t>
      </w:r>
      <w:r w:rsidRPr="00FA2E34">
        <w:rPr>
          <w:rFonts w:hint="cs"/>
          <w:rtl/>
        </w:rPr>
        <w:t>ی</w:t>
      </w:r>
      <w:r w:rsidRPr="00FA2E34">
        <w:rPr>
          <w:rtl/>
        </w:rPr>
        <w:t xml:space="preserve"> مجتمع م</w:t>
      </w:r>
      <w:r w:rsidRPr="00FA2E34">
        <w:rPr>
          <w:rFonts w:hint="cs"/>
          <w:rtl/>
        </w:rPr>
        <w:t>ی</w:t>
      </w:r>
      <w:r w:rsidR="00D217D4">
        <w:rPr>
          <w:rFonts w:hint="cs"/>
          <w:rtl/>
        </w:rPr>
        <w:t>‌</w:t>
      </w:r>
      <w:r w:rsidRPr="00FA2E34">
        <w:rPr>
          <w:rFonts w:hint="cs"/>
          <w:rtl/>
        </w:rPr>
        <w:t>شوند</w:t>
      </w:r>
      <w:r w:rsidRPr="00FA2E34">
        <w:rPr>
          <w:rtl/>
        </w:rPr>
        <w:t xml:space="preserve"> و فضا</w:t>
      </w:r>
      <w:r w:rsidRPr="00FA2E34">
        <w:rPr>
          <w:rFonts w:hint="cs"/>
          <w:rtl/>
        </w:rPr>
        <w:t>ی</w:t>
      </w:r>
      <w:r w:rsidRPr="00FA2E34">
        <w:rPr>
          <w:rtl/>
        </w:rPr>
        <w:t xml:space="preserve"> کمتر</w:t>
      </w:r>
      <w:r w:rsidRPr="00FA2E34">
        <w:rPr>
          <w:rFonts w:hint="cs"/>
          <w:rtl/>
        </w:rPr>
        <w:t>ی</w:t>
      </w:r>
      <w:r w:rsidRPr="00FA2E34">
        <w:rPr>
          <w:rtl/>
        </w:rPr>
        <w:t xml:space="preserve"> اشغال م</w:t>
      </w:r>
      <w:r w:rsidRPr="00FA2E34">
        <w:rPr>
          <w:rFonts w:hint="cs"/>
          <w:rtl/>
        </w:rPr>
        <w:t>ی</w:t>
      </w:r>
      <w:r w:rsidR="00D217D4">
        <w:rPr>
          <w:rFonts w:hint="cs"/>
          <w:rtl/>
        </w:rPr>
        <w:t>‌</w:t>
      </w:r>
      <w:r w:rsidRPr="00FA2E34">
        <w:rPr>
          <w:rFonts w:hint="cs"/>
          <w:rtl/>
        </w:rPr>
        <w:t>کنند</w:t>
      </w:r>
      <w:r w:rsidRPr="00FA2E34">
        <w:rPr>
          <w:rtl/>
        </w:rPr>
        <w:t>. همچن</w:t>
      </w:r>
      <w:r w:rsidRPr="00FA2E34">
        <w:rPr>
          <w:rFonts w:hint="cs"/>
          <w:rtl/>
        </w:rPr>
        <w:t>ین</w:t>
      </w:r>
      <w:r w:rsidRPr="00FA2E34">
        <w:rPr>
          <w:rtl/>
        </w:rPr>
        <w:t xml:space="preserve"> مصرف توان بس</w:t>
      </w:r>
      <w:r w:rsidRPr="00FA2E34">
        <w:rPr>
          <w:rFonts w:hint="cs"/>
          <w:rtl/>
        </w:rPr>
        <w:t>یار</w:t>
      </w:r>
      <w:r w:rsidRPr="00FA2E34">
        <w:rPr>
          <w:rtl/>
        </w:rPr>
        <w:t xml:space="preserve"> ناچ</w:t>
      </w:r>
      <w:r w:rsidRPr="00FA2E34">
        <w:rPr>
          <w:rFonts w:hint="cs"/>
          <w:rtl/>
        </w:rPr>
        <w:t>یزی</w:t>
      </w:r>
      <w:r w:rsidRPr="00FA2E34">
        <w:rPr>
          <w:rtl/>
        </w:rPr>
        <w:t xml:space="preserve"> دارند. به تکنولوژ</w:t>
      </w:r>
      <w:r w:rsidRPr="00FA2E34">
        <w:rPr>
          <w:rFonts w:hint="cs"/>
          <w:rtl/>
        </w:rPr>
        <w:t>ی</w:t>
      </w:r>
      <w:r w:rsidR="00D217D4">
        <w:rPr>
          <w:rFonts w:hint="cs"/>
          <w:rtl/>
        </w:rPr>
        <w:t>‌</w:t>
      </w:r>
      <w:r w:rsidRPr="00FA2E34">
        <w:rPr>
          <w:rFonts w:hint="cs"/>
          <w:rtl/>
        </w:rPr>
        <w:t>هایی</w:t>
      </w:r>
      <w:r w:rsidRPr="00FA2E34">
        <w:rPr>
          <w:rtl/>
        </w:rPr>
        <w:t xml:space="preserve"> که از دو نوع</w:t>
      </w:r>
      <w:r w:rsidR="00D217D4">
        <w:rPr>
          <w:rFonts w:hint="cs"/>
          <w:rtl/>
        </w:rPr>
        <w:t xml:space="preserve"> </w:t>
      </w:r>
      <w:r w:rsidRPr="00FA2E34">
        <w:rPr>
          <w:rFonts w:hint="cs"/>
          <w:rtl/>
        </w:rPr>
        <w:t>ترانزیستورهای</w:t>
      </w:r>
      <w:r w:rsidRPr="00FA2E34">
        <w:rPr>
          <w:rtl/>
        </w:rPr>
        <w:t xml:space="preserve"> دوقطب</w:t>
      </w:r>
      <w:r w:rsidRPr="00FA2E34">
        <w:rPr>
          <w:rFonts w:hint="cs"/>
          <w:rtl/>
        </w:rPr>
        <w:t>ی</w:t>
      </w:r>
      <w:r w:rsidRPr="00FA2E34">
        <w:rPr>
          <w:rtl/>
        </w:rPr>
        <w:t xml:space="preserve"> و </w:t>
      </w:r>
      <w:r w:rsidRPr="00FA2E34">
        <w:t>Mosfet</w:t>
      </w:r>
      <w:r w:rsidRPr="00FA2E34">
        <w:rPr>
          <w:rtl/>
        </w:rPr>
        <w:t xml:space="preserve"> در آن واحد استفاده م</w:t>
      </w:r>
      <w:r w:rsidRPr="00FA2E34">
        <w:rPr>
          <w:rFonts w:hint="cs"/>
          <w:rtl/>
        </w:rPr>
        <w:t>یکنند</w:t>
      </w:r>
      <w:r w:rsidRPr="00FA2E34">
        <w:rPr>
          <w:rtl/>
        </w:rPr>
        <w:t xml:space="preserve"> </w:t>
      </w:r>
      <w:r w:rsidRPr="00FA2E34">
        <w:t>Bicmos</w:t>
      </w:r>
      <w:r w:rsidRPr="00FA2E34">
        <w:rPr>
          <w:rtl/>
        </w:rPr>
        <w:t xml:space="preserve"> م</w:t>
      </w:r>
      <w:r w:rsidRPr="00FA2E34">
        <w:rPr>
          <w:rFonts w:hint="cs"/>
          <w:rtl/>
        </w:rPr>
        <w:t>یگویند</w:t>
      </w:r>
      <w:r w:rsidRPr="00FA2E34">
        <w:rPr>
          <w:rtl/>
        </w:rPr>
        <w:t>. البته نقطه کار ا</w:t>
      </w:r>
      <w:r w:rsidRPr="00FA2E34">
        <w:rPr>
          <w:rFonts w:hint="cs"/>
          <w:rtl/>
        </w:rPr>
        <w:t>ین</w:t>
      </w:r>
      <w:r w:rsidRPr="00FA2E34">
        <w:rPr>
          <w:rtl/>
        </w:rPr>
        <w:t xml:space="preserve"> ترانز</w:t>
      </w:r>
      <w:r w:rsidRPr="00FA2E34">
        <w:rPr>
          <w:rFonts w:hint="cs"/>
          <w:rtl/>
        </w:rPr>
        <w:t>یستورها</w:t>
      </w:r>
      <w:r w:rsidRPr="00FA2E34">
        <w:rPr>
          <w:rtl/>
        </w:rPr>
        <w:t xml:space="preserve"> نسبت به دما حساس است وتغ</w:t>
      </w:r>
      <w:r w:rsidRPr="00FA2E34">
        <w:rPr>
          <w:rFonts w:hint="cs"/>
          <w:rtl/>
        </w:rPr>
        <w:t>ییر</w:t>
      </w:r>
      <w:r w:rsidRPr="00FA2E34">
        <w:rPr>
          <w:rtl/>
        </w:rPr>
        <w:t xml:space="preserve"> م</w:t>
      </w:r>
      <w:r w:rsidRPr="00FA2E34">
        <w:rPr>
          <w:rFonts w:hint="cs"/>
          <w:rtl/>
        </w:rPr>
        <w:t>ی</w:t>
      </w:r>
      <w:r w:rsidR="00E64770">
        <w:rPr>
          <w:rFonts w:hint="cs"/>
          <w:rtl/>
        </w:rPr>
        <w:t>‌</w:t>
      </w:r>
      <w:r w:rsidRPr="00FA2E34">
        <w:rPr>
          <w:rFonts w:hint="cs"/>
          <w:rtl/>
        </w:rPr>
        <w:t>کند</w:t>
      </w:r>
      <w:r w:rsidRPr="00FA2E34">
        <w:rPr>
          <w:rtl/>
        </w:rPr>
        <w:t>.</w:t>
      </w:r>
      <w:r w:rsidR="00E64770">
        <w:rPr>
          <w:rFonts w:hint="cs"/>
          <w:rtl/>
        </w:rPr>
        <w:t xml:space="preserve"> </w:t>
      </w:r>
      <w:r w:rsidRPr="00FA2E34">
        <w:rPr>
          <w:rFonts w:hint="cs"/>
          <w:rtl/>
        </w:rPr>
        <w:t>بنابراین</w:t>
      </w:r>
      <w:r w:rsidRPr="00FA2E34">
        <w:rPr>
          <w:rtl/>
        </w:rPr>
        <w:t xml:space="preserve"> ب</w:t>
      </w:r>
      <w:r w:rsidRPr="00FA2E34">
        <w:rPr>
          <w:rFonts w:hint="cs"/>
          <w:rtl/>
        </w:rPr>
        <w:t>یشتر</w:t>
      </w:r>
      <w:r w:rsidRPr="00FA2E34">
        <w:rPr>
          <w:rtl/>
        </w:rPr>
        <w:t xml:space="preserve"> در سوئ</w:t>
      </w:r>
      <w:r w:rsidRPr="00FA2E34">
        <w:rPr>
          <w:rFonts w:hint="cs"/>
          <w:rtl/>
        </w:rPr>
        <w:t>یچینگ</w:t>
      </w:r>
      <w:r w:rsidRPr="00FA2E34">
        <w:rPr>
          <w:rtl/>
        </w:rPr>
        <w:t xml:space="preserve"> بکار م</w:t>
      </w:r>
      <w:r w:rsidRPr="00FA2E34">
        <w:rPr>
          <w:rFonts w:hint="cs"/>
          <w:rtl/>
        </w:rPr>
        <w:t>ی</w:t>
      </w:r>
      <w:r w:rsidR="004C4B54">
        <w:rPr>
          <w:rFonts w:hint="cs"/>
          <w:rtl/>
        </w:rPr>
        <w:t>‌</w:t>
      </w:r>
      <w:r w:rsidRPr="00FA2E34">
        <w:rPr>
          <w:rFonts w:hint="cs"/>
          <w:rtl/>
        </w:rPr>
        <w:t>روند</w:t>
      </w:r>
      <w:r w:rsidRPr="00FA2E34">
        <w:rPr>
          <w:rtl/>
        </w:rPr>
        <w:t xml:space="preserve"> .</w:t>
      </w:r>
    </w:p>
    <w:p w14:paraId="50B3229F" w14:textId="77777777" w:rsidR="00FA2E34" w:rsidRPr="00F478A4" w:rsidRDefault="00FA2E34" w:rsidP="001E7D38">
      <w:pPr>
        <w:jc w:val="both"/>
        <w:rPr>
          <w:rFonts w:cs="B Titr"/>
          <w:rtl/>
        </w:rPr>
      </w:pPr>
      <w:r w:rsidRPr="00F478A4">
        <w:rPr>
          <w:rFonts w:cs="B Titr" w:hint="cs"/>
          <w:rtl/>
        </w:rPr>
        <w:lastRenderedPageBreak/>
        <w:t>کاربرد</w:t>
      </w:r>
      <w:r w:rsidRPr="00F478A4">
        <w:rPr>
          <w:rFonts w:cs="B Titr"/>
          <w:rtl/>
        </w:rPr>
        <w:t xml:space="preserve"> ترانز</w:t>
      </w:r>
      <w:r w:rsidRPr="00F478A4">
        <w:rPr>
          <w:rFonts w:cs="B Titr" w:hint="cs"/>
          <w:rtl/>
        </w:rPr>
        <w:t>یستورها</w:t>
      </w:r>
      <w:r w:rsidRPr="00F478A4">
        <w:rPr>
          <w:rFonts w:cs="B Titr"/>
          <w:rtl/>
        </w:rPr>
        <w:t xml:space="preserve"> در مدارها</w:t>
      </w:r>
    </w:p>
    <w:p w14:paraId="03440655" w14:textId="77777777" w:rsidR="00B2049C" w:rsidRDefault="00FA2E34" w:rsidP="001E7D38">
      <w:pPr>
        <w:jc w:val="both"/>
        <w:rPr>
          <w:rtl/>
        </w:rPr>
      </w:pPr>
      <w:r w:rsidRPr="00FA2E34">
        <w:rPr>
          <w:rFonts w:hint="cs"/>
          <w:rtl/>
        </w:rPr>
        <w:t>ترانزیستور</w:t>
      </w:r>
      <w:r w:rsidRPr="00FA2E34">
        <w:rPr>
          <w:rtl/>
        </w:rPr>
        <w:t xml:space="preserve"> در هر مدار</w:t>
      </w:r>
      <w:r w:rsidRPr="00FA2E34">
        <w:rPr>
          <w:rFonts w:hint="cs"/>
          <w:rtl/>
        </w:rPr>
        <w:t>ی</w:t>
      </w:r>
      <w:r w:rsidRPr="00FA2E34">
        <w:rPr>
          <w:rtl/>
        </w:rPr>
        <w:t xml:space="preserve"> م</w:t>
      </w:r>
      <w:r w:rsidRPr="00FA2E34">
        <w:rPr>
          <w:rFonts w:hint="cs"/>
          <w:rtl/>
        </w:rPr>
        <w:t>ی</w:t>
      </w:r>
      <w:r w:rsidRPr="00FA2E34">
        <w:rPr>
          <w:rtl/>
        </w:rPr>
        <w:t xml:space="preserve"> تواند متفاوت از قبل ظاهر شود</w:t>
      </w:r>
      <w:r w:rsidR="004C4B54">
        <w:rPr>
          <w:rFonts w:hint="cs"/>
          <w:rtl/>
        </w:rPr>
        <w:t>:</w:t>
      </w:r>
      <w:r w:rsidRPr="00FA2E34">
        <w:rPr>
          <w:rtl/>
        </w:rPr>
        <w:t xml:space="preserve"> منبع ولتاژ </w:t>
      </w:r>
      <w:r w:rsidRPr="00FA2E34">
        <w:rPr>
          <w:rFonts w:hint="cs"/>
          <w:rtl/>
        </w:rPr>
        <w:t>یا</w:t>
      </w:r>
      <w:r w:rsidRPr="00FA2E34">
        <w:rPr>
          <w:rtl/>
        </w:rPr>
        <w:t xml:space="preserve"> منبع جر</w:t>
      </w:r>
      <w:r w:rsidRPr="00FA2E34">
        <w:rPr>
          <w:rFonts w:hint="cs"/>
          <w:rtl/>
        </w:rPr>
        <w:t>یان</w:t>
      </w:r>
      <w:r w:rsidRPr="00FA2E34">
        <w:rPr>
          <w:rtl/>
        </w:rPr>
        <w:t xml:space="preserve"> و </w:t>
      </w:r>
      <w:r w:rsidRPr="00FA2E34">
        <w:rPr>
          <w:rFonts w:hint="cs"/>
          <w:rtl/>
        </w:rPr>
        <w:t>یا</w:t>
      </w:r>
      <w:r w:rsidRPr="00FA2E34">
        <w:rPr>
          <w:rtl/>
        </w:rPr>
        <w:t xml:space="preserve"> تقو</w:t>
      </w:r>
      <w:r w:rsidRPr="00FA2E34">
        <w:rPr>
          <w:rFonts w:hint="cs"/>
          <w:rtl/>
        </w:rPr>
        <w:t>یت</w:t>
      </w:r>
      <w:r w:rsidRPr="00FA2E34">
        <w:rPr>
          <w:rtl/>
        </w:rPr>
        <w:t xml:space="preserve"> کننده ولتاژ و</w:t>
      </w:r>
      <w:r w:rsidR="001E7D38">
        <w:rPr>
          <w:rFonts w:hint="cs"/>
          <w:rtl/>
        </w:rPr>
        <w:t xml:space="preserve"> غیره.</w:t>
      </w:r>
      <w:r w:rsidRPr="00FA2E34">
        <w:rPr>
          <w:rtl/>
        </w:rPr>
        <w:t xml:space="preserve"> ا</w:t>
      </w:r>
      <w:r w:rsidRPr="00FA2E34">
        <w:rPr>
          <w:rFonts w:hint="cs"/>
          <w:rtl/>
        </w:rPr>
        <w:t>ین</w:t>
      </w:r>
      <w:r w:rsidRPr="00FA2E34">
        <w:rPr>
          <w:rtl/>
        </w:rPr>
        <w:t xml:space="preserve"> تفاوت را المان</w:t>
      </w:r>
      <w:r w:rsidR="004C4B54">
        <w:rPr>
          <w:rFonts w:hint="cs"/>
          <w:rtl/>
        </w:rPr>
        <w:t>‌</w:t>
      </w:r>
      <w:r w:rsidRPr="00FA2E34">
        <w:rPr>
          <w:rtl/>
        </w:rPr>
        <w:t>ها</w:t>
      </w:r>
      <w:r w:rsidRPr="00FA2E34">
        <w:rPr>
          <w:rFonts w:hint="cs"/>
          <w:rtl/>
        </w:rPr>
        <w:t>ی</w:t>
      </w:r>
      <w:r w:rsidRPr="00FA2E34">
        <w:rPr>
          <w:rtl/>
        </w:rPr>
        <w:t xml:space="preserve"> همراه ترانز</w:t>
      </w:r>
      <w:r w:rsidRPr="00FA2E34">
        <w:rPr>
          <w:rFonts w:hint="cs"/>
          <w:rtl/>
        </w:rPr>
        <w:t>یستور</w:t>
      </w:r>
      <w:r w:rsidR="00A46D57">
        <w:rPr>
          <w:rFonts w:hint="cs"/>
          <w:rtl/>
        </w:rPr>
        <w:t xml:space="preserve"> </w:t>
      </w:r>
      <w:r w:rsidRPr="00FA2E34">
        <w:rPr>
          <w:rFonts w:hint="cs"/>
          <w:rtl/>
        </w:rPr>
        <w:t>که</w:t>
      </w:r>
      <w:r w:rsidRPr="00FA2E34">
        <w:rPr>
          <w:rtl/>
        </w:rPr>
        <w:t xml:space="preserve"> اکثرا مقاومت و خازن </w:t>
      </w:r>
      <w:r w:rsidR="00A46D57">
        <w:rPr>
          <w:rFonts w:hint="cs"/>
          <w:rtl/>
        </w:rPr>
        <w:t xml:space="preserve">و </w:t>
      </w:r>
      <w:r w:rsidRPr="00FA2E34">
        <w:rPr>
          <w:rtl/>
        </w:rPr>
        <w:t>د</w:t>
      </w:r>
      <w:r w:rsidRPr="00FA2E34">
        <w:rPr>
          <w:rFonts w:hint="cs"/>
          <w:rtl/>
        </w:rPr>
        <w:t>یود</w:t>
      </w:r>
      <w:r w:rsidRPr="00FA2E34">
        <w:rPr>
          <w:rtl/>
        </w:rPr>
        <w:t xml:space="preserve"> هستند تع</w:t>
      </w:r>
      <w:r w:rsidRPr="00FA2E34">
        <w:rPr>
          <w:rFonts w:hint="cs"/>
          <w:rtl/>
        </w:rPr>
        <w:t>یین</w:t>
      </w:r>
      <w:r w:rsidRPr="00FA2E34">
        <w:rPr>
          <w:rtl/>
        </w:rPr>
        <w:t xml:space="preserve"> م</w:t>
      </w:r>
      <w:r w:rsidRPr="00FA2E34">
        <w:rPr>
          <w:rFonts w:hint="cs"/>
          <w:rtl/>
        </w:rPr>
        <w:t>ی</w:t>
      </w:r>
      <w:r w:rsidR="00A46D57">
        <w:rPr>
          <w:rFonts w:hint="cs"/>
          <w:rtl/>
        </w:rPr>
        <w:t>‌</w:t>
      </w:r>
      <w:r w:rsidRPr="00FA2E34">
        <w:rPr>
          <w:rtl/>
        </w:rPr>
        <w:t>کنند</w:t>
      </w:r>
      <w:r w:rsidR="004C4B54">
        <w:rPr>
          <w:rFonts w:hint="cs"/>
          <w:rtl/>
        </w:rPr>
        <w:t>.</w:t>
      </w:r>
      <w:r w:rsidRPr="00FA2E34">
        <w:rPr>
          <w:rtl/>
        </w:rPr>
        <w:t xml:space="preserve"> نحوه قرار گ</w:t>
      </w:r>
      <w:r w:rsidRPr="00FA2E34">
        <w:rPr>
          <w:rFonts w:hint="cs"/>
          <w:rtl/>
        </w:rPr>
        <w:t>یری</w:t>
      </w:r>
      <w:r w:rsidRPr="00FA2E34">
        <w:rPr>
          <w:rtl/>
        </w:rPr>
        <w:t xml:space="preserve"> ا</w:t>
      </w:r>
      <w:r w:rsidRPr="00FA2E34">
        <w:rPr>
          <w:rFonts w:hint="cs"/>
          <w:rtl/>
        </w:rPr>
        <w:t>ین</w:t>
      </w:r>
      <w:r w:rsidRPr="00FA2E34">
        <w:rPr>
          <w:rtl/>
        </w:rPr>
        <w:t xml:space="preserve"> المان</w:t>
      </w:r>
      <w:r w:rsidR="004C4B54">
        <w:rPr>
          <w:rFonts w:hint="cs"/>
          <w:rtl/>
        </w:rPr>
        <w:t>‌</w:t>
      </w:r>
      <w:r w:rsidRPr="00FA2E34">
        <w:rPr>
          <w:rtl/>
        </w:rPr>
        <w:t>ها به همراه ترانز</w:t>
      </w:r>
      <w:r w:rsidRPr="00FA2E34">
        <w:rPr>
          <w:rFonts w:hint="cs"/>
          <w:rtl/>
        </w:rPr>
        <w:t>یستور</w:t>
      </w:r>
      <w:r w:rsidRPr="00FA2E34">
        <w:rPr>
          <w:rtl/>
        </w:rPr>
        <w:t xml:space="preserve"> و منبع تغذ</w:t>
      </w:r>
      <w:r w:rsidRPr="00FA2E34">
        <w:rPr>
          <w:rFonts w:hint="cs"/>
          <w:rtl/>
        </w:rPr>
        <w:t>یه</w:t>
      </w:r>
      <w:r w:rsidRPr="00FA2E34">
        <w:rPr>
          <w:rtl/>
        </w:rPr>
        <w:t xml:space="preserve"> را با</w:t>
      </w:r>
      <w:r w:rsidRPr="00FA2E34">
        <w:rPr>
          <w:rFonts w:hint="cs"/>
          <w:rtl/>
        </w:rPr>
        <w:t>یاس</w:t>
      </w:r>
      <w:r w:rsidRPr="00FA2E34">
        <w:rPr>
          <w:rtl/>
        </w:rPr>
        <w:t xml:space="preserve"> ترانز</w:t>
      </w:r>
      <w:r w:rsidRPr="00FA2E34">
        <w:rPr>
          <w:rFonts w:hint="cs"/>
          <w:rtl/>
        </w:rPr>
        <w:t>یستور</w:t>
      </w:r>
      <w:r w:rsidRPr="00FA2E34">
        <w:rPr>
          <w:rtl/>
        </w:rPr>
        <w:t xml:space="preserve"> </w:t>
      </w:r>
      <w:r w:rsidR="001E7D38">
        <w:rPr>
          <w:rFonts w:hint="cs"/>
          <w:rtl/>
        </w:rPr>
        <w:t>می‌</w:t>
      </w:r>
      <w:r w:rsidRPr="00FA2E34">
        <w:rPr>
          <w:rtl/>
        </w:rPr>
        <w:t>گو</w:t>
      </w:r>
      <w:r w:rsidRPr="00FA2E34">
        <w:rPr>
          <w:rFonts w:hint="cs"/>
          <w:rtl/>
        </w:rPr>
        <w:t>یند</w:t>
      </w:r>
      <w:r w:rsidRPr="00FA2E34">
        <w:rPr>
          <w:rtl/>
        </w:rPr>
        <w:t>. در مدار</w:t>
      </w:r>
      <w:r w:rsidR="00B2049C">
        <w:rPr>
          <w:rFonts w:hint="cs"/>
          <w:rtl/>
        </w:rPr>
        <w:t>‌</w:t>
      </w:r>
      <w:r w:rsidRPr="00FA2E34">
        <w:rPr>
          <w:rFonts w:hint="cs"/>
          <w:rtl/>
        </w:rPr>
        <w:t>های</w:t>
      </w:r>
      <w:r w:rsidRPr="00FA2E34">
        <w:rPr>
          <w:rtl/>
        </w:rPr>
        <w:t xml:space="preserve"> با</w:t>
      </w:r>
      <w:r w:rsidRPr="00FA2E34">
        <w:rPr>
          <w:rFonts w:hint="cs"/>
          <w:rtl/>
        </w:rPr>
        <w:t>یاس</w:t>
      </w:r>
      <w:r w:rsidRPr="00FA2E34">
        <w:rPr>
          <w:rtl/>
        </w:rPr>
        <w:t xml:space="preserve"> برا</w:t>
      </w:r>
      <w:r w:rsidRPr="00FA2E34">
        <w:rPr>
          <w:rFonts w:hint="cs"/>
          <w:rtl/>
        </w:rPr>
        <w:t>ی</w:t>
      </w:r>
      <w:r w:rsidRPr="00FA2E34">
        <w:rPr>
          <w:rtl/>
        </w:rPr>
        <w:t xml:space="preserve"> ترانز</w:t>
      </w:r>
      <w:r w:rsidRPr="00FA2E34">
        <w:rPr>
          <w:rFonts w:hint="cs"/>
          <w:rtl/>
        </w:rPr>
        <w:t>یستور</w:t>
      </w:r>
      <w:r w:rsidRPr="00FA2E34">
        <w:rPr>
          <w:rtl/>
        </w:rPr>
        <w:t xml:space="preserve"> </w:t>
      </w:r>
      <w:r w:rsidRPr="00FA2E34">
        <w:rPr>
          <w:rFonts w:hint="cs"/>
          <w:rtl/>
        </w:rPr>
        <w:t>یک</w:t>
      </w:r>
      <w:r w:rsidRPr="00FA2E34">
        <w:rPr>
          <w:rtl/>
        </w:rPr>
        <w:t xml:space="preserve"> ولتاژ مثبت به همراه زم</w:t>
      </w:r>
      <w:r w:rsidRPr="00FA2E34">
        <w:rPr>
          <w:rFonts w:hint="cs"/>
          <w:rtl/>
        </w:rPr>
        <w:t>ین</w:t>
      </w:r>
      <w:r w:rsidRPr="00FA2E34">
        <w:rPr>
          <w:rtl/>
        </w:rPr>
        <w:t xml:space="preserve"> </w:t>
      </w:r>
      <w:r w:rsidRPr="00FA2E34">
        <w:rPr>
          <w:rFonts w:hint="cs"/>
          <w:rtl/>
        </w:rPr>
        <w:t>یا</w:t>
      </w:r>
      <w:r w:rsidRPr="00FA2E34">
        <w:rPr>
          <w:rtl/>
        </w:rPr>
        <w:t xml:space="preserve"> </w:t>
      </w:r>
      <w:r w:rsidRPr="00FA2E34">
        <w:rPr>
          <w:rFonts w:hint="cs"/>
          <w:rtl/>
        </w:rPr>
        <w:t>یک</w:t>
      </w:r>
      <w:r w:rsidRPr="00FA2E34">
        <w:rPr>
          <w:rtl/>
        </w:rPr>
        <w:t xml:space="preserve"> ولتاژ مثبت به همراه ولتاژ منف</w:t>
      </w:r>
      <w:r w:rsidRPr="00FA2E34">
        <w:rPr>
          <w:rFonts w:hint="cs"/>
          <w:rtl/>
        </w:rPr>
        <w:t>ی</w:t>
      </w:r>
      <w:r w:rsidRPr="00FA2E34">
        <w:rPr>
          <w:rtl/>
        </w:rPr>
        <w:t xml:space="preserve"> را برا</w:t>
      </w:r>
      <w:r w:rsidRPr="00FA2E34">
        <w:rPr>
          <w:rFonts w:hint="cs"/>
          <w:rtl/>
        </w:rPr>
        <w:t>ی</w:t>
      </w:r>
      <w:r w:rsidRPr="00FA2E34">
        <w:rPr>
          <w:rtl/>
        </w:rPr>
        <w:t xml:space="preserve"> ترانز</w:t>
      </w:r>
      <w:r w:rsidRPr="00FA2E34">
        <w:rPr>
          <w:rFonts w:hint="cs"/>
          <w:rtl/>
        </w:rPr>
        <w:t>یستور</w:t>
      </w:r>
      <w:r w:rsidRPr="00FA2E34">
        <w:rPr>
          <w:rtl/>
        </w:rPr>
        <w:t xml:space="preserve"> بسته به کاربرد در نظر م</w:t>
      </w:r>
      <w:r w:rsidRPr="00FA2E34">
        <w:rPr>
          <w:rFonts w:hint="cs"/>
          <w:rtl/>
        </w:rPr>
        <w:t>ی</w:t>
      </w:r>
      <w:r w:rsidR="004F5F67">
        <w:rPr>
          <w:rFonts w:hint="cs"/>
          <w:rtl/>
        </w:rPr>
        <w:t>‌</w:t>
      </w:r>
      <w:r w:rsidRPr="00FA2E34">
        <w:rPr>
          <w:rtl/>
        </w:rPr>
        <w:t>گ</w:t>
      </w:r>
      <w:r w:rsidRPr="00FA2E34">
        <w:rPr>
          <w:rFonts w:hint="cs"/>
          <w:rtl/>
        </w:rPr>
        <w:t>یرند</w:t>
      </w:r>
      <w:r w:rsidRPr="00FA2E34">
        <w:rPr>
          <w:rtl/>
        </w:rPr>
        <w:t xml:space="preserve">. </w:t>
      </w:r>
    </w:p>
    <w:p w14:paraId="63B392D0" w14:textId="77777777" w:rsidR="00FA2E34" w:rsidRPr="00FA2E34" w:rsidRDefault="00FA2E34" w:rsidP="001E7D38">
      <w:pPr>
        <w:jc w:val="both"/>
        <w:rPr>
          <w:rtl/>
        </w:rPr>
      </w:pPr>
      <w:r w:rsidRPr="00FA2E34">
        <w:rPr>
          <w:rtl/>
        </w:rPr>
        <w:t>عملکرد</w:t>
      </w:r>
      <w:r w:rsidR="00B2049C">
        <w:rPr>
          <w:rFonts w:hint="cs"/>
          <w:rtl/>
        </w:rPr>
        <w:t xml:space="preserve"> </w:t>
      </w:r>
      <w:r w:rsidRPr="00FA2E34">
        <w:rPr>
          <w:rFonts w:hint="cs"/>
          <w:rtl/>
        </w:rPr>
        <w:t>ترانزیستور</w:t>
      </w:r>
      <w:r w:rsidRPr="00FA2E34">
        <w:rPr>
          <w:rtl/>
        </w:rPr>
        <w:t xml:space="preserve"> ها (</w:t>
      </w:r>
      <w:r w:rsidRPr="00FA2E34">
        <w:t>BJT</w:t>
      </w:r>
      <w:r w:rsidRPr="00FA2E34">
        <w:rPr>
          <w:rtl/>
        </w:rPr>
        <w:t>) در سه ناح</w:t>
      </w:r>
      <w:r w:rsidRPr="00FA2E34">
        <w:rPr>
          <w:rFonts w:hint="cs"/>
          <w:rtl/>
        </w:rPr>
        <w:t>یه</w:t>
      </w:r>
      <w:r w:rsidRPr="00FA2E34">
        <w:rPr>
          <w:rtl/>
        </w:rPr>
        <w:t xml:space="preserve"> تعر</w:t>
      </w:r>
      <w:r w:rsidRPr="00FA2E34">
        <w:rPr>
          <w:rFonts w:hint="cs"/>
          <w:rtl/>
        </w:rPr>
        <w:t>یف</w:t>
      </w:r>
      <w:r w:rsidRPr="00FA2E34">
        <w:rPr>
          <w:rtl/>
        </w:rPr>
        <w:t xml:space="preserve"> م</w:t>
      </w:r>
      <w:r w:rsidRPr="00FA2E34">
        <w:rPr>
          <w:rFonts w:hint="cs"/>
          <w:rtl/>
        </w:rPr>
        <w:t>ی</w:t>
      </w:r>
      <w:r w:rsidR="001A3F39">
        <w:rPr>
          <w:rFonts w:hint="cs"/>
          <w:rtl/>
        </w:rPr>
        <w:t>‌</w:t>
      </w:r>
      <w:r w:rsidR="001A3F39">
        <w:rPr>
          <w:rtl/>
        </w:rPr>
        <w:t>شود</w:t>
      </w:r>
      <w:r w:rsidRPr="00FA2E34">
        <w:rPr>
          <w:rtl/>
        </w:rPr>
        <w:t>.</w:t>
      </w:r>
    </w:p>
    <w:p w14:paraId="7B142EA5"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قطع</w:t>
      </w:r>
    </w:p>
    <w:p w14:paraId="504E752A"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فعال</w:t>
      </w:r>
    </w:p>
    <w:p w14:paraId="6CF1A499" w14:textId="77777777" w:rsidR="00FA2E34" w:rsidRPr="00FA2E34" w:rsidRDefault="00FA2E34" w:rsidP="001E7D38">
      <w:pPr>
        <w:pStyle w:val="ListParagraph"/>
        <w:numPr>
          <w:ilvl w:val="0"/>
          <w:numId w:val="4"/>
        </w:numPr>
        <w:jc w:val="both"/>
        <w:rPr>
          <w:rtl/>
        </w:rPr>
      </w:pPr>
      <w:r w:rsidRPr="00FA2E34">
        <w:rPr>
          <w:rtl/>
        </w:rPr>
        <w:t>ناح</w:t>
      </w:r>
      <w:r w:rsidRPr="00FA2E34">
        <w:rPr>
          <w:rFonts w:hint="cs"/>
          <w:rtl/>
        </w:rPr>
        <w:t>یه</w:t>
      </w:r>
      <w:r w:rsidRPr="00FA2E34">
        <w:rPr>
          <w:rtl/>
        </w:rPr>
        <w:t xml:space="preserve"> اشباع</w:t>
      </w:r>
    </w:p>
    <w:p w14:paraId="0D446158" w14:textId="77777777" w:rsidR="00FA2E34" w:rsidRPr="00FA2E34" w:rsidRDefault="00FA2E34" w:rsidP="001E7D38">
      <w:pPr>
        <w:jc w:val="both"/>
        <w:rPr>
          <w:rtl/>
        </w:rPr>
      </w:pPr>
      <w:r w:rsidRPr="00FA2E34">
        <w:rPr>
          <w:rFonts w:hint="cs"/>
          <w:rtl/>
        </w:rPr>
        <w:t>این</w:t>
      </w:r>
      <w:r w:rsidRPr="00FA2E34">
        <w:rPr>
          <w:rtl/>
        </w:rPr>
        <w:t xml:space="preserve"> سه ناح</w:t>
      </w:r>
      <w:r w:rsidRPr="00FA2E34">
        <w:rPr>
          <w:rFonts w:hint="cs"/>
          <w:rtl/>
        </w:rPr>
        <w:t>یه</w:t>
      </w:r>
      <w:r w:rsidRPr="00FA2E34">
        <w:rPr>
          <w:rtl/>
        </w:rPr>
        <w:t xml:space="preserve"> بر اساس با</w:t>
      </w:r>
      <w:r w:rsidRPr="00FA2E34">
        <w:rPr>
          <w:rFonts w:hint="cs"/>
          <w:rtl/>
        </w:rPr>
        <w:t>یاس</w:t>
      </w:r>
      <w:r w:rsidRPr="00FA2E34">
        <w:rPr>
          <w:rtl/>
        </w:rPr>
        <w:t xml:space="preserve"> پا</w:t>
      </w:r>
      <w:r w:rsidRPr="00FA2E34">
        <w:rPr>
          <w:rFonts w:hint="cs"/>
          <w:rtl/>
        </w:rPr>
        <w:t>یه</w:t>
      </w:r>
      <w:r w:rsidRPr="00FA2E34">
        <w:rPr>
          <w:rtl/>
        </w:rPr>
        <w:t xml:space="preserve"> ها</w:t>
      </w:r>
      <w:r w:rsidRPr="00FA2E34">
        <w:rPr>
          <w:rFonts w:hint="cs"/>
          <w:rtl/>
        </w:rPr>
        <w:t>ی</w:t>
      </w:r>
      <w:r w:rsidRPr="00FA2E34">
        <w:rPr>
          <w:rtl/>
        </w:rPr>
        <w:t xml:space="preserve"> ترانز</w:t>
      </w:r>
      <w:r w:rsidRPr="00FA2E34">
        <w:rPr>
          <w:rFonts w:hint="cs"/>
          <w:rtl/>
        </w:rPr>
        <w:t>یستور</w:t>
      </w:r>
      <w:r w:rsidRPr="00FA2E34">
        <w:rPr>
          <w:rtl/>
        </w:rPr>
        <w:t xml:space="preserve"> و ولتاژ آن ها تعر</w:t>
      </w:r>
      <w:r w:rsidRPr="00FA2E34">
        <w:rPr>
          <w:rFonts w:hint="cs"/>
          <w:rtl/>
        </w:rPr>
        <w:t>یف</w:t>
      </w:r>
      <w:r w:rsidRPr="00FA2E34">
        <w:rPr>
          <w:rtl/>
        </w:rPr>
        <w:t xml:space="preserve"> م</w:t>
      </w:r>
      <w:r w:rsidRPr="00FA2E34">
        <w:rPr>
          <w:rFonts w:hint="cs"/>
          <w:rtl/>
        </w:rPr>
        <w:t>ی</w:t>
      </w:r>
      <w:r w:rsidRPr="00FA2E34">
        <w:rPr>
          <w:rtl/>
        </w:rPr>
        <w:t xml:space="preserve"> شود.</w:t>
      </w:r>
    </w:p>
    <w:p w14:paraId="135725D8" w14:textId="77777777" w:rsidR="00FA2E34" w:rsidRPr="00FA2E34" w:rsidRDefault="00FA2E34" w:rsidP="001E7D38">
      <w:pPr>
        <w:jc w:val="both"/>
        <w:rPr>
          <w:rtl/>
        </w:rPr>
      </w:pPr>
      <w:r w:rsidRPr="00FA2E34">
        <w:rPr>
          <w:rFonts w:hint="cs"/>
          <w:rtl/>
        </w:rPr>
        <w:t>ترانزیستور</w:t>
      </w:r>
      <w:r w:rsidRPr="00FA2E34">
        <w:rPr>
          <w:rtl/>
        </w:rPr>
        <w:t xml:space="preserve"> در مدارات عمدتا به صورت ز</w:t>
      </w:r>
      <w:r w:rsidRPr="00FA2E34">
        <w:rPr>
          <w:rFonts w:hint="cs"/>
          <w:rtl/>
        </w:rPr>
        <w:t>یر</w:t>
      </w:r>
      <w:r w:rsidRPr="00FA2E34">
        <w:rPr>
          <w:rtl/>
        </w:rPr>
        <w:t xml:space="preserve"> ظاهر م</w:t>
      </w:r>
      <w:r w:rsidRPr="00FA2E34">
        <w:rPr>
          <w:rFonts w:hint="cs"/>
          <w:rtl/>
        </w:rPr>
        <w:t>ی</w:t>
      </w:r>
      <w:r w:rsidRPr="00FA2E34">
        <w:rPr>
          <w:rtl/>
        </w:rPr>
        <w:t xml:space="preserve"> شود :</w:t>
      </w:r>
    </w:p>
    <w:p w14:paraId="11537DC7" w14:textId="77777777" w:rsidR="00FA2E34" w:rsidRPr="00FA2E34" w:rsidRDefault="00FA2E34" w:rsidP="001E7D38">
      <w:pPr>
        <w:jc w:val="both"/>
        <w:rPr>
          <w:rtl/>
        </w:rPr>
      </w:pPr>
      <w:r w:rsidRPr="00FA2E34">
        <w:rPr>
          <w:rtl/>
        </w:rPr>
        <w:t>1 . به عنوان کل</w:t>
      </w:r>
      <w:r w:rsidRPr="00FA2E34">
        <w:rPr>
          <w:rFonts w:hint="cs"/>
          <w:rtl/>
        </w:rPr>
        <w:t>ید</w:t>
      </w:r>
      <w:r w:rsidRPr="00FA2E34">
        <w:rPr>
          <w:rtl/>
        </w:rPr>
        <w:t xml:space="preserve"> به منظور قطع و وصل قسمت</w:t>
      </w:r>
      <w:r w:rsidRPr="00FA2E34">
        <w:rPr>
          <w:rFonts w:hint="cs"/>
          <w:rtl/>
        </w:rPr>
        <w:t>ی</w:t>
      </w:r>
      <w:r w:rsidRPr="00FA2E34">
        <w:rPr>
          <w:rtl/>
        </w:rPr>
        <w:t xml:space="preserve"> از مدار</w:t>
      </w:r>
      <w:r w:rsidR="00724A7B">
        <w:rPr>
          <w:rFonts w:hint="cs"/>
          <w:rtl/>
        </w:rPr>
        <w:t xml:space="preserve"> </w:t>
      </w:r>
      <w:r w:rsidRPr="00FA2E34">
        <w:rPr>
          <w:rFonts w:hint="cs"/>
          <w:rtl/>
        </w:rPr>
        <w:t>از</w:t>
      </w:r>
      <w:r w:rsidRPr="00FA2E34">
        <w:rPr>
          <w:rtl/>
        </w:rPr>
        <w:t xml:space="preserve"> ترانز</w:t>
      </w:r>
      <w:r w:rsidRPr="00FA2E34">
        <w:rPr>
          <w:rFonts w:hint="cs"/>
          <w:rtl/>
        </w:rPr>
        <w:t>یستور</w:t>
      </w:r>
      <w:r w:rsidRPr="00FA2E34">
        <w:rPr>
          <w:rtl/>
        </w:rPr>
        <w:t xml:space="preserve"> در ناح</w:t>
      </w:r>
      <w:r w:rsidRPr="00FA2E34">
        <w:rPr>
          <w:rFonts w:hint="cs"/>
          <w:rtl/>
        </w:rPr>
        <w:t>یه</w:t>
      </w:r>
      <w:r w:rsidRPr="00FA2E34">
        <w:rPr>
          <w:rtl/>
        </w:rPr>
        <w:t xml:space="preserve"> قطع و اشباع به عنوان کل</w:t>
      </w:r>
      <w:r w:rsidRPr="00FA2E34">
        <w:rPr>
          <w:rFonts w:hint="cs"/>
          <w:rtl/>
        </w:rPr>
        <w:t>ید</w:t>
      </w:r>
      <w:r w:rsidRPr="00FA2E34">
        <w:rPr>
          <w:rtl/>
        </w:rPr>
        <w:t xml:space="preserve"> د</w:t>
      </w:r>
      <w:r w:rsidRPr="00FA2E34">
        <w:rPr>
          <w:rFonts w:hint="cs"/>
          <w:rtl/>
        </w:rPr>
        <w:t>یجیتال</w:t>
      </w:r>
      <w:r w:rsidRPr="00FA2E34">
        <w:rPr>
          <w:rtl/>
        </w:rPr>
        <w:t xml:space="preserve"> و سوئ</w:t>
      </w:r>
      <w:r w:rsidRPr="00FA2E34">
        <w:rPr>
          <w:rFonts w:hint="cs"/>
          <w:rtl/>
        </w:rPr>
        <w:t>یچ</w:t>
      </w:r>
      <w:r w:rsidRPr="00FA2E34">
        <w:rPr>
          <w:rtl/>
        </w:rPr>
        <w:t xml:space="preserve"> استفاده م</w:t>
      </w:r>
      <w:r w:rsidRPr="00FA2E34">
        <w:rPr>
          <w:rFonts w:hint="cs"/>
          <w:rtl/>
        </w:rPr>
        <w:t>ی</w:t>
      </w:r>
      <w:r w:rsidRPr="00FA2E34">
        <w:rPr>
          <w:rtl/>
        </w:rPr>
        <w:t xml:space="preserve"> کنند. ولتاژ </w:t>
      </w:r>
      <w:r w:rsidRPr="00FA2E34">
        <w:t>VCE</w:t>
      </w:r>
      <w:r w:rsidRPr="00FA2E34">
        <w:rPr>
          <w:rtl/>
        </w:rPr>
        <w:t xml:space="preserve"> در حالت اشباع کمتر از 0 . ۲ است. در حالت اشباع توان تلف</w:t>
      </w:r>
      <w:r w:rsidR="00724A7B">
        <w:rPr>
          <w:rFonts w:hint="cs"/>
          <w:rtl/>
        </w:rPr>
        <w:t xml:space="preserve"> </w:t>
      </w:r>
      <w:r w:rsidRPr="00FA2E34">
        <w:rPr>
          <w:rFonts w:hint="cs"/>
          <w:rtl/>
        </w:rPr>
        <w:t>شده</w:t>
      </w:r>
      <w:r w:rsidRPr="00FA2E34">
        <w:rPr>
          <w:rtl/>
        </w:rPr>
        <w:t xml:space="preserve"> ترانز</w:t>
      </w:r>
      <w:r w:rsidRPr="00FA2E34">
        <w:rPr>
          <w:rFonts w:hint="cs"/>
          <w:rtl/>
        </w:rPr>
        <w:t>یستور</w:t>
      </w:r>
      <w:r w:rsidRPr="00FA2E34">
        <w:rPr>
          <w:rtl/>
        </w:rPr>
        <w:t xml:space="preserve"> بس</w:t>
      </w:r>
      <w:r w:rsidRPr="00FA2E34">
        <w:rPr>
          <w:rFonts w:hint="cs"/>
          <w:rtl/>
        </w:rPr>
        <w:t>یار</w:t>
      </w:r>
      <w:r w:rsidRPr="00FA2E34">
        <w:rPr>
          <w:rtl/>
        </w:rPr>
        <w:t xml:space="preserve"> کم است ز</w:t>
      </w:r>
      <w:r w:rsidRPr="00FA2E34">
        <w:rPr>
          <w:rFonts w:hint="cs"/>
          <w:rtl/>
        </w:rPr>
        <w:t>یرا</w:t>
      </w:r>
      <w:r w:rsidRPr="00FA2E34">
        <w:rPr>
          <w:rtl/>
        </w:rPr>
        <w:t xml:space="preserve"> توان تلف شده ترانز</w:t>
      </w:r>
      <w:r w:rsidRPr="00FA2E34">
        <w:rPr>
          <w:rFonts w:hint="cs"/>
          <w:rtl/>
        </w:rPr>
        <w:t>یستور</w:t>
      </w:r>
      <w:r w:rsidRPr="00FA2E34">
        <w:rPr>
          <w:rtl/>
        </w:rPr>
        <w:t xml:space="preserve"> از حاصلضرب ولتاژ </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CE</m:t>
            </m:r>
          </m:sub>
        </m:sSub>
      </m:oMath>
      <w:r w:rsidRPr="00FA2E34">
        <w:rPr>
          <w:rtl/>
        </w:rPr>
        <w:t xml:space="preserve">و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Pr="00FA2E34">
        <w:rPr>
          <w:rtl/>
        </w:rPr>
        <w:t xml:space="preserve"> بدست م</w:t>
      </w:r>
      <w:r w:rsidR="00724A7B">
        <w:rPr>
          <w:rFonts w:hint="cs"/>
          <w:rtl/>
        </w:rPr>
        <w:t>ی‌آ</w:t>
      </w:r>
      <w:r w:rsidRPr="00FA2E34">
        <w:rPr>
          <w:rFonts w:hint="cs"/>
          <w:rtl/>
        </w:rPr>
        <w:t>ید</w:t>
      </w:r>
      <w:r w:rsidRPr="00FA2E34">
        <w:rPr>
          <w:rtl/>
        </w:rPr>
        <w:t xml:space="preserve"> که هردو مقدار کوچک</w:t>
      </w:r>
      <w:r w:rsidRPr="00FA2E34">
        <w:rPr>
          <w:rFonts w:hint="cs"/>
          <w:rtl/>
        </w:rPr>
        <w:t>ی</w:t>
      </w:r>
      <w:r w:rsidRPr="00FA2E34">
        <w:rPr>
          <w:rtl/>
        </w:rPr>
        <w:t xml:space="preserve"> هستند.</w:t>
      </w:r>
    </w:p>
    <w:p w14:paraId="4B0CF882" w14:textId="77777777" w:rsidR="00FA2E34" w:rsidRPr="00FA2E34" w:rsidRDefault="00FA2E34" w:rsidP="001E7D38">
      <w:pPr>
        <w:jc w:val="both"/>
        <w:rPr>
          <w:rtl/>
        </w:rPr>
      </w:pPr>
      <w:r w:rsidRPr="00FA2E34">
        <w:rPr>
          <w:rtl/>
        </w:rPr>
        <w:t>2 . به عنوان تقو</w:t>
      </w:r>
      <w:r w:rsidRPr="00FA2E34">
        <w:rPr>
          <w:rFonts w:hint="cs"/>
          <w:rtl/>
        </w:rPr>
        <w:t>یت</w:t>
      </w:r>
      <w:r w:rsidRPr="00FA2E34">
        <w:rPr>
          <w:rtl/>
        </w:rPr>
        <w:t xml:space="preserve"> کننده ولتاژ</w:t>
      </w:r>
    </w:p>
    <w:p w14:paraId="4BA67C6D" w14:textId="77777777" w:rsidR="00FA2E34" w:rsidRPr="00FA2E34" w:rsidRDefault="00FA2E34" w:rsidP="001E7D38">
      <w:pPr>
        <w:jc w:val="both"/>
        <w:rPr>
          <w:rtl/>
        </w:rPr>
      </w:pPr>
      <w:r w:rsidRPr="00FA2E34">
        <w:rPr>
          <w:rtl/>
        </w:rPr>
        <w:t>3 . به عنوان تقو</w:t>
      </w:r>
      <w:r w:rsidRPr="00FA2E34">
        <w:rPr>
          <w:rFonts w:hint="cs"/>
          <w:rtl/>
        </w:rPr>
        <w:t>یت</w:t>
      </w:r>
      <w:r w:rsidRPr="00FA2E34">
        <w:rPr>
          <w:rtl/>
        </w:rPr>
        <w:t xml:space="preserve"> کننده جر</w:t>
      </w:r>
      <w:r w:rsidRPr="00FA2E34">
        <w:rPr>
          <w:rFonts w:hint="cs"/>
          <w:rtl/>
        </w:rPr>
        <w:t>یان</w:t>
      </w:r>
    </w:p>
    <w:p w14:paraId="4D003C56" w14:textId="77777777" w:rsidR="00FA2E34" w:rsidRPr="00FA2E34" w:rsidRDefault="00FA2E34" w:rsidP="001E7D38">
      <w:pPr>
        <w:jc w:val="both"/>
        <w:rPr>
          <w:rtl/>
        </w:rPr>
      </w:pPr>
      <w:r w:rsidRPr="00FA2E34">
        <w:rPr>
          <w:rtl/>
        </w:rPr>
        <w:t>4 . به عنوان منبع جر</w:t>
      </w:r>
      <w:r w:rsidRPr="00FA2E34">
        <w:rPr>
          <w:rFonts w:hint="cs"/>
          <w:rtl/>
        </w:rPr>
        <w:t>یان</w:t>
      </w:r>
      <w:r w:rsidRPr="00FA2E34">
        <w:rPr>
          <w:rtl/>
        </w:rPr>
        <w:t xml:space="preserve"> ثابت</w:t>
      </w:r>
    </w:p>
    <w:p w14:paraId="1D1787CF" w14:textId="77777777" w:rsidR="00F21300" w:rsidRDefault="00FA2E34" w:rsidP="001E7D38">
      <w:pPr>
        <w:jc w:val="both"/>
        <w:rPr>
          <w:rtl/>
        </w:rPr>
      </w:pPr>
      <w:r w:rsidRPr="00FA2E34">
        <w:rPr>
          <w:rtl/>
        </w:rPr>
        <w:t>5 . به عنوان منبع ولتاژ ثاب</w:t>
      </w:r>
      <w:r w:rsidRPr="00FA2E34">
        <w:rPr>
          <w:rFonts w:hint="cs"/>
          <w:rtl/>
        </w:rPr>
        <w:t xml:space="preserve">ت </w:t>
      </w:r>
    </w:p>
    <w:p w14:paraId="2AC1DE80" w14:textId="77777777" w:rsidR="0071270D" w:rsidRDefault="0071270D" w:rsidP="001E7D38">
      <w:pPr>
        <w:jc w:val="both"/>
        <w:rPr>
          <w:rtl/>
        </w:rPr>
      </w:pPr>
    </w:p>
    <w:p w14:paraId="6A81A738" w14:textId="77777777" w:rsidR="00F21300" w:rsidRPr="0049707F" w:rsidRDefault="00F21300" w:rsidP="001E7D38">
      <w:pPr>
        <w:jc w:val="both"/>
        <w:rPr>
          <w:rFonts w:cs="B Titr"/>
        </w:rPr>
      </w:pPr>
      <w:r>
        <w:rPr>
          <w:rFonts w:cs="B Titr" w:hint="cs"/>
          <w:rtl/>
        </w:rPr>
        <w:t xml:space="preserve">مبدل </w:t>
      </w:r>
      <w:r>
        <w:rPr>
          <w:rFonts w:cs="B Titr"/>
        </w:rPr>
        <w:t>AC</w:t>
      </w:r>
      <w:r>
        <w:rPr>
          <w:rFonts w:cs="B Titr" w:hint="cs"/>
          <w:rtl/>
        </w:rPr>
        <w:t xml:space="preserve"> به </w:t>
      </w:r>
      <w:r>
        <w:rPr>
          <w:rFonts w:cs="B Titr"/>
        </w:rPr>
        <w:t>DC</w:t>
      </w:r>
    </w:p>
    <w:p w14:paraId="0AF8FD91" w14:textId="77777777" w:rsidR="00897E41" w:rsidRDefault="00F21300" w:rsidP="001E7D38">
      <w:pPr>
        <w:jc w:val="both"/>
        <w:rPr>
          <w:rtl/>
        </w:rPr>
      </w:pPr>
      <w:r>
        <w:rPr>
          <w:rFonts w:hint="cs"/>
          <w:rtl/>
        </w:rPr>
        <w:t xml:space="preserve">از دیگر </w:t>
      </w:r>
      <w:r w:rsidR="008B7F66">
        <w:rPr>
          <w:rFonts w:hint="cs"/>
          <w:rtl/>
        </w:rPr>
        <w:t xml:space="preserve">قطعات کاربردی برای ما </w:t>
      </w:r>
      <w:r w:rsidR="008B7F66" w:rsidRPr="008B7F66">
        <w:rPr>
          <w:rtl/>
        </w:rPr>
        <w:t xml:space="preserve">مبدل </w:t>
      </w:r>
      <w:r w:rsidR="008B7F66" w:rsidRPr="008B7F66">
        <w:t>AC</w:t>
      </w:r>
      <w:r w:rsidR="008B7F66" w:rsidRPr="008B7F66">
        <w:rPr>
          <w:rtl/>
        </w:rPr>
        <w:t xml:space="preserve"> به </w:t>
      </w:r>
      <w:r w:rsidR="008B7F66" w:rsidRPr="008B7F66">
        <w:t>DC</w:t>
      </w:r>
      <w:r w:rsidR="008B7F66">
        <w:rPr>
          <w:rFonts w:hint="cs"/>
          <w:rtl/>
        </w:rPr>
        <w:t xml:space="preserve"> است. این</w:t>
      </w:r>
      <w:r w:rsidR="00EC1BFF">
        <w:rPr>
          <w:rFonts w:hint="cs"/>
          <w:rtl/>
        </w:rPr>
        <w:t xml:space="preserve"> قطعه</w:t>
      </w:r>
      <w:r w:rsidR="008B7F66">
        <w:rPr>
          <w:rFonts w:hint="cs"/>
          <w:rtl/>
        </w:rPr>
        <w:t xml:space="preserve"> نام‌های تجاری متنوعی</w:t>
      </w:r>
      <w:r w:rsidR="00314859">
        <w:rPr>
          <w:rFonts w:hint="cs"/>
          <w:rtl/>
        </w:rPr>
        <w:t xml:space="preserve"> بسته به کاربرد و بازار آن</w:t>
      </w:r>
      <w:r w:rsidR="008B7F66">
        <w:rPr>
          <w:rFonts w:hint="cs"/>
          <w:rtl/>
        </w:rPr>
        <w:t xml:space="preserve"> </w:t>
      </w:r>
      <w:r w:rsidR="00314859">
        <w:rPr>
          <w:rFonts w:hint="cs"/>
          <w:rtl/>
        </w:rPr>
        <w:t xml:space="preserve">دارد </w:t>
      </w:r>
      <w:r w:rsidR="008B7F66">
        <w:rPr>
          <w:rFonts w:hint="cs"/>
          <w:rtl/>
        </w:rPr>
        <w:t>مانند: آداپتور و پاور سوییچ</w:t>
      </w:r>
      <w:r w:rsidR="00D51E67">
        <w:rPr>
          <w:rFonts w:hint="cs"/>
          <w:rtl/>
        </w:rPr>
        <w:t>.</w:t>
      </w:r>
      <w:r w:rsidR="00897E41">
        <w:rPr>
          <w:rFonts w:hint="cs"/>
          <w:rtl/>
        </w:rPr>
        <w:t xml:space="preserve"> کاربرد آن تبدیل برق </w:t>
      </w:r>
      <w:r w:rsidR="00897E41">
        <w:t>AC</w:t>
      </w:r>
      <w:r w:rsidR="00897E41">
        <w:rPr>
          <w:rFonts w:hint="cs"/>
          <w:rtl/>
        </w:rPr>
        <w:t xml:space="preserve"> (برق شهری) به برق </w:t>
      </w:r>
      <w:r w:rsidR="00897E41">
        <w:t>DC</w:t>
      </w:r>
      <w:r w:rsidR="00897E41">
        <w:rPr>
          <w:rFonts w:hint="cs"/>
          <w:rtl/>
        </w:rPr>
        <w:t xml:space="preserve"> </w:t>
      </w:r>
      <w:r w:rsidR="00AD404D">
        <w:rPr>
          <w:rFonts w:hint="cs"/>
          <w:rtl/>
        </w:rPr>
        <w:t xml:space="preserve">می‌باشد. </w:t>
      </w:r>
      <w:r w:rsidR="00897E41">
        <w:rPr>
          <w:rFonts w:hint="cs"/>
          <w:rtl/>
        </w:rPr>
        <w:t xml:space="preserve">انواع مبدل‌ها را در </w:t>
      </w:r>
      <w:r w:rsidR="00AD404D">
        <w:rPr>
          <w:rFonts w:hint="cs"/>
          <w:rtl/>
        </w:rPr>
        <w:t>شکل زیر دیده می‌شود</w:t>
      </w:r>
      <w:r w:rsidR="00897E41">
        <w:rPr>
          <w:rFonts w:hint="cs"/>
          <w:rtl/>
        </w:rPr>
        <w:t>.</w:t>
      </w:r>
      <w:r w:rsidR="00CB1BB3">
        <w:rPr>
          <w:rFonts w:hint="cs"/>
          <w:rtl/>
        </w:rPr>
        <w:t xml:space="preserve"> سمت راست</w:t>
      </w:r>
      <w:r w:rsidR="00AD404D">
        <w:rPr>
          <w:rFonts w:hint="cs"/>
          <w:rtl/>
        </w:rPr>
        <w:t xml:space="preserve"> </w:t>
      </w:r>
      <w:r w:rsidR="00CB1BB3">
        <w:rPr>
          <w:rFonts w:hint="cs"/>
          <w:rtl/>
        </w:rPr>
        <w:t>نوع</w:t>
      </w:r>
      <w:r w:rsidR="00AD404D">
        <w:rPr>
          <w:rFonts w:hint="cs"/>
          <w:rtl/>
        </w:rPr>
        <w:t>ی</w:t>
      </w:r>
      <w:r w:rsidR="00CB1BB3">
        <w:rPr>
          <w:rFonts w:hint="cs"/>
          <w:rtl/>
        </w:rPr>
        <w:t xml:space="preserve"> آداپتور و سمت چپ نوع</w:t>
      </w:r>
      <w:r w:rsidR="00AD404D">
        <w:rPr>
          <w:rFonts w:hint="cs"/>
          <w:rtl/>
        </w:rPr>
        <w:t>ی</w:t>
      </w:r>
      <w:r w:rsidR="00CB1BB3">
        <w:rPr>
          <w:rFonts w:hint="cs"/>
          <w:rtl/>
        </w:rPr>
        <w:t xml:space="preserve"> پاورسوییچی </w:t>
      </w:r>
      <w:r w:rsidR="00AD404D">
        <w:rPr>
          <w:rFonts w:hint="cs"/>
          <w:rtl/>
        </w:rPr>
        <w:t>می‌باشد</w:t>
      </w:r>
      <w:r w:rsidR="00CB1BB3">
        <w:rPr>
          <w:rFonts w:hint="cs"/>
          <w:rtl/>
        </w:rPr>
        <w:t xml:space="preserve">. </w:t>
      </w:r>
    </w:p>
    <w:p w14:paraId="0D245E93" w14:textId="77777777" w:rsidR="002207A4" w:rsidRDefault="00E57998" w:rsidP="001E7D38">
      <w:pPr>
        <w:keepNext/>
        <w:jc w:val="center"/>
      </w:pPr>
      <w:r>
        <w:rPr>
          <w:noProof/>
          <w:rtl/>
        </w:rPr>
        <w:lastRenderedPageBreak/>
        <w:drawing>
          <wp:inline distT="0" distB="0" distL="0" distR="0" wp14:anchorId="653C873D" wp14:editId="5E1D130A">
            <wp:extent cx="2019300" cy="201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son-printer-24v-3a-power-supply.jpg"/>
                    <pic:cNvPicPr/>
                  </pic:nvPicPr>
                  <pic:blipFill>
                    <a:blip r:embed="rId18">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rPr>
          <w:noProof/>
          <w:rtl/>
        </w:rPr>
        <w:drawing>
          <wp:inline distT="0" distB="0" distL="0" distR="0" wp14:anchorId="3F296034" wp14:editId="315C9165">
            <wp:extent cx="2809668"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wer-supply-condition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17887" cy="1690857"/>
                    </a:xfrm>
                    <a:prstGeom prst="rect">
                      <a:avLst/>
                    </a:prstGeom>
                  </pic:spPr>
                </pic:pic>
              </a:graphicData>
            </a:graphic>
          </wp:inline>
        </w:drawing>
      </w:r>
    </w:p>
    <w:p w14:paraId="474CD809" w14:textId="77777777" w:rsidR="00E83530" w:rsidRDefault="00E83530" w:rsidP="001E7D38">
      <w:pPr>
        <w:jc w:val="both"/>
        <w:rPr>
          <w:rtl/>
        </w:rPr>
      </w:pPr>
    </w:p>
    <w:p w14:paraId="6A08B8AB" w14:textId="77777777" w:rsidR="00F21300" w:rsidRDefault="00897E41" w:rsidP="001E7D38">
      <w:pPr>
        <w:jc w:val="both"/>
        <w:rPr>
          <w:rtl/>
        </w:rPr>
      </w:pPr>
      <w:r>
        <w:rPr>
          <w:rFonts w:hint="cs"/>
          <w:rtl/>
        </w:rPr>
        <w:t>دو ویژگی اصلی هر مبدل ولتاژ</w:t>
      </w:r>
      <w:r w:rsidR="00AD404D">
        <w:rPr>
          <w:rFonts w:hint="cs"/>
          <w:rtl/>
        </w:rPr>
        <w:t>،</w:t>
      </w:r>
      <w:r>
        <w:rPr>
          <w:rFonts w:hint="cs"/>
          <w:rtl/>
        </w:rPr>
        <w:t xml:space="preserve"> جریان خروجی آن است که باید با توجه به حداکثر </w:t>
      </w:r>
      <w:r w:rsidR="00A87982">
        <w:rPr>
          <w:rFonts w:hint="cs"/>
          <w:rtl/>
        </w:rPr>
        <w:t>ولتاژ</w:t>
      </w:r>
      <w:r>
        <w:rPr>
          <w:rFonts w:hint="cs"/>
          <w:rtl/>
        </w:rPr>
        <w:t xml:space="preserve"> موردنیاز و مجموع جریان‌های مصرفی هر جزء از مدار انتخاب شود.</w:t>
      </w:r>
    </w:p>
    <w:p w14:paraId="6BA16B6F" w14:textId="77777777" w:rsidR="00EC1A83" w:rsidRDefault="00EC1A83" w:rsidP="001E7D38">
      <w:pPr>
        <w:jc w:val="both"/>
        <w:rPr>
          <w:rtl/>
        </w:rPr>
      </w:pPr>
    </w:p>
    <w:p w14:paraId="2AA37012" w14:textId="77777777" w:rsidR="00EC1A83" w:rsidRPr="0049707F" w:rsidRDefault="00EC1A83" w:rsidP="001E7D38">
      <w:pPr>
        <w:jc w:val="both"/>
        <w:rPr>
          <w:rFonts w:cs="B Titr"/>
          <w:rtl/>
        </w:rPr>
      </w:pPr>
      <w:r w:rsidRPr="0049707F">
        <w:rPr>
          <w:rFonts w:cs="B Titr" w:hint="cs"/>
          <w:rtl/>
        </w:rPr>
        <w:t>برد</w:t>
      </w:r>
      <w:r w:rsidR="002E2468" w:rsidRPr="0049707F">
        <w:rPr>
          <w:rFonts w:cs="B Titr" w:hint="cs"/>
          <w:rtl/>
        </w:rPr>
        <w:t xml:space="preserve"> </w:t>
      </w:r>
      <w:r w:rsidRPr="0049707F">
        <w:rPr>
          <w:rFonts w:cs="B Titr" w:hint="cs"/>
          <w:rtl/>
        </w:rPr>
        <w:t>ب</w:t>
      </w:r>
      <w:r w:rsidR="00CB0C38" w:rsidRPr="0049707F">
        <w:rPr>
          <w:rFonts w:cs="B Titr" w:hint="cs"/>
          <w:rtl/>
        </w:rPr>
        <w:t>و</w:t>
      </w:r>
      <w:r w:rsidRPr="0049707F">
        <w:rPr>
          <w:rFonts w:cs="B Titr" w:hint="cs"/>
          <w:rtl/>
        </w:rPr>
        <w:t>رد</w:t>
      </w:r>
    </w:p>
    <w:p w14:paraId="5B0F27FF" w14:textId="77777777" w:rsidR="002E2468" w:rsidRDefault="002E2468" w:rsidP="001E7D38">
      <w:pPr>
        <w:jc w:val="both"/>
        <w:rPr>
          <w:rtl/>
        </w:rPr>
      </w:pPr>
      <w:r>
        <w:rPr>
          <w:rFonts w:hint="cs"/>
          <w:rtl/>
        </w:rPr>
        <w:t xml:space="preserve">بِرِد </w:t>
      </w:r>
      <w:r w:rsidR="00CB0C38">
        <w:rPr>
          <w:rFonts w:hint="cs"/>
          <w:rtl/>
        </w:rPr>
        <w:t>بو</w:t>
      </w:r>
      <w:r>
        <w:rPr>
          <w:rFonts w:hint="cs"/>
          <w:rtl/>
        </w:rPr>
        <w:t>رد (</w:t>
      </w:r>
      <w:r>
        <w:t>Bread Board</w:t>
      </w:r>
      <w:r>
        <w:rPr>
          <w:rFonts w:hint="cs"/>
          <w:rtl/>
        </w:rPr>
        <w:t xml:space="preserve">) </w:t>
      </w:r>
      <w:r w:rsidR="00CB0C38">
        <w:rPr>
          <w:rFonts w:hint="cs"/>
          <w:rtl/>
        </w:rPr>
        <w:t xml:space="preserve">صفحه‌ای از آرایه‌ای از سوراخ‌ها و اتصالات الکتریکی است که برای مصارف آموزشی یا نمونه‌سازی‌های اولیه به کار می‌رود. </w:t>
      </w:r>
    </w:p>
    <w:p w14:paraId="26E1097A" w14:textId="77777777" w:rsidR="00135164" w:rsidRDefault="008205A0" w:rsidP="001E7D38">
      <w:pPr>
        <w:jc w:val="both"/>
        <w:rPr>
          <w:rtl/>
        </w:rPr>
      </w:pPr>
      <w:r>
        <w:rPr>
          <w:rFonts w:hint="cs"/>
          <w:rtl/>
        </w:rPr>
        <w:t xml:space="preserve">هر بردبورد از </w:t>
      </w:r>
      <w:r w:rsidR="00520A06">
        <w:rPr>
          <w:rFonts w:hint="cs"/>
          <w:rtl/>
        </w:rPr>
        <w:t>چند قسمت</w:t>
      </w:r>
      <w:r>
        <w:rPr>
          <w:rFonts w:hint="cs"/>
          <w:rtl/>
        </w:rPr>
        <w:t xml:space="preserve"> تشکیل شده ‌است. </w:t>
      </w:r>
      <w:r w:rsidR="00CB0C38">
        <w:rPr>
          <w:rFonts w:hint="cs"/>
          <w:rtl/>
        </w:rPr>
        <w:t xml:space="preserve">یک نمونه برد بورد را در </w:t>
      </w:r>
      <w:commentRangeStart w:id="3"/>
      <w:r w:rsidR="00CB0C38">
        <w:rPr>
          <w:rFonts w:hint="cs"/>
          <w:rtl/>
        </w:rPr>
        <w:t xml:space="preserve">شکل </w:t>
      </w:r>
      <w:commentRangeEnd w:id="3"/>
      <w:r w:rsidR="00AD404D">
        <w:rPr>
          <w:rStyle w:val="CommentReference"/>
          <w:rtl/>
        </w:rPr>
        <w:commentReference w:id="3"/>
      </w:r>
      <w:r w:rsidR="00CB0C38">
        <w:rPr>
          <w:rFonts w:hint="cs"/>
          <w:rtl/>
        </w:rPr>
        <w:t xml:space="preserve">زیر مشاهده می‌کنید. به قسمت </w:t>
      </w:r>
      <w:r w:rsidR="00CB0C38">
        <w:t>A</w:t>
      </w:r>
      <w:r w:rsidR="00CB0C38">
        <w:rPr>
          <w:rFonts w:hint="cs"/>
          <w:rtl/>
        </w:rPr>
        <w:t xml:space="preserve"> توجه کنید. این قسمت خود از دو بخش </w:t>
      </w:r>
      <w:r w:rsidR="00CB0C38">
        <w:t>B</w:t>
      </w:r>
      <w:r w:rsidR="00CB0C38">
        <w:rPr>
          <w:rFonts w:hint="cs"/>
          <w:rtl/>
        </w:rPr>
        <w:t xml:space="preserve"> و </w:t>
      </w:r>
      <w:r w:rsidR="00CB0C38">
        <w:t>C</w:t>
      </w:r>
      <w:r w:rsidR="00CB0C38">
        <w:rPr>
          <w:rFonts w:hint="cs"/>
          <w:rtl/>
        </w:rPr>
        <w:t xml:space="preserve"> تشکیل شده‌است. </w:t>
      </w:r>
      <w:r w:rsidR="00B707E1">
        <w:rPr>
          <w:rFonts w:hint="cs"/>
          <w:rtl/>
        </w:rPr>
        <w:t xml:space="preserve">در قسمت </w:t>
      </w:r>
      <w:r w:rsidR="00B707E1">
        <w:t>B</w:t>
      </w:r>
      <w:r w:rsidR="00B707E1">
        <w:rPr>
          <w:rFonts w:hint="cs"/>
          <w:rtl/>
        </w:rPr>
        <w:t xml:space="preserve"> هر ردیف از 5 سوراخ تشکیل شده است. این 5 سوراخ به یکدیگر متصلند؛</w:t>
      </w:r>
      <w:r w:rsidR="00480404">
        <w:rPr>
          <w:rFonts w:hint="cs"/>
          <w:rtl/>
        </w:rPr>
        <w:t xml:space="preserve"> </w:t>
      </w:r>
      <w:r w:rsidR="00B707E1">
        <w:rPr>
          <w:rFonts w:hint="cs"/>
          <w:rtl/>
        </w:rPr>
        <w:t>یعنی</w:t>
      </w:r>
      <w:r w:rsidR="00480404">
        <w:rPr>
          <w:rFonts w:hint="cs"/>
          <w:rtl/>
        </w:rPr>
        <w:t xml:space="preserve">، </w:t>
      </w:r>
      <w:r w:rsidR="00B707E1">
        <w:rPr>
          <w:rFonts w:hint="cs"/>
          <w:rtl/>
        </w:rPr>
        <w:t>پت</w:t>
      </w:r>
      <w:r w:rsidR="002F16C3">
        <w:rPr>
          <w:rFonts w:hint="cs"/>
          <w:rtl/>
        </w:rPr>
        <w:t>انسیل الکتریکی آن‌ها برابر است. این ردیف به تعداد زیادی تکرار شده است. باید توجه کرد که هر ردیف با ردیف دیگر هیچ رابطه و اتصالی ندارد و کاملا مجزا</w:t>
      </w:r>
      <w:r w:rsidR="00AD404D">
        <w:rPr>
          <w:rFonts w:hint="cs"/>
          <w:rtl/>
        </w:rPr>
        <w:t xml:space="preserve"> هستند</w:t>
      </w:r>
      <w:r w:rsidR="002F16C3">
        <w:rPr>
          <w:rFonts w:hint="cs"/>
          <w:rtl/>
        </w:rPr>
        <w:t xml:space="preserve">. در بخش </w:t>
      </w:r>
      <w:r w:rsidR="002F16C3">
        <w:t>C</w:t>
      </w:r>
      <w:r w:rsidR="002F16C3">
        <w:rPr>
          <w:rFonts w:hint="cs"/>
          <w:rtl/>
        </w:rPr>
        <w:t xml:space="preserve"> دو ستون موجود است که سوراخ‌های هر ستون در اتصال کامل با سوراخ‌های دیگر است اما با ستون کناری اتصالی ندارد. این دو ردیف معمولا به عنوان سوراخ‌های تامین منبع مدار به کار می‌روند. به این صورت که با اتصال یک سوراخ از یک ستون به </w:t>
      </w:r>
      <w:r w:rsidR="002F16C3">
        <w:t>Vcc</w:t>
      </w:r>
      <w:r w:rsidR="00CE0DBA">
        <w:rPr>
          <w:rFonts w:hint="cs"/>
          <w:rtl/>
        </w:rPr>
        <w:t xml:space="preserve"> خارجی</w:t>
      </w:r>
      <w:r w:rsidR="00AD404D">
        <w:rPr>
          <w:rFonts w:hint="cs"/>
          <w:rtl/>
        </w:rPr>
        <w:t>،</w:t>
      </w:r>
      <w:r w:rsidR="002F16C3">
        <w:rPr>
          <w:rFonts w:hint="cs"/>
          <w:rtl/>
        </w:rPr>
        <w:t xml:space="preserve"> آن ردیف کاملا به </w:t>
      </w:r>
      <w:r w:rsidR="002F16C3">
        <w:t>Vcc</w:t>
      </w:r>
      <w:r w:rsidR="002F16C3">
        <w:rPr>
          <w:rFonts w:hint="cs"/>
          <w:rtl/>
        </w:rPr>
        <w:t xml:space="preserve"> (معمولا 5 یا 3.3 ولت) تبدیل م</w:t>
      </w:r>
      <w:r w:rsidR="00CE0DBA">
        <w:rPr>
          <w:rFonts w:hint="cs"/>
          <w:rtl/>
        </w:rPr>
        <w:t xml:space="preserve">ی‌شود و ستون دیگر با وصل شدن به </w:t>
      </w:r>
      <w:r w:rsidR="002F16C3">
        <w:t>Gnd</w:t>
      </w:r>
      <w:r w:rsidR="002F16C3">
        <w:rPr>
          <w:rFonts w:hint="cs"/>
          <w:rtl/>
        </w:rPr>
        <w:t xml:space="preserve"> </w:t>
      </w:r>
      <w:r w:rsidR="00CE0DBA">
        <w:rPr>
          <w:rFonts w:hint="cs"/>
          <w:rtl/>
        </w:rPr>
        <w:t xml:space="preserve">خارجی </w:t>
      </w:r>
      <w:r w:rsidR="002F16C3">
        <w:rPr>
          <w:rFonts w:hint="cs"/>
          <w:rtl/>
        </w:rPr>
        <w:t xml:space="preserve">به </w:t>
      </w:r>
      <w:r w:rsidR="002F16C3">
        <w:t>Gnd</w:t>
      </w:r>
      <w:r w:rsidR="002F16C3">
        <w:rPr>
          <w:rFonts w:hint="cs"/>
          <w:rtl/>
        </w:rPr>
        <w:t xml:space="preserve"> کل مدار (صفر ولت) </w:t>
      </w:r>
      <w:r w:rsidR="00AD404D">
        <w:rPr>
          <w:rFonts w:hint="cs"/>
          <w:rtl/>
        </w:rPr>
        <w:t>تبدیل</w:t>
      </w:r>
      <w:r w:rsidR="002F16C3">
        <w:rPr>
          <w:rFonts w:hint="cs"/>
          <w:rtl/>
        </w:rPr>
        <w:t xml:space="preserve"> می‌شود. </w:t>
      </w:r>
      <w:r w:rsidR="00685D03">
        <w:rPr>
          <w:rFonts w:hint="cs"/>
          <w:rtl/>
        </w:rPr>
        <w:t xml:space="preserve">در بعضی از بردبوردها نیمه‌ی بالایی و پایینی ستون‌ها به یکدیگر متصل نیستند. </w:t>
      </w:r>
      <w:r w:rsidR="004C4191">
        <w:rPr>
          <w:rFonts w:hint="cs"/>
          <w:rtl/>
        </w:rPr>
        <w:t xml:space="preserve">مشابه بخش </w:t>
      </w:r>
      <w:r w:rsidR="004C4191">
        <w:t>A</w:t>
      </w:r>
      <w:r w:rsidR="004C4191">
        <w:rPr>
          <w:rFonts w:hint="cs"/>
          <w:rtl/>
        </w:rPr>
        <w:t xml:space="preserve"> در نیمه‌ی چپ بردبورد قرار دارد که با بخش سمت راست ارتباط الکتریکی‌ای ندارد.</w:t>
      </w:r>
    </w:p>
    <w:p w14:paraId="7222EB56" w14:textId="77777777" w:rsidR="00135164" w:rsidRDefault="00135164" w:rsidP="001E7D38">
      <w:pPr>
        <w:jc w:val="both"/>
        <w:rPr>
          <w:rtl/>
        </w:rPr>
      </w:pPr>
    </w:p>
    <w:p w14:paraId="6F7E4A16" w14:textId="03521610" w:rsidR="00CB0C38" w:rsidRDefault="00135164" w:rsidP="001E7D38">
      <w:pPr>
        <w:jc w:val="both"/>
        <w:rPr>
          <w:rtl/>
        </w:rPr>
      </w:pPr>
      <w:r>
        <w:rPr>
          <w:rFonts w:hint="cs"/>
          <w:noProof/>
          <w:rtl/>
        </w:rPr>
        <w:lastRenderedPageBreak/>
        <w:drawing>
          <wp:inline distT="0" distB="0" distL="0" distR="0" wp14:anchorId="7F2509B9" wp14:editId="66F3CEC1">
            <wp:extent cx="5731510" cy="1914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copy.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914525"/>
                    </a:xfrm>
                    <a:prstGeom prst="rect">
                      <a:avLst/>
                    </a:prstGeom>
                  </pic:spPr>
                </pic:pic>
              </a:graphicData>
            </a:graphic>
          </wp:inline>
        </w:drawing>
      </w:r>
      <w:r w:rsidR="004C4191">
        <w:rPr>
          <w:rFonts w:hint="cs"/>
          <w:rtl/>
        </w:rPr>
        <w:t xml:space="preserve"> </w:t>
      </w:r>
    </w:p>
    <w:sectPr w:rsidR="00CB0C38" w:rsidSect="00AA0042">
      <w:pgSz w:w="11906" w:h="16838"/>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hmed nabipour" w:date="2018-10-14T21:45:00Z" w:initials="an">
    <w:p w14:paraId="474295C0" w14:textId="77777777" w:rsidR="001E7D38" w:rsidRDefault="001E7D38">
      <w:pPr>
        <w:pStyle w:val="CommentText"/>
      </w:pPr>
      <w:r>
        <w:rPr>
          <w:rStyle w:val="CommentReference"/>
        </w:rPr>
        <w:annotationRef/>
      </w:r>
      <w:r>
        <w:rPr>
          <w:rFonts w:hint="cs"/>
          <w:rtl/>
        </w:rPr>
        <w:t>چی؟ جمله بندی مشکل دارد لینک نیز همین طور. اگر از بخش هایی است که در دوره قرار است بررسی شود بگو بخش فلان</w:t>
      </w:r>
    </w:p>
  </w:comment>
  <w:comment w:id="1" w:author="ahmed nabipour" w:date="2018-10-14T21:47:00Z" w:initials="an">
    <w:p w14:paraId="6077BA38" w14:textId="77777777" w:rsidR="001E7D38" w:rsidRDefault="001E7D38" w:rsidP="001E7D38">
      <w:pPr>
        <w:pStyle w:val="CommentText"/>
      </w:pPr>
      <w:r>
        <w:rPr>
          <w:rStyle w:val="CommentReference"/>
        </w:rPr>
        <w:annotationRef/>
      </w:r>
      <w:r>
        <w:rPr>
          <w:rFonts w:hint="cs"/>
          <w:rtl/>
        </w:rPr>
        <w:t>؟ انگلیسی شو بنویس خوب</w:t>
      </w:r>
    </w:p>
  </w:comment>
  <w:comment w:id="3" w:author="ahmed nabipour" w:date="2018-10-14T21:54:00Z" w:initials="an">
    <w:p w14:paraId="6C2FDD85" w14:textId="77777777" w:rsidR="00AD404D" w:rsidRDefault="00AD404D">
      <w:pPr>
        <w:pStyle w:val="CommentText"/>
      </w:pPr>
      <w:r>
        <w:rPr>
          <w:rStyle w:val="CommentReference"/>
        </w:rPr>
        <w:annotationRef/>
      </w:r>
      <w:r>
        <w:rPr>
          <w:rFonts w:hint="cs"/>
          <w:rtl/>
        </w:rPr>
        <w:t>کو شکل؟</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4295C0" w15:done="0"/>
  <w15:commentEx w15:paraId="6077BA38" w15:done="0"/>
  <w15:commentEx w15:paraId="6C2FDD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74295C0" w16cid:durableId="1F6E3787"/>
  <w16cid:commentId w16cid:paraId="6077BA38" w16cid:durableId="1F6E3809"/>
  <w16cid:commentId w16cid:paraId="6C2FDD85" w16cid:durableId="1F6E399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CC33E2" w14:textId="77777777" w:rsidR="007B3D89" w:rsidRDefault="007B3D89" w:rsidP="00F56F45">
      <w:pPr>
        <w:spacing w:after="0" w:line="240" w:lineRule="auto"/>
      </w:pPr>
      <w:r>
        <w:separator/>
      </w:r>
    </w:p>
  </w:endnote>
  <w:endnote w:type="continuationSeparator" w:id="0">
    <w:p w14:paraId="157910D5" w14:textId="77777777" w:rsidR="007B3D89" w:rsidRDefault="007B3D89" w:rsidP="00F56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01A101" w14:textId="77777777" w:rsidR="007B3D89" w:rsidRDefault="007B3D89" w:rsidP="00F56F45">
      <w:pPr>
        <w:spacing w:after="0" w:line="240" w:lineRule="auto"/>
      </w:pPr>
      <w:r>
        <w:separator/>
      </w:r>
    </w:p>
  </w:footnote>
  <w:footnote w:type="continuationSeparator" w:id="0">
    <w:p w14:paraId="709AC461" w14:textId="77777777" w:rsidR="007B3D89" w:rsidRDefault="007B3D89" w:rsidP="00F56F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F2621"/>
    <w:multiLevelType w:val="hybridMultilevel"/>
    <w:tmpl w:val="DC7C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F77A5B"/>
    <w:multiLevelType w:val="hybridMultilevel"/>
    <w:tmpl w:val="E042055A"/>
    <w:lvl w:ilvl="0" w:tplc="E834AE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9642567"/>
    <w:multiLevelType w:val="hybridMultilevel"/>
    <w:tmpl w:val="B0D216A2"/>
    <w:lvl w:ilvl="0" w:tplc="6F28D3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881CE3"/>
    <w:multiLevelType w:val="hybridMultilevel"/>
    <w:tmpl w:val="7E5031C6"/>
    <w:lvl w:ilvl="0" w:tplc="15DAB7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hmed nabipour">
    <w15:presenceInfo w15:providerId="Windows Live" w15:userId="df8edd003cc3e8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1DA1"/>
    <w:rsid w:val="000038F4"/>
    <w:rsid w:val="0001761F"/>
    <w:rsid w:val="000C3ECA"/>
    <w:rsid w:val="000C60A5"/>
    <w:rsid w:val="000F5D5B"/>
    <w:rsid w:val="000F78F1"/>
    <w:rsid w:val="0010168D"/>
    <w:rsid w:val="00116D95"/>
    <w:rsid w:val="00135164"/>
    <w:rsid w:val="00137339"/>
    <w:rsid w:val="0016522C"/>
    <w:rsid w:val="00187052"/>
    <w:rsid w:val="001A3F39"/>
    <w:rsid w:val="001B69FC"/>
    <w:rsid w:val="001C158A"/>
    <w:rsid w:val="001E4654"/>
    <w:rsid w:val="001E7D38"/>
    <w:rsid w:val="00207200"/>
    <w:rsid w:val="002207A4"/>
    <w:rsid w:val="00220CA9"/>
    <w:rsid w:val="0022312B"/>
    <w:rsid w:val="0026511D"/>
    <w:rsid w:val="00271675"/>
    <w:rsid w:val="00276C79"/>
    <w:rsid w:val="002E2468"/>
    <w:rsid w:val="002F16C3"/>
    <w:rsid w:val="00314859"/>
    <w:rsid w:val="003418E2"/>
    <w:rsid w:val="003D61D9"/>
    <w:rsid w:val="003E693C"/>
    <w:rsid w:val="00426C42"/>
    <w:rsid w:val="00480404"/>
    <w:rsid w:val="0049707F"/>
    <w:rsid w:val="004C4191"/>
    <w:rsid w:val="004C4B54"/>
    <w:rsid w:val="004E5E8D"/>
    <w:rsid w:val="004F5F67"/>
    <w:rsid w:val="00520A06"/>
    <w:rsid w:val="005216A0"/>
    <w:rsid w:val="00525AA5"/>
    <w:rsid w:val="0054648E"/>
    <w:rsid w:val="005621FD"/>
    <w:rsid w:val="00566D61"/>
    <w:rsid w:val="005F75D7"/>
    <w:rsid w:val="006012E6"/>
    <w:rsid w:val="00685D03"/>
    <w:rsid w:val="00694F1A"/>
    <w:rsid w:val="006B4A92"/>
    <w:rsid w:val="006C394B"/>
    <w:rsid w:val="0071270D"/>
    <w:rsid w:val="00722CEF"/>
    <w:rsid w:val="00724A7B"/>
    <w:rsid w:val="0075160A"/>
    <w:rsid w:val="0076443C"/>
    <w:rsid w:val="0076508B"/>
    <w:rsid w:val="00766103"/>
    <w:rsid w:val="007874B1"/>
    <w:rsid w:val="007A7337"/>
    <w:rsid w:val="007B3D89"/>
    <w:rsid w:val="007C0CA2"/>
    <w:rsid w:val="007F1DB4"/>
    <w:rsid w:val="008205A0"/>
    <w:rsid w:val="008410AF"/>
    <w:rsid w:val="00897E41"/>
    <w:rsid w:val="008A014E"/>
    <w:rsid w:val="008B7F66"/>
    <w:rsid w:val="008D4DDA"/>
    <w:rsid w:val="008E0862"/>
    <w:rsid w:val="00951714"/>
    <w:rsid w:val="00951DA1"/>
    <w:rsid w:val="009529B1"/>
    <w:rsid w:val="009924F0"/>
    <w:rsid w:val="00A053C5"/>
    <w:rsid w:val="00A237FE"/>
    <w:rsid w:val="00A46D57"/>
    <w:rsid w:val="00A87982"/>
    <w:rsid w:val="00AA0042"/>
    <w:rsid w:val="00AC59FB"/>
    <w:rsid w:val="00AC6D94"/>
    <w:rsid w:val="00AD404D"/>
    <w:rsid w:val="00B1217D"/>
    <w:rsid w:val="00B2049C"/>
    <w:rsid w:val="00B707E1"/>
    <w:rsid w:val="00B86623"/>
    <w:rsid w:val="00BB163A"/>
    <w:rsid w:val="00C05DF0"/>
    <w:rsid w:val="00C33E60"/>
    <w:rsid w:val="00C3620A"/>
    <w:rsid w:val="00C66844"/>
    <w:rsid w:val="00CA54DF"/>
    <w:rsid w:val="00CA58FF"/>
    <w:rsid w:val="00CB0C38"/>
    <w:rsid w:val="00CB1BB3"/>
    <w:rsid w:val="00CE0DBA"/>
    <w:rsid w:val="00D217D4"/>
    <w:rsid w:val="00D51E67"/>
    <w:rsid w:val="00D5516E"/>
    <w:rsid w:val="00E37D0E"/>
    <w:rsid w:val="00E53989"/>
    <w:rsid w:val="00E57998"/>
    <w:rsid w:val="00E57D1D"/>
    <w:rsid w:val="00E64770"/>
    <w:rsid w:val="00E80FB1"/>
    <w:rsid w:val="00E83530"/>
    <w:rsid w:val="00E96133"/>
    <w:rsid w:val="00EA6697"/>
    <w:rsid w:val="00EC1A83"/>
    <w:rsid w:val="00EC1BFF"/>
    <w:rsid w:val="00EC4613"/>
    <w:rsid w:val="00EC6231"/>
    <w:rsid w:val="00EF6E0B"/>
    <w:rsid w:val="00F02F66"/>
    <w:rsid w:val="00F21300"/>
    <w:rsid w:val="00F478A4"/>
    <w:rsid w:val="00F56F45"/>
    <w:rsid w:val="00F67766"/>
    <w:rsid w:val="00FA2E34"/>
    <w:rsid w:val="00FA7461"/>
    <w:rsid w:val="00FC3A2E"/>
    <w:rsid w:val="00FE6678"/>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C89C"/>
  <w15:chartTrackingRefBased/>
  <w15:docId w15:val="{22C7291E-8D60-4087-8114-0D50B4ED3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B Nazanin"/>
        <w:sz w:val="28"/>
        <w:szCs w:val="28"/>
        <w:lang w:val="en-US" w:eastAsia="en-US" w:bidi="fa-IR"/>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654"/>
    <w:pPr>
      <w:ind w:left="720"/>
      <w:contextualSpacing/>
    </w:pPr>
  </w:style>
  <w:style w:type="character" w:styleId="PlaceholderText">
    <w:name w:val="Placeholder Text"/>
    <w:basedOn w:val="DefaultParagraphFont"/>
    <w:uiPriority w:val="99"/>
    <w:semiHidden/>
    <w:rsid w:val="0076443C"/>
    <w:rPr>
      <w:color w:val="808080"/>
    </w:rPr>
  </w:style>
  <w:style w:type="character" w:styleId="Hyperlink">
    <w:name w:val="Hyperlink"/>
    <w:basedOn w:val="DefaultParagraphFont"/>
    <w:uiPriority w:val="99"/>
    <w:unhideWhenUsed/>
    <w:rsid w:val="00C33E60"/>
    <w:rPr>
      <w:color w:val="0563C1" w:themeColor="hyperlink"/>
      <w:u w:val="single"/>
    </w:rPr>
  </w:style>
  <w:style w:type="character" w:styleId="FollowedHyperlink">
    <w:name w:val="FollowedHyperlink"/>
    <w:basedOn w:val="DefaultParagraphFont"/>
    <w:uiPriority w:val="99"/>
    <w:semiHidden/>
    <w:unhideWhenUsed/>
    <w:rsid w:val="00220CA9"/>
    <w:rPr>
      <w:color w:val="954F72" w:themeColor="followedHyperlink"/>
      <w:u w:val="single"/>
    </w:rPr>
  </w:style>
  <w:style w:type="paragraph" w:styleId="Caption">
    <w:name w:val="caption"/>
    <w:basedOn w:val="Normal"/>
    <w:next w:val="Normal"/>
    <w:uiPriority w:val="35"/>
    <w:unhideWhenUsed/>
    <w:qFormat/>
    <w:rsid w:val="002207A4"/>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1E7D38"/>
    <w:rPr>
      <w:sz w:val="16"/>
      <w:szCs w:val="16"/>
    </w:rPr>
  </w:style>
  <w:style w:type="paragraph" w:styleId="CommentText">
    <w:name w:val="annotation text"/>
    <w:basedOn w:val="Normal"/>
    <w:link w:val="CommentTextChar"/>
    <w:uiPriority w:val="99"/>
    <w:semiHidden/>
    <w:unhideWhenUsed/>
    <w:rsid w:val="001E7D38"/>
    <w:pPr>
      <w:spacing w:line="240" w:lineRule="auto"/>
    </w:pPr>
    <w:rPr>
      <w:sz w:val="20"/>
      <w:szCs w:val="20"/>
    </w:rPr>
  </w:style>
  <w:style w:type="character" w:customStyle="1" w:styleId="CommentTextChar">
    <w:name w:val="Comment Text Char"/>
    <w:basedOn w:val="DefaultParagraphFont"/>
    <w:link w:val="CommentText"/>
    <w:uiPriority w:val="99"/>
    <w:semiHidden/>
    <w:rsid w:val="001E7D38"/>
    <w:rPr>
      <w:sz w:val="20"/>
      <w:szCs w:val="20"/>
    </w:rPr>
  </w:style>
  <w:style w:type="paragraph" w:styleId="CommentSubject">
    <w:name w:val="annotation subject"/>
    <w:basedOn w:val="CommentText"/>
    <w:next w:val="CommentText"/>
    <w:link w:val="CommentSubjectChar"/>
    <w:uiPriority w:val="99"/>
    <w:semiHidden/>
    <w:unhideWhenUsed/>
    <w:rsid w:val="001E7D38"/>
    <w:rPr>
      <w:b/>
      <w:bCs/>
    </w:rPr>
  </w:style>
  <w:style w:type="character" w:customStyle="1" w:styleId="CommentSubjectChar">
    <w:name w:val="Comment Subject Char"/>
    <w:basedOn w:val="CommentTextChar"/>
    <w:link w:val="CommentSubject"/>
    <w:uiPriority w:val="99"/>
    <w:semiHidden/>
    <w:rsid w:val="001E7D38"/>
    <w:rPr>
      <w:b/>
      <w:bCs/>
      <w:sz w:val="20"/>
      <w:szCs w:val="20"/>
    </w:rPr>
  </w:style>
  <w:style w:type="paragraph" w:styleId="BalloonText">
    <w:name w:val="Balloon Text"/>
    <w:basedOn w:val="Normal"/>
    <w:link w:val="BalloonTextChar"/>
    <w:uiPriority w:val="99"/>
    <w:semiHidden/>
    <w:unhideWhenUsed/>
    <w:rsid w:val="001E7D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D38"/>
    <w:rPr>
      <w:rFonts w:ascii="Segoe UI" w:hAnsi="Segoe UI" w:cs="Segoe UI"/>
      <w:sz w:val="18"/>
      <w:szCs w:val="18"/>
    </w:rPr>
  </w:style>
  <w:style w:type="paragraph" w:styleId="Title">
    <w:name w:val="Title"/>
    <w:basedOn w:val="Normal"/>
    <w:next w:val="Normal"/>
    <w:link w:val="TitleChar"/>
    <w:uiPriority w:val="10"/>
    <w:qFormat/>
    <w:rsid w:val="00F56F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56F4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56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6F45"/>
  </w:style>
  <w:style w:type="paragraph" w:styleId="Footer">
    <w:name w:val="footer"/>
    <w:basedOn w:val="Normal"/>
    <w:link w:val="FooterChar"/>
    <w:uiPriority w:val="99"/>
    <w:unhideWhenUsed/>
    <w:rsid w:val="00F56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6F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jpg"/><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theme" Target="theme/theme1.xml"/><Relationship Id="rId10" Type="http://schemas.openxmlformats.org/officeDocument/2006/relationships/hyperlink" Target="https://calc.worldi.ir/resistor-color-code-calculator/"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802F0-9A67-4765-A713-7BFECB6FE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9</Pages>
  <Words>1509</Words>
  <Characters>8604</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Default</dc:creator>
  <cp:keywords/>
  <dc:description/>
  <cp:lastModifiedBy>Default</cp:lastModifiedBy>
  <cp:revision>106</cp:revision>
  <dcterms:created xsi:type="dcterms:W3CDTF">2018-09-03T13:34:00Z</dcterms:created>
  <dcterms:modified xsi:type="dcterms:W3CDTF">2018-10-15T16:11:00Z</dcterms:modified>
</cp:coreProperties>
</file>