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A7429E" w:rsidP="00892491">
      <w:pPr>
        <w:rPr>
          <w:rtl/>
        </w:rPr>
      </w:pPr>
      <w:r>
        <w:rPr>
          <w:rFonts w:hint="cs"/>
          <w:rtl/>
        </w:rPr>
        <w:t>کیپد همان صفحه‌کلید است که</w:t>
      </w:r>
      <w:r w:rsidR="00831428">
        <w:rPr>
          <w:rFonts w:hint="cs"/>
          <w:rtl/>
        </w:rPr>
        <w:t xml:space="preserve"> چند مدل </w:t>
      </w:r>
      <w:r>
        <w:rPr>
          <w:rFonts w:hint="cs"/>
          <w:rtl/>
        </w:rPr>
        <w:t xml:space="preserve">کاربردی آن </w:t>
      </w:r>
      <w:r w:rsidR="007844E7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در شکل زیر مشاهده می‌کنید. </w:t>
      </w:r>
    </w:p>
    <w:p w:rsidR="000161E6" w:rsidRDefault="000161E6" w:rsidP="00F26A64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436A932" wp14:editId="2005D356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6" w:rsidRDefault="009A03E9" w:rsidP="000161E6">
      <w:pPr>
        <w:rPr>
          <w:noProof/>
          <w:rtl/>
        </w:rPr>
      </w:pPr>
      <w:r>
        <w:rPr>
          <w:rFonts w:hint="cs"/>
          <w:noProof/>
          <w:rtl/>
        </w:rPr>
        <w:t>نحوه کارکرد</w:t>
      </w:r>
    </w:p>
    <w:p w:rsidR="002311C2" w:rsidRDefault="0030399F" w:rsidP="002311C2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کیپد آرایه‌ای از </w:t>
      </w:r>
      <w:r w:rsidR="00CB02C3">
        <w:rPr>
          <w:rFonts w:hint="cs"/>
          <w:noProof/>
          <w:rtl/>
        </w:rPr>
        <w:t>دکمه‌</w:t>
      </w:r>
      <w:r>
        <w:rPr>
          <w:rFonts w:hint="cs"/>
          <w:noProof/>
          <w:rtl/>
        </w:rPr>
        <w:t xml:space="preserve">هاست که با فشردن هر کدام </w:t>
      </w:r>
      <w:r w:rsidR="007A199B">
        <w:rPr>
          <w:rFonts w:hint="cs"/>
          <w:noProof/>
          <w:rtl/>
        </w:rPr>
        <w:t xml:space="preserve">آن </w:t>
      </w:r>
      <w:r w:rsidR="00CB02C3">
        <w:rPr>
          <w:rFonts w:hint="cs"/>
          <w:noProof/>
          <w:rtl/>
        </w:rPr>
        <w:t>دکمه</w:t>
      </w:r>
      <w:r w:rsidR="007A199B">
        <w:rPr>
          <w:rFonts w:hint="cs"/>
          <w:noProof/>
          <w:rtl/>
        </w:rPr>
        <w:t xml:space="preserve"> وصل می‌شود. </w:t>
      </w:r>
      <w:r w:rsidR="002311C2">
        <w:rPr>
          <w:rFonts w:hint="cs"/>
          <w:noProof/>
          <w:rtl/>
        </w:rPr>
        <w:t xml:space="preserve">هر </w:t>
      </w:r>
      <w:bookmarkStart w:id="0" w:name="_GoBack"/>
      <w:bookmarkEnd w:id="0"/>
    </w:p>
    <w:p w:rsidR="000161E6" w:rsidRDefault="000161E6" w:rsidP="00F26A64">
      <w:pPr>
        <w:jc w:val="center"/>
        <w:rPr>
          <w:noProof/>
          <w:rtl/>
        </w:rPr>
      </w:pPr>
    </w:p>
    <w:p w:rsidR="00F26A64" w:rsidRDefault="00F26A64" w:rsidP="00F26A64">
      <w:pPr>
        <w:jc w:val="center"/>
      </w:pPr>
    </w:p>
    <w:sectPr w:rsidR="00F26A64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22"/>
    <w:rsid w:val="000161E6"/>
    <w:rsid w:val="002311C2"/>
    <w:rsid w:val="0030399F"/>
    <w:rsid w:val="005C6222"/>
    <w:rsid w:val="007844E7"/>
    <w:rsid w:val="007A199B"/>
    <w:rsid w:val="00831428"/>
    <w:rsid w:val="00891D95"/>
    <w:rsid w:val="00892491"/>
    <w:rsid w:val="008A014E"/>
    <w:rsid w:val="009A03E9"/>
    <w:rsid w:val="00A7429E"/>
    <w:rsid w:val="00AA0042"/>
    <w:rsid w:val="00B1217D"/>
    <w:rsid w:val="00CB02C3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80588CD-12F9-49AB-A5E3-3C0222F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13</cp:revision>
  <dcterms:created xsi:type="dcterms:W3CDTF">2018-09-12T16:31:00Z</dcterms:created>
  <dcterms:modified xsi:type="dcterms:W3CDTF">2018-09-12T17:42:00Z</dcterms:modified>
</cp:coreProperties>
</file>