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37" w:rsidRPr="00E5180C" w:rsidRDefault="00EA4937" w:rsidP="00EA4937">
      <w:pPr>
        <w:bidi/>
        <w:rPr>
          <w:rFonts w:cs="B Mitra"/>
          <w:b/>
          <w:bCs/>
          <w:sz w:val="24"/>
          <w:szCs w:val="24"/>
          <w:u w:val="single"/>
          <w:lang w:bidi="fa-IR"/>
        </w:rPr>
      </w:pPr>
      <w:r w:rsidRPr="00E5180C">
        <w:rPr>
          <w:rFonts w:cs="B Mitra" w:hint="cs"/>
          <w:b/>
          <w:bCs/>
          <w:sz w:val="24"/>
          <w:szCs w:val="24"/>
          <w:u w:val="single"/>
          <w:rtl/>
          <w:lang w:val="de-DE" w:bidi="fa-IR"/>
        </w:rPr>
        <w:t xml:space="preserve">موتورهای براشلس 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>
        <w:rPr>
          <w:rFonts w:cs="B Mitra" w:hint="cs"/>
          <w:sz w:val="24"/>
          <w:szCs w:val="24"/>
          <w:rtl/>
          <w:lang w:val="de-DE" w:bidi="fa-IR"/>
        </w:rPr>
        <w:t>مبحث موتورهای الکتریکی را می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توان یکی از جذاب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ترین و در عین حال پرکاربردترین موضوع که تاثیر مستقیم آن در زندگی روزمره نیز به عینه نمایان است ، مشاهده نمود، اما در این قسمت بهتر است پیرامون این وسیله پرکاربرد دانشی هرچند اندک کسب نماییم تا بتوانیم درست و کمی علمی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تر از این وسیله استفاده کنیم.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val="de-DE" w:bidi="fa-IR"/>
        </w:rPr>
        <w:t xml:space="preserve">یکی دیگر از انواع موتورهای الکتریکی </w:t>
      </w:r>
      <w:r>
        <w:rPr>
          <w:rFonts w:cs="B Mitra"/>
          <w:sz w:val="24"/>
          <w:szCs w:val="24"/>
          <w:lang w:bidi="fa-IR"/>
        </w:rPr>
        <w:t>DC</w:t>
      </w:r>
      <w:r>
        <w:rPr>
          <w:rFonts w:cs="B Mitra" w:hint="cs"/>
          <w:sz w:val="24"/>
          <w:szCs w:val="24"/>
          <w:rtl/>
          <w:lang w:bidi="fa-IR"/>
        </w:rPr>
        <w:t xml:space="preserve"> ، نوع براشلس آن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باشد، ممکن است قبلا پیرامون آن شنیده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باشید و یا حتی از آن استفاده کرده باشید، اما در این میان باید آن را با نوع براش که پیش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تر در مورد آن مطالعه نمودیم، مقایسه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ای انجام دهیم و برخی تفاوت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های آن را برشماریم.</w:t>
      </w:r>
    </w:p>
    <w:p w:rsidR="00EA4937" w:rsidRDefault="00EA4937" w:rsidP="00EA4937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این نوع موتور را نمی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توان به راحتی براش و با یک کنترلر ساده کنترل کرد و حتی به کار انداخت</w:t>
      </w:r>
    </w:p>
    <w:p w:rsidR="00EA4937" w:rsidRDefault="00EA4937" w:rsidP="00EA4937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این نوع موتور به شدت نسبت به براش بازدهی بالاتر دارد</w:t>
      </w:r>
    </w:p>
    <w:p w:rsidR="00EA4937" w:rsidRDefault="00EA4937" w:rsidP="00EA4937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به دلیل ساختار خود برخلاف نوع براش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توان آن را در دو مدل </w:t>
      </w:r>
      <w:proofErr w:type="spellStart"/>
      <w:r>
        <w:rPr>
          <w:rFonts w:cs="B Mitra"/>
          <w:sz w:val="24"/>
          <w:szCs w:val="24"/>
          <w:lang w:bidi="fa-IR"/>
        </w:rPr>
        <w:t>inrunner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Mitra"/>
          <w:sz w:val="24"/>
          <w:szCs w:val="24"/>
          <w:lang w:bidi="fa-IR"/>
        </w:rPr>
        <w:t>outrunner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ساخت</w:t>
      </w:r>
    </w:p>
    <w:p w:rsidR="00EA4937" w:rsidRDefault="00EA4937" w:rsidP="00EA4937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سرعت دروانی آنها به شدت بیشتر است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اینجا بهتر است دوباره و به طور مختصر موتور براش را کمی بررسی نماییم</w:t>
      </w:r>
    </w:p>
    <w:p w:rsidR="00EA4937" w:rsidRPr="00F85C70" w:rsidRDefault="00EA4937" w:rsidP="00EA4937">
      <w:pPr>
        <w:pStyle w:val="NormalWeb"/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</w:rPr>
      </w:pPr>
      <w:r w:rsidRPr="00F85C70">
        <w:rPr>
          <w:rFonts w:ascii="Arial" w:hAnsi="Arial" w:cs="B Mitra"/>
          <w:rtl/>
        </w:rPr>
        <w:t xml:space="preserve">موتورهای معمولی </w:t>
      </w:r>
      <w:r>
        <w:rPr>
          <w:rFonts w:ascii="Arial" w:hAnsi="Arial" w:cs="B Mitra" w:hint="cs"/>
          <w:rtl/>
          <w:lang w:bidi="fa-IR"/>
        </w:rPr>
        <w:t>با علمی</w:t>
      </w:r>
      <w:r>
        <w:rPr>
          <w:rFonts w:ascii="Arial" w:hAnsi="Arial" w:cs="B Mitra"/>
          <w:rtl/>
          <w:lang w:bidi="fa-IR"/>
        </w:rPr>
        <w:softHyphen/>
      </w:r>
      <w:r>
        <w:rPr>
          <w:rFonts w:ascii="Arial" w:hAnsi="Arial" w:cs="B Mitra" w:hint="cs"/>
          <w:rtl/>
          <w:lang w:bidi="fa-IR"/>
        </w:rPr>
        <w:t xml:space="preserve">تر آن براش </w:t>
      </w:r>
      <w:r w:rsidRPr="00F85C70">
        <w:rPr>
          <w:rFonts w:ascii="Arial" w:hAnsi="Arial" w:cs="B Mitra"/>
          <w:rtl/>
        </w:rPr>
        <w:t>عموما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اجزای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زیر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تشکیل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میشوند</w:t>
      </w:r>
      <w:r w:rsidRPr="00F85C70">
        <w:rPr>
          <w:rFonts w:ascii="Arial" w:hAnsi="Arial" w:cs="B Mitra"/>
          <w:rtl/>
        </w:rPr>
        <w:t>:</w:t>
      </w:r>
    </w:p>
    <w:p w:rsidR="00EA4937" w:rsidRPr="00F85C70" w:rsidRDefault="00EA4937" w:rsidP="00EA4937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قسمت متحرک یا آرمیچر: که از یک سیم پیچ تشکیل شده است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روی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محور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فولادی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  <w:lang w:bidi="fa-IR"/>
        </w:rPr>
        <w:softHyphen/>
      </w:r>
      <w:r w:rsidRPr="00F85C70">
        <w:rPr>
          <w:rFonts w:ascii="Arial" w:hAnsi="Arial" w:cs="B Mitra" w:hint="cs"/>
          <w:rtl/>
        </w:rPr>
        <w:t>چرخد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انتهای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قسمت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اتصال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قرار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دارد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طریق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قسمت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رسیده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>.</w:t>
      </w:r>
    </w:p>
    <w:p w:rsidR="00EA4937" w:rsidRPr="00F85C70" w:rsidRDefault="00EA4937" w:rsidP="00EA4937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قسمت ثابت</w:t>
      </w:r>
      <w:r w:rsidRPr="00F85C70">
        <w:rPr>
          <w:rFonts w:ascii="Arial" w:hAnsi="Arial" w:cs="B Mitra"/>
        </w:rPr>
        <w:t> : </w:t>
      </w:r>
      <w:r w:rsidRPr="00F85C70">
        <w:rPr>
          <w:rFonts w:ascii="Arial" w:hAnsi="Arial" w:cs="B Mitra"/>
          <w:rtl/>
        </w:rPr>
        <w:t>که از دو آهنربای دائمی با قطبیت مخالف تشکیل شده است .</w:t>
      </w:r>
    </w:p>
    <w:p w:rsidR="00EA4937" w:rsidRPr="00F85C70" w:rsidRDefault="00EA4937" w:rsidP="00EA4937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>
        <w:rPr>
          <w:rFonts w:ascii="Arial" w:hAnsi="Arial" w:cs="B Mitra" w:hint="cs"/>
          <w:rtl/>
        </w:rPr>
        <w:t xml:space="preserve">قسمت </w:t>
      </w:r>
      <w:r w:rsidRPr="00F85C70">
        <w:rPr>
          <w:rFonts w:ascii="Arial" w:hAnsi="Arial" w:cs="B Mitra"/>
          <w:rtl/>
        </w:rPr>
        <w:t>برسها: که با اتصال بصورت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تماسی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انتهای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آرمیچر</w:t>
      </w:r>
      <w:r>
        <w:rPr>
          <w:rFonts w:ascii="Arial" w:hAnsi="Arial" w:cs="B Mitra" w:hint="cs"/>
          <w:rtl/>
        </w:rPr>
        <w:t xml:space="preserve"> (کوموتاتور) </w:t>
      </w:r>
      <w:r w:rsidRPr="00F85C70">
        <w:rPr>
          <w:rFonts w:ascii="Arial" w:hAnsi="Arial" w:cs="B Mitra" w:hint="cs"/>
          <w:rtl/>
        </w:rPr>
        <w:t>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منتقل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  <w:lang w:bidi="fa-IR"/>
        </w:rPr>
        <w:softHyphen/>
      </w:r>
      <w:r w:rsidRPr="00F85C70">
        <w:rPr>
          <w:rFonts w:ascii="Arial" w:hAnsi="Arial" w:cs="B Mitra" w:hint="cs"/>
          <w:rtl/>
        </w:rPr>
        <w:t>کنند</w:t>
      </w:r>
      <w:r w:rsidRPr="00F85C70">
        <w:rPr>
          <w:rFonts w:ascii="Arial" w:hAnsi="Arial" w:cs="B Mitra"/>
          <w:rtl/>
        </w:rPr>
        <w:t>.</w:t>
      </w:r>
      <w:r w:rsidRPr="00F85C70">
        <w:rPr>
          <w:rFonts w:ascii="Arial" w:hAnsi="Arial" w:cs="B Mitra" w:hint="cs"/>
          <w:rtl/>
        </w:rPr>
        <w:t>برای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اندازی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موتورها،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کافیست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وصل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کنیم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طریق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تماس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آرمیچر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>.</w:t>
      </w:r>
    </w:p>
    <w:p w:rsidR="00EA4937" w:rsidRPr="00F85C70" w:rsidRDefault="00EA4937" w:rsidP="00EA4937">
      <w:pPr>
        <w:pStyle w:val="NormalWeb"/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سیم پیچها دارای چند قطب هستند و برسها طوری با آرمیچر تماس پیدا 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/>
          <w:rtl/>
        </w:rPr>
        <w:t>کنند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هر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لحظه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آهنریای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الکتریکی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موقتی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ایجاد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کند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توسط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دائمی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جذب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توسط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دیگری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دفع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لعظه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قطبیت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عوض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دیگر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مقابل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قرارمی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گیرد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کار باعث چرخش آرمیچر بطور دائم تا زمانی که جریان برق برقرار است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گردد</w:t>
      </w:r>
      <w:r w:rsidRPr="00F85C70">
        <w:rPr>
          <w:rFonts w:ascii="Arial" w:hAnsi="Arial" w:cs="B Mitra"/>
        </w:rPr>
        <w:t>.</w:t>
      </w:r>
    </w:p>
    <w:p w:rsidR="00EA4937" w:rsidRPr="00A272B6" w:rsidRDefault="00EA4937" w:rsidP="00EA4937">
      <w:pPr>
        <w:pStyle w:val="NormalWeb"/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64081732" wp14:editId="256EC2D1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514600" cy="1820570"/>
            <wp:effectExtent l="0" t="0" r="0" b="8255"/>
            <wp:wrapSquare wrapText="bothSides"/>
            <wp:docPr id="22" name="Picture 22" descr="https://experimentalev.files.wordpress.com/2011/03/dc-motor-part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xperimentalev.files.wordpress.com/2011/03/dc-motor-parts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معایب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این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موتورها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عبارتند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از</w:t>
      </w:r>
      <w:r w:rsidRPr="00A272B6">
        <w:rPr>
          <w:rFonts w:asciiTheme="minorHAnsi" w:eastAsiaTheme="minorHAnsi" w:hAnsiTheme="minorHAnsi" w:cs="B Mitra"/>
          <w:lang w:bidi="fa-IR"/>
        </w:rPr>
        <w:t>:</w:t>
      </w:r>
    </w:p>
    <w:p w:rsidR="00EA4937" w:rsidRPr="00A272B6" w:rsidRDefault="00EA4937" w:rsidP="00EA4937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محل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تماس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آنها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مرور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زمان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سائیده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EA4937" w:rsidRDefault="00EA4937" w:rsidP="00EA4937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محل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تماس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آنها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باید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هر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چند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گاهی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تمیز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 xml:space="preserve">. </w:t>
      </w:r>
    </w:p>
    <w:p w:rsidR="00EA4937" w:rsidRDefault="00EA4937" w:rsidP="00EA4937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کردن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چرخش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موتور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EA4937" w:rsidRDefault="00EA4937" w:rsidP="00EA4937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اتلاف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انرژی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کمتر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زمان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پرواز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EA4937" w:rsidRPr="00A272B6" w:rsidRDefault="00EA4937" w:rsidP="00EA4937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کمتر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نسبت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توان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وزن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EA4937" w:rsidRDefault="00EA4937" w:rsidP="00EA4937">
      <w:pPr>
        <w:bidi/>
        <w:jc w:val="both"/>
        <w:rPr>
          <w:rFonts w:cs="B Mitra"/>
          <w:lang w:bidi="fa-IR"/>
        </w:rPr>
      </w:pPr>
      <w:r w:rsidRPr="00A272B6">
        <w:rPr>
          <w:rFonts w:cs="B Mitra"/>
          <w:lang w:bidi="fa-IR"/>
        </w:rPr>
        <w:t xml:space="preserve"> </w:t>
      </w: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Default="00EA4937" w:rsidP="00EA4937">
      <w:pPr>
        <w:bidi/>
        <w:jc w:val="both"/>
        <w:rPr>
          <w:rFonts w:cs="B Mitra"/>
          <w:lang w:bidi="fa-IR"/>
        </w:rPr>
      </w:pPr>
    </w:p>
    <w:p w:rsidR="00EA4937" w:rsidRPr="00E5180C" w:rsidRDefault="00EA4937" w:rsidP="00EA4937">
      <w:pPr>
        <w:bidi/>
        <w:jc w:val="both"/>
        <w:rPr>
          <w:rFonts w:cs="B Mitra"/>
          <w:b/>
          <w:bCs/>
          <w:sz w:val="24"/>
          <w:szCs w:val="24"/>
          <w:u w:val="single"/>
          <w:rtl/>
          <w:lang w:bidi="fa-IR"/>
        </w:rPr>
      </w:pPr>
      <w:r w:rsidRPr="00E5180C">
        <w:rPr>
          <w:rFonts w:cs="B Mitra" w:hint="cs"/>
          <w:b/>
          <w:bCs/>
          <w:sz w:val="24"/>
          <w:szCs w:val="24"/>
          <w:u w:val="single"/>
          <w:rtl/>
          <w:lang w:bidi="fa-IR"/>
        </w:rPr>
        <w:lastRenderedPageBreak/>
        <w:t xml:space="preserve">موتورهای </w:t>
      </w:r>
      <w:r w:rsidRPr="00E5180C">
        <w:rPr>
          <w:rFonts w:cs="B Mitra"/>
          <w:b/>
          <w:bCs/>
          <w:sz w:val="24"/>
          <w:szCs w:val="24"/>
          <w:u w:val="single"/>
          <w:lang w:bidi="fa-IR"/>
        </w:rPr>
        <w:t>DC</w:t>
      </w:r>
      <w:r w:rsidRPr="00E5180C">
        <w:rPr>
          <w:rFonts w:cs="B Mitra" w:hint="cs"/>
          <w:b/>
          <w:bCs/>
          <w:sz w:val="24"/>
          <w:szCs w:val="24"/>
          <w:u w:val="single"/>
          <w:rtl/>
          <w:lang w:bidi="fa-IR"/>
        </w:rPr>
        <w:t xml:space="preserve"> براشلس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387E">
        <w:rPr>
          <w:rFonts w:cs="B Mitra" w:hint="cs"/>
          <w:sz w:val="24"/>
          <w:szCs w:val="24"/>
          <w:rtl/>
          <w:lang w:bidi="fa-IR"/>
        </w:rPr>
        <w:t>موتورهای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براشلس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هم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همان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اصل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مورد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استفاده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معمولی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کار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ميکنند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تفاوت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سيم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پيچ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ثابت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بوده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و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آهنرباها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ميچرخند</w:t>
      </w:r>
      <w:r w:rsidRPr="009E387E">
        <w:rPr>
          <w:rFonts w:cs="B Mitra"/>
          <w:sz w:val="24"/>
          <w:szCs w:val="24"/>
          <w:rtl/>
          <w:lang w:bidi="fa-IR"/>
        </w:rPr>
        <w:t xml:space="preserve">. </w:t>
      </w:r>
      <w:r w:rsidRPr="009E387E">
        <w:rPr>
          <w:rFonts w:cs="B Mitra" w:hint="cs"/>
          <w:sz w:val="24"/>
          <w:szCs w:val="24"/>
          <w:rtl/>
          <w:lang w:bidi="fa-IR"/>
        </w:rPr>
        <w:t>از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آنجائی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سيم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پيچ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ساکن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است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نیازی به برس وجود ندارد و کار تقسیم ولتاژ بین سیم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پیچ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ها و کنترل سرعت موتور با </w:t>
      </w:r>
      <w:r>
        <w:rPr>
          <w:rFonts w:cs="B Mitra"/>
          <w:sz w:val="24"/>
          <w:szCs w:val="24"/>
          <w:lang w:bidi="fa-IR"/>
        </w:rPr>
        <w:t>ESC</w:t>
      </w:r>
      <w:r>
        <w:rPr>
          <w:rFonts w:cs="B Mitra" w:hint="cs"/>
          <w:sz w:val="24"/>
          <w:szCs w:val="24"/>
          <w:rtl/>
          <w:lang w:bidi="fa-IR"/>
        </w:rPr>
        <w:t xml:space="preserve"> انجام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گردد.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نکته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دقت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کنيد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نميتوان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کنترلر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سرعت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بجای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يکديگر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استفاده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نمود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زيرا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کاملا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متفاوتی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انجام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ميدهند</w:t>
      </w:r>
      <w:r w:rsidRPr="009E1F8A">
        <w:rPr>
          <w:rFonts w:cs="B Mitra"/>
          <w:sz w:val="24"/>
          <w:szCs w:val="24"/>
          <w:rtl/>
          <w:lang w:bidi="fa-IR"/>
        </w:rPr>
        <w:t>.</w:t>
      </w:r>
      <w:r w:rsidRPr="009E1F8A">
        <w:rPr>
          <w:rFonts w:cs="B Mitra" w:hint="cs"/>
          <w:sz w:val="24"/>
          <w:szCs w:val="24"/>
          <w:rtl/>
          <w:lang w:bidi="fa-IR"/>
        </w:rPr>
        <w:t>سريعترين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راه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تشخيص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يا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نگاه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کنيد</w:t>
      </w:r>
      <w:r w:rsidRPr="009E1F8A">
        <w:rPr>
          <w:rFonts w:cs="B Mitra"/>
          <w:sz w:val="24"/>
          <w:szCs w:val="24"/>
          <w:rtl/>
          <w:lang w:bidi="fa-IR"/>
        </w:rPr>
        <w:t xml:space="preserve">.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دارند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حالی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هستند</w:t>
      </w:r>
      <w:r w:rsidRPr="009E1F8A">
        <w:rPr>
          <w:rFonts w:cs="B Mitra"/>
          <w:sz w:val="24"/>
          <w:szCs w:val="24"/>
          <w:rtl/>
          <w:lang w:bidi="fa-IR"/>
        </w:rPr>
        <w:t>.</w:t>
      </w:r>
    </w:p>
    <w:p w:rsidR="00EA4937" w:rsidRPr="009E1F8A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مزايای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lang w:bidi="fa-IR"/>
        </w:rPr>
        <w:t>:</w:t>
      </w:r>
    </w:p>
    <w:p w:rsidR="00EA4937" w:rsidRPr="009E1F8A" w:rsidRDefault="00EA4937" w:rsidP="00EA493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آنجائی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خوردگی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EA4937" w:rsidRPr="009E1F8A" w:rsidRDefault="00EA4937" w:rsidP="00EA493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نيازی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نگرانی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تميز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کردن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محل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اتصالشان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EA4937" w:rsidRPr="009E1F8A" w:rsidRDefault="00EA4937" w:rsidP="00EA493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اصطکاک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گرفتن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سرعت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EA4937" w:rsidRPr="009E1F8A" w:rsidRDefault="00EA4937" w:rsidP="00EA493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باز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علت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مدت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زمان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کارکرد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باتری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بالاتر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EA4937" w:rsidRDefault="00EA4937" w:rsidP="00EA493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نسبت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توان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وزن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بسيار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بالاتری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دارند</w:t>
      </w:r>
      <w:r w:rsidRPr="009E1F8A">
        <w:rPr>
          <w:rFonts w:cs="B Mitra"/>
          <w:sz w:val="24"/>
          <w:szCs w:val="24"/>
          <w:rtl/>
          <w:lang w:bidi="fa-IR"/>
        </w:rPr>
        <w:t>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A4937" w:rsidRPr="00E5180C" w:rsidRDefault="00EA4937" w:rsidP="00EA493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 w:rsidRPr="00E5180C">
        <w:rPr>
          <w:rFonts w:cs="B Mitra" w:hint="cs"/>
          <w:b/>
          <w:bCs/>
          <w:sz w:val="24"/>
          <w:szCs w:val="24"/>
          <w:rtl/>
          <w:lang w:bidi="fa-IR"/>
        </w:rPr>
        <w:t xml:space="preserve">مقایسه دو مدل </w:t>
      </w:r>
      <w:proofErr w:type="spellStart"/>
      <w:r w:rsidRPr="00E5180C">
        <w:rPr>
          <w:rFonts w:cs="B Mitra"/>
          <w:b/>
          <w:bCs/>
          <w:sz w:val="24"/>
          <w:szCs w:val="24"/>
          <w:lang w:bidi="fa-IR"/>
        </w:rPr>
        <w:t>inrunner</w:t>
      </w:r>
      <w:proofErr w:type="spellEnd"/>
      <w:r w:rsidRPr="00E5180C">
        <w:rPr>
          <w:rFonts w:cs="B Mitra" w:hint="cs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E5180C">
        <w:rPr>
          <w:rFonts w:cs="B Mitra"/>
          <w:b/>
          <w:bCs/>
          <w:sz w:val="24"/>
          <w:szCs w:val="24"/>
          <w:lang w:bidi="fa-IR"/>
        </w:rPr>
        <w:t>outrunner</w:t>
      </w:r>
      <w:proofErr w:type="spellEnd"/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مدل </w:t>
      </w:r>
      <w:proofErr w:type="spellStart"/>
      <w:r>
        <w:rPr>
          <w:rFonts w:cs="B Mitra"/>
          <w:sz w:val="24"/>
          <w:szCs w:val="24"/>
          <w:lang w:bidi="fa-IR"/>
        </w:rPr>
        <w:t>inrunner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: </w:t>
      </w:r>
      <w:r w:rsidRPr="00B654E7">
        <w:rPr>
          <w:rFonts w:cs="B Mitra" w:hint="cs"/>
          <w:sz w:val="24"/>
          <w:szCs w:val="24"/>
          <w:rtl/>
          <w:lang w:bidi="fa-IR"/>
        </w:rPr>
        <w:t>آهنرباهای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قسمت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داخلی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سيم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پيچها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قرار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اند</w:t>
      </w:r>
      <w:r w:rsidRPr="00B654E7">
        <w:rPr>
          <w:rFonts w:cs="B Mitra"/>
          <w:sz w:val="24"/>
          <w:szCs w:val="24"/>
          <w:rtl/>
          <w:lang w:bidi="fa-IR"/>
        </w:rPr>
        <w:t xml:space="preserve">. </w:t>
      </w:r>
      <w:r w:rsidRPr="00B654E7">
        <w:rPr>
          <w:rFonts w:cs="B Mitra" w:hint="cs"/>
          <w:sz w:val="24"/>
          <w:szCs w:val="24"/>
          <w:rtl/>
          <w:lang w:bidi="fa-IR"/>
        </w:rPr>
        <w:t>اين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موتورها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ساختمانی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بسيار</w:t>
      </w:r>
      <w:r w:rsidRPr="00B654E7"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شبيه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موتورهای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معمولی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دارند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اين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تفاوت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که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جای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آ</w:t>
      </w:r>
      <w:r>
        <w:rPr>
          <w:rFonts w:cs="B Mitra" w:hint="cs"/>
          <w:sz w:val="24"/>
          <w:szCs w:val="24"/>
          <w:rtl/>
          <w:lang w:bidi="fa-IR"/>
        </w:rPr>
        <w:t>ه</w:t>
      </w:r>
      <w:r w:rsidRPr="00B654E7">
        <w:rPr>
          <w:rFonts w:cs="B Mitra" w:hint="cs"/>
          <w:sz w:val="24"/>
          <w:szCs w:val="24"/>
          <w:rtl/>
          <w:lang w:bidi="fa-IR"/>
        </w:rPr>
        <w:t>نربای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و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سيم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پيچها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عوض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است</w:t>
      </w:r>
      <w:r w:rsidRPr="00B654E7">
        <w:rPr>
          <w:rFonts w:cs="B Mitra"/>
          <w:sz w:val="24"/>
          <w:szCs w:val="24"/>
          <w:rtl/>
          <w:lang w:bidi="fa-IR"/>
        </w:rPr>
        <w:t>.</w:t>
      </w:r>
    </w:p>
    <w:p w:rsidR="00EA4937" w:rsidRDefault="00EA4937" w:rsidP="00EA4937">
      <w:pPr>
        <w:bidi/>
        <w:jc w:val="both"/>
        <w:rPr>
          <w:rFonts w:ascii="Sakkal Majalla" w:hAnsi="Sakkal Majalla" w:cs="Sakkal Majalla"/>
          <w:sz w:val="24"/>
          <w:szCs w:val="24"/>
          <w:rtl/>
          <w:lang w:bidi="fa-IR"/>
        </w:rPr>
      </w:pPr>
      <w:r w:rsidRPr="00B654E7">
        <w:rPr>
          <w:rFonts w:cs="B Mitra" w:hint="cs"/>
          <w:sz w:val="24"/>
          <w:szCs w:val="24"/>
          <w:rtl/>
          <w:lang w:bidi="fa-IR"/>
        </w:rPr>
        <w:t xml:space="preserve">در مدل </w:t>
      </w:r>
      <w:proofErr w:type="spellStart"/>
      <w:r w:rsidRPr="00B654E7">
        <w:rPr>
          <w:rFonts w:cs="B Mitra"/>
          <w:sz w:val="24"/>
          <w:szCs w:val="24"/>
          <w:lang w:bidi="fa-IR"/>
        </w:rPr>
        <w:t>outrunner</w:t>
      </w:r>
      <w:proofErr w:type="spellEnd"/>
      <w:r w:rsidRPr="00B654E7">
        <w:rPr>
          <w:rFonts w:cs="B Mitra" w:hint="cs"/>
          <w:sz w:val="24"/>
          <w:szCs w:val="24"/>
          <w:rtl/>
          <w:lang w:bidi="fa-IR"/>
        </w:rPr>
        <w:t xml:space="preserve"> : آهنرباهای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قسمت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بيرونی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قرار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گرفته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اند</w:t>
      </w:r>
      <w:r w:rsidRPr="00B654E7">
        <w:rPr>
          <w:rFonts w:cs="B Mitra"/>
          <w:sz w:val="24"/>
          <w:szCs w:val="24"/>
          <w:rtl/>
          <w:lang w:bidi="fa-IR"/>
        </w:rPr>
        <w:t xml:space="preserve">. </w:t>
      </w:r>
      <w:r w:rsidRPr="00B654E7">
        <w:rPr>
          <w:rFonts w:cs="B Mitra" w:hint="cs"/>
          <w:sz w:val="24"/>
          <w:szCs w:val="24"/>
          <w:rtl/>
          <w:lang w:bidi="fa-IR"/>
        </w:rPr>
        <w:t>همانطور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که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عکس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ميتوانيد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ببينيد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B654E7"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کاسه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بيرونی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که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محور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متصل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است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آهنرباهای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دائمی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را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روی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خود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نصب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دارد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>.</w:t>
      </w:r>
      <w:r w:rsidRPr="00B654E7">
        <w:rPr>
          <w:rFonts w:ascii="Sakkal Majalla" w:hAnsi="Sakkal Majalla" w:cs="B Mitra"/>
          <w:sz w:val="24"/>
          <w:szCs w:val="24"/>
          <w:rtl/>
        </w:rPr>
        <w:t>هرچه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يک</w:t>
      </w:r>
      <w:r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سريعتر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بچرخد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راندمان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هم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بالاتر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است</w:t>
      </w:r>
      <w:r w:rsidRPr="00B654E7">
        <w:rPr>
          <w:rFonts w:ascii="Sakkal Majalla" w:hAnsi="Sakkal Majalla" w:cs="Sakkal Majalla"/>
          <w:sz w:val="24"/>
          <w:szCs w:val="24"/>
          <w:lang w:bidi="fa-IR"/>
        </w:rPr>
        <w:t>.</w:t>
      </w:r>
    </w:p>
    <w:p w:rsidR="00EA4937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Arial"/>
          <w:sz w:val="24"/>
          <w:szCs w:val="24"/>
          <w:lang w:bidi="fa-IR"/>
        </w:rPr>
        <w:t>i</w:t>
      </w:r>
      <w:r w:rsidRPr="00027686">
        <w:rPr>
          <w:rFonts w:cstheme="minorHAnsi"/>
          <w:sz w:val="24"/>
          <w:szCs w:val="24"/>
          <w:lang w:bidi="fa-IR"/>
        </w:rPr>
        <w:t>nrunner</w:t>
      </w:r>
      <w:proofErr w:type="spellEnd"/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نیاز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استفاده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گیربکس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برای اتصال به مصرف کننده دارند چون باید سرعت دورانی آنها کاهش یافته و به گشتاور موثر تبدیل شود و همین وجود گیرباکس و قطعات مکانیکی متصل موجب کاهش راندمان سیستم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شود و علاوه بر افزایش وزن سیستم، تعمیرات و نگهداری آن را نیز سخت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کند.</w:t>
      </w:r>
    </w:p>
    <w:p w:rsidR="00EA4937" w:rsidRPr="00027686" w:rsidRDefault="00EA4937" w:rsidP="00EA4937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53483C0" wp14:editId="6AAF1C96">
            <wp:simplePos x="0" y="0"/>
            <wp:positionH relativeFrom="column">
              <wp:posOffset>3510915</wp:posOffset>
            </wp:positionH>
            <wp:positionV relativeFrom="paragraph">
              <wp:posOffset>531495</wp:posOffset>
            </wp:positionV>
            <wp:extent cx="3133725" cy="2072640"/>
            <wp:effectExtent l="0" t="0" r="9525" b="3810"/>
            <wp:wrapSquare wrapText="bothSides"/>
            <wp:docPr id="27" name="Picture 27" descr="Outrunner-Anatomy-sm1 (1) - Copy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runner-Anatomy-sm1 (1) - Copy -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موتورهای </w:t>
      </w:r>
      <w:proofErr w:type="spellStart"/>
      <w:r>
        <w:rPr>
          <w:rFonts w:cstheme="minorHAnsi"/>
          <w:sz w:val="24"/>
          <w:szCs w:val="24"/>
          <w:lang w:bidi="fa-IR"/>
        </w:rPr>
        <w:t>o</w:t>
      </w:r>
      <w:r w:rsidRPr="00027686">
        <w:rPr>
          <w:rFonts w:cstheme="minorHAnsi"/>
          <w:sz w:val="24"/>
          <w:szCs w:val="24"/>
          <w:lang w:bidi="fa-IR"/>
        </w:rPr>
        <w:t>utrunner</w:t>
      </w:r>
      <w:proofErr w:type="spellEnd"/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در مقایسه با نوع قبلی سرعت دورانی پایین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تری دارند ولی گشتاور تولیدی بیشتر وبه همین دلیل در بسیاری موارد نیازی به استفاده از گیرباکس در آنها نمی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باشد، ولی راندمان آنها کمتر است، همچنین سروصدای تولیدی این نوع موتورها بسیار کمتر از </w:t>
      </w:r>
      <w:proofErr w:type="spellStart"/>
      <w:r>
        <w:rPr>
          <w:rFonts w:cstheme="minorHAnsi"/>
          <w:sz w:val="24"/>
          <w:szCs w:val="24"/>
          <w:lang w:bidi="fa-IR"/>
        </w:rPr>
        <w:t>inrunner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است.</w:t>
      </w:r>
    </w:p>
    <w:p w:rsidR="00EA4937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AE89D67" wp14:editId="28EB5C60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981325" cy="2136140"/>
            <wp:effectExtent l="0" t="0" r="9525" b="0"/>
            <wp:wrapSquare wrapText="bothSides"/>
            <wp:docPr id="26" name="Picture 26" descr="Inrunner-Anatomy-SM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runner-Anatomy-SM -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937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Pr="000F2FC6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Pr="000F2FC6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Pr="000F2FC6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Pr="000F2FC6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Default="00EA4937" w:rsidP="00EA4937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EA4937" w:rsidRDefault="00EA4937" w:rsidP="00EA4937">
      <w:pPr>
        <w:tabs>
          <w:tab w:val="left" w:pos="5063"/>
        </w:tabs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</w:p>
    <w:p w:rsidR="00EA4937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rFonts w:ascii="Sakkal Majalla" w:hAnsi="Sakkal Majalla" w:cs="B Mitra" w:hint="cs"/>
          <w:sz w:val="24"/>
          <w:szCs w:val="24"/>
          <w:rtl/>
          <w:lang w:bidi="fa-IR"/>
        </w:rPr>
        <w:lastRenderedPageBreak/>
        <w:t>همه موتورهای براشلس دارای اصطلاحات و مشخصاتی است که باید پیرامون آنها اطلاعاتی داشت تا بتوان در محاسبات و انتخاب موتور استفاده نمود که در این قسمت به آنها اشاره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نماییم.</w:t>
      </w:r>
    </w:p>
    <w:p w:rsidR="00EA4937" w:rsidRPr="0055501B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ثابت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ولتاژ</w:t>
      </w:r>
    </w:p>
    <w:p w:rsidR="00EA4937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ثابت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proofErr w:type="spellEnd"/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عبارت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تعداد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در حالت بدون بار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زند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آنجائی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هیچ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راندمان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درصد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نیست،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معمولا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واقعی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کمی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کمتر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بود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بعنوان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مثال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شما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proofErr w:type="spellEnd"/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برابر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1200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وارد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نمائید،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12000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دقیقه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چرخید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</w:p>
    <w:p w:rsidR="00EA4937" w:rsidRPr="0055501B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ثابت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گشتاور</w:t>
      </w:r>
    </w:p>
    <w:p w:rsidR="00EA4937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ثابت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گشتاور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را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ascii="Sakkal Majalla" w:hAnsi="Sakkal Majalla" w:cs="B Mitra"/>
          <w:sz w:val="24"/>
          <w:szCs w:val="24"/>
          <w:lang w:bidi="fa-IR"/>
        </w:rPr>
        <w:t>Kt</w:t>
      </w:r>
      <w:proofErr w:type="spellEnd"/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مینامند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برای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همه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>Kt=</m:t>
        </m:r>
        <m:f>
          <m:fPr>
            <m:ctrlPr>
              <w:rPr>
                <w:rFonts w:ascii="Cambria Math" w:hAnsi="Cambria Math" w:cs="B Mitra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Mitra"/>
                <w:sz w:val="24"/>
                <w:szCs w:val="24"/>
                <w:lang w:bidi="fa-IR"/>
              </w:rPr>
              <m:t>1355</m:t>
            </m:r>
          </m:num>
          <m:den>
            <m:r>
              <m:rPr>
                <m:sty m:val="p"/>
              </m:rPr>
              <w:rPr>
                <w:rFonts w:ascii="Cambria Math" w:hAnsi="Cambria Math" w:cs="B Mitra"/>
                <w:sz w:val="24"/>
                <w:szCs w:val="24"/>
                <w:lang w:bidi="fa-IR"/>
              </w:rPr>
              <m:t>Kv</m:t>
            </m:r>
          </m:den>
        </m:f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Mitra" w:hint="cs"/>
            <w:sz w:val="24"/>
            <w:szCs w:val="24"/>
            <w:rtl/>
            <w:lang w:bidi="fa-IR"/>
          </w:rPr>
          <m:t xml:space="preserve"> </m:t>
        </m:r>
      </m:oMath>
      <w:r>
        <w:rPr>
          <w:rFonts w:ascii="Sakkal Majalla" w:eastAsiaTheme="minorEastAsia" w:hAnsi="Sakkal Majalla" w:cs="B Mitra" w:hint="cs"/>
          <w:sz w:val="24"/>
          <w:szCs w:val="24"/>
          <w:rtl/>
          <w:lang w:val="de-DE"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وصف،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چه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مشخص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بالاتر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باشد،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گشتاور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آن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بود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بطور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کلی،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cstheme="minorHAnsi"/>
          <w:sz w:val="24"/>
          <w:szCs w:val="24"/>
          <w:lang w:bidi="fa-IR"/>
        </w:rPr>
        <w:t>Outrunner</w:t>
      </w:r>
      <w:proofErr w:type="spellEnd"/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دارای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proofErr w:type="spellEnd"/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ینتر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هستند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و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عکس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موضوع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هم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مورد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proofErr w:type="spellStart"/>
      <w:r w:rsidRPr="000F2FC6">
        <w:rPr>
          <w:rFonts w:cstheme="minorHAnsi"/>
          <w:sz w:val="24"/>
          <w:szCs w:val="24"/>
          <w:lang w:bidi="fa-IR"/>
        </w:rPr>
        <w:t>Inrunner</w:t>
      </w:r>
      <w:proofErr w:type="spellEnd"/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صادق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</w:p>
    <w:p w:rsidR="00EA4937" w:rsidRPr="0055501B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جریان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بدون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بار</w:t>
      </w:r>
    </w:p>
    <w:p w:rsidR="00EA4937" w:rsidRPr="009D5B59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بدون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 xml:space="preserve"> Io</m:t>
        </m:r>
      </m:oMath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میگویند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در حال بدون بار از منبع ولتاژ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کشد،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ه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عنوان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مثال،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اگر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شما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25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کشد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و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بدون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آن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صورت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23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صرف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تبدیل انرژی الکتریکی به مکانیکی برا غلبه بر بار متصل به خود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کند.</w:t>
      </w:r>
    </w:p>
    <w:p w:rsidR="00EA4937" w:rsidRPr="0055501B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مقاومت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ترمینال</w:t>
      </w:r>
    </w:p>
    <w:p w:rsidR="00EA4937" w:rsidRPr="009D5B59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ترمینال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>Rm</m:t>
        </m:r>
      </m:oMath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عبارت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داخلی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واحد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اهم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سنجیده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شود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هرچه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بالاتر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باشد،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راندمان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lang w:bidi="fa-IR"/>
        </w:rPr>
        <w:t>.</w:t>
      </w:r>
    </w:p>
    <w:p w:rsidR="00EA4937" w:rsidRPr="0055501B" w:rsidRDefault="00EA4937" w:rsidP="00EA4937">
      <w:pPr>
        <w:pStyle w:val="Heading1"/>
        <w:jc w:val="both"/>
        <w:rPr>
          <w:color w:val="C45911" w:themeColor="accent2" w:themeShade="BF"/>
          <w:rtl/>
        </w:rPr>
      </w:pPr>
      <w:r w:rsidRPr="0055501B">
        <w:rPr>
          <w:rFonts w:hint="cs"/>
          <w:color w:val="C45911" w:themeColor="accent2" w:themeShade="BF"/>
          <w:rtl/>
        </w:rPr>
        <w:t>توان</w:t>
      </w:r>
    </w:p>
    <w:p w:rsidR="00EA4937" w:rsidRDefault="00EA4937" w:rsidP="00EA4937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توان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پارامتری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مشخص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کند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که از چه نوع موتوری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برای کار معینی استفاده نمود، معمولا حداکثر توان تولیدی در راندمان 100 ( یا بیشترین راندمان موتور) در برگه مشخصات موتور ذکر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شود، این عدد را نیز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به راحتی از ضرب جریان بیشینه موتور در ولتاژ متصل به آن به دست آورد، با استفاده از عدد توان به راحتی مقدار نیروی مکانیکی تولیدی ( یا انرژی مکانیکی) را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به دست آورد و با محاسبات مکانیکی از قبل به دست آمده برای سیستمی که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خواهیم از موتور در آن استفاده نماییم مقایسه کرد و به بهترین انتخاب موتور منجر شد. 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ab/>
      </w: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</w:p>
    <w:p w:rsidR="00EA4937" w:rsidRDefault="00EA4937" w:rsidP="00EA4937">
      <w:p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ascii="Sakkal Majalla" w:hAnsi="Sakkal Majalla" w:cs="B Mitra" w:hint="cs"/>
          <w:sz w:val="24"/>
          <w:szCs w:val="24"/>
          <w:rtl/>
          <w:lang w:bidi="fa-IR"/>
        </w:rPr>
        <w:t>همان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طور که پیش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 صحبت شد 2 نوع موتور برای براشلس تولید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گردد، استفاده از هرکدام بسته به نوع کاربرد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 و هرکدام نیز مزایا و معایب خود را دارند، به طور کلی در کارهای ساده و غیر صنعتی مدل </w:t>
      </w:r>
      <w:proofErr w:type="spellStart"/>
      <w:r>
        <w:rPr>
          <w:rFonts w:cstheme="minorHAnsi"/>
          <w:sz w:val="24"/>
          <w:szCs w:val="24"/>
          <w:lang w:bidi="fa-IR"/>
        </w:rPr>
        <w:t>Outrunner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مرسوم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ترین نوع در بازار است و عمده دلیل آن ارزان بودن ، گشتاور بالا و کوچک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تر بودن آن نسبت به مدل مشابه </w:t>
      </w:r>
      <w:proofErr w:type="spellStart"/>
      <w:r>
        <w:rPr>
          <w:rFonts w:cs="B Mitra"/>
          <w:sz w:val="24"/>
          <w:szCs w:val="24"/>
          <w:lang w:bidi="fa-IR"/>
        </w:rPr>
        <w:t>Inrunner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است. و در شکل زیر نیز ساختار مدل </w:t>
      </w:r>
      <w:proofErr w:type="spellStart"/>
      <w:r>
        <w:rPr>
          <w:rFonts w:cstheme="minorHAnsi"/>
          <w:sz w:val="24"/>
          <w:szCs w:val="24"/>
          <w:lang w:bidi="fa-IR"/>
        </w:rPr>
        <w:t>Outrunner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را مشاهده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نمایید.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8438E30" wp14:editId="02B2B3F0">
            <wp:simplePos x="0" y="0"/>
            <wp:positionH relativeFrom="column">
              <wp:posOffset>891540</wp:posOffset>
            </wp:positionH>
            <wp:positionV relativeFrom="paragraph">
              <wp:posOffset>295275</wp:posOffset>
            </wp:positionV>
            <wp:extent cx="4861560" cy="2689860"/>
            <wp:effectExtent l="0" t="0" r="0" b="0"/>
            <wp:wrapSquare wrapText="bothSides"/>
            <wp:docPr id="25" name="Picture 25" descr="Outrunner-Anatomy-sm1 (1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runner-Anatomy-sm1 (1) -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Pr="00022AEE" w:rsidRDefault="00EA4937" w:rsidP="00EA4937">
      <w:pPr>
        <w:bidi/>
        <w:jc w:val="both"/>
        <w:rPr>
          <w:rFonts w:cs="B Mitra"/>
          <w:b/>
          <w:bCs/>
          <w:sz w:val="24"/>
          <w:szCs w:val="24"/>
          <w:lang w:val="de-DE" w:bidi="fa-IR"/>
        </w:rPr>
      </w:pPr>
      <w:r w:rsidRPr="00022AEE">
        <w:rPr>
          <w:rFonts w:cs="B Mitra" w:hint="cs"/>
          <w:b/>
          <w:bCs/>
          <w:sz w:val="24"/>
          <w:szCs w:val="24"/>
          <w:rtl/>
          <w:lang w:val="de-DE" w:bidi="fa-IR"/>
        </w:rPr>
        <w:lastRenderedPageBreak/>
        <w:t>سیستم</w:t>
      </w:r>
      <w:r w:rsidRPr="00022AEE">
        <w:rPr>
          <w:rFonts w:cs="B Mitra"/>
          <w:b/>
          <w:bCs/>
          <w:sz w:val="24"/>
          <w:szCs w:val="24"/>
          <w:rtl/>
          <w:lang w:val="de-DE" w:bidi="fa-IR"/>
        </w:rPr>
        <w:t xml:space="preserve"> </w:t>
      </w:r>
      <w:r w:rsidRPr="00022AEE">
        <w:rPr>
          <w:rFonts w:cs="B Mitra" w:hint="cs"/>
          <w:b/>
          <w:bCs/>
          <w:sz w:val="24"/>
          <w:szCs w:val="24"/>
          <w:rtl/>
          <w:lang w:val="de-DE" w:bidi="fa-IR"/>
        </w:rPr>
        <w:t>کنترلی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همان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پیش‌تر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الکترونیکی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مورتور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تنظیم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هستند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کارمی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طراحی‌ها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حسگرهای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دورسنج‌های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معمول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اندازه‌گیری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مستقیم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دیگر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بازگشتی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خارج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هدایت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ببرند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بدین‌ترتیب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حسگر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جداگانه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برده‌اند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همین‌دلیل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عموما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آنها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گفته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می‌شوند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نمونه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۳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دوقطبی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(</w:t>
      </w:r>
      <w:r w:rsidRPr="005571C2">
        <w:rPr>
          <w:rFonts w:cs="B Mitra" w:hint="cs"/>
          <w:sz w:val="24"/>
          <w:szCs w:val="24"/>
          <w:rtl/>
          <w:lang w:val="de-DE" w:bidi="fa-IR"/>
        </w:rPr>
        <w:t>مانند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سه‌فاز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فرکانس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توسط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منطقی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شده‌است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مقایسه‌گرهایی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بفهمند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می‌بایست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افزایش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یابد،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درحالی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پیشرفته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ریزکنترل‌گری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شتاب،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تنظیم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بهترین</w:t>
      </w:r>
      <w:r w:rsidRPr="005571C2">
        <w:rPr>
          <w:rFonts w:cs="B Mitra"/>
          <w:sz w:val="24"/>
          <w:szCs w:val="24"/>
          <w:rtl/>
          <w:lang w:val="de-DE" w:bidi="fa-IR"/>
        </w:rPr>
        <w:t>-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کارآیی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مکان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اساس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پیدا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می‌کنند؛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دشواری‌های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آغاز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دارند؛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زمانی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ساکن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هیچ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تولید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نمی‌کند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ترتیب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ممکن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درآید؛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سپس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تشخیص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دهیم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اشتباه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می‌تواند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موجب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برعکس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پیچیدگی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بخش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آغاز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می‌افزاید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 </w:t>
      </w:r>
      <w:r w:rsidRPr="005571C2">
        <w:rPr>
          <w:rFonts w:cs="B Mitra" w:hint="cs"/>
          <w:sz w:val="24"/>
          <w:szCs w:val="24"/>
          <w:rtl/>
          <w:lang w:val="de-DE" w:bidi="fa-IR"/>
        </w:rPr>
        <w:t>همچنین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>(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اشباع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سیم‌پیچ‌ها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قرارگیری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آهنرباها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ایجاد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شده‌اند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اندازه‌گیری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نموده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یافتن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مکان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بگیرند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EA4937" w:rsidRPr="00022AEE" w:rsidRDefault="00EA4937" w:rsidP="00EA4937">
      <w:pPr>
        <w:pStyle w:val="Heading1"/>
        <w:tabs>
          <w:tab w:val="clear" w:pos="5063"/>
        </w:tabs>
        <w:spacing w:after="160"/>
        <w:jc w:val="both"/>
        <w:rPr>
          <w:rFonts w:asciiTheme="minorHAnsi" w:hAnsiTheme="minorHAnsi"/>
          <w:lang w:val="de-DE"/>
        </w:rPr>
      </w:pPr>
      <w:r w:rsidRPr="00022AEE">
        <w:rPr>
          <w:rFonts w:asciiTheme="minorHAnsi" w:hAnsiTheme="minorHAnsi" w:hint="cs"/>
          <w:rtl/>
          <w:lang w:val="de-DE"/>
        </w:rPr>
        <w:t>درایور موتور براشلس</w:t>
      </w:r>
    </w:p>
    <w:p w:rsidR="00EA4937" w:rsidRPr="005571C2" w:rsidRDefault="00EA4937" w:rsidP="00EA4937">
      <w:p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همان طور که در قسمت قبل نیز بیان گردید موتورهای الکتریکی چه از نوع براش و چه نوع براشلس آنها نیازمند کنترل سرعت دورانی هستند تا بتوان از آنها در کارهای مختلف استفاده نمود به همین منظور از سیستم کنترل سرعت الکتریکی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در آنها استفاده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‎شود که در این قسمت به صورت مختصر در مورد سیستم‎های کنترل سرعت موتورهای براشلس توضیحاتی ارائه می‎گردد.</w:t>
      </w:r>
    </w:p>
    <w:p w:rsidR="00EA4937" w:rsidRPr="005571C2" w:rsidRDefault="00EA4937" w:rsidP="00EA4937">
      <w:p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برای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‎اندازی این موتورها عموما 2 روش وجود دارد.</w:t>
      </w:r>
    </w:p>
    <w:p w:rsidR="00EA4937" w:rsidRPr="005571C2" w:rsidRDefault="00EA4937" w:rsidP="00EA4937">
      <w:pPr>
        <w:numPr>
          <w:ilvl w:val="0"/>
          <w:numId w:val="6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با استفاده از سنسور</w:t>
      </w:r>
    </w:p>
    <w:p w:rsidR="00EA4937" w:rsidRPr="005571C2" w:rsidRDefault="00EA4937" w:rsidP="00EA4937">
      <w:pPr>
        <w:numPr>
          <w:ilvl w:val="0"/>
          <w:numId w:val="6"/>
        </w:num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 بدون استفاده از سنسور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 روش اول رایج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‎ترین نوع سنسورهای مورد استفاده، سنسور اثرهال و یا استفاده از الکترومغناطیس قطب‎ها می‎باشد ولی این روش معایبی دارد که از جمله آن می‎توان به این موارد اشاره نمود.</w:t>
      </w:r>
    </w:p>
    <w:p w:rsidR="00EA4937" w:rsidRPr="005571C2" w:rsidRDefault="00EA4937" w:rsidP="00EA4937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هزینه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‎اندازی زیاد</w:t>
      </w:r>
    </w:p>
    <w:p w:rsidR="00EA4937" w:rsidRPr="005571C2" w:rsidRDefault="00EA4937" w:rsidP="00EA4937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ابعاد بزرگ سنسورها و درنتیجه افزایش وزن سیستم مورد استفاده</w:t>
      </w:r>
    </w:p>
    <w:p w:rsidR="00EA4937" w:rsidRPr="005571C2" w:rsidRDefault="00EA4937" w:rsidP="00EA4937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محدودیت عملکرد در درجه حرارت ( حداکثر حدود 120 درجه سانتی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‎گراد)</w:t>
      </w:r>
    </w:p>
    <w:p w:rsidR="00EA4937" w:rsidRPr="005571C2" w:rsidRDefault="00EA4937" w:rsidP="00EA4937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درکاربردهای خاص وجود سنسورها و عدم عملکرد صحیح آنها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‎تواند مخاطره انگیز باشد.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این دلایل موجب گردید که استفاده از روش بدون سنسور بسیار مورد توجه قرار گیرد که یکی از مهمترین مزیت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این روش کاهش هزینه‎ها و عیب آن نیز پیچیدگی پیاده‌سازی کنترلرهای آن با استفاده از الگوریتم‎های پیچیده و پیشرفته است.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 روش بدون سنسور با استفاده از اندازه‌گیری نیروی محرکه الکترونیکی معکوس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Back EMF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که براساس قانون لنز ایجاد شده است موقعیت روتور به دست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‎آید. در این روش درهر بازه زمانی فقط 2 فاز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 3 فاز سیم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ورودی به موتور در حال هدایت می‎باشند و فاز سوم حامل نیروی محرکه معکوس می‎باشد. این ولتاژ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EMF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توسط قانون اهم و از طریق اندازه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‎گیری جریان عبوری از مقاومت سری شده با تغذیه موتور به دست می‎آید. 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علت تمام این کارها دانستن موقعیت دقیق موتور است چون بدون این کار نمی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‎توان 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>
        <w:rPr>
          <w:rFonts w:cs="B Mitra" w:hint="cs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زیرا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ممکن 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عواملی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(</w:t>
      </w:r>
      <w:r w:rsidRPr="005571C2">
        <w:rPr>
          <w:rFonts w:cs="B Mitra" w:hint="cs"/>
          <w:sz w:val="24"/>
          <w:szCs w:val="24"/>
          <w:rtl/>
          <w:lang w:val="de-DE" w:bidi="fa-IR"/>
        </w:rPr>
        <w:t>مثلاً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تحت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قرار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بگیرد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طبق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زمان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بندي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ثابت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 نرود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جریان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صحیح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اعمال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افتد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پس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اطلاع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 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ضروري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باشد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1CADB244" wp14:editId="4E9C9766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3726180" cy="1478280"/>
            <wp:effectExtent l="0" t="0" r="762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513" b="-1"/>
                    <a:stretch/>
                  </pic:blipFill>
                  <pic:spPr bwMode="auto">
                    <a:xfrm>
                      <a:off x="0" y="0"/>
                      <a:ext cx="3726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توانیم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 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تغیرات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ولتاژ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قابل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>. (</w:t>
      </w:r>
      <w:r w:rsidRPr="005571C2">
        <w:rPr>
          <w:rFonts w:cs="B Mitra" w:hint="cs"/>
          <w:sz w:val="24"/>
          <w:szCs w:val="24"/>
          <w:rtl/>
          <w:lang w:val="de-DE" w:bidi="fa-IR"/>
        </w:rPr>
        <w:t>طبق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قانون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اهم ولتاژ،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جریان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وارد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استاتور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زیاد،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نتیجه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چرخش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دهیم</w:t>
      </w:r>
      <w:r w:rsidRPr="005571C2">
        <w:rPr>
          <w:rFonts w:cs="B Mitra"/>
          <w:sz w:val="24"/>
          <w:szCs w:val="24"/>
          <w:rtl/>
          <w:lang w:val="de-DE" w:bidi="fa-IR"/>
        </w:rPr>
        <w:t>)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؛ براي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ولتاژ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توانیم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پهناي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پالس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PWM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فرکانس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کلید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زنی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کنیم ولی به علت استفاده از میکروکنترلر در 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 تغییر فرکانس به راحتی امکان‌پذیر نبوده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 از کارآیی مطلوبی برخوردار نمی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‎باشد و به همین منظور از سیستم تغییر پهنای پالس برای پروسه کالید زنی استفاده می‎شود که در شکل </w:t>
      </w:r>
      <w:r>
        <w:rPr>
          <w:rFonts w:cs="B Mitra" w:hint="cs"/>
          <w:sz w:val="24"/>
          <w:szCs w:val="24"/>
          <w:rtl/>
          <w:cs/>
          <w:lang w:val="de-DE" w:bidi="fa-IR"/>
        </w:rPr>
        <w:t>زیر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 مدار بسیار ساده‎ای از یک سیستم کنترل سرعت موتور براشلس را مشاهده می‎کنید.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6868F37A" wp14:editId="1D517DD8">
            <wp:simplePos x="0" y="0"/>
            <wp:positionH relativeFrom="column">
              <wp:posOffset>1987550</wp:posOffset>
            </wp:positionH>
            <wp:positionV relativeFrom="paragraph">
              <wp:posOffset>1268095</wp:posOffset>
            </wp:positionV>
            <wp:extent cx="2246630" cy="1913255"/>
            <wp:effectExtent l="0" t="0" r="1270" b="0"/>
            <wp:wrapTopAndBottom/>
            <wp:docPr id="20" name="Picture 20" descr="ESC_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_35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C2">
        <w:rPr>
          <w:rFonts w:cs="B Mitra" w:hint="cs"/>
          <w:sz w:val="24"/>
          <w:szCs w:val="24"/>
          <w:rtl/>
          <w:lang w:val="de-DE"/>
        </w:rPr>
        <w:t xml:space="preserve">برای اتصال موتور و درایور آن باید ابتدا کمی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های موجود در بازار را بشناسم. مطابق شکل </w:t>
      </w:r>
      <w:r>
        <w:rPr>
          <w:rFonts w:cs="B Mitra" w:hint="cs"/>
          <w:sz w:val="24"/>
          <w:szCs w:val="24"/>
          <w:rtl/>
          <w:lang w:val="de-DE"/>
        </w:rPr>
        <w:t xml:space="preserve">زیر 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که یک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واقعی را نشان می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‎دهد این قطعه دارای 3 دسته سیم می‎باشد. اولی شامل 2 سیم تغذیه بوده که باید به </w:t>
      </w:r>
      <w:r w:rsidRPr="005571C2">
        <w:rPr>
          <w:rFonts w:cs="B Mitra" w:hint="cs"/>
          <w:sz w:val="24"/>
          <w:szCs w:val="24"/>
          <w:rtl/>
          <w:lang w:val="de-DE"/>
        </w:rPr>
        <w:t>باتری متصل گردد، دسته دوم که معمولا در همان طرف سیم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‎ها تغذیه قرار دارد یک دسته 3 تایی است که رنگ نارنجی یا سفید آن برای پالس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PWM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رنگ قرمز تغذیه 5 ولت خروجی از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(برای سیستم</w:t>
      </w:r>
      <w:r w:rsidRPr="005571C2">
        <w:rPr>
          <w:rFonts w:cs="B Mitra"/>
          <w:sz w:val="24"/>
          <w:szCs w:val="24"/>
          <w:cs/>
          <w:lang w:val="de-DE"/>
        </w:rPr>
        <w:t>‎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های کنترل سرعت در حالت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BEC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>) و رنگ قهوه</w:t>
      </w:r>
      <w:r w:rsidRPr="005571C2">
        <w:rPr>
          <w:rFonts w:cs="B Mitra" w:hint="cs"/>
          <w:sz w:val="24"/>
          <w:szCs w:val="24"/>
          <w:rtl/>
          <w:cs/>
          <w:lang w:val="de-DE"/>
        </w:rPr>
        <w:t>‎ای یا مشکی اتصال به زمین می‌باشد و دست</w:t>
      </w:r>
      <w:r w:rsidRPr="005571C2">
        <w:rPr>
          <w:rFonts w:cs="B Mitra" w:hint="cs"/>
          <w:sz w:val="24"/>
          <w:szCs w:val="24"/>
          <w:rtl/>
          <w:lang w:val="de-DE"/>
        </w:rPr>
        <w:t>ه سوم که در طرف مقابل قرار دارد و معمولا همه سیم‌هایش هم رنگ هستند مگر تولیدکنندگان خاصی به دلایلی (اهمیت چندانی برای کار ما ندارد) آنها را با رنگ</w:t>
      </w:r>
      <w:r w:rsidRPr="005571C2">
        <w:rPr>
          <w:rFonts w:cs="B Mitra" w:hint="cs"/>
          <w:sz w:val="24"/>
          <w:szCs w:val="24"/>
          <w:rtl/>
          <w:cs/>
          <w:lang w:val="de-DE"/>
        </w:rPr>
        <w:t>‎های متفاوت مشخص سازند.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 w:hint="cs"/>
          <w:sz w:val="24"/>
          <w:szCs w:val="24"/>
          <w:rtl/>
          <w:lang w:val="de-DE"/>
        </w:rPr>
        <w:t xml:space="preserve"> </w:t>
      </w:r>
    </w:p>
    <w:p w:rsidR="00EA4937" w:rsidRPr="005571C2" w:rsidRDefault="00EA4937" w:rsidP="00EA4937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EA4937" w:rsidRPr="005571C2" w:rsidRDefault="00EA4937" w:rsidP="00EA4937">
      <w:pPr>
        <w:bidi/>
        <w:rPr>
          <w:rFonts w:cs="B Mitra"/>
          <w:sz w:val="24"/>
          <w:szCs w:val="24"/>
          <w:lang w:bidi="fa-IR"/>
        </w:rPr>
      </w:pPr>
    </w:p>
    <w:p w:rsidR="00EA4937" w:rsidRPr="005571C2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EA4937" w:rsidRDefault="00EA4937" w:rsidP="00EA4937">
      <w:pPr>
        <w:bidi/>
        <w:jc w:val="both"/>
        <w:rPr>
          <w:rFonts w:cs="B Mitra"/>
          <w:b/>
          <w:bCs/>
          <w:sz w:val="24"/>
          <w:szCs w:val="24"/>
          <w:rtl/>
          <w:lang w:val="de-DE" w:bidi="fa-IR"/>
        </w:rPr>
      </w:pPr>
    </w:p>
    <w:p w:rsidR="00EA4937" w:rsidRPr="003A78A2" w:rsidRDefault="00EA4937" w:rsidP="00EA4937">
      <w:pPr>
        <w:bidi/>
        <w:jc w:val="both"/>
        <w:rPr>
          <w:rFonts w:cs="B Mitra"/>
          <w:b/>
          <w:bCs/>
          <w:sz w:val="24"/>
          <w:szCs w:val="24"/>
          <w:rtl/>
          <w:lang w:val="de-DE" w:bidi="fa-IR"/>
        </w:rPr>
      </w:pPr>
      <w:r w:rsidRPr="003A78A2">
        <w:rPr>
          <w:rFonts w:cs="B Mitra" w:hint="cs"/>
          <w:b/>
          <w:bCs/>
          <w:sz w:val="24"/>
          <w:szCs w:val="24"/>
          <w:rtl/>
          <w:lang w:val="de-DE" w:bidi="fa-IR"/>
        </w:rPr>
        <w:lastRenderedPageBreak/>
        <w:t>راه</w:t>
      </w:r>
      <w:r w:rsidRPr="003A78A2">
        <w:rPr>
          <w:rFonts w:cs="B Mitra"/>
          <w:b/>
          <w:bCs/>
          <w:sz w:val="24"/>
          <w:szCs w:val="24"/>
          <w:rtl/>
          <w:lang w:val="de-DE"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val="de-DE" w:bidi="fa-IR"/>
        </w:rPr>
        <w:t>اندازی موتور براشلس</w:t>
      </w:r>
    </w:p>
    <w:p w:rsidR="00EA4937" w:rsidRDefault="00EA4937" w:rsidP="00EA4937">
      <w:pPr>
        <w:bidi/>
        <w:jc w:val="both"/>
        <w:rPr>
          <w:rFonts w:cs="B Mitra"/>
          <w:sz w:val="24"/>
          <w:szCs w:val="24"/>
          <w:rtl/>
          <w:cs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برای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‎اندازی موتور و درایور آن مطابق شکل </w:t>
      </w:r>
      <w:r>
        <w:rPr>
          <w:rFonts w:cs="B Mitra" w:hint="cs"/>
          <w:sz w:val="24"/>
          <w:szCs w:val="24"/>
          <w:rtl/>
          <w:cs/>
          <w:lang w:val="de-DE" w:bidi="fa-IR"/>
        </w:rPr>
        <w:t xml:space="preserve">زیر 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و آنچه بیان شد سیم‎ها را متصل می‎نماییم. نکته مهم در این قسمت این است که سیم قرمز رنگ دسته دوم خروجی 5 ولت است و زمانی استفاده می‎شود که بخواهیم تغذیه مدار کنترل خود را از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باتری اصلی تامین نماییم این کار به علت وجود مدار مدیریت جریان باتری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BEC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) در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ها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‎باشد ودلیل آن هم این است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باتری</w:t>
      </w:r>
      <w:r w:rsidRPr="005571C2">
        <w:rPr>
          <w:rFonts w:cs="B Mitra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های لیتیوم-پلیمر نسبت افت ولتاژ حساس هستند و درصورت کم شدن از حد معینی کارآیی خود را از دست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‎دهند به همین منظور با استفاده از یک رگولاتور ولتاژ و سیستم کنترلی این سطح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ولتاژ کنترل شده و خروجی ولتاژی را نیز برای کارهای جانبی برای ما تامین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‎نماید. برای اتصال موتور به درایور نیز مهم نیست که سیم‎ها را چگونه متصل نماییم همچنین برای تغییر جهت دوران موتور می‎توان جای 2 سیم دلخواه را عوض نمود.</w:t>
      </w:r>
    </w:p>
    <w:p w:rsidR="00EA4937" w:rsidRPr="003A78A2" w:rsidRDefault="00EA4937" w:rsidP="00EA4937">
      <w:pPr>
        <w:bidi/>
        <w:jc w:val="both"/>
        <w:rPr>
          <w:rFonts w:cs="B Mitra"/>
          <w:b/>
          <w:bCs/>
          <w:sz w:val="24"/>
          <w:szCs w:val="24"/>
          <w:rtl/>
          <w:cs/>
          <w:lang w:val="de-DE" w:bidi="fa-IR"/>
        </w:rPr>
      </w:pPr>
      <w:r w:rsidRPr="003A78A2">
        <w:rPr>
          <w:rFonts w:cs="B Mitra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5408" behindDoc="1" locked="0" layoutInCell="1" allowOverlap="1" wp14:anchorId="5A5577DF" wp14:editId="1BE48CE4">
            <wp:simplePos x="0" y="0"/>
            <wp:positionH relativeFrom="margin">
              <wp:posOffset>1584960</wp:posOffset>
            </wp:positionH>
            <wp:positionV relativeFrom="paragraph">
              <wp:posOffset>365760</wp:posOffset>
            </wp:positionV>
            <wp:extent cx="3436620" cy="1615440"/>
            <wp:effectExtent l="0" t="0" r="0" b="3810"/>
            <wp:wrapTopAndBottom/>
            <wp:docPr id="24" name="Picture 2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-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69" b="14966"/>
                    <a:stretch/>
                  </pic:blipFill>
                  <pic:spPr bwMode="auto">
                    <a:xfrm>
                      <a:off x="0" y="0"/>
                      <a:ext cx="3436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8A2">
        <w:rPr>
          <w:rFonts w:cs="B Mitra" w:hint="cs"/>
          <w:b/>
          <w:bCs/>
          <w:sz w:val="24"/>
          <w:szCs w:val="24"/>
          <w:rtl/>
          <w:cs/>
          <w:lang w:val="de-DE" w:bidi="fa-IR"/>
        </w:rPr>
        <w:t>شماتیک استاندارد راه</w:t>
      </w:r>
      <w:r w:rsidRPr="003A78A2">
        <w:rPr>
          <w:rFonts w:cs="B Mitra"/>
          <w:b/>
          <w:bCs/>
          <w:sz w:val="24"/>
          <w:szCs w:val="24"/>
          <w:rtl/>
          <w:cs/>
          <w:lang w:val="de-DE"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cs/>
          <w:lang w:val="de-DE" w:bidi="fa-IR"/>
        </w:rPr>
        <w:t>اندازی موتور براشلس همراه با کنترلر مخصوص به خود</w:t>
      </w:r>
    </w:p>
    <w:p w:rsidR="00EA4937" w:rsidRDefault="00EA4937" w:rsidP="00EA4937">
      <w:pPr>
        <w:bidi/>
        <w:spacing w:after="0"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 w:hint="cs"/>
          <w:sz w:val="24"/>
          <w:szCs w:val="24"/>
          <w:rtl/>
          <w:lang w:val="de-DE"/>
        </w:rPr>
        <w:t xml:space="preserve">برای راه اندازی موتور همراه با درایور نیز نیازمند تولید </w:t>
      </w:r>
      <w:r w:rsidRPr="003A78A2">
        <w:rPr>
          <w:rFonts w:cs="B Mitra" w:hint="cs"/>
          <w:color w:val="4472C4" w:themeColor="accent5"/>
          <w:sz w:val="24"/>
          <w:szCs w:val="24"/>
          <w:rtl/>
          <w:lang w:val="de-DE"/>
        </w:rPr>
        <w:t>پالس</w:t>
      </w:r>
      <m:oMath>
        <m:r>
          <w:rPr>
            <w:rFonts w:ascii="Cambria Math" w:hAnsi="Cambria Math" w:cs="B Mitra"/>
            <w:color w:val="4472C4" w:themeColor="accent5"/>
            <w:sz w:val="24"/>
            <w:szCs w:val="24"/>
            <w:lang w:bidi="fa-IR"/>
          </w:rPr>
          <m:t>PWM</m:t>
        </m:r>
      </m:oMath>
      <w:r w:rsidRPr="003A78A2">
        <w:rPr>
          <w:rFonts w:cs="B Mitra" w:hint="cs"/>
          <w:color w:val="4472C4" w:themeColor="accent5"/>
          <w:sz w:val="24"/>
          <w:szCs w:val="24"/>
          <w:rtl/>
          <w:lang w:val="de-DE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/>
        </w:rPr>
        <w:t>هستیم و برای این منظور از میکرو کنترلر یا منابع دیگر استفاده می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‎توان کرد و نکته مهم این است که </w:t>
      </w:r>
      <w:r>
        <w:rPr>
          <w:rFonts w:cs="B Mitra" w:hint="cs"/>
          <w:sz w:val="24"/>
          <w:szCs w:val="24"/>
          <w:rtl/>
          <w:cs/>
          <w:lang w:val="de-DE"/>
        </w:rPr>
        <w:t>اگر می</w:t>
      </w:r>
      <w:r>
        <w:rPr>
          <w:rFonts w:cs="B Mitra"/>
          <w:sz w:val="24"/>
          <w:szCs w:val="24"/>
          <w:rtl/>
          <w:cs/>
          <w:lang w:val="de-DE"/>
        </w:rPr>
        <w:softHyphen/>
      </w:r>
      <w:r>
        <w:rPr>
          <w:rFonts w:cs="B Mitra" w:hint="cs"/>
          <w:sz w:val="24"/>
          <w:szCs w:val="24"/>
          <w:rtl/>
          <w:cs/>
          <w:lang w:val="de-DE"/>
        </w:rPr>
        <w:t>خواهیم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 پالس تولیدی میکرو به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 درستی توسط درایور خوانده شود </w:t>
      </w:r>
      <w:r>
        <w:rPr>
          <w:rFonts w:cs="B Mitra" w:hint="cs"/>
          <w:sz w:val="24"/>
          <w:szCs w:val="24"/>
          <w:rtl/>
          <w:lang w:val="de-DE"/>
        </w:rPr>
        <w:t>باید تمام زمین</w:t>
      </w:r>
      <w:r>
        <w:rPr>
          <w:rFonts w:cs="B Mitra"/>
          <w:sz w:val="24"/>
          <w:szCs w:val="24"/>
          <w:rtl/>
          <w:lang w:val="de-DE"/>
        </w:rPr>
        <w:softHyphen/>
      </w:r>
      <w:r>
        <w:rPr>
          <w:rFonts w:cs="B Mitra" w:hint="cs"/>
          <w:sz w:val="24"/>
          <w:szCs w:val="24"/>
          <w:rtl/>
          <w:lang w:val="de-DE"/>
        </w:rPr>
        <w:t>ها به یکدیگر متصل شود.</w:t>
      </w:r>
    </w:p>
    <w:p w:rsidR="00EA4937" w:rsidRDefault="00EA4937" w:rsidP="00EA4937">
      <w:pPr>
        <w:bidi/>
        <w:spacing w:after="0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برای راه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اندازی اولیه موتور براشلس در آردوینو باید از کتابخانه </w:t>
      </w:r>
      <w:r w:rsidRPr="003A78A2">
        <w:rPr>
          <w:rFonts w:cs="B Mitra"/>
          <w:color w:val="4472C4" w:themeColor="accent5"/>
          <w:sz w:val="24"/>
          <w:szCs w:val="24"/>
          <w:lang w:bidi="fa-IR"/>
        </w:rPr>
        <w:t>Servo</w:t>
      </w:r>
      <w:r w:rsidRPr="003A78A2">
        <w:rPr>
          <w:rFonts w:cs="B Mitra" w:hint="cs"/>
          <w:color w:val="4472C4" w:themeColor="accent5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آردوینو استفاده نمود، همان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طور که از نام این کتابخانه مشخص است ، برای استفاده در سرووموتورها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باشد</w:t>
      </w:r>
      <w:r>
        <w:rPr>
          <w:rFonts w:cs="B Mitra"/>
          <w:sz w:val="24"/>
          <w:szCs w:val="24"/>
          <w:lang w:bidi="fa-IR"/>
        </w:rPr>
        <w:t>.</w:t>
      </w:r>
    </w:p>
    <w:p w:rsidR="00EA4937" w:rsidRDefault="00EA4937" w:rsidP="00EA4937">
      <w:pPr>
        <w:pStyle w:val="ListParagraph"/>
        <w:numPr>
          <w:ilvl w:val="0"/>
          <w:numId w:val="8"/>
        </w:num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علت استفاده از این کتابخانه تولید پالس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های 50 هرتزی می‌باشد، بسته به نوع درایور مورد استفاده برای این موتورها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توان فرکانس کاری را تغییر داد اما به صورت استاندارد 50 هرتز در تمام مدل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ها استفاده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شود.</w:t>
      </w:r>
    </w:p>
    <w:p w:rsidR="00EA4937" w:rsidRPr="003A78A2" w:rsidRDefault="00EA4937" w:rsidP="00EA4937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راه</w:t>
      </w:r>
      <w:r w:rsidRPr="003A78A2">
        <w:rPr>
          <w:rFonts w:cs="B Mitra"/>
          <w:b/>
          <w:bCs/>
          <w:sz w:val="24"/>
          <w:szCs w:val="24"/>
          <w:rtl/>
          <w:lang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اندازی موتور براشلس در ساده</w:t>
      </w:r>
      <w:r w:rsidRPr="003A78A2">
        <w:rPr>
          <w:rFonts w:cs="B Mitra"/>
          <w:b/>
          <w:bCs/>
          <w:sz w:val="24"/>
          <w:szCs w:val="24"/>
          <w:rtl/>
          <w:lang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ترین حالت</w:t>
      </w:r>
    </w:p>
    <w:bookmarkStart w:id="0" w:name="_GoBack"/>
    <w:bookmarkStart w:id="1" w:name="_MON_1603920318"/>
    <w:bookmarkEnd w:id="1"/>
    <w:p w:rsidR="008A014E" w:rsidRPr="00EA4937" w:rsidRDefault="00EA4937" w:rsidP="00EA4937">
      <w:pPr>
        <w:bidi/>
        <w:rPr>
          <w:rFonts w:cs="B Mitra" w:hint="cs"/>
          <w:sz w:val="24"/>
          <w:szCs w:val="24"/>
          <w:lang w:val="de-DE" w:bidi="fa-IR"/>
        </w:rPr>
      </w:pPr>
      <w:r>
        <w:rPr>
          <w:rFonts w:cs="B Mitra"/>
          <w:sz w:val="24"/>
          <w:szCs w:val="24"/>
          <w:lang w:val="de-DE" w:bidi="fa-IR"/>
        </w:rPr>
        <w:object w:dxaOrig="10020" w:dyaOrig="5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8pt;height:290.7pt" o:ole="">
            <v:imagedata r:id="rId12" o:title=""/>
          </v:shape>
          <o:OLEObject Type="Embed" ProgID="Word.Document.8" ShapeID="_x0000_i1025" DrawAspect="Content" ObjectID="_1604514047" r:id="rId13">
            <o:FieldCodes>\s</o:FieldCodes>
          </o:OLEObject>
        </w:object>
      </w:r>
      <w:bookmarkEnd w:id="0"/>
    </w:p>
    <w:sectPr w:rsidR="008A014E" w:rsidRPr="00EA4937" w:rsidSect="00DE5347">
      <w:footerReference w:type="default" r:id="rId14"/>
      <w:pgSz w:w="11906" w:h="16838" w:code="9"/>
      <w:pgMar w:top="1135" w:right="720" w:bottom="720" w:left="720" w:header="720" w:footer="283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D25" w:rsidRPr="00904BA6" w:rsidRDefault="00EA4937" w:rsidP="003A78A2">
    <w:pPr>
      <w:pStyle w:val="Footer"/>
      <w:bidi/>
      <w:rPr>
        <w:sz w:val="28"/>
        <w:szCs w:val="28"/>
      </w:rPr>
    </w:pPr>
  </w:p>
  <w:p w:rsidR="00EF6D25" w:rsidRDefault="00EA493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0599"/>
    <w:multiLevelType w:val="hybridMultilevel"/>
    <w:tmpl w:val="F21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04CD"/>
    <w:multiLevelType w:val="hybridMultilevel"/>
    <w:tmpl w:val="C10C9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B5801"/>
    <w:multiLevelType w:val="hybridMultilevel"/>
    <w:tmpl w:val="E76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0D83"/>
    <w:multiLevelType w:val="hybridMultilevel"/>
    <w:tmpl w:val="AD68DABA"/>
    <w:lvl w:ilvl="0" w:tplc="7FC66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1754C"/>
    <w:multiLevelType w:val="hybridMultilevel"/>
    <w:tmpl w:val="E39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E7395"/>
    <w:multiLevelType w:val="hybridMultilevel"/>
    <w:tmpl w:val="CABAD696"/>
    <w:lvl w:ilvl="0" w:tplc="09764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27C87"/>
    <w:multiLevelType w:val="hybridMultilevel"/>
    <w:tmpl w:val="563E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86684"/>
    <w:multiLevelType w:val="hybridMultilevel"/>
    <w:tmpl w:val="F666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B6"/>
    <w:rsid w:val="008A014E"/>
    <w:rsid w:val="00AA0042"/>
    <w:rsid w:val="00B1217D"/>
    <w:rsid w:val="00DA51B6"/>
    <w:rsid w:val="00E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  <w15:docId w15:val="{22505B69-7E94-408C-8769-49B16CE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37"/>
    <w:rPr>
      <w:rFonts w:asciiTheme="minorHAnsi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937"/>
    <w:pPr>
      <w:keepNext/>
      <w:tabs>
        <w:tab w:val="left" w:pos="5063"/>
      </w:tabs>
      <w:bidi/>
      <w:spacing w:after="0"/>
      <w:outlineLvl w:val="0"/>
    </w:pPr>
    <w:rPr>
      <w:rFonts w:ascii="Sakkal Majalla" w:hAnsi="Sakkal Majalla" w:cs="B Mitra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37"/>
    <w:rPr>
      <w:rFonts w:ascii="Sakkal Majalla" w:hAnsi="Sakkal Majalla" w:cs="B Mitr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37"/>
    <w:rPr>
      <w:rFonts w:asciiTheme="minorHAnsi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A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37"/>
    <w:rPr>
      <w:rFonts w:asciiTheme="minorHAnsi" w:hAnsiTheme="minorHAnsi" w:cstheme="minorBidi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EA4937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A4937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A49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937"/>
    <w:rPr>
      <w:color w:val="808080"/>
    </w:rPr>
  </w:style>
  <w:style w:type="character" w:customStyle="1" w:styleId="sc91">
    <w:name w:val="sc91"/>
    <w:basedOn w:val="DefaultParagraphFont"/>
    <w:rsid w:val="00EA493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EA49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A49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A49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A493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A493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EA493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dcterms:created xsi:type="dcterms:W3CDTF">2018-11-23T18:03:00Z</dcterms:created>
  <dcterms:modified xsi:type="dcterms:W3CDTF">2018-11-23T18:04:00Z</dcterms:modified>
</cp:coreProperties>
</file>