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45" w:rsidRPr="00661945" w:rsidRDefault="00661945" w:rsidP="00661945">
      <w:pPr>
        <w:rPr>
          <w:rFonts w:ascii="Tw Cen MT" w:eastAsia="Meiryo" w:hAnsi="Tw Cen MT" w:cs="Times New Roman"/>
          <w:lang w:val="es-MX"/>
        </w:rPr>
      </w:pPr>
      <w:r w:rsidRPr="00661945">
        <w:rPr>
          <w:rFonts w:ascii="Tw Cen MT Condensed" w:eastAsia="Meiryo" w:hAnsi="Tw Cen MT Condensed" w:cs="Times New Roman"/>
          <w:caps/>
          <w:color w:val="335B74"/>
          <w:spacing w:val="-15"/>
          <w:sz w:val="72"/>
          <w:szCs w:val="72"/>
        </w:rPr>
        <w:t>Piezas para armar</w:t>
      </w:r>
      <w:r w:rsidR="00C5049C">
        <w:rPr>
          <w:rFonts w:ascii="Tw Cen MT Condensed" w:eastAsia="Meiryo" w:hAnsi="Tw Cen MT Condensed" w:cs="Times New Roman"/>
          <w:caps/>
          <w:color w:val="335B74"/>
          <w:spacing w:val="-15"/>
          <w:sz w:val="72"/>
          <w:szCs w:val="72"/>
        </w:rPr>
        <w:t xml:space="preserve"> </w:t>
      </w:r>
      <w:r w:rsidRPr="00661945">
        <w:rPr>
          <w:rFonts w:ascii="Tw Cen MT Condensed" w:eastAsia="Meiryo" w:hAnsi="Tw Cen MT Condensed" w:cs="Times New Roman"/>
          <w:caps/>
          <w:color w:val="335B74"/>
          <w:spacing w:val="-15"/>
          <w:sz w:val="72"/>
          <w:szCs w:val="72"/>
        </w:rPr>
        <w:t>algoritmos</w:t>
      </w:r>
      <w:bookmarkStart w:id="0" w:name="_GoBack"/>
      <w:bookmarkEnd w:id="0"/>
      <w:r w:rsidRPr="00661945">
        <w:rPr>
          <w:rFonts w:ascii="Tw Cen MT Condensed" w:eastAsia="Meiryo" w:hAnsi="Tw Cen MT Condensed" w:cs="Times New Roman"/>
          <w:caps/>
          <w:color w:val="335B74"/>
          <w:spacing w:val="-15"/>
          <w:sz w:val="72"/>
          <w:szCs w:val="72"/>
        </w:rPr>
        <w:br/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Para escribir un algoritmo usamos el lenguaje natural, las expresiones que utilizamos son libres siempre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y cuando el algoritmo en cumpla con las siguientes características básicas:</w:t>
      </w:r>
    </w:p>
    <w:p w:rsidR="00661945" w:rsidRPr="00661945" w:rsidRDefault="00661945" w:rsidP="00661945">
      <w:pPr>
        <w:pStyle w:val="ListParagraph"/>
        <w:numPr>
          <w:ilvl w:val="0"/>
          <w:numId w:val="2"/>
        </w:num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Tenga un estado inicial</w:t>
      </w:r>
    </w:p>
    <w:p w:rsidR="00661945" w:rsidRPr="00661945" w:rsidRDefault="00661945" w:rsidP="00661945">
      <w:pPr>
        <w:pStyle w:val="ListParagraph"/>
        <w:numPr>
          <w:ilvl w:val="0"/>
          <w:numId w:val="2"/>
        </w:num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Tenga un estado final,</w:t>
      </w:r>
    </w:p>
    <w:p w:rsidR="00661945" w:rsidRPr="00661945" w:rsidRDefault="00661945" w:rsidP="00661945">
      <w:pPr>
        <w:pStyle w:val="ListParagraph"/>
        <w:numPr>
          <w:ilvl w:val="0"/>
          <w:numId w:val="2"/>
        </w:num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Sea una secuencia de pasos que sigan un orden</w:t>
      </w:r>
    </w:p>
    <w:p w:rsidR="00661945" w:rsidRPr="00661945" w:rsidRDefault="00661945" w:rsidP="00661945">
      <w:pPr>
        <w:pStyle w:val="ListParagraph"/>
        <w:numPr>
          <w:ilvl w:val="0"/>
          <w:numId w:val="2"/>
        </w:num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Que sea específico, que los pasos no se puedan interpretar de múltiples formas</w:t>
      </w:r>
    </w:p>
    <w:p w:rsidR="00661945" w:rsidRPr="00661945" w:rsidRDefault="00661945" w:rsidP="00661945">
      <w:pPr>
        <w:pStyle w:val="ListParagraph"/>
        <w:numPr>
          <w:ilvl w:val="0"/>
          <w:numId w:val="2"/>
        </w:num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Sea determinístico (que </w:t>
      </w:r>
      <w:proofErr w:type="gramStart"/>
      <w:r w:rsidRPr="00661945">
        <w:rPr>
          <w:rFonts w:ascii="Tw Cen MT" w:eastAsia="Meiryo" w:hAnsi="Tw Cen MT" w:cs="Times New Roman"/>
          <w:lang w:val="es-MX"/>
        </w:rPr>
        <w:t>una secuencia de pasos iguales lleven</w:t>
      </w:r>
      <w:proofErr w:type="gramEnd"/>
      <w:r w:rsidRPr="00661945">
        <w:rPr>
          <w:rFonts w:ascii="Tw Cen MT" w:eastAsia="Meiryo" w:hAnsi="Tw Cen MT" w:cs="Times New Roman"/>
          <w:lang w:val="es-MX"/>
        </w:rPr>
        <w:t xml:space="preserve"> a un resultado igual)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Hay una serie de estructuras o concepto que nos ayudan a hacer algoritmos, es decir, que nos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permiten describir procesos de forma específica. Las estructuras más usadas y que permiten expresar la</w:t>
      </w:r>
      <w:r>
        <w:rPr>
          <w:rFonts w:ascii="Tw Cen MT" w:eastAsia="Meiryo" w:hAnsi="Tw Cen MT" w:cs="Times New Roman"/>
          <w:lang w:val="es-MX"/>
        </w:rPr>
        <w:t xml:space="preserve"> </w:t>
      </w:r>
      <w:r w:rsidRPr="00661945">
        <w:rPr>
          <w:rFonts w:ascii="Tw Cen MT" w:eastAsia="Meiryo" w:hAnsi="Tw Cen MT" w:cs="Times New Roman"/>
          <w:lang w:val="es-MX"/>
        </w:rPr>
        <w:t>mayoría de los algoritmos son:</w:t>
      </w:r>
    </w:p>
    <w:p w:rsidR="00661945" w:rsidRPr="00661945" w:rsidRDefault="00661945" w:rsidP="00661945">
      <w:pPr>
        <w:keepNext/>
        <w:keepLines/>
        <w:spacing w:before="400" w:after="40" w:line="240" w:lineRule="auto"/>
        <w:outlineLvl w:val="0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>Variables: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L</w:t>
      </w:r>
      <w:r w:rsidRPr="00661945">
        <w:rPr>
          <w:rFonts w:ascii="Tw Cen MT" w:eastAsia="Meiryo" w:hAnsi="Tw Cen MT" w:cs="Times New Roman"/>
          <w:lang w:val="es-MX"/>
        </w:rPr>
        <w:t>as variables son los lugares/cajas/repositorios donde vamos a guardar valores que</w:t>
      </w:r>
    </w:p>
    <w:p w:rsid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utilicemos.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Por ejemplo: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</w:t>
      </w:r>
      <w:r>
        <w:rPr>
          <w:rFonts w:ascii="Tw Cen MT" w:eastAsia="Meiryo" w:hAnsi="Tw Cen MT" w:cs="Times New Roman"/>
          <w:lang w:val="es-MX"/>
        </w:rPr>
        <w:t xml:space="preserve">. </w:t>
      </w:r>
      <w:r w:rsidRPr="00661945">
        <w:rPr>
          <w:rFonts w:ascii="Tw Cen MT" w:eastAsia="Meiryo" w:hAnsi="Tw Cen MT" w:cs="Times New Roman"/>
          <w:lang w:val="es-MX"/>
        </w:rPr>
        <w:t xml:space="preserve">Contar </w:t>
      </w:r>
      <w:proofErr w:type="gramStart"/>
      <w:r w:rsidRPr="00661945">
        <w:rPr>
          <w:rFonts w:ascii="Tw Cen MT" w:eastAsia="Meiryo" w:hAnsi="Tw Cen MT" w:cs="Times New Roman"/>
          <w:lang w:val="es-MX"/>
        </w:rPr>
        <w:t>todo los elementos presentes</w:t>
      </w:r>
      <w:proofErr w:type="gramEnd"/>
      <w:r w:rsidRPr="00661945">
        <w:rPr>
          <w:rFonts w:ascii="Tw Cen MT" w:eastAsia="Meiryo" w:hAnsi="Tw Cen MT" w:cs="Times New Roman"/>
          <w:lang w:val="es-MX"/>
        </w:rPr>
        <w:t xml:space="preserve"> y guardar el resultado en </w:t>
      </w:r>
      <w:proofErr w:type="spellStart"/>
      <w:r w:rsidRPr="00661945">
        <w:rPr>
          <w:rFonts w:ascii="Tw Cen MT" w:eastAsia="Meiryo" w:hAnsi="Tw Cen MT" w:cs="Times New Roman"/>
          <w:lang w:val="es-MX"/>
        </w:rPr>
        <w:t>NumIntegrantes</w:t>
      </w:r>
      <w:proofErr w:type="spellEnd"/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2. Sumar </w:t>
      </w:r>
      <w:proofErr w:type="gramStart"/>
      <w:r w:rsidRPr="00661945">
        <w:rPr>
          <w:rFonts w:ascii="Tw Cen MT" w:eastAsia="Meiryo" w:hAnsi="Tw Cen MT" w:cs="Times New Roman"/>
          <w:lang w:val="es-MX"/>
        </w:rPr>
        <w:t>al edad</w:t>
      </w:r>
      <w:proofErr w:type="gramEnd"/>
      <w:r w:rsidRPr="00661945">
        <w:rPr>
          <w:rFonts w:ascii="Tw Cen MT" w:eastAsia="Meiryo" w:hAnsi="Tw Cen MT" w:cs="Times New Roman"/>
          <w:lang w:val="es-MX"/>
        </w:rPr>
        <w:t xml:space="preserve"> de todos los integrantes y guardar el resultado en la </w:t>
      </w:r>
      <w:proofErr w:type="spellStart"/>
      <w:r w:rsidRPr="00661945">
        <w:rPr>
          <w:rFonts w:ascii="Tw Cen MT" w:eastAsia="Meiryo" w:hAnsi="Tw Cen MT" w:cs="Times New Roman"/>
          <w:lang w:val="es-MX"/>
        </w:rPr>
        <w:t>varíable</w:t>
      </w:r>
      <w:proofErr w:type="spellEnd"/>
      <w:r w:rsidRPr="00661945">
        <w:rPr>
          <w:rFonts w:ascii="Tw Cen MT" w:eastAsia="Meiryo" w:hAnsi="Tw Cen MT" w:cs="Times New Roman"/>
          <w:lang w:val="es-MX"/>
        </w:rPr>
        <w:t xml:space="preserve"> </w:t>
      </w:r>
      <w:proofErr w:type="spellStart"/>
      <w:r w:rsidRPr="00661945">
        <w:rPr>
          <w:rFonts w:ascii="Tw Cen MT" w:eastAsia="Meiryo" w:hAnsi="Tw Cen MT" w:cs="Times New Roman"/>
          <w:lang w:val="es-MX"/>
        </w:rPr>
        <w:t>TotalEdad</w:t>
      </w:r>
      <w:proofErr w:type="spellEnd"/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3. Dividir </w:t>
      </w:r>
      <w:proofErr w:type="spellStart"/>
      <w:r w:rsidRPr="00661945">
        <w:rPr>
          <w:rFonts w:ascii="Tw Cen MT" w:eastAsia="Meiryo" w:hAnsi="Tw Cen MT" w:cs="Times New Roman"/>
          <w:lang w:val="es-MX"/>
        </w:rPr>
        <w:t>TotalEdad</w:t>
      </w:r>
      <w:proofErr w:type="spellEnd"/>
      <w:r w:rsidRPr="00661945">
        <w:rPr>
          <w:rFonts w:ascii="Tw Cen MT" w:eastAsia="Meiryo" w:hAnsi="Tw Cen MT" w:cs="Times New Roman"/>
          <w:lang w:val="es-MX"/>
        </w:rPr>
        <w:t xml:space="preserve"> entre </w:t>
      </w:r>
      <w:proofErr w:type="spellStart"/>
      <w:r w:rsidRPr="00661945">
        <w:rPr>
          <w:rFonts w:ascii="Tw Cen MT" w:eastAsia="Meiryo" w:hAnsi="Tw Cen MT" w:cs="Times New Roman"/>
          <w:lang w:val="es-MX"/>
        </w:rPr>
        <w:t>NumIntegrantes</w:t>
      </w:r>
      <w:proofErr w:type="spellEnd"/>
      <w:r w:rsidRPr="00661945">
        <w:rPr>
          <w:rFonts w:ascii="Tw Cen MT" w:eastAsia="Meiryo" w:hAnsi="Tw Cen MT" w:cs="Times New Roman"/>
          <w:lang w:val="es-MX"/>
        </w:rPr>
        <w:t xml:space="preserve"> y guardarlo en la variable Promedio</w:t>
      </w: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>Condicionales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L</w:t>
      </w:r>
      <w:r w:rsidRPr="00661945">
        <w:rPr>
          <w:rFonts w:ascii="Tw Cen MT" w:eastAsia="Meiryo" w:hAnsi="Tw Cen MT" w:cs="Times New Roman"/>
          <w:lang w:val="es-MX"/>
        </w:rPr>
        <w:t>os condicionales los usamos para tomar decisiones si nos encontramos con diferentes</w:t>
      </w:r>
    </w:p>
    <w:p w:rsid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escenarios, normalmente los especificamos con un si-entonces</w:t>
      </w:r>
      <w:r>
        <w:rPr>
          <w:rFonts w:ascii="Tw Cen MT" w:eastAsia="Meiryo" w:hAnsi="Tw Cen MT" w:cs="Times New Roman"/>
          <w:lang w:val="es-MX"/>
        </w:rPr>
        <w:t>.</w:t>
      </w:r>
      <w:r w:rsidRPr="00661945">
        <w:rPr>
          <w:rFonts w:ascii="Tw Cen MT" w:eastAsia="Meiryo" w:hAnsi="Tw Cen MT" w:cs="Times New Roman"/>
          <w:lang w:val="es-MX"/>
        </w:rPr>
        <w:t xml:space="preserve">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P</w:t>
      </w:r>
      <w:r w:rsidRPr="00661945">
        <w:rPr>
          <w:rFonts w:ascii="Tw Cen MT" w:eastAsia="Meiryo" w:hAnsi="Tw Cen MT" w:cs="Times New Roman"/>
          <w:lang w:val="es-MX"/>
        </w:rPr>
        <w:t>or ejemplo:</w:t>
      </w:r>
    </w:p>
    <w:p w:rsidR="00661945" w:rsidRPr="00661945" w:rsidRDefault="00661945" w:rsidP="00661945">
      <w:pPr>
        <w:ind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individuo tiene IFE entonces dejarlo entrar al Bar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Otra forma de expresar esto sería:</w:t>
      </w:r>
    </w:p>
    <w:p w:rsidR="00661945" w:rsidRPr="00661945" w:rsidRDefault="00661945" w:rsidP="00661945">
      <w:pPr>
        <w:ind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individuo tiene IFE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Dejarlo entrar al Bar</w:t>
      </w:r>
    </w:p>
    <w:p w:rsid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Así también podemos especificar varias </w:t>
      </w:r>
      <w:r w:rsidRPr="00661945">
        <w:rPr>
          <w:rFonts w:ascii="Tw Cen MT" w:eastAsia="Meiryo" w:hAnsi="Tw Cen MT" w:cs="Times New Roman"/>
          <w:lang w:val="es-MX"/>
        </w:rPr>
        <w:t>condiciones</w:t>
      </w:r>
      <w:r>
        <w:rPr>
          <w:rFonts w:ascii="Tw Cen MT" w:eastAsia="Meiryo" w:hAnsi="Tw Cen MT" w:cs="Times New Roman"/>
          <w:lang w:val="es-MX"/>
        </w:rPr>
        <w:t>.</w:t>
      </w:r>
      <w:r w:rsidRPr="00661945">
        <w:rPr>
          <w:rFonts w:ascii="Tw Cen MT" w:eastAsia="Meiryo" w:hAnsi="Tw Cen MT" w:cs="Times New Roman"/>
          <w:lang w:val="es-MX"/>
        </w:rPr>
        <w:t xml:space="preserve">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P</w:t>
      </w:r>
      <w:r w:rsidRPr="00661945">
        <w:rPr>
          <w:rFonts w:ascii="Tw Cen MT" w:eastAsia="Meiryo" w:hAnsi="Tw Cen MT" w:cs="Times New Roman"/>
          <w:lang w:val="es-MX"/>
        </w:rPr>
        <w:t>or ejemplo:</w:t>
      </w:r>
    </w:p>
    <w:p w:rsidR="00661945" w:rsidRPr="00661945" w:rsidRDefault="00661945" w:rsidP="00661945">
      <w:pPr>
        <w:ind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edad es menor que 18</w:t>
      </w:r>
    </w:p>
    <w:p w:rsidR="00661945" w:rsidRPr="00661945" w:rsidRDefault="00661945" w:rsidP="00661945">
      <w:pPr>
        <w:ind w:left="144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Mandar a dormir a casa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lastRenderedPageBreak/>
        <w:t>2. Si edad es igual a 18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Pedir identificación para corroborar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3. Si edad es mayor que 18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Pedir identificación por cortesía</w:t>
      </w: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>Expresiones lógicas</w:t>
      </w: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 xml:space="preserve">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Son los operadores que utilizamos para </w:t>
      </w:r>
      <w:r>
        <w:rPr>
          <w:rFonts w:ascii="Tw Cen MT" w:eastAsia="Meiryo" w:hAnsi="Tw Cen MT" w:cs="Times New Roman"/>
          <w:lang w:val="es-MX"/>
        </w:rPr>
        <w:t xml:space="preserve">unir y mezclar </w:t>
      </w:r>
      <w:r w:rsidRPr="00661945">
        <w:rPr>
          <w:rFonts w:ascii="Tw Cen MT" w:eastAsia="Meiryo" w:hAnsi="Tw Cen MT" w:cs="Times New Roman"/>
          <w:lang w:val="es-MX"/>
        </w:rPr>
        <w:t>las condiciones</w:t>
      </w:r>
      <w:r>
        <w:rPr>
          <w:rFonts w:ascii="Tw Cen MT" w:eastAsia="Meiryo" w:hAnsi="Tw Cen MT" w:cs="Times New Roman"/>
          <w:lang w:val="es-MX"/>
        </w:rPr>
        <w:t>.</w:t>
      </w:r>
      <w:r w:rsidRPr="00661945">
        <w:rPr>
          <w:rFonts w:ascii="Tw Cen MT" w:eastAsia="Meiryo" w:hAnsi="Tw Cen MT" w:cs="Times New Roman"/>
          <w:lang w:val="es-MX"/>
        </w:rPr>
        <w:t xml:space="preserve"> </w:t>
      </w:r>
      <w:r>
        <w:rPr>
          <w:rFonts w:ascii="Tw Cen MT" w:eastAsia="Meiryo" w:hAnsi="Tw Cen MT" w:cs="Times New Roman"/>
          <w:lang w:val="es-MX"/>
        </w:rPr>
        <w:t>E</w:t>
      </w:r>
      <w:r w:rsidRPr="00661945">
        <w:rPr>
          <w:rFonts w:ascii="Tw Cen MT" w:eastAsia="Meiryo" w:hAnsi="Tw Cen MT" w:cs="Times New Roman"/>
          <w:lang w:val="es-MX"/>
        </w:rPr>
        <w:t>stos están basado</w:t>
      </w:r>
      <w:r>
        <w:rPr>
          <w:rFonts w:ascii="Tw Cen MT" w:eastAsia="Meiryo" w:hAnsi="Tw Cen MT" w:cs="Times New Roman"/>
          <w:lang w:val="es-MX"/>
        </w:rPr>
        <w:t>s</w:t>
      </w:r>
      <w:r w:rsidRPr="00661945">
        <w:rPr>
          <w:rFonts w:ascii="Tw Cen MT" w:eastAsia="Meiryo" w:hAnsi="Tw Cen MT" w:cs="Times New Roman"/>
          <w:lang w:val="es-MX"/>
        </w:rPr>
        <w:t xml:space="preserve"> en</w:t>
      </w:r>
    </w:p>
    <w:p w:rsid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el álgebra booleano, y </w:t>
      </w:r>
      <w:proofErr w:type="gramStart"/>
      <w:r w:rsidRPr="00661945">
        <w:rPr>
          <w:rFonts w:ascii="Tw Cen MT" w:eastAsia="Meiryo" w:hAnsi="Tw Cen MT" w:cs="Times New Roman"/>
          <w:lang w:val="es-MX"/>
        </w:rPr>
        <w:t>son ”</w:t>
      </w:r>
      <w:r w:rsidRPr="00661945">
        <w:rPr>
          <w:rFonts w:ascii="Tw Cen MT" w:eastAsia="Meiryo" w:hAnsi="Tw Cen MT" w:cs="Times New Roman"/>
          <w:b/>
          <w:i/>
          <w:lang w:val="es-MX"/>
        </w:rPr>
        <w:t>y</w:t>
      </w:r>
      <w:proofErr w:type="gramEnd"/>
      <w:r w:rsidRPr="00661945">
        <w:rPr>
          <w:rFonts w:ascii="Tw Cen MT" w:eastAsia="Meiryo" w:hAnsi="Tw Cen MT" w:cs="Times New Roman"/>
          <w:lang w:val="es-MX"/>
        </w:rPr>
        <w:t>”</w:t>
      </w:r>
      <w:r w:rsidRPr="00661945">
        <w:rPr>
          <w:rFonts w:ascii="Tw Cen MT" w:eastAsia="Meiryo" w:hAnsi="Tw Cen MT" w:cs="Times New Roman"/>
          <w:b/>
          <w:i/>
          <w:lang w:val="es-MX"/>
        </w:rPr>
        <w:t>,</w:t>
      </w:r>
      <w:r w:rsidRPr="00661945">
        <w:rPr>
          <w:rFonts w:ascii="Tw Cen MT" w:eastAsia="Meiryo" w:hAnsi="Tw Cen MT" w:cs="Times New Roman"/>
          <w:lang w:val="es-MX"/>
        </w:rPr>
        <w:t xml:space="preserve"> </w:t>
      </w:r>
      <w:r>
        <w:rPr>
          <w:rFonts w:ascii="Tw Cen MT" w:eastAsia="Meiryo" w:hAnsi="Tw Cen MT" w:cs="Times New Roman"/>
          <w:lang w:val="es-MX"/>
        </w:rPr>
        <w:t xml:space="preserve"> </w:t>
      </w:r>
      <w:r w:rsidRPr="00661945">
        <w:rPr>
          <w:rFonts w:ascii="Tw Cen MT" w:eastAsia="Meiryo" w:hAnsi="Tw Cen MT" w:cs="Times New Roman"/>
          <w:lang w:val="es-MX"/>
        </w:rPr>
        <w:t>”</w:t>
      </w:r>
      <w:r w:rsidRPr="00661945">
        <w:rPr>
          <w:rFonts w:ascii="Tw Cen MT" w:eastAsia="Meiryo" w:hAnsi="Tw Cen MT" w:cs="Times New Roman"/>
          <w:b/>
          <w:lang w:val="es-MX"/>
        </w:rPr>
        <w:t>o</w:t>
      </w:r>
      <w:r w:rsidRPr="00661945">
        <w:rPr>
          <w:rFonts w:ascii="Tw Cen MT" w:eastAsia="Meiryo" w:hAnsi="Tw Cen MT" w:cs="Times New Roman"/>
          <w:lang w:val="es-MX"/>
        </w:rPr>
        <w:t>”</w:t>
      </w:r>
      <w:r w:rsidRPr="00661945">
        <w:rPr>
          <w:rFonts w:ascii="Tw Cen MT" w:eastAsia="Meiryo" w:hAnsi="Tw Cen MT" w:cs="Times New Roman"/>
          <w:b/>
          <w:i/>
          <w:lang w:val="es-MX"/>
        </w:rPr>
        <w:t>,</w:t>
      </w:r>
      <w:r>
        <w:rPr>
          <w:rFonts w:ascii="Tw Cen MT" w:eastAsia="Meiryo" w:hAnsi="Tw Cen MT" w:cs="Times New Roman"/>
          <w:lang w:val="es-MX"/>
        </w:rPr>
        <w:t xml:space="preserve"> </w:t>
      </w:r>
      <w:r w:rsidRPr="00661945">
        <w:rPr>
          <w:rFonts w:ascii="Tw Cen MT" w:eastAsia="Meiryo" w:hAnsi="Tw Cen MT" w:cs="Times New Roman"/>
          <w:lang w:val="es-MX"/>
        </w:rPr>
        <w:t xml:space="preserve"> ”</w:t>
      </w:r>
      <w:r w:rsidRPr="00661945">
        <w:rPr>
          <w:rFonts w:ascii="Tw Cen MT" w:eastAsia="Meiryo" w:hAnsi="Tw Cen MT" w:cs="Times New Roman"/>
          <w:b/>
          <w:i/>
          <w:lang w:val="es-MX"/>
        </w:rPr>
        <w:t>no</w:t>
      </w:r>
      <w:r w:rsidRPr="00661945">
        <w:rPr>
          <w:rFonts w:ascii="Tw Cen MT" w:eastAsia="Meiryo" w:hAnsi="Tw Cen MT" w:cs="Times New Roman"/>
          <w:lang w:val="es-MX"/>
        </w:rPr>
        <w:t xml:space="preserve">”.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Por ejemplo: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nombre es igual “Abraham” y apellido es igual a “</w:t>
      </w:r>
      <w:proofErr w:type="spellStart"/>
      <w:r w:rsidRPr="00661945">
        <w:rPr>
          <w:rFonts w:ascii="Tw Cen MT" w:eastAsia="Meiryo" w:hAnsi="Tw Cen MT" w:cs="Times New Roman"/>
          <w:lang w:val="es-MX"/>
        </w:rPr>
        <w:t>Lincon</w:t>
      </w:r>
      <w:proofErr w:type="spellEnd"/>
      <w:r w:rsidRPr="00661945">
        <w:rPr>
          <w:rFonts w:ascii="Tw Cen MT" w:eastAsia="Meiryo" w:hAnsi="Tw Cen MT" w:cs="Times New Roman"/>
          <w:lang w:val="es-MX"/>
        </w:rPr>
        <w:t>”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a. </w:t>
      </w:r>
      <w:proofErr w:type="spellStart"/>
      <w:r w:rsidRPr="00661945">
        <w:rPr>
          <w:rFonts w:ascii="Tw Cen MT" w:eastAsia="Meiryo" w:hAnsi="Tw Cen MT" w:cs="Times New Roman"/>
          <w:lang w:val="es-MX"/>
        </w:rPr>
        <w:t>Guarder</w:t>
      </w:r>
      <w:proofErr w:type="spellEnd"/>
      <w:r w:rsidRPr="00661945">
        <w:rPr>
          <w:rFonts w:ascii="Tw Cen MT" w:eastAsia="Meiryo" w:hAnsi="Tw Cen MT" w:cs="Times New Roman"/>
          <w:lang w:val="es-MX"/>
        </w:rPr>
        <w:t xml:space="preserve"> el valor “Presidente Muerto” en profesión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tamaño es igual a 17 onzas y bebida es igual “café” o “té”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Cobrar 22$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estudiante no entrega tarea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 xml:space="preserve">a. </w:t>
      </w:r>
      <w:proofErr w:type="spellStart"/>
      <w:r w:rsidRPr="00661945">
        <w:rPr>
          <w:rFonts w:ascii="Tw Cen MT" w:eastAsia="Meiryo" w:hAnsi="Tw Cen MT" w:cs="Times New Roman"/>
          <w:lang w:val="es-MX"/>
        </w:rPr>
        <w:t>Guarder</w:t>
      </w:r>
      <w:proofErr w:type="spellEnd"/>
      <w:r w:rsidRPr="00661945">
        <w:rPr>
          <w:rFonts w:ascii="Tw Cen MT" w:eastAsia="Meiryo" w:hAnsi="Tw Cen MT" w:cs="Times New Roman"/>
          <w:lang w:val="es-MX"/>
        </w:rPr>
        <w:t xml:space="preserve"> 0 en Calificación</w:t>
      </w: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>Comparadores</w:t>
      </w: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 xml:space="preserve">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S</w:t>
      </w:r>
      <w:r w:rsidRPr="00661945">
        <w:rPr>
          <w:rFonts w:ascii="Tw Cen MT" w:eastAsia="Meiryo" w:hAnsi="Tw Cen MT" w:cs="Times New Roman"/>
          <w:lang w:val="es-MX"/>
        </w:rPr>
        <w:t xml:space="preserve">on las </w:t>
      </w:r>
      <w:r w:rsidRPr="00661945">
        <w:rPr>
          <w:rFonts w:ascii="Tw Cen MT" w:eastAsia="Meiryo" w:hAnsi="Tw Cen MT" w:cs="Times New Roman"/>
          <w:lang w:val="es-MX"/>
        </w:rPr>
        <w:t>expresiones</w:t>
      </w:r>
      <w:r>
        <w:rPr>
          <w:rFonts w:ascii="Tw Cen MT" w:eastAsia="Meiryo" w:hAnsi="Tw Cen MT" w:cs="Times New Roman"/>
          <w:lang w:val="es-MX"/>
        </w:rPr>
        <w:t>:</w:t>
      </w:r>
      <w:r w:rsidRPr="00661945">
        <w:rPr>
          <w:rFonts w:ascii="Tw Cen MT" w:eastAsia="Meiryo" w:hAnsi="Tw Cen MT" w:cs="Times New Roman"/>
          <w:lang w:val="es-MX"/>
        </w:rPr>
        <w:t xml:space="preserve"> mayor</w:t>
      </w:r>
      <w:r w:rsidRPr="00661945">
        <w:rPr>
          <w:rFonts w:ascii="Tw Cen MT" w:eastAsia="Meiryo" w:hAnsi="Tw Cen MT" w:cs="Times New Roman"/>
          <w:lang w:val="es-MX"/>
        </w:rPr>
        <w:t>, menor, igual, diferente, que usamos para comparar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valores numéricos. El igual y diferente también lo usamos para valores genéricos, como letras o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nombres o palabras. Por ejemplo: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Si dinero es menor a $ 60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Comida corrida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2. Si dinero es mayor o igual a $60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Pizza!!!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>
        <w:rPr>
          <w:rFonts w:ascii="Tw Cen MT" w:eastAsia="Meiryo" w:hAnsi="Tw Cen MT" w:cs="Times New Roman"/>
          <w:lang w:val="es-MX"/>
        </w:rPr>
        <w:t>3</w:t>
      </w:r>
      <w:r w:rsidRPr="00661945">
        <w:rPr>
          <w:rFonts w:ascii="Tw Cen MT" w:eastAsia="Meiryo" w:hAnsi="Tw Cen MT" w:cs="Times New Roman"/>
          <w:lang w:val="es-MX"/>
        </w:rPr>
        <w:t>. Si nombrePersona1 es igual a nombrePersona2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Son tocayos!!!</w:t>
      </w: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</w:p>
    <w:p w:rsidR="00661945" w:rsidRDefault="00661945" w:rsidP="00661945">
      <w:pPr>
        <w:jc w:val="both"/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</w:pP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>Ciclos</w:t>
      </w:r>
      <w:r w:rsidRPr="00661945">
        <w:rPr>
          <w:rFonts w:ascii="Tw Cen MT Condensed" w:eastAsia="Meiryo" w:hAnsi="Tw Cen MT Condensed" w:cs="Times New Roman"/>
          <w:color w:val="0D5672"/>
          <w:sz w:val="36"/>
          <w:szCs w:val="36"/>
          <w:lang w:val="es-MX"/>
        </w:rPr>
        <w:t xml:space="preserve"> 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Los utilizamos para repetir pasos del algoritmo hasta cumplir con una condición. Por ejemplo: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Acomodar leña en un montículo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2. Agregar periódico mojado en aceite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lastRenderedPageBreak/>
        <w:t>3. Prender periódico dentro de la fogata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4. Soplar a la fogata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5. Si no hay llamas regresar a paso 4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6. Poner salchichas y bombones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Otra forma de describir el ciclo sería: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1. Acomodar leña en un montículo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2. Agregar periódico mojado en aceite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3. Prender periódico dentro de la fogata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4. Mientras no hay llamas:</w:t>
      </w:r>
    </w:p>
    <w:p w:rsidR="00661945" w:rsidRPr="00661945" w:rsidRDefault="00661945" w:rsidP="00661945">
      <w:pPr>
        <w:ind w:left="720" w:firstLine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a. Soplar a la fogata</w:t>
      </w:r>
    </w:p>
    <w:p w:rsidR="00661945" w:rsidRPr="00661945" w:rsidRDefault="00661945" w:rsidP="00661945">
      <w:pPr>
        <w:ind w:left="720"/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5. Poner salchichas y bombones</w:t>
      </w:r>
    </w:p>
    <w:p w:rsidR="00661945" w:rsidRPr="00661945" w:rsidRDefault="00661945" w:rsidP="00661945">
      <w:pPr>
        <w:jc w:val="both"/>
        <w:rPr>
          <w:rFonts w:ascii="Tw Cen MT" w:eastAsia="Meiryo" w:hAnsi="Tw Cen MT" w:cs="Times New Roman"/>
          <w:lang w:val="es-MX"/>
        </w:rPr>
      </w:pPr>
      <w:r w:rsidRPr="00661945">
        <w:rPr>
          <w:rFonts w:ascii="Tw Cen MT" w:eastAsia="Meiryo" w:hAnsi="Tw Cen MT" w:cs="Times New Roman"/>
          <w:lang w:val="es-MX"/>
        </w:rPr>
        <w:t>El representar y describir objetos y procesos reales en usando términos abstractos es a lo que</w:t>
      </w:r>
      <w:r>
        <w:rPr>
          <w:rFonts w:ascii="Tw Cen MT" w:eastAsia="Meiryo" w:hAnsi="Tw Cen MT" w:cs="Times New Roman"/>
          <w:lang w:val="es-MX"/>
        </w:rPr>
        <w:t xml:space="preserve"> </w:t>
      </w:r>
      <w:r w:rsidRPr="00661945">
        <w:rPr>
          <w:rFonts w:ascii="Tw Cen MT" w:eastAsia="Meiryo" w:hAnsi="Tw Cen MT" w:cs="Times New Roman"/>
          <w:lang w:val="es-MX"/>
        </w:rPr>
        <w:t xml:space="preserve">llamamos modelar, lo cual es uno de los </w:t>
      </w:r>
      <w:proofErr w:type="gramStart"/>
      <w:r w:rsidRPr="00661945">
        <w:rPr>
          <w:rFonts w:ascii="Tw Cen MT" w:eastAsia="Meiryo" w:hAnsi="Tw Cen MT" w:cs="Times New Roman"/>
          <w:lang w:val="es-MX"/>
        </w:rPr>
        <w:t>proceso básicos</w:t>
      </w:r>
      <w:proofErr w:type="gramEnd"/>
      <w:r w:rsidRPr="00661945">
        <w:rPr>
          <w:rFonts w:ascii="Tw Cen MT" w:eastAsia="Meiryo" w:hAnsi="Tw Cen MT" w:cs="Times New Roman"/>
          <w:lang w:val="es-MX"/>
        </w:rPr>
        <w:t xml:space="preserve"> de cualquier ingeniería</w:t>
      </w:r>
      <w:r>
        <w:rPr>
          <w:rFonts w:ascii="Tw Cen MT" w:eastAsia="Meiryo" w:hAnsi="Tw Cen MT" w:cs="Times New Roman"/>
          <w:lang w:val="es-MX"/>
        </w:rPr>
        <w:t>.</w:t>
      </w:r>
    </w:p>
    <w:sectPr w:rsidR="00661945" w:rsidRPr="0066194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D5E" w:rsidRDefault="00D43D5E" w:rsidP="00B46FBE">
      <w:pPr>
        <w:spacing w:after="0" w:line="240" w:lineRule="auto"/>
      </w:pPr>
      <w:r>
        <w:separator/>
      </w:r>
    </w:p>
  </w:endnote>
  <w:endnote w:type="continuationSeparator" w:id="0">
    <w:p w:rsidR="00D43D5E" w:rsidRDefault="00D43D5E" w:rsidP="00B4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BE" w:rsidRPr="00C32D62" w:rsidRDefault="00B46FBE" w:rsidP="00CB7BD9">
    <w:pPr>
      <w:shd w:val="clear" w:color="auto" w:fill="099BDD"/>
      <w:spacing w:after="400" w:line="240" w:lineRule="auto"/>
      <w:contextualSpacing/>
      <w:rPr>
        <w:rFonts w:ascii="Verdana" w:eastAsia="MS Gothic" w:hAnsi="Verdana" w:cs="Tahoma"/>
        <w:caps/>
        <w:color w:val="FFFFFF"/>
        <w:spacing w:val="30"/>
        <w:sz w:val="12"/>
        <w:szCs w:val="18"/>
        <w:lang w:val="es-MX" w:eastAsia="en-US"/>
      </w:rPr>
    </w:pPr>
    <w:r w:rsidRPr="00C32D62">
      <w:rPr>
        <w:rFonts w:ascii="Verdana" w:eastAsia="MS Gothic" w:hAnsi="Verdana" w:cs="Tahoma"/>
        <w:caps/>
        <w:color w:val="FFFFFF"/>
        <w:spacing w:val="30"/>
        <w:sz w:val="12"/>
        <w:szCs w:val="18"/>
        <w:lang w:val="es-MX" w:eastAsia="en-US"/>
      </w:rPr>
      <w:t>Dr. Benjamín Valdés Aguirre</w:t>
    </w:r>
  </w:p>
  <w:p w:rsidR="00B46FBE" w:rsidRPr="00B46FBE" w:rsidRDefault="00B46FBE" w:rsidP="00CB7BD9">
    <w:pPr>
      <w:shd w:val="clear" w:color="auto" w:fill="099BDD"/>
      <w:spacing w:after="400" w:line="240" w:lineRule="auto"/>
      <w:contextualSpacing/>
      <w:rPr>
        <w:rFonts w:ascii="Verdana" w:eastAsia="MS Gothic" w:hAnsi="Verdana" w:cs="Tahoma"/>
        <w:caps/>
        <w:color w:val="FFFFFF"/>
        <w:spacing w:val="30"/>
        <w:sz w:val="18"/>
        <w:szCs w:val="18"/>
        <w:lang w:val="es-MX" w:eastAsia="en-US"/>
      </w:rPr>
    </w:pPr>
    <w:r w:rsidRPr="00C32D62">
      <w:rPr>
        <w:rFonts w:ascii="Verdana" w:eastAsia="MS Gothic" w:hAnsi="Verdana" w:cs="Tahoma"/>
        <w:caps/>
        <w:color w:val="FFFFFF"/>
        <w:spacing w:val="30"/>
        <w:sz w:val="12"/>
        <w:szCs w:val="18"/>
        <w:lang w:val="es-MX" w:eastAsia="en-US"/>
      </w:rPr>
      <w:t>Ma. Eduardo Daniel Juárez Pineda</w:t>
    </w:r>
    <w:r w:rsidRPr="00C32D62">
      <w:rPr>
        <w:rFonts w:ascii="Corbel" w:eastAsia="MS Gothic" w:hAnsi="Corbel" w:cs="Tahoma"/>
        <w:caps/>
        <w:color w:val="099BDD"/>
        <w:spacing w:val="30"/>
        <w:sz w:val="56"/>
        <w:szCs w:val="72"/>
        <w:lang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D5E" w:rsidRDefault="00D43D5E" w:rsidP="00B46FBE">
      <w:pPr>
        <w:spacing w:after="0" w:line="240" w:lineRule="auto"/>
      </w:pPr>
      <w:r>
        <w:separator/>
      </w:r>
    </w:p>
  </w:footnote>
  <w:footnote w:type="continuationSeparator" w:id="0">
    <w:p w:rsidR="00D43D5E" w:rsidRDefault="00D43D5E" w:rsidP="00B46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BE" w:rsidRPr="00B46FBE" w:rsidRDefault="00B46FBE" w:rsidP="00B46FBE">
    <w:pPr>
      <w:shd w:val="clear" w:color="auto" w:fill="099BDD"/>
      <w:spacing w:after="400" w:line="240" w:lineRule="auto"/>
      <w:contextualSpacing/>
      <w:jc w:val="center"/>
    </w:pPr>
    <w:r w:rsidRPr="004B7C14">
      <w:rPr>
        <w:rFonts w:ascii="Verdana" w:eastAsia="MS Gothic" w:hAnsi="Verdana" w:cs="Tahoma"/>
        <w:caps/>
        <w:color w:val="FFFFFF"/>
        <w:spacing w:val="30"/>
        <w:sz w:val="20"/>
        <w:szCs w:val="18"/>
        <w:lang w:val="es-MX" w:eastAsia="en-US"/>
      </w:rPr>
      <w:t>TC1028 Pensamiento Computacional para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3F97"/>
    <w:multiLevelType w:val="hybridMultilevel"/>
    <w:tmpl w:val="8D88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27D95"/>
    <w:multiLevelType w:val="hybridMultilevel"/>
    <w:tmpl w:val="798A1D08"/>
    <w:lvl w:ilvl="0" w:tplc="981CD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45"/>
    <w:rsid w:val="00005BB3"/>
    <w:rsid w:val="00010A38"/>
    <w:rsid w:val="000134AE"/>
    <w:rsid w:val="00013AB2"/>
    <w:rsid w:val="00014EE9"/>
    <w:rsid w:val="00022B29"/>
    <w:rsid w:val="00022E68"/>
    <w:rsid w:val="00024654"/>
    <w:rsid w:val="000249E3"/>
    <w:rsid w:val="00026488"/>
    <w:rsid w:val="00031BEF"/>
    <w:rsid w:val="000404F7"/>
    <w:rsid w:val="000429B6"/>
    <w:rsid w:val="0004689A"/>
    <w:rsid w:val="00046924"/>
    <w:rsid w:val="00046BB7"/>
    <w:rsid w:val="00046D5A"/>
    <w:rsid w:val="00050097"/>
    <w:rsid w:val="00053982"/>
    <w:rsid w:val="00054A90"/>
    <w:rsid w:val="00061163"/>
    <w:rsid w:val="00062A92"/>
    <w:rsid w:val="00063B37"/>
    <w:rsid w:val="000653C0"/>
    <w:rsid w:val="00070D93"/>
    <w:rsid w:val="00072E47"/>
    <w:rsid w:val="00076DBA"/>
    <w:rsid w:val="00076E1E"/>
    <w:rsid w:val="00080C5F"/>
    <w:rsid w:val="00080F4B"/>
    <w:rsid w:val="00082850"/>
    <w:rsid w:val="000902EF"/>
    <w:rsid w:val="00091B8A"/>
    <w:rsid w:val="00095257"/>
    <w:rsid w:val="00095D1C"/>
    <w:rsid w:val="000A35FA"/>
    <w:rsid w:val="000A6D2D"/>
    <w:rsid w:val="000A710A"/>
    <w:rsid w:val="000C281E"/>
    <w:rsid w:val="000C3615"/>
    <w:rsid w:val="000C56A6"/>
    <w:rsid w:val="000D6847"/>
    <w:rsid w:val="000E079E"/>
    <w:rsid w:val="000F16BA"/>
    <w:rsid w:val="000F1894"/>
    <w:rsid w:val="000F2BCB"/>
    <w:rsid w:val="000F6798"/>
    <w:rsid w:val="000F6904"/>
    <w:rsid w:val="00101AEC"/>
    <w:rsid w:val="00106140"/>
    <w:rsid w:val="00121988"/>
    <w:rsid w:val="00127921"/>
    <w:rsid w:val="00132C14"/>
    <w:rsid w:val="001476AA"/>
    <w:rsid w:val="00165EB0"/>
    <w:rsid w:val="00171BE1"/>
    <w:rsid w:val="0017791B"/>
    <w:rsid w:val="00177DE8"/>
    <w:rsid w:val="00185034"/>
    <w:rsid w:val="00190A0F"/>
    <w:rsid w:val="00194ACA"/>
    <w:rsid w:val="00196C1B"/>
    <w:rsid w:val="001A6F70"/>
    <w:rsid w:val="001B2155"/>
    <w:rsid w:val="001B39F7"/>
    <w:rsid w:val="001B781F"/>
    <w:rsid w:val="001B7FAD"/>
    <w:rsid w:val="001C3012"/>
    <w:rsid w:val="001C53B9"/>
    <w:rsid w:val="001C5B03"/>
    <w:rsid w:val="001C741B"/>
    <w:rsid w:val="001D27C9"/>
    <w:rsid w:val="001D48EA"/>
    <w:rsid w:val="001D5961"/>
    <w:rsid w:val="001D59BC"/>
    <w:rsid w:val="001D6B3A"/>
    <w:rsid w:val="001E1C73"/>
    <w:rsid w:val="001F3CE8"/>
    <w:rsid w:val="001F3E3B"/>
    <w:rsid w:val="001F40E4"/>
    <w:rsid w:val="00202E62"/>
    <w:rsid w:val="002060D1"/>
    <w:rsid w:val="0020623F"/>
    <w:rsid w:val="002104F3"/>
    <w:rsid w:val="002106A1"/>
    <w:rsid w:val="00211856"/>
    <w:rsid w:val="00216C61"/>
    <w:rsid w:val="0022112F"/>
    <w:rsid w:val="00221442"/>
    <w:rsid w:val="0022347C"/>
    <w:rsid w:val="00223F9B"/>
    <w:rsid w:val="00225FE3"/>
    <w:rsid w:val="00234D98"/>
    <w:rsid w:val="002352B2"/>
    <w:rsid w:val="00245271"/>
    <w:rsid w:val="00250A0F"/>
    <w:rsid w:val="002543A0"/>
    <w:rsid w:val="002556E9"/>
    <w:rsid w:val="0025705C"/>
    <w:rsid w:val="00257B44"/>
    <w:rsid w:val="00257C29"/>
    <w:rsid w:val="0026386C"/>
    <w:rsid w:val="00265A2D"/>
    <w:rsid w:val="00265B27"/>
    <w:rsid w:val="002702C9"/>
    <w:rsid w:val="00274A2E"/>
    <w:rsid w:val="002804D8"/>
    <w:rsid w:val="002814E7"/>
    <w:rsid w:val="00282173"/>
    <w:rsid w:val="00283831"/>
    <w:rsid w:val="002857DF"/>
    <w:rsid w:val="00285AB0"/>
    <w:rsid w:val="00287FBE"/>
    <w:rsid w:val="00290592"/>
    <w:rsid w:val="00291117"/>
    <w:rsid w:val="002964BD"/>
    <w:rsid w:val="002A0AC0"/>
    <w:rsid w:val="002A3031"/>
    <w:rsid w:val="002A5750"/>
    <w:rsid w:val="002A616D"/>
    <w:rsid w:val="002A67CB"/>
    <w:rsid w:val="002B006B"/>
    <w:rsid w:val="002B1969"/>
    <w:rsid w:val="002B2562"/>
    <w:rsid w:val="002B47AF"/>
    <w:rsid w:val="002B4895"/>
    <w:rsid w:val="002B4CA5"/>
    <w:rsid w:val="002C1839"/>
    <w:rsid w:val="002C1CA3"/>
    <w:rsid w:val="002C3E91"/>
    <w:rsid w:val="002C4236"/>
    <w:rsid w:val="002C6B64"/>
    <w:rsid w:val="002C6E8F"/>
    <w:rsid w:val="002D1EF5"/>
    <w:rsid w:val="002D4032"/>
    <w:rsid w:val="002D5551"/>
    <w:rsid w:val="002D652B"/>
    <w:rsid w:val="002E0122"/>
    <w:rsid w:val="002E6608"/>
    <w:rsid w:val="002E738C"/>
    <w:rsid w:val="002F1143"/>
    <w:rsid w:val="002F1E8B"/>
    <w:rsid w:val="00302BF6"/>
    <w:rsid w:val="003074E5"/>
    <w:rsid w:val="00307985"/>
    <w:rsid w:val="00316ABA"/>
    <w:rsid w:val="0031793A"/>
    <w:rsid w:val="003222F9"/>
    <w:rsid w:val="00323937"/>
    <w:rsid w:val="00324D15"/>
    <w:rsid w:val="00327E5B"/>
    <w:rsid w:val="003315FF"/>
    <w:rsid w:val="00332E56"/>
    <w:rsid w:val="0033329C"/>
    <w:rsid w:val="00335FE5"/>
    <w:rsid w:val="00337147"/>
    <w:rsid w:val="003546AA"/>
    <w:rsid w:val="0035485D"/>
    <w:rsid w:val="00355749"/>
    <w:rsid w:val="00361268"/>
    <w:rsid w:val="003630A3"/>
    <w:rsid w:val="00365750"/>
    <w:rsid w:val="003704A4"/>
    <w:rsid w:val="00373269"/>
    <w:rsid w:val="00373436"/>
    <w:rsid w:val="003818B1"/>
    <w:rsid w:val="00387443"/>
    <w:rsid w:val="003921D3"/>
    <w:rsid w:val="00393E38"/>
    <w:rsid w:val="00395D87"/>
    <w:rsid w:val="003A12C6"/>
    <w:rsid w:val="003A2B85"/>
    <w:rsid w:val="003A3948"/>
    <w:rsid w:val="003B3894"/>
    <w:rsid w:val="003B62B7"/>
    <w:rsid w:val="003C029C"/>
    <w:rsid w:val="003C351D"/>
    <w:rsid w:val="003C5BB2"/>
    <w:rsid w:val="003D59E5"/>
    <w:rsid w:val="003D7905"/>
    <w:rsid w:val="003E3A4F"/>
    <w:rsid w:val="003F03A5"/>
    <w:rsid w:val="003F17B3"/>
    <w:rsid w:val="003F2C57"/>
    <w:rsid w:val="003F6724"/>
    <w:rsid w:val="004016C9"/>
    <w:rsid w:val="00402CC6"/>
    <w:rsid w:val="00403C2A"/>
    <w:rsid w:val="00404C7A"/>
    <w:rsid w:val="00414A46"/>
    <w:rsid w:val="004156B2"/>
    <w:rsid w:val="004178F8"/>
    <w:rsid w:val="0043277F"/>
    <w:rsid w:val="00432EAE"/>
    <w:rsid w:val="0043409B"/>
    <w:rsid w:val="0043478E"/>
    <w:rsid w:val="00435152"/>
    <w:rsid w:val="00437B4D"/>
    <w:rsid w:val="004402D0"/>
    <w:rsid w:val="00441CE1"/>
    <w:rsid w:val="004436C3"/>
    <w:rsid w:val="004463EB"/>
    <w:rsid w:val="00451F08"/>
    <w:rsid w:val="00456C7A"/>
    <w:rsid w:val="00457DE8"/>
    <w:rsid w:val="00460ABE"/>
    <w:rsid w:val="00461F33"/>
    <w:rsid w:val="00462446"/>
    <w:rsid w:val="004701CB"/>
    <w:rsid w:val="00470262"/>
    <w:rsid w:val="00472481"/>
    <w:rsid w:val="004755A7"/>
    <w:rsid w:val="00475F3D"/>
    <w:rsid w:val="00476983"/>
    <w:rsid w:val="00477350"/>
    <w:rsid w:val="0048174A"/>
    <w:rsid w:val="00482068"/>
    <w:rsid w:val="004852D3"/>
    <w:rsid w:val="00485716"/>
    <w:rsid w:val="00492E91"/>
    <w:rsid w:val="004935F0"/>
    <w:rsid w:val="00494010"/>
    <w:rsid w:val="004A26C9"/>
    <w:rsid w:val="004A33EF"/>
    <w:rsid w:val="004A52A0"/>
    <w:rsid w:val="004B04F1"/>
    <w:rsid w:val="004B639B"/>
    <w:rsid w:val="004C5949"/>
    <w:rsid w:val="004C6A40"/>
    <w:rsid w:val="004C72E7"/>
    <w:rsid w:val="004C755F"/>
    <w:rsid w:val="004D0E71"/>
    <w:rsid w:val="004D368A"/>
    <w:rsid w:val="004D62C5"/>
    <w:rsid w:val="004E15F2"/>
    <w:rsid w:val="004E2FF0"/>
    <w:rsid w:val="004E4D3D"/>
    <w:rsid w:val="004E584F"/>
    <w:rsid w:val="004E6336"/>
    <w:rsid w:val="004F0568"/>
    <w:rsid w:val="0050478E"/>
    <w:rsid w:val="00507307"/>
    <w:rsid w:val="00510429"/>
    <w:rsid w:val="00512C62"/>
    <w:rsid w:val="005238DF"/>
    <w:rsid w:val="00523E5E"/>
    <w:rsid w:val="0052465B"/>
    <w:rsid w:val="00527648"/>
    <w:rsid w:val="00530A6F"/>
    <w:rsid w:val="00530AB9"/>
    <w:rsid w:val="005364E5"/>
    <w:rsid w:val="0054097F"/>
    <w:rsid w:val="005409D2"/>
    <w:rsid w:val="00541F18"/>
    <w:rsid w:val="00542405"/>
    <w:rsid w:val="00544842"/>
    <w:rsid w:val="00544BAA"/>
    <w:rsid w:val="005501EB"/>
    <w:rsid w:val="0055173A"/>
    <w:rsid w:val="005600BA"/>
    <w:rsid w:val="00560A83"/>
    <w:rsid w:val="00560C15"/>
    <w:rsid w:val="00562899"/>
    <w:rsid w:val="00564163"/>
    <w:rsid w:val="00570C03"/>
    <w:rsid w:val="005712F5"/>
    <w:rsid w:val="00590192"/>
    <w:rsid w:val="00590358"/>
    <w:rsid w:val="005A0C2A"/>
    <w:rsid w:val="005A117E"/>
    <w:rsid w:val="005A316B"/>
    <w:rsid w:val="005A329A"/>
    <w:rsid w:val="005A70C2"/>
    <w:rsid w:val="005B32BA"/>
    <w:rsid w:val="005B3FCB"/>
    <w:rsid w:val="005C09C0"/>
    <w:rsid w:val="005C0B0C"/>
    <w:rsid w:val="005C28B9"/>
    <w:rsid w:val="005C2ED8"/>
    <w:rsid w:val="005C4EE7"/>
    <w:rsid w:val="005C4F97"/>
    <w:rsid w:val="005C7FEE"/>
    <w:rsid w:val="005D2C1D"/>
    <w:rsid w:val="005D5F1A"/>
    <w:rsid w:val="005E5827"/>
    <w:rsid w:val="005F0F87"/>
    <w:rsid w:val="005F6A52"/>
    <w:rsid w:val="005F7094"/>
    <w:rsid w:val="006000C0"/>
    <w:rsid w:val="0060019E"/>
    <w:rsid w:val="00600A18"/>
    <w:rsid w:val="006034A1"/>
    <w:rsid w:val="006054D9"/>
    <w:rsid w:val="00613193"/>
    <w:rsid w:val="006133D8"/>
    <w:rsid w:val="00613B5B"/>
    <w:rsid w:val="006166E7"/>
    <w:rsid w:val="006219DC"/>
    <w:rsid w:val="00623542"/>
    <w:rsid w:val="00633598"/>
    <w:rsid w:val="0064337B"/>
    <w:rsid w:val="00647520"/>
    <w:rsid w:val="00650250"/>
    <w:rsid w:val="0065300A"/>
    <w:rsid w:val="00655F39"/>
    <w:rsid w:val="0066128D"/>
    <w:rsid w:val="00661945"/>
    <w:rsid w:val="00662BB7"/>
    <w:rsid w:val="0066363D"/>
    <w:rsid w:val="00670597"/>
    <w:rsid w:val="00670CA2"/>
    <w:rsid w:val="006720A0"/>
    <w:rsid w:val="00674228"/>
    <w:rsid w:val="0067547C"/>
    <w:rsid w:val="00681005"/>
    <w:rsid w:val="0068101B"/>
    <w:rsid w:val="00683C26"/>
    <w:rsid w:val="00684BB8"/>
    <w:rsid w:val="00687874"/>
    <w:rsid w:val="00690B72"/>
    <w:rsid w:val="0069526B"/>
    <w:rsid w:val="006A2D7C"/>
    <w:rsid w:val="006A711F"/>
    <w:rsid w:val="006B679E"/>
    <w:rsid w:val="006C7790"/>
    <w:rsid w:val="006D1227"/>
    <w:rsid w:val="006D51EF"/>
    <w:rsid w:val="006D6591"/>
    <w:rsid w:val="006D7765"/>
    <w:rsid w:val="006E0699"/>
    <w:rsid w:val="006E234C"/>
    <w:rsid w:val="006E2C0B"/>
    <w:rsid w:val="006E5BA1"/>
    <w:rsid w:val="006E5D0F"/>
    <w:rsid w:val="006E5E18"/>
    <w:rsid w:val="006E7583"/>
    <w:rsid w:val="006F570B"/>
    <w:rsid w:val="006F6F65"/>
    <w:rsid w:val="00700665"/>
    <w:rsid w:val="00700BB8"/>
    <w:rsid w:val="0070204D"/>
    <w:rsid w:val="00703673"/>
    <w:rsid w:val="007058F6"/>
    <w:rsid w:val="00706115"/>
    <w:rsid w:val="007061FE"/>
    <w:rsid w:val="0070689A"/>
    <w:rsid w:val="0071346C"/>
    <w:rsid w:val="00713786"/>
    <w:rsid w:val="0072091F"/>
    <w:rsid w:val="00721FB8"/>
    <w:rsid w:val="00724C9E"/>
    <w:rsid w:val="00725375"/>
    <w:rsid w:val="007316F6"/>
    <w:rsid w:val="00732D5E"/>
    <w:rsid w:val="00733551"/>
    <w:rsid w:val="00733B58"/>
    <w:rsid w:val="00733EDB"/>
    <w:rsid w:val="00736849"/>
    <w:rsid w:val="00736EB8"/>
    <w:rsid w:val="00746545"/>
    <w:rsid w:val="007466D7"/>
    <w:rsid w:val="00752116"/>
    <w:rsid w:val="00753CAA"/>
    <w:rsid w:val="00756FA5"/>
    <w:rsid w:val="00762756"/>
    <w:rsid w:val="00762D7C"/>
    <w:rsid w:val="0076337F"/>
    <w:rsid w:val="00763A66"/>
    <w:rsid w:val="00763F35"/>
    <w:rsid w:val="00764C0E"/>
    <w:rsid w:val="007709CF"/>
    <w:rsid w:val="00770ECF"/>
    <w:rsid w:val="00774FC9"/>
    <w:rsid w:val="0078311D"/>
    <w:rsid w:val="0079029A"/>
    <w:rsid w:val="00792597"/>
    <w:rsid w:val="00792717"/>
    <w:rsid w:val="007A1C7A"/>
    <w:rsid w:val="007A34EE"/>
    <w:rsid w:val="007B21E0"/>
    <w:rsid w:val="007B51AD"/>
    <w:rsid w:val="007B698D"/>
    <w:rsid w:val="007B77EB"/>
    <w:rsid w:val="007C02D8"/>
    <w:rsid w:val="007C0A5A"/>
    <w:rsid w:val="007C3018"/>
    <w:rsid w:val="007C3DE5"/>
    <w:rsid w:val="007C74D4"/>
    <w:rsid w:val="007D08A7"/>
    <w:rsid w:val="007D1CE5"/>
    <w:rsid w:val="007D3F70"/>
    <w:rsid w:val="007D7B88"/>
    <w:rsid w:val="007E2336"/>
    <w:rsid w:val="007E34CF"/>
    <w:rsid w:val="007E5395"/>
    <w:rsid w:val="007F0021"/>
    <w:rsid w:val="007F2BB7"/>
    <w:rsid w:val="008010CD"/>
    <w:rsid w:val="00804425"/>
    <w:rsid w:val="0081026D"/>
    <w:rsid w:val="00811D77"/>
    <w:rsid w:val="00813803"/>
    <w:rsid w:val="0082269F"/>
    <w:rsid w:val="00823381"/>
    <w:rsid w:val="00825401"/>
    <w:rsid w:val="00833148"/>
    <w:rsid w:val="00833FDC"/>
    <w:rsid w:val="00843F7D"/>
    <w:rsid w:val="00854442"/>
    <w:rsid w:val="0085520D"/>
    <w:rsid w:val="008723B5"/>
    <w:rsid w:val="008740D2"/>
    <w:rsid w:val="0087470F"/>
    <w:rsid w:val="008833C6"/>
    <w:rsid w:val="00884800"/>
    <w:rsid w:val="008912A1"/>
    <w:rsid w:val="008920DC"/>
    <w:rsid w:val="0089275E"/>
    <w:rsid w:val="0089578D"/>
    <w:rsid w:val="008970D2"/>
    <w:rsid w:val="008A6CA6"/>
    <w:rsid w:val="008B21F1"/>
    <w:rsid w:val="008B29B2"/>
    <w:rsid w:val="008B46CF"/>
    <w:rsid w:val="008B56F4"/>
    <w:rsid w:val="008D2491"/>
    <w:rsid w:val="008D328F"/>
    <w:rsid w:val="008D3DA9"/>
    <w:rsid w:val="008D55A7"/>
    <w:rsid w:val="008D5E9A"/>
    <w:rsid w:val="008E2E4E"/>
    <w:rsid w:val="008F035F"/>
    <w:rsid w:val="008F04EF"/>
    <w:rsid w:val="008F6336"/>
    <w:rsid w:val="00900A2F"/>
    <w:rsid w:val="00900DB5"/>
    <w:rsid w:val="00901B18"/>
    <w:rsid w:val="00903172"/>
    <w:rsid w:val="0090329C"/>
    <w:rsid w:val="00904B51"/>
    <w:rsid w:val="009106F2"/>
    <w:rsid w:val="00916577"/>
    <w:rsid w:val="00922493"/>
    <w:rsid w:val="00925874"/>
    <w:rsid w:val="00926381"/>
    <w:rsid w:val="009303DD"/>
    <w:rsid w:val="00932DD9"/>
    <w:rsid w:val="009409CE"/>
    <w:rsid w:val="00942011"/>
    <w:rsid w:val="00942BA0"/>
    <w:rsid w:val="00945606"/>
    <w:rsid w:val="00945C38"/>
    <w:rsid w:val="00951439"/>
    <w:rsid w:val="009540A1"/>
    <w:rsid w:val="00955FFF"/>
    <w:rsid w:val="009574B2"/>
    <w:rsid w:val="00960DFE"/>
    <w:rsid w:val="0096168A"/>
    <w:rsid w:val="00962387"/>
    <w:rsid w:val="009633A5"/>
    <w:rsid w:val="009639A9"/>
    <w:rsid w:val="00966DDA"/>
    <w:rsid w:val="009711B5"/>
    <w:rsid w:val="00971490"/>
    <w:rsid w:val="00973D50"/>
    <w:rsid w:val="00975B30"/>
    <w:rsid w:val="00977C3B"/>
    <w:rsid w:val="009804D7"/>
    <w:rsid w:val="00982211"/>
    <w:rsid w:val="00982442"/>
    <w:rsid w:val="00982CDB"/>
    <w:rsid w:val="00984D77"/>
    <w:rsid w:val="00990FA0"/>
    <w:rsid w:val="0099568E"/>
    <w:rsid w:val="00995716"/>
    <w:rsid w:val="009A56C6"/>
    <w:rsid w:val="009A670A"/>
    <w:rsid w:val="009B3E70"/>
    <w:rsid w:val="009D02AB"/>
    <w:rsid w:val="009D22F0"/>
    <w:rsid w:val="009D3904"/>
    <w:rsid w:val="009D6DC8"/>
    <w:rsid w:val="009D7A28"/>
    <w:rsid w:val="009D7A8C"/>
    <w:rsid w:val="009E0BDA"/>
    <w:rsid w:val="009E6889"/>
    <w:rsid w:val="009F06D0"/>
    <w:rsid w:val="009F64CA"/>
    <w:rsid w:val="009F6DA7"/>
    <w:rsid w:val="00A00FD9"/>
    <w:rsid w:val="00A01AB6"/>
    <w:rsid w:val="00A02A5A"/>
    <w:rsid w:val="00A1002F"/>
    <w:rsid w:val="00A118CD"/>
    <w:rsid w:val="00A12864"/>
    <w:rsid w:val="00A17B08"/>
    <w:rsid w:val="00A17C2A"/>
    <w:rsid w:val="00A20CAF"/>
    <w:rsid w:val="00A23BB5"/>
    <w:rsid w:val="00A32DB7"/>
    <w:rsid w:val="00A40D94"/>
    <w:rsid w:val="00A44EF9"/>
    <w:rsid w:val="00A474E2"/>
    <w:rsid w:val="00A54D3D"/>
    <w:rsid w:val="00A566BE"/>
    <w:rsid w:val="00A65CA4"/>
    <w:rsid w:val="00A66501"/>
    <w:rsid w:val="00A71429"/>
    <w:rsid w:val="00A75817"/>
    <w:rsid w:val="00A76504"/>
    <w:rsid w:val="00A81A05"/>
    <w:rsid w:val="00A831E0"/>
    <w:rsid w:val="00A833DA"/>
    <w:rsid w:val="00A83647"/>
    <w:rsid w:val="00A876E1"/>
    <w:rsid w:val="00A92830"/>
    <w:rsid w:val="00A92901"/>
    <w:rsid w:val="00AA362C"/>
    <w:rsid w:val="00AA45A4"/>
    <w:rsid w:val="00AB0E57"/>
    <w:rsid w:val="00AC571B"/>
    <w:rsid w:val="00AC7D15"/>
    <w:rsid w:val="00AD0AD7"/>
    <w:rsid w:val="00AD2ECC"/>
    <w:rsid w:val="00AD32C4"/>
    <w:rsid w:val="00AE4704"/>
    <w:rsid w:val="00AE4B8C"/>
    <w:rsid w:val="00AE7E67"/>
    <w:rsid w:val="00AF24FB"/>
    <w:rsid w:val="00AF52C8"/>
    <w:rsid w:val="00B0105E"/>
    <w:rsid w:val="00B02BAB"/>
    <w:rsid w:val="00B04156"/>
    <w:rsid w:val="00B06E7C"/>
    <w:rsid w:val="00B2064F"/>
    <w:rsid w:val="00B24997"/>
    <w:rsid w:val="00B264B3"/>
    <w:rsid w:val="00B31C75"/>
    <w:rsid w:val="00B36204"/>
    <w:rsid w:val="00B376A2"/>
    <w:rsid w:val="00B40C43"/>
    <w:rsid w:val="00B41CC0"/>
    <w:rsid w:val="00B43C87"/>
    <w:rsid w:val="00B44124"/>
    <w:rsid w:val="00B45460"/>
    <w:rsid w:val="00B46C8C"/>
    <w:rsid w:val="00B46E20"/>
    <w:rsid w:val="00B46FBE"/>
    <w:rsid w:val="00B51851"/>
    <w:rsid w:val="00B65366"/>
    <w:rsid w:val="00B6760A"/>
    <w:rsid w:val="00B719F1"/>
    <w:rsid w:val="00B77A7F"/>
    <w:rsid w:val="00B827D4"/>
    <w:rsid w:val="00B84266"/>
    <w:rsid w:val="00B86449"/>
    <w:rsid w:val="00B90C7E"/>
    <w:rsid w:val="00B92705"/>
    <w:rsid w:val="00B9300A"/>
    <w:rsid w:val="00BB247F"/>
    <w:rsid w:val="00BB79F9"/>
    <w:rsid w:val="00BB7ED1"/>
    <w:rsid w:val="00BC0257"/>
    <w:rsid w:val="00BC3F16"/>
    <w:rsid w:val="00BD4148"/>
    <w:rsid w:val="00BE20D9"/>
    <w:rsid w:val="00BF59AC"/>
    <w:rsid w:val="00C06819"/>
    <w:rsid w:val="00C120EE"/>
    <w:rsid w:val="00C126FE"/>
    <w:rsid w:val="00C14A86"/>
    <w:rsid w:val="00C203DA"/>
    <w:rsid w:val="00C221FF"/>
    <w:rsid w:val="00C24BC7"/>
    <w:rsid w:val="00C30813"/>
    <w:rsid w:val="00C310EC"/>
    <w:rsid w:val="00C32B1E"/>
    <w:rsid w:val="00C41743"/>
    <w:rsid w:val="00C44002"/>
    <w:rsid w:val="00C458CC"/>
    <w:rsid w:val="00C5049C"/>
    <w:rsid w:val="00C5056E"/>
    <w:rsid w:val="00C50BDB"/>
    <w:rsid w:val="00C50FD3"/>
    <w:rsid w:val="00C51B66"/>
    <w:rsid w:val="00C53234"/>
    <w:rsid w:val="00C53A58"/>
    <w:rsid w:val="00C54BBC"/>
    <w:rsid w:val="00C559C2"/>
    <w:rsid w:val="00C575C7"/>
    <w:rsid w:val="00C61B9E"/>
    <w:rsid w:val="00C64845"/>
    <w:rsid w:val="00C65387"/>
    <w:rsid w:val="00C66F0A"/>
    <w:rsid w:val="00C75BE6"/>
    <w:rsid w:val="00C8335E"/>
    <w:rsid w:val="00C83692"/>
    <w:rsid w:val="00C874E2"/>
    <w:rsid w:val="00C877AA"/>
    <w:rsid w:val="00CA0692"/>
    <w:rsid w:val="00CA0835"/>
    <w:rsid w:val="00CA24B1"/>
    <w:rsid w:val="00CA512E"/>
    <w:rsid w:val="00CB7BD9"/>
    <w:rsid w:val="00CC605B"/>
    <w:rsid w:val="00CD0149"/>
    <w:rsid w:val="00CD38D3"/>
    <w:rsid w:val="00CE5125"/>
    <w:rsid w:val="00CE6C6B"/>
    <w:rsid w:val="00CF38A9"/>
    <w:rsid w:val="00CF5D4F"/>
    <w:rsid w:val="00CF76ED"/>
    <w:rsid w:val="00D028E8"/>
    <w:rsid w:val="00D05056"/>
    <w:rsid w:val="00D0629B"/>
    <w:rsid w:val="00D06EB5"/>
    <w:rsid w:val="00D127CB"/>
    <w:rsid w:val="00D12BFC"/>
    <w:rsid w:val="00D226D9"/>
    <w:rsid w:val="00D24320"/>
    <w:rsid w:val="00D265EC"/>
    <w:rsid w:val="00D27737"/>
    <w:rsid w:val="00D316B1"/>
    <w:rsid w:val="00D33545"/>
    <w:rsid w:val="00D36790"/>
    <w:rsid w:val="00D42280"/>
    <w:rsid w:val="00D424A3"/>
    <w:rsid w:val="00D43D5E"/>
    <w:rsid w:val="00D502EA"/>
    <w:rsid w:val="00D512C4"/>
    <w:rsid w:val="00D6343A"/>
    <w:rsid w:val="00D73973"/>
    <w:rsid w:val="00D7636C"/>
    <w:rsid w:val="00D76CFC"/>
    <w:rsid w:val="00D82753"/>
    <w:rsid w:val="00D85D0F"/>
    <w:rsid w:val="00D86C40"/>
    <w:rsid w:val="00D8787A"/>
    <w:rsid w:val="00D904B6"/>
    <w:rsid w:val="00D90C46"/>
    <w:rsid w:val="00D927DB"/>
    <w:rsid w:val="00D92EBD"/>
    <w:rsid w:val="00DA00D3"/>
    <w:rsid w:val="00DA0CA1"/>
    <w:rsid w:val="00DA237B"/>
    <w:rsid w:val="00DA5194"/>
    <w:rsid w:val="00DA5B5C"/>
    <w:rsid w:val="00DA5B79"/>
    <w:rsid w:val="00DA5FF9"/>
    <w:rsid w:val="00DA7D57"/>
    <w:rsid w:val="00DB396C"/>
    <w:rsid w:val="00DB39AE"/>
    <w:rsid w:val="00DB492F"/>
    <w:rsid w:val="00DC2369"/>
    <w:rsid w:val="00DC7C2D"/>
    <w:rsid w:val="00DD1CC9"/>
    <w:rsid w:val="00DD284F"/>
    <w:rsid w:val="00DD4D88"/>
    <w:rsid w:val="00DF4147"/>
    <w:rsid w:val="00DF53A2"/>
    <w:rsid w:val="00DF6EDD"/>
    <w:rsid w:val="00E00E8E"/>
    <w:rsid w:val="00E022F9"/>
    <w:rsid w:val="00E03290"/>
    <w:rsid w:val="00E12533"/>
    <w:rsid w:val="00E14A85"/>
    <w:rsid w:val="00E20BD1"/>
    <w:rsid w:val="00E212D1"/>
    <w:rsid w:val="00E24BE6"/>
    <w:rsid w:val="00E2619E"/>
    <w:rsid w:val="00E35239"/>
    <w:rsid w:val="00E36099"/>
    <w:rsid w:val="00E43792"/>
    <w:rsid w:val="00E43F34"/>
    <w:rsid w:val="00E46ABF"/>
    <w:rsid w:val="00E52423"/>
    <w:rsid w:val="00E53A5D"/>
    <w:rsid w:val="00E544AD"/>
    <w:rsid w:val="00E55E39"/>
    <w:rsid w:val="00E5722F"/>
    <w:rsid w:val="00E57596"/>
    <w:rsid w:val="00E638B7"/>
    <w:rsid w:val="00E64FDC"/>
    <w:rsid w:val="00E651D9"/>
    <w:rsid w:val="00E7235F"/>
    <w:rsid w:val="00E749B4"/>
    <w:rsid w:val="00E74D8E"/>
    <w:rsid w:val="00E823B0"/>
    <w:rsid w:val="00E85CC5"/>
    <w:rsid w:val="00E87096"/>
    <w:rsid w:val="00E922CE"/>
    <w:rsid w:val="00E938AE"/>
    <w:rsid w:val="00E96900"/>
    <w:rsid w:val="00E97765"/>
    <w:rsid w:val="00EA0E53"/>
    <w:rsid w:val="00EA3120"/>
    <w:rsid w:val="00EA4820"/>
    <w:rsid w:val="00EA6612"/>
    <w:rsid w:val="00EB41F5"/>
    <w:rsid w:val="00EB7D57"/>
    <w:rsid w:val="00EC0CF2"/>
    <w:rsid w:val="00EC1A7E"/>
    <w:rsid w:val="00EC54F7"/>
    <w:rsid w:val="00EC63B1"/>
    <w:rsid w:val="00ED42C1"/>
    <w:rsid w:val="00EE3CE6"/>
    <w:rsid w:val="00EE5098"/>
    <w:rsid w:val="00EE5556"/>
    <w:rsid w:val="00EF23CA"/>
    <w:rsid w:val="00EF3C8E"/>
    <w:rsid w:val="00EF5810"/>
    <w:rsid w:val="00EF5BDF"/>
    <w:rsid w:val="00F005F5"/>
    <w:rsid w:val="00F00FAA"/>
    <w:rsid w:val="00F06F9E"/>
    <w:rsid w:val="00F12510"/>
    <w:rsid w:val="00F14BB5"/>
    <w:rsid w:val="00F20293"/>
    <w:rsid w:val="00F20A90"/>
    <w:rsid w:val="00F21381"/>
    <w:rsid w:val="00F22180"/>
    <w:rsid w:val="00F302E0"/>
    <w:rsid w:val="00F37045"/>
    <w:rsid w:val="00F446CD"/>
    <w:rsid w:val="00F46A6D"/>
    <w:rsid w:val="00F61BFE"/>
    <w:rsid w:val="00F621CE"/>
    <w:rsid w:val="00F64801"/>
    <w:rsid w:val="00F65CA6"/>
    <w:rsid w:val="00F67B1A"/>
    <w:rsid w:val="00F67C15"/>
    <w:rsid w:val="00F761C7"/>
    <w:rsid w:val="00F80150"/>
    <w:rsid w:val="00F80900"/>
    <w:rsid w:val="00F809B2"/>
    <w:rsid w:val="00F8365C"/>
    <w:rsid w:val="00F83F58"/>
    <w:rsid w:val="00F87DDE"/>
    <w:rsid w:val="00F91203"/>
    <w:rsid w:val="00F9147B"/>
    <w:rsid w:val="00F9423F"/>
    <w:rsid w:val="00F962D1"/>
    <w:rsid w:val="00F9681F"/>
    <w:rsid w:val="00FA05DE"/>
    <w:rsid w:val="00FA0E86"/>
    <w:rsid w:val="00FA3EB0"/>
    <w:rsid w:val="00FB2F3A"/>
    <w:rsid w:val="00FB49DF"/>
    <w:rsid w:val="00FB509E"/>
    <w:rsid w:val="00FB6869"/>
    <w:rsid w:val="00FB6FFD"/>
    <w:rsid w:val="00FC213E"/>
    <w:rsid w:val="00FC2F4A"/>
    <w:rsid w:val="00FC3797"/>
    <w:rsid w:val="00FD05AD"/>
    <w:rsid w:val="00FD40A6"/>
    <w:rsid w:val="00FE157B"/>
    <w:rsid w:val="00FE25F3"/>
    <w:rsid w:val="00FE4A42"/>
    <w:rsid w:val="00FE72FC"/>
    <w:rsid w:val="00FF2ED8"/>
    <w:rsid w:val="00FF3FD3"/>
    <w:rsid w:val="00FF4DD8"/>
    <w:rsid w:val="00FF559A"/>
    <w:rsid w:val="00FF648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6FB1"/>
  <w15:chartTrackingRefBased/>
  <w15:docId w15:val="{2951C48F-A1C0-453D-A97E-A87FB06F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661945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6619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1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1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6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BE"/>
  </w:style>
  <w:style w:type="paragraph" w:styleId="Footer">
    <w:name w:val="footer"/>
    <w:basedOn w:val="Normal"/>
    <w:link w:val="FooterChar"/>
    <w:uiPriority w:val="99"/>
    <w:unhideWhenUsed/>
    <w:rsid w:val="00B46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5</cp:revision>
  <dcterms:created xsi:type="dcterms:W3CDTF">2019-06-03T21:46:00Z</dcterms:created>
  <dcterms:modified xsi:type="dcterms:W3CDTF">2019-06-03T22:04:00Z</dcterms:modified>
</cp:coreProperties>
</file>