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72" w:rsidRPr="00B60C13" w:rsidRDefault="00B60C13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-241300</wp:posOffset>
                </wp:positionV>
                <wp:extent cx="1882140" cy="621792"/>
                <wp:effectExtent l="1587" t="0" r="24448" b="2444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8821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34D6" id="L-Shape 3" o:spid="_x0000_s1026" style="position:absolute;margin-left:175pt;margin-top:-19pt;width:148.2pt;height:48.95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21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" path="m,l310896,r,310896l1882140,310896r,310896l,621792,,xe" fillcolor="#5b9bd5 [3204]" strokecolor="#1f4d78 [1604]" strokeweight="1pt">
                <v:stroke joinstyle="miter"/>
                <v:path arrowok="t" o:connecttype="custom" o:connectlocs="0,0;310896,0;310896,310896;1882140,310896;18821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:rsidR="00B60C13" w:rsidRDefault="00B60C13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F49B1" id="L-Shape 2" o:spid="_x0000_s1026" style="position:absolute;margin-left:.75pt;margin-top:29.25pt;width:630pt;height:39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5b9bd5 [3204]" strokecolor="#1f4d78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 w:rsidR="00A55399">
        <w:rPr>
          <w:sz w:val="30"/>
          <w:szCs w:val="30"/>
        </w:rPr>
        <w:t xml:space="preserve">Assignment </w:t>
      </w:r>
      <w:r w:rsidRPr="00B60C13">
        <w:rPr>
          <w:sz w:val="30"/>
          <w:szCs w:val="30"/>
        </w:rPr>
        <w:t>1</w:t>
      </w:r>
    </w:p>
    <w:p w:rsidR="00B60C13" w:rsidRDefault="00B60C13">
      <w:pPr>
        <w:rPr>
          <w:sz w:val="30"/>
          <w:szCs w:val="30"/>
        </w:rPr>
      </w:pPr>
    </w:p>
    <w:p w:rsidR="00B60C13" w:rsidRDefault="00B60C13">
      <w:pPr>
        <w:rPr>
          <w:sz w:val="30"/>
          <w:szCs w:val="30"/>
        </w:rPr>
      </w:pPr>
    </w:p>
    <w:p w:rsidR="00B60C13" w:rsidRPr="00A55399" w:rsidRDefault="00A55399" w:rsidP="00A55399">
      <w:pPr>
        <w:pStyle w:val="Heading1"/>
        <w:rPr>
          <w:rFonts w:asciiTheme="majorBidi" w:hAnsiTheme="majorBidi" w:cstheme="majorBidi"/>
          <w:color w:val="000000" w:themeColor="text1"/>
        </w:rPr>
      </w:pPr>
      <w:r w:rsidRPr="00A55399">
        <w:rPr>
          <w:rFonts w:asciiTheme="majorBidi" w:hAnsiTheme="majorBidi" w:cstheme="majorBidi"/>
          <w:color w:val="000000" w:themeColor="text1"/>
        </w:rPr>
        <w:t>Assignment 1</w:t>
      </w:r>
      <w:r w:rsidR="00B60C13" w:rsidRPr="00A55399">
        <w:rPr>
          <w:rFonts w:asciiTheme="majorBidi" w:hAnsiTheme="majorBidi" w:cstheme="majorBidi"/>
          <w:color w:val="000000" w:themeColor="text1"/>
        </w:rPr>
        <w:t xml:space="preserve">: </w:t>
      </w:r>
      <w:r w:rsidRPr="00A55399">
        <w:rPr>
          <w:rFonts w:asciiTheme="majorBidi" w:hAnsiTheme="majorBidi" w:cstheme="majorBidi"/>
          <w:color w:val="000000" w:themeColor="text1"/>
        </w:rPr>
        <w:t>DevOps</w:t>
      </w:r>
    </w:p>
    <w:p w:rsidR="00D731F1" w:rsidRPr="00D731F1" w:rsidRDefault="00A55399" w:rsidP="00D731F1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What are the benefits of DevOps? What can it help us to achieve?</w:t>
      </w:r>
    </w:p>
    <w:p w:rsidR="00D731F1" w:rsidRPr="00D731F1" w:rsidRDefault="00A55399" w:rsidP="00D731F1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How would you describe a successful DevOps engineer or a team?</w:t>
      </w:r>
    </w:p>
    <w:p w:rsidR="00A55399" w:rsidRPr="00D731F1" w:rsidRDefault="00A55399" w:rsidP="00D731F1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In typical IT organizations why is there a</w:t>
      </w:r>
      <w:bookmarkStart w:id="0" w:name="_GoBack"/>
      <w:bookmarkEnd w:id="0"/>
      <w:r w:rsidRPr="00D731F1">
        <w:rPr>
          <w:rFonts w:asciiTheme="majorBidi" w:hAnsiTheme="majorBidi" w:cstheme="majorBidi"/>
          <w:color w:val="1F3864" w:themeColor="accent5" w:themeShade="80"/>
        </w:rPr>
        <w:t xml:space="preserve"> typical conflict between development and operations teams?</w:t>
      </w:r>
    </w:p>
    <w:p w:rsidR="00A55399" w:rsidRPr="00D731F1" w:rsidRDefault="00A55399" w:rsidP="00D731F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Because they come from different backgrounds.</w:t>
      </w:r>
    </w:p>
    <w:p w:rsidR="00A55399" w:rsidRPr="00D731F1" w:rsidRDefault="00A55399" w:rsidP="00D731F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Because development team knows more about software products and services.</w:t>
      </w:r>
    </w:p>
    <w:p w:rsidR="00A55399" w:rsidRPr="00D731F1" w:rsidRDefault="00A55399" w:rsidP="00D731F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Because operations team knows more about test and production environments.</w:t>
      </w:r>
    </w:p>
    <w:p w:rsidR="00B60C13" w:rsidRPr="00D731F1" w:rsidRDefault="00A55399" w:rsidP="00D731F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Because they have conflicting business goals and priorities.</w:t>
      </w:r>
    </w:p>
    <w:p w:rsidR="00A55399" w:rsidRPr="00A55399" w:rsidRDefault="00A55399" w:rsidP="00A55399">
      <w:pPr>
        <w:rPr>
          <w:rFonts w:asciiTheme="majorBidi" w:hAnsiTheme="majorBidi" w:cstheme="majorBidi"/>
        </w:rPr>
      </w:pPr>
    </w:p>
    <w:p w:rsidR="00A55399" w:rsidRPr="00D731F1" w:rsidRDefault="00A55399" w:rsidP="00D731F1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Why is the concept 'value stream' so important in DevOps?</w:t>
      </w:r>
    </w:p>
    <w:p w:rsidR="00A55399" w:rsidRPr="00D731F1" w:rsidRDefault="00A55399" w:rsidP="00D731F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The value stream helps employees to see and understand their daily tasks.</w:t>
      </w:r>
    </w:p>
    <w:p w:rsidR="00A55399" w:rsidRPr="00D731F1" w:rsidRDefault="00A55399" w:rsidP="00D731F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The value stream helps to analyze the as-is map and any attempts to improve metrics.</w:t>
      </w:r>
    </w:p>
    <w:p w:rsidR="00A55399" w:rsidRPr="00D731F1" w:rsidRDefault="00A55399" w:rsidP="00D731F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The value stream helps to identify when someone did their part of the work.</w:t>
      </w:r>
    </w:p>
    <w:p w:rsidR="00A55399" w:rsidRPr="00D731F1" w:rsidRDefault="00A55399" w:rsidP="00D731F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The value stream helps to realize a smooth and uniform flow through all process steps.</w:t>
      </w:r>
    </w:p>
    <w:p w:rsidR="00A55399" w:rsidRPr="00D731F1" w:rsidRDefault="00A55399" w:rsidP="00D731F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The value stream helps to realize local optimization in the current work practice.</w:t>
      </w:r>
    </w:p>
    <w:p w:rsidR="00A55399" w:rsidRPr="00A55399" w:rsidRDefault="00A55399" w:rsidP="00A55399">
      <w:pPr>
        <w:rPr>
          <w:rFonts w:asciiTheme="majorBidi" w:hAnsiTheme="majorBidi" w:cstheme="majorBidi"/>
        </w:rPr>
      </w:pPr>
    </w:p>
    <w:p w:rsidR="00A55399" w:rsidRPr="00D731F1" w:rsidRDefault="00A55399" w:rsidP="00D731F1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What is an advantage of having a DevOps team work together for a longer period?</w:t>
      </w:r>
    </w:p>
    <w:p w:rsidR="00A55399" w:rsidRPr="00D731F1" w:rsidRDefault="00A55399" w:rsidP="00D731F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The team does not have to improve the process anymore.</w:t>
      </w:r>
    </w:p>
    <w:p w:rsidR="00A55399" w:rsidRPr="00D731F1" w:rsidRDefault="00A55399" w:rsidP="00D731F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The team uses their experience to innovate and improve the process.</w:t>
      </w:r>
    </w:p>
    <w:p w:rsidR="00A55399" w:rsidRPr="00D731F1" w:rsidRDefault="00A55399" w:rsidP="00D731F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The team will start working more independently.</w:t>
      </w:r>
    </w:p>
    <w:p w:rsidR="00A55399" w:rsidRPr="00D731F1" w:rsidRDefault="00A55399" w:rsidP="00D731F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There is time left to process unexpected requests more often.</w:t>
      </w:r>
    </w:p>
    <w:p w:rsidR="00A55399" w:rsidRDefault="00A55399" w:rsidP="00A55399">
      <w:pPr>
        <w:rPr>
          <w:rFonts w:asciiTheme="majorBidi" w:hAnsiTheme="majorBidi" w:cstheme="majorBidi"/>
        </w:rPr>
      </w:pPr>
    </w:p>
    <w:p w:rsidR="00D731F1" w:rsidRDefault="00D731F1" w:rsidP="00A55399">
      <w:pPr>
        <w:rPr>
          <w:rFonts w:asciiTheme="majorBidi" w:hAnsiTheme="majorBidi" w:cstheme="majorBidi"/>
        </w:rPr>
      </w:pPr>
    </w:p>
    <w:p w:rsidR="00D731F1" w:rsidRDefault="00D731F1" w:rsidP="00A55399">
      <w:pPr>
        <w:rPr>
          <w:rFonts w:asciiTheme="majorBidi" w:hAnsiTheme="majorBidi" w:cstheme="majorBidi"/>
        </w:rPr>
      </w:pPr>
    </w:p>
    <w:p w:rsidR="00D731F1" w:rsidRPr="00A55399" w:rsidRDefault="00D731F1" w:rsidP="00A55399">
      <w:pPr>
        <w:rPr>
          <w:rFonts w:asciiTheme="majorBidi" w:hAnsiTheme="majorBidi" w:cstheme="majorBidi"/>
        </w:rPr>
      </w:pPr>
    </w:p>
    <w:p w:rsidR="00A55399" w:rsidRPr="00D731F1" w:rsidRDefault="00A55399" w:rsidP="00EC7F7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lastRenderedPageBreak/>
        <w:t>Configuration management makes it possible to scale IT infrastructure and software systems,</w:t>
      </w:r>
      <w:r w:rsidR="00D731F1" w:rsidRPr="00D731F1">
        <w:rPr>
          <w:rFonts w:asciiTheme="majorBidi" w:hAnsiTheme="majorBidi" w:cstheme="majorBidi"/>
          <w:color w:val="1F3864" w:themeColor="accent5" w:themeShade="80"/>
        </w:rPr>
        <w:t xml:space="preserve"> </w:t>
      </w:r>
      <w:r w:rsidRPr="00D731F1">
        <w:rPr>
          <w:rFonts w:asciiTheme="majorBidi" w:hAnsiTheme="majorBidi" w:cstheme="majorBidi"/>
          <w:color w:val="1F3864" w:themeColor="accent5" w:themeShade="80"/>
        </w:rPr>
        <w:t>without needing more people working on them.</w:t>
      </w:r>
      <w:r w:rsidR="00D731F1" w:rsidRPr="00D731F1">
        <w:rPr>
          <w:rFonts w:asciiTheme="majorBidi" w:hAnsiTheme="majorBidi" w:cstheme="majorBidi"/>
          <w:color w:val="1F3864" w:themeColor="accent5" w:themeShade="80"/>
        </w:rPr>
        <w:t xml:space="preserve"> </w:t>
      </w:r>
      <w:r w:rsidRPr="00D731F1">
        <w:rPr>
          <w:rFonts w:asciiTheme="majorBidi" w:hAnsiTheme="majorBidi" w:cstheme="majorBidi"/>
          <w:color w:val="1F3864" w:themeColor="accent5" w:themeShade="80"/>
        </w:rPr>
        <w:t>How should changes to such a scaled environment ideally be done?</w:t>
      </w:r>
    </w:p>
    <w:p w:rsidR="00A55399" w:rsidRPr="00D731F1" w:rsidRDefault="00A55399" w:rsidP="00D731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Through continuous integration</w:t>
      </w:r>
    </w:p>
    <w:p w:rsidR="00A55399" w:rsidRPr="00D731F1" w:rsidRDefault="00A55399" w:rsidP="00D731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Through fully controlled scripts</w:t>
      </w:r>
    </w:p>
    <w:p w:rsidR="00A55399" w:rsidRPr="00D731F1" w:rsidRDefault="00A55399" w:rsidP="00D731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Through test automation</w:t>
      </w:r>
    </w:p>
    <w:p w:rsidR="00A55399" w:rsidRPr="00D731F1" w:rsidRDefault="00A55399" w:rsidP="00D731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Through the deployment pipeline</w:t>
      </w:r>
    </w:p>
    <w:p w:rsidR="00A55399" w:rsidRPr="00FB1A51" w:rsidRDefault="00A55399" w:rsidP="00A55399">
      <w:pPr>
        <w:rPr>
          <w:rFonts w:asciiTheme="majorBidi" w:hAnsiTheme="majorBidi" w:cstheme="majorBidi"/>
          <w:sz w:val="10"/>
          <w:szCs w:val="10"/>
        </w:rPr>
      </w:pPr>
    </w:p>
    <w:p w:rsidR="00A55399" w:rsidRPr="00D731F1" w:rsidRDefault="00A55399" w:rsidP="009D55A3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In traditional practices many things can go wrong with releases: some changes are not</w:t>
      </w:r>
      <w:r w:rsidR="00D731F1" w:rsidRPr="00D731F1">
        <w:rPr>
          <w:rFonts w:asciiTheme="majorBidi" w:hAnsiTheme="majorBidi" w:cstheme="majorBidi"/>
          <w:color w:val="1F3864" w:themeColor="accent5" w:themeShade="80"/>
        </w:rPr>
        <w:t xml:space="preserve"> </w:t>
      </w:r>
      <w:r w:rsidRPr="00D731F1">
        <w:rPr>
          <w:rFonts w:asciiTheme="majorBidi" w:hAnsiTheme="majorBidi" w:cstheme="majorBidi"/>
          <w:color w:val="1F3864" w:themeColor="accent5" w:themeShade="80"/>
        </w:rPr>
        <w:t>documented, the system has not been backed up fully, or there is no previous state of the system</w:t>
      </w:r>
      <w:r w:rsidR="00D731F1" w:rsidRPr="00D731F1">
        <w:rPr>
          <w:rFonts w:asciiTheme="majorBidi" w:hAnsiTheme="majorBidi" w:cstheme="majorBidi"/>
          <w:color w:val="1F3864" w:themeColor="accent5" w:themeShade="80"/>
        </w:rPr>
        <w:t xml:space="preserve"> </w:t>
      </w:r>
      <w:r w:rsidRPr="00D731F1">
        <w:rPr>
          <w:rFonts w:asciiTheme="majorBidi" w:hAnsiTheme="majorBidi" w:cstheme="majorBidi"/>
          <w:color w:val="1F3864" w:themeColor="accent5" w:themeShade="80"/>
        </w:rPr>
        <w:t>saved.</w:t>
      </w:r>
      <w:r w:rsidR="00D731F1" w:rsidRPr="00D731F1">
        <w:rPr>
          <w:rFonts w:asciiTheme="majorBidi" w:hAnsiTheme="majorBidi" w:cstheme="majorBidi"/>
          <w:color w:val="1F3864" w:themeColor="accent5" w:themeShade="80"/>
        </w:rPr>
        <w:t xml:space="preserve"> </w:t>
      </w:r>
      <w:r w:rsidRPr="00D731F1">
        <w:rPr>
          <w:rFonts w:asciiTheme="majorBidi" w:hAnsiTheme="majorBidi" w:cstheme="majorBidi"/>
          <w:color w:val="1F3864" w:themeColor="accent5" w:themeShade="80"/>
        </w:rPr>
        <w:t>How does DevOps ensure frequent releases without these problems?</w:t>
      </w:r>
    </w:p>
    <w:p w:rsidR="00A55399" w:rsidRPr="00D731F1" w:rsidRDefault="00A55399" w:rsidP="00FB1A51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By automating releases</w:t>
      </w:r>
    </w:p>
    <w:p w:rsidR="00A55399" w:rsidRPr="00D731F1" w:rsidRDefault="00A55399" w:rsidP="00FB1A51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By letting Operations release</w:t>
      </w:r>
    </w:p>
    <w:p w:rsidR="00A55399" w:rsidRPr="00D731F1" w:rsidRDefault="00A55399" w:rsidP="00FB1A51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By making releases very small</w:t>
      </w:r>
    </w:p>
    <w:p w:rsidR="00A55399" w:rsidRPr="00D731F1" w:rsidRDefault="00A55399" w:rsidP="00FB1A51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By not documenting all changes</w:t>
      </w:r>
    </w:p>
    <w:p w:rsidR="00A55399" w:rsidRPr="00FB1A51" w:rsidRDefault="00A55399" w:rsidP="00A55399">
      <w:pPr>
        <w:rPr>
          <w:rFonts w:asciiTheme="majorBidi" w:hAnsiTheme="majorBidi" w:cstheme="majorBidi"/>
          <w:sz w:val="10"/>
          <w:szCs w:val="10"/>
        </w:rPr>
      </w:pPr>
    </w:p>
    <w:p w:rsidR="00A55399" w:rsidRPr="00D731F1" w:rsidRDefault="00A55399" w:rsidP="00D731F1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What determines which DevOps principles and practices will BEST benefit an</w:t>
      </w:r>
      <w:r w:rsidR="00D731F1" w:rsidRPr="00D731F1">
        <w:rPr>
          <w:rFonts w:asciiTheme="majorBidi" w:hAnsiTheme="majorBidi" w:cstheme="majorBidi"/>
          <w:color w:val="1F3864" w:themeColor="accent5" w:themeShade="80"/>
        </w:rPr>
        <w:t xml:space="preserve"> </w:t>
      </w:r>
      <w:r w:rsidRPr="00D731F1">
        <w:rPr>
          <w:rFonts w:asciiTheme="majorBidi" w:hAnsiTheme="majorBidi" w:cstheme="majorBidi"/>
          <w:color w:val="1F3864" w:themeColor="accent5" w:themeShade="80"/>
        </w:rPr>
        <w:t>organization?</w:t>
      </w:r>
    </w:p>
    <w:p w:rsidR="00A55399" w:rsidRPr="00D731F1" w:rsidRDefault="00A55399" w:rsidP="00D731F1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Business strategies and goals</w:t>
      </w:r>
    </w:p>
    <w:p w:rsidR="00A55399" w:rsidRPr="00D731F1" w:rsidRDefault="00A55399" w:rsidP="00D731F1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The commitment of early adopters</w:t>
      </w:r>
    </w:p>
    <w:p w:rsidR="00A55399" w:rsidRPr="00D731F1" w:rsidRDefault="00A55399" w:rsidP="00D731F1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The availability of advanced tools</w:t>
      </w:r>
    </w:p>
    <w:p w:rsidR="00A55399" w:rsidRPr="00D731F1" w:rsidRDefault="00A55399" w:rsidP="00D731F1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IT's capabilities and resources</w:t>
      </w:r>
    </w:p>
    <w:p w:rsidR="00A55399" w:rsidRPr="00FB1A51" w:rsidRDefault="00A55399" w:rsidP="00A55399">
      <w:pPr>
        <w:rPr>
          <w:rFonts w:asciiTheme="majorBidi" w:hAnsiTheme="majorBidi" w:cstheme="majorBidi"/>
          <w:sz w:val="4"/>
          <w:szCs w:val="4"/>
        </w:rPr>
      </w:pPr>
    </w:p>
    <w:p w:rsidR="00A55399" w:rsidRPr="00D731F1" w:rsidRDefault="00A55399" w:rsidP="00D731F1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Which of the following is required for Continuous Integration?</w:t>
      </w:r>
    </w:p>
    <w:p w:rsidR="00A55399" w:rsidRPr="00D731F1" w:rsidRDefault="00A55399" w:rsidP="00D731F1">
      <w:pPr>
        <w:pStyle w:val="ListParagraph"/>
        <w:numPr>
          <w:ilvl w:val="0"/>
          <w:numId w:val="11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Automated unit, integration and acceptance testing</w:t>
      </w:r>
    </w:p>
    <w:p w:rsidR="00A55399" w:rsidRPr="00D731F1" w:rsidRDefault="00A55399" w:rsidP="00D731F1">
      <w:pPr>
        <w:pStyle w:val="ListParagraph"/>
        <w:numPr>
          <w:ilvl w:val="0"/>
          <w:numId w:val="11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Automated release management</w:t>
      </w:r>
    </w:p>
    <w:p w:rsidR="00A55399" w:rsidRPr="00D731F1" w:rsidRDefault="00A55399" w:rsidP="00D731F1">
      <w:pPr>
        <w:pStyle w:val="ListParagraph"/>
        <w:numPr>
          <w:ilvl w:val="0"/>
          <w:numId w:val="11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Continuous delivery pipeline</w:t>
      </w:r>
    </w:p>
    <w:p w:rsidR="00A55399" w:rsidRPr="00D731F1" w:rsidRDefault="00A55399" w:rsidP="00D731F1">
      <w:pPr>
        <w:pStyle w:val="ListParagraph"/>
        <w:numPr>
          <w:ilvl w:val="0"/>
          <w:numId w:val="11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D731F1">
        <w:rPr>
          <w:rFonts w:asciiTheme="majorBidi" w:hAnsiTheme="majorBidi" w:cstheme="majorBidi"/>
          <w:color w:val="1F3864" w:themeColor="accent5" w:themeShade="80"/>
        </w:rPr>
        <w:t>Deployment pipeline</w:t>
      </w:r>
    </w:p>
    <w:p w:rsidR="00A55399" w:rsidRPr="00917001" w:rsidRDefault="00A55399" w:rsidP="00917001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917001">
        <w:rPr>
          <w:rFonts w:asciiTheme="majorBidi" w:hAnsiTheme="majorBidi" w:cstheme="majorBidi"/>
          <w:color w:val="1F3864" w:themeColor="accent5" w:themeShade="80"/>
        </w:rPr>
        <w:lastRenderedPageBreak/>
        <w:t>Why should everything be stored in a version control system?</w:t>
      </w:r>
    </w:p>
    <w:p w:rsidR="00A55399" w:rsidRPr="00917001" w:rsidRDefault="00A55399" w:rsidP="00917001">
      <w:pPr>
        <w:pStyle w:val="ListParagraph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917001">
        <w:rPr>
          <w:rFonts w:asciiTheme="majorBidi" w:hAnsiTheme="majorBidi" w:cstheme="majorBidi"/>
          <w:color w:val="1F3864" w:themeColor="accent5" w:themeShade="80"/>
        </w:rPr>
        <w:t>It allows Developers to re-use already written code</w:t>
      </w:r>
    </w:p>
    <w:p w:rsidR="00A55399" w:rsidRPr="00917001" w:rsidRDefault="00A55399" w:rsidP="00917001">
      <w:pPr>
        <w:pStyle w:val="ListParagraph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917001">
        <w:rPr>
          <w:rFonts w:asciiTheme="majorBidi" w:hAnsiTheme="majorBidi" w:cstheme="majorBidi"/>
          <w:color w:val="1F3864" w:themeColor="accent5" w:themeShade="80"/>
        </w:rPr>
        <w:t>It gives both Development and Operations access</w:t>
      </w:r>
    </w:p>
    <w:p w:rsidR="00A55399" w:rsidRPr="00917001" w:rsidRDefault="00A55399" w:rsidP="00917001">
      <w:pPr>
        <w:pStyle w:val="ListParagraph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917001">
        <w:rPr>
          <w:rFonts w:asciiTheme="majorBidi" w:hAnsiTheme="majorBidi" w:cstheme="majorBidi"/>
          <w:color w:val="1F3864" w:themeColor="accent5" w:themeShade="80"/>
        </w:rPr>
        <w:t>It is the basis for automation of the deployment pipeline</w:t>
      </w:r>
    </w:p>
    <w:p w:rsidR="00A55399" w:rsidRDefault="00A55399" w:rsidP="00917001">
      <w:pPr>
        <w:pStyle w:val="ListParagraph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917001">
        <w:rPr>
          <w:rFonts w:asciiTheme="majorBidi" w:hAnsiTheme="majorBidi" w:cstheme="majorBidi"/>
          <w:color w:val="1F3864" w:themeColor="accent5" w:themeShade="80"/>
        </w:rPr>
        <w:t>It prevents deliberate introduction of chaos in the system</w:t>
      </w:r>
    </w:p>
    <w:p w:rsidR="00917001" w:rsidRPr="00917001" w:rsidRDefault="00917001" w:rsidP="00917001">
      <w:pPr>
        <w:spacing w:line="480" w:lineRule="auto"/>
        <w:rPr>
          <w:rFonts w:asciiTheme="majorBidi" w:hAnsiTheme="majorBidi" w:cstheme="majorBidi"/>
          <w:color w:val="1F3864" w:themeColor="accent5" w:themeShade="80"/>
          <w:rtl/>
        </w:rPr>
      </w:pPr>
    </w:p>
    <w:sectPr w:rsidR="00917001" w:rsidRPr="00917001" w:rsidSect="00B60C13">
      <w:pgSz w:w="12240" w:h="15840"/>
      <w:pgMar w:top="1152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D2B"/>
    <w:multiLevelType w:val="hybridMultilevel"/>
    <w:tmpl w:val="5306A892"/>
    <w:lvl w:ilvl="0" w:tplc="C7941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92E7B"/>
    <w:multiLevelType w:val="hybridMultilevel"/>
    <w:tmpl w:val="DA66F942"/>
    <w:lvl w:ilvl="0" w:tplc="6B2A9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D331B"/>
    <w:multiLevelType w:val="hybridMultilevel"/>
    <w:tmpl w:val="7B24907C"/>
    <w:lvl w:ilvl="0" w:tplc="17D0D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5132C"/>
    <w:multiLevelType w:val="hybridMultilevel"/>
    <w:tmpl w:val="485C4566"/>
    <w:lvl w:ilvl="0" w:tplc="5FF0D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22004C"/>
    <w:multiLevelType w:val="hybridMultilevel"/>
    <w:tmpl w:val="3AF08BA0"/>
    <w:lvl w:ilvl="0" w:tplc="D6622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B47B70"/>
    <w:multiLevelType w:val="hybridMultilevel"/>
    <w:tmpl w:val="812ACAD0"/>
    <w:lvl w:ilvl="0" w:tplc="9D8EC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67C46"/>
    <w:multiLevelType w:val="hybridMultilevel"/>
    <w:tmpl w:val="037ABCDA"/>
    <w:lvl w:ilvl="0" w:tplc="7A84788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F74AC"/>
    <w:multiLevelType w:val="hybridMultilevel"/>
    <w:tmpl w:val="782E0428"/>
    <w:lvl w:ilvl="0" w:tplc="A1D64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3B5446"/>
    <w:multiLevelType w:val="hybridMultilevel"/>
    <w:tmpl w:val="74D694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DE25A2"/>
    <w:multiLevelType w:val="hybridMultilevel"/>
    <w:tmpl w:val="54FE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32A9A"/>
    <w:multiLevelType w:val="hybridMultilevel"/>
    <w:tmpl w:val="1D0A57D8"/>
    <w:lvl w:ilvl="0" w:tplc="B746AB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306B93"/>
    <w:multiLevelType w:val="hybridMultilevel"/>
    <w:tmpl w:val="4932927A"/>
    <w:lvl w:ilvl="0" w:tplc="D188E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zNDGyNDeyMDK1MDJT0lEKTi0uzszPAykwrAUA2QirWywAAAA="/>
  </w:docVars>
  <w:rsids>
    <w:rsidRoot w:val="00B60C13"/>
    <w:rsid w:val="002224F6"/>
    <w:rsid w:val="00665645"/>
    <w:rsid w:val="00917001"/>
    <w:rsid w:val="00A55399"/>
    <w:rsid w:val="00B60C13"/>
    <w:rsid w:val="00D731F1"/>
    <w:rsid w:val="00DF5372"/>
    <w:rsid w:val="00FB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AA91"/>
  <w15:chartTrackingRefBased/>
  <w15:docId w15:val="{107FA1DC-1141-4F9D-93A5-14D8969C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13"/>
    <w:pPr>
      <w:outlineLvl w:val="0"/>
    </w:pPr>
    <w:rPr>
      <w:rFonts w:ascii="Times New Roman" w:hAnsi="Times New Roman" w:cs="Times New Roman"/>
      <w:b/>
      <w:bCs/>
      <w:color w:val="4D5156"/>
      <w:sz w:val="32"/>
      <w:szCs w:val="32"/>
      <w:shd w:val="clear" w:color="auto" w:fill="FFFFFF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60C13"/>
    <w:pPr>
      <w:numPr>
        <w:numId w:val="1"/>
      </w:numPr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C13"/>
    <w:pPr>
      <w:outlineLvl w:val="2"/>
    </w:pPr>
    <w:rPr>
      <w:rFonts w:ascii="Times New Roman" w:hAnsi="Times New Roman" w:cs="Times New Roman"/>
      <w:color w:val="4D5156"/>
      <w:sz w:val="24"/>
      <w:szCs w:val="2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13"/>
    <w:rPr>
      <w:rFonts w:ascii="Times New Roman" w:hAnsi="Times New Roman" w:cs="Times New Roman"/>
      <w:b/>
      <w:bCs/>
      <w:color w:val="4D515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C13"/>
    <w:rPr>
      <w:rFonts w:ascii="Times New Roman" w:hAnsi="Times New Roman" w:cs="Times New Roman"/>
      <w:b/>
      <w:bCs/>
      <w:color w:val="4D5156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0C13"/>
    <w:rPr>
      <w:rFonts w:ascii="Times New Roman" w:hAnsi="Times New Roman" w:cs="Times New Roman"/>
      <w:color w:val="4D515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0C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C13"/>
    <w:pPr>
      <w:ind w:left="720"/>
      <w:contextualSpacing/>
    </w:pPr>
    <w:rPr>
      <w:rFonts w:ascii="Times New Roman" w:hAnsi="Times New Roman" w:cs="Times New Roman"/>
      <w:color w:val="4D5156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4</cp:revision>
  <cp:lastPrinted>2022-06-26T04:35:00Z</cp:lastPrinted>
  <dcterms:created xsi:type="dcterms:W3CDTF">2022-06-26T04:16:00Z</dcterms:created>
  <dcterms:modified xsi:type="dcterms:W3CDTF">2022-06-26T05:47:00Z</dcterms:modified>
</cp:coreProperties>
</file>