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72" w:rsidRPr="00B60C13" w:rsidRDefault="00B60C13">
      <w:pPr>
        <w:rPr>
          <w:rFonts w:ascii="Britannic Bold" w:hAnsi="Britannic Bold"/>
        </w:rPr>
      </w:pPr>
      <w:r w:rsidRPr="00B60C13">
        <w:rPr>
          <w:rFonts w:ascii="Britannic Bold" w:hAnsi="Britannic Bold"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-241300</wp:posOffset>
                </wp:positionV>
                <wp:extent cx="1882140" cy="621792"/>
                <wp:effectExtent l="1587" t="0" r="24448" b="24447"/>
                <wp:wrapNone/>
                <wp:docPr id="3" name="L-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882140" cy="621792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4D6" id="L-Shape 3" o:spid="_x0000_s1026" style="position:absolute;margin-left:175pt;margin-top:-19pt;width:148.2pt;height:48.95pt;rotation:-9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2140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" path="m,l310896,r,310896l1882140,310896r,310896l,621792,,xe" fillcolor="#5b9bd5 [3204]" strokecolor="#1f4d78 [1604]" strokeweight="1pt">
                <v:stroke joinstyle="miter"/>
                <v:path arrowok="t" o:connecttype="custom" o:connectlocs="0,0;310896,0;310896,310896;1882140,310896;1882140,621792;0,621792;0,0" o:connectangles="0,0,0,0,0,0,0"/>
              </v:shape>
            </w:pict>
          </mc:Fallback>
        </mc:AlternateContent>
      </w:r>
      <w:r w:rsidRPr="00B60C13">
        <w:rPr>
          <w:rFonts w:ascii="Britannic Bold" w:hAnsi="Britannic Bold"/>
          <w:noProof/>
          <w:color w:val="00206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778878" cy="2124075"/>
            <wp:effectExtent l="0" t="0" r="0" b="0"/>
            <wp:wrapNone/>
            <wp:docPr id="1" name="Picture 1" descr="259 Devops Engineer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9 Devops Engineer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78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13">
        <w:rPr>
          <w:rFonts w:ascii="Britannic Bold" w:hAnsi="Britannic Bold"/>
          <w:color w:val="002060"/>
          <w:sz w:val="36"/>
          <w:szCs w:val="36"/>
        </w:rPr>
        <w:t>SE489 DevOps Engineering</w:t>
      </w:r>
    </w:p>
    <w:p w:rsidR="00B60C13" w:rsidRDefault="00B60C13" w:rsidP="002B6849">
      <w:pPr>
        <w:rPr>
          <w:sz w:val="30"/>
          <w:szCs w:val="30"/>
        </w:rPr>
      </w:pPr>
      <w:r w:rsidRPr="00B60C13">
        <w:rPr>
          <w:rFonts w:ascii="Britannic Bold" w:hAnsi="Britannic Bold"/>
          <w:noProof/>
          <w:color w:val="00206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9525</wp:posOffset>
                </wp:positionH>
                <wp:positionV relativeFrom="paragraph">
                  <wp:posOffset>371475</wp:posOffset>
                </wp:positionV>
                <wp:extent cx="8001000" cy="495300"/>
                <wp:effectExtent l="0" t="0" r="19050" b="19050"/>
                <wp:wrapNone/>
                <wp:docPr id="2" name="L-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495300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F49B1" id="L-Shape 2" o:spid="_x0000_s1026" style="position:absolute;margin-left:.75pt;margin-top:29.25pt;width:630pt;height:39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80010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" path="m,l247650,r,247650l8001000,247650r,247650l,495300,,xe" fillcolor="#5b9bd5 [3204]" strokecolor="#1f4d78 [1604]" strokeweight="1pt">
                <v:stroke joinstyle="miter"/>
                <v:path arrowok="t" o:connecttype="custom" o:connectlocs="0,0;247650,0;247650,247650;8001000,247650;8001000,495300;0,495300;0,0" o:connectangles="0,0,0,0,0,0,0"/>
                <w10:wrap anchorx="page"/>
              </v:shape>
            </w:pict>
          </mc:Fallback>
        </mc:AlternateContent>
      </w:r>
      <w:r w:rsidRPr="00B60C13">
        <w:rPr>
          <w:sz w:val="30"/>
          <w:szCs w:val="30"/>
        </w:rPr>
        <w:t xml:space="preserve">Lab </w:t>
      </w:r>
      <w:r w:rsidR="002B6849">
        <w:rPr>
          <w:sz w:val="30"/>
          <w:szCs w:val="30"/>
        </w:rPr>
        <w:t>5</w:t>
      </w:r>
    </w:p>
    <w:p w:rsidR="00B60C13" w:rsidRDefault="00B60C13">
      <w:pPr>
        <w:rPr>
          <w:sz w:val="30"/>
          <w:szCs w:val="30"/>
        </w:rPr>
      </w:pPr>
    </w:p>
    <w:p w:rsidR="00B60C13" w:rsidRDefault="00B60C13">
      <w:pPr>
        <w:rPr>
          <w:sz w:val="30"/>
          <w:szCs w:val="30"/>
        </w:rPr>
      </w:pPr>
    </w:p>
    <w:p w:rsidR="00CB0F0D" w:rsidRPr="00406D70" w:rsidRDefault="00AB5316" w:rsidP="002B6849">
      <w:pPr>
        <w:pStyle w:val="Heading1"/>
        <w:rPr>
          <w:color w:val="000000" w:themeColor="text1"/>
        </w:rPr>
      </w:pPr>
      <w:r w:rsidRPr="00AB5316">
        <w:rPr>
          <w:color w:val="000000" w:themeColor="text1"/>
        </w:rPr>
        <w:t xml:space="preserve">Lab </w:t>
      </w:r>
      <w:r w:rsidR="002B6849">
        <w:rPr>
          <w:color w:val="000000" w:themeColor="text1"/>
        </w:rPr>
        <w:t>5</w:t>
      </w:r>
      <w:r w:rsidRPr="00AB5316">
        <w:rPr>
          <w:color w:val="000000" w:themeColor="text1"/>
        </w:rPr>
        <w:t xml:space="preserve">: </w:t>
      </w:r>
      <w:r w:rsidR="002B6849" w:rsidRPr="002B6849">
        <w:rPr>
          <w:color w:val="000000" w:themeColor="text1"/>
        </w:rPr>
        <w:t xml:space="preserve">Integration of Jenkins with </w:t>
      </w:r>
      <w:proofErr w:type="spellStart"/>
      <w:r w:rsidR="002B6849" w:rsidRPr="002B6849">
        <w:rPr>
          <w:color w:val="000000" w:themeColor="text1"/>
        </w:rPr>
        <w:t>Git</w:t>
      </w:r>
      <w:proofErr w:type="spellEnd"/>
    </w:p>
    <w:p w:rsidR="002B6849" w:rsidRPr="002B6849" w:rsidRDefault="002B6849" w:rsidP="002B6849">
      <w:p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>Overview: we will learn in this lab, how to configure Jenkins to perform Continuous Integratio</w:t>
      </w:r>
      <w:bookmarkStart w:id="0" w:name="_GoBack"/>
      <w:bookmarkEnd w:id="0"/>
      <w:r w:rsidRPr="002B6849">
        <w:rPr>
          <w:rFonts w:asciiTheme="majorBidi" w:hAnsiTheme="majorBidi" w:cstheme="majorBidi"/>
          <w:color w:val="000000" w:themeColor="text1"/>
        </w:rPr>
        <w:t xml:space="preserve">n with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Github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 xml:space="preserve">. While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Git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 xml:space="preserve"> take care of source code, Jenkins provides continuous integration. To demonstrate this, we will adopt following strategy-</w:t>
      </w:r>
    </w:p>
    <w:p w:rsidR="002B6849" w:rsidRPr="002B6849" w:rsidRDefault="002B6849" w:rsidP="002B684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We will first create a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github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 xml:space="preserve"> repository</w:t>
      </w:r>
    </w:p>
    <w:p w:rsidR="002B6849" w:rsidRPr="002B6849" w:rsidRDefault="002B6849" w:rsidP="002B684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>We will then push some files into it</w:t>
      </w:r>
    </w:p>
    <w:p w:rsidR="002B6849" w:rsidRPr="002B6849" w:rsidRDefault="002B6849" w:rsidP="002B684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>We will then create a Jenkin job</w:t>
      </w:r>
    </w:p>
    <w:p w:rsidR="002B6849" w:rsidRPr="002B6849" w:rsidRDefault="002B6849" w:rsidP="002B684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>We will make changes into the source code</w:t>
      </w:r>
    </w:p>
    <w:p w:rsidR="002B6849" w:rsidRPr="002B6849" w:rsidRDefault="002B6849" w:rsidP="002B684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Push this changed source code file to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github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 xml:space="preserve"> repository</w:t>
      </w:r>
    </w:p>
    <w:p w:rsidR="002B6849" w:rsidRPr="002B6849" w:rsidRDefault="002B6849" w:rsidP="002B684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>Will observe the subsequent effects by Jenkins</w:t>
      </w:r>
      <w:r w:rsidRPr="002B6849">
        <w:rPr>
          <w:rFonts w:asciiTheme="majorBidi" w:hAnsiTheme="majorBidi" w:cstheme="majorBidi"/>
          <w:color w:val="000000" w:themeColor="text1"/>
        </w:rPr>
        <w:br/>
      </w:r>
    </w:p>
    <w:p w:rsidR="002B6849" w:rsidRPr="002B6849" w:rsidRDefault="002B6849" w:rsidP="002B6849">
      <w:pPr>
        <w:pStyle w:val="ListParagraph"/>
        <w:rPr>
          <w:rFonts w:asciiTheme="majorBidi" w:hAnsiTheme="majorBidi" w:cstheme="majorBidi"/>
          <w:color w:val="000000" w:themeColor="text1"/>
        </w:rPr>
      </w:pPr>
    </w:p>
    <w:p w:rsidR="002B6849" w:rsidRDefault="002B6849" w:rsidP="002B6849">
      <w:pPr>
        <w:pStyle w:val="ListParagraph"/>
        <w:numPr>
          <w:ilvl w:val="0"/>
          <w:numId w:val="7"/>
        </w:numPr>
      </w:pPr>
      <w:r w:rsidRPr="002B6849">
        <w:rPr>
          <w:rFonts w:asciiTheme="majorBidi" w:hAnsiTheme="majorBidi" w:cstheme="majorBidi"/>
          <w:color w:val="000000" w:themeColor="text1"/>
        </w:rPr>
        <w:t>Let’s create a sample java source code file, and put it into the local working directory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042188">
        <w:rPr>
          <w:noProof/>
        </w:rPr>
        <w:drawing>
          <wp:inline distT="0" distB="0" distL="0" distR="0" wp14:anchorId="19EB7335" wp14:editId="78AF6CED">
            <wp:extent cx="5943600" cy="3944620"/>
            <wp:effectExtent l="0" t="0" r="0" b="0"/>
            <wp:docPr id="7173" name="Picture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lastRenderedPageBreak/>
        <w:t>From the master directory, check status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7CF2B488" wp14:editId="0604D01A">
            <wp:extent cx="5943600" cy="1955165"/>
            <wp:effectExtent l="0" t="0" r="0" b="6985"/>
            <wp:docPr id="7209" name="Picture 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49">
        <w:rPr>
          <w:rFonts w:asciiTheme="majorBidi" w:hAnsiTheme="majorBidi" w:cstheme="majorBidi"/>
        </w:rP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t>Now, let’s push JenkinsWithGit.java to staging area, with add command, and then check status again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01B03151" wp14:editId="5F60A8EC">
            <wp:extent cx="5943600" cy="3078480"/>
            <wp:effectExtent l="0" t="0" r="0" b="7620"/>
            <wp:docPr id="7218" name="Picture 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49">
        <w:rPr>
          <w:rFonts w:asciiTheme="majorBidi" w:hAnsiTheme="majorBidi" w:cstheme="majorBidi"/>
        </w:rP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t>Now commit this file for push operation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1A3D3DEE" wp14:editId="3A7D95EC">
            <wp:extent cx="5943600" cy="1807210"/>
            <wp:effectExtent l="0" t="0" r="0" b="2540"/>
            <wp:docPr id="7227" name="Picture 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49">
        <w:rPr>
          <w:rFonts w:asciiTheme="majorBidi" w:hAnsiTheme="majorBidi" w:cstheme="majorBidi"/>
        </w:rP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lastRenderedPageBreak/>
        <w:t>Let’s push JenkinsWithGit.java to the global repository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7EED5CFE" wp14:editId="73156971">
            <wp:extent cx="5943600" cy="2374265"/>
            <wp:effectExtent l="0" t="0" r="0" b="6985"/>
            <wp:docPr id="7228" name="Picture 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49">
        <w:rPr>
          <w:rFonts w:asciiTheme="majorBidi" w:hAnsiTheme="majorBidi" w:cstheme="majorBidi"/>
        </w:rP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t>Cross check this on GitHub website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177B06EB" wp14:editId="65C52A61">
            <wp:extent cx="5943600" cy="2750185"/>
            <wp:effectExtent l="0" t="0" r="0" b="0"/>
            <wp:docPr id="7229" name="Picture 7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49">
        <w:rPr>
          <w:rFonts w:asciiTheme="majorBidi" w:hAnsiTheme="majorBidi" w:cstheme="majorBidi"/>
        </w:rP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Before we create a Jenkins job, first check if the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Git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 xml:space="preserve"> plugin is installed in the Jenkins, if it is not, we have to install it first, Open any web browser and enter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url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 xml:space="preserve"> </w:t>
      </w:r>
      <w:hyperlink r:id="rId12" w:history="1">
        <w:r w:rsidRPr="002B6849">
          <w:rPr>
            <w:rStyle w:val="Hyperlink"/>
            <w:rFonts w:asciiTheme="majorBidi" w:hAnsiTheme="majorBidi" w:cstheme="majorBidi"/>
          </w:rPr>
          <w:t>http://localhost:8080</w:t>
        </w:r>
      </w:hyperlink>
      <w:r w:rsidRPr="002B6849">
        <w:rPr>
          <w:rFonts w:asciiTheme="majorBidi" w:hAnsiTheme="majorBidi" w:cstheme="majorBidi"/>
        </w:rPr>
        <w:t xml:space="preserve"> , </w:t>
      </w:r>
      <w:r w:rsidRPr="002B6849">
        <w:rPr>
          <w:rFonts w:asciiTheme="majorBidi" w:hAnsiTheme="majorBidi" w:cstheme="majorBidi"/>
          <w:color w:val="000000" w:themeColor="text1"/>
        </w:rPr>
        <w:t xml:space="preserve">Jenkins </w:t>
      </w:r>
      <w:r w:rsidRPr="002B6849">
        <w:rPr>
          <w:rFonts w:asciiTheme="majorBidi" w:hAnsiTheme="majorBidi" w:cstheme="majorBidi"/>
        </w:rPr>
        <w:lastRenderedPageBreak/>
        <w:t>dashboard will open, go to manage Jenkins</w:t>
      </w:r>
      <w:r w:rsidRPr="002B6849">
        <w:rPr>
          <w:rFonts w:asciiTheme="majorBidi" w:hAnsiTheme="majorBidi" w:cstheme="majorBidi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57F7B03E" wp14:editId="54310EAB">
            <wp:extent cx="5943600" cy="3766185"/>
            <wp:effectExtent l="0" t="0" r="0" b="5715"/>
            <wp:docPr id="7230" name="Picture 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</w:rPr>
        <w:t xml:space="preserve">Then click on, </w:t>
      </w:r>
      <w:r w:rsidRPr="002B6849">
        <w:rPr>
          <w:rFonts w:asciiTheme="majorBidi" w:hAnsiTheme="majorBidi" w:cstheme="majorBidi"/>
          <w:b/>
          <w:bCs/>
        </w:rPr>
        <w:t>manage plugins</w:t>
      </w:r>
    </w:p>
    <w:p w:rsidR="002B6849" w:rsidRPr="002B6849" w:rsidRDefault="002B6849" w:rsidP="002B6849">
      <w:pPr>
        <w:ind w:left="720"/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790C8F48" wp14:editId="71E1C333">
            <wp:extent cx="5814060" cy="2749550"/>
            <wp:effectExtent l="0" t="0" r="0" b="0"/>
            <wp:docPr id="7231" name="Picture 72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" name="Picture 723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ind w:left="720"/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</w:rPr>
        <w:t xml:space="preserve">On subsequent screen, look for </w:t>
      </w:r>
      <w:proofErr w:type="spellStart"/>
      <w:r w:rsidRPr="002B6849">
        <w:rPr>
          <w:rFonts w:asciiTheme="majorBidi" w:hAnsiTheme="majorBidi" w:cstheme="majorBidi"/>
          <w:b/>
          <w:bCs/>
        </w:rPr>
        <w:t>Git</w:t>
      </w:r>
      <w:proofErr w:type="spellEnd"/>
      <w:r w:rsidRPr="002B6849">
        <w:rPr>
          <w:rFonts w:asciiTheme="majorBidi" w:hAnsiTheme="majorBidi" w:cstheme="majorBidi"/>
          <w:b/>
          <w:bCs/>
        </w:rPr>
        <w:t xml:space="preserve"> plugin</w:t>
      </w:r>
      <w:r w:rsidRPr="002B6849">
        <w:rPr>
          <w:rFonts w:asciiTheme="majorBidi" w:hAnsiTheme="majorBidi" w:cstheme="majorBidi"/>
        </w:rPr>
        <w:t>, if it is there, OK, Otherwise, search for it, and install it.</w:t>
      </w:r>
    </w:p>
    <w:p w:rsidR="002B6849" w:rsidRPr="002B6849" w:rsidRDefault="002B6849" w:rsidP="002B6849">
      <w:pPr>
        <w:ind w:left="720"/>
        <w:rPr>
          <w:rFonts w:asciiTheme="majorBidi" w:hAnsiTheme="majorBidi" w:cstheme="majorBidi"/>
        </w:rPr>
      </w:pPr>
    </w:p>
    <w:p w:rsidR="002B6849" w:rsidRPr="002B6849" w:rsidRDefault="002B6849" w:rsidP="002B6849">
      <w:pPr>
        <w:ind w:left="720"/>
        <w:rPr>
          <w:rFonts w:asciiTheme="majorBidi" w:hAnsiTheme="majorBidi" w:cstheme="majorBidi"/>
        </w:rPr>
      </w:pPr>
    </w:p>
    <w:p w:rsidR="002B6849" w:rsidRPr="002B6849" w:rsidRDefault="002B6849" w:rsidP="002B6849">
      <w:pPr>
        <w:ind w:left="720"/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</w:rPr>
        <w:t xml:space="preserve">As in our case, it </w:t>
      </w:r>
      <w:proofErr w:type="gramStart"/>
      <w:r w:rsidRPr="002B6849">
        <w:rPr>
          <w:rFonts w:asciiTheme="majorBidi" w:hAnsiTheme="majorBidi" w:cstheme="majorBidi"/>
        </w:rPr>
        <w:t>is already installed</w:t>
      </w:r>
      <w:proofErr w:type="gramEnd"/>
    </w:p>
    <w:p w:rsidR="002B6849" w:rsidRPr="002B6849" w:rsidRDefault="002B6849" w:rsidP="002B6849">
      <w:pPr>
        <w:ind w:left="720"/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D0A7A14" wp14:editId="15FA4987">
            <wp:extent cx="5943600" cy="2916555"/>
            <wp:effectExtent l="0" t="0" r="0" b="0"/>
            <wp:docPr id="4096" name="Picture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Now let’s create a new </w:t>
      </w:r>
      <w:r w:rsidRPr="002B6849">
        <w:rPr>
          <w:rFonts w:asciiTheme="majorBidi" w:hAnsiTheme="majorBidi" w:cstheme="majorBidi"/>
          <w:b/>
          <w:bCs/>
          <w:color w:val="000000" w:themeColor="text1"/>
        </w:rPr>
        <w:t xml:space="preserve">Jenkins Item, </w:t>
      </w:r>
      <w:r w:rsidRPr="002B6849">
        <w:rPr>
          <w:rFonts w:asciiTheme="majorBidi" w:hAnsiTheme="majorBidi" w:cstheme="majorBidi"/>
          <w:color w:val="000000" w:themeColor="text1"/>
        </w:rPr>
        <w:t xml:space="preserve">give it a name, and select type as </w:t>
      </w:r>
      <w:r w:rsidRPr="002B6849">
        <w:rPr>
          <w:rFonts w:asciiTheme="majorBidi" w:hAnsiTheme="majorBidi" w:cstheme="majorBidi"/>
          <w:b/>
          <w:bCs/>
          <w:color w:val="000000" w:themeColor="text1"/>
        </w:rPr>
        <w:t>Freestyle Project</w:t>
      </w:r>
      <w:r w:rsidRPr="002B6849">
        <w:rPr>
          <w:rFonts w:asciiTheme="majorBidi" w:hAnsiTheme="majorBidi" w:cstheme="majorBidi"/>
          <w:color w:val="000000" w:themeColor="text1"/>
        </w:rPr>
        <w:t xml:space="preserve"> and click Ok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3DE3880D" wp14:editId="5CE7238D">
            <wp:extent cx="5943600" cy="2825115"/>
            <wp:effectExtent l="0" t="0" r="0" b="0"/>
            <wp:docPr id="4097" name="Picture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49">
        <w:rPr>
          <w:rFonts w:asciiTheme="majorBidi" w:hAnsiTheme="majorBidi" w:cstheme="majorBidi"/>
        </w:rPr>
        <w:br/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i/>
          <w:iCs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On subsequent screen, click on Source Code Management tab, choose </w:t>
      </w:r>
      <w:proofErr w:type="spellStart"/>
      <w:r w:rsidRPr="002B6849">
        <w:rPr>
          <w:rFonts w:asciiTheme="majorBidi" w:hAnsiTheme="majorBidi" w:cstheme="majorBidi"/>
          <w:color w:val="000000" w:themeColor="text1"/>
        </w:rPr>
        <w:t>Git</w:t>
      </w:r>
      <w:proofErr w:type="spellEnd"/>
      <w:r w:rsidRPr="002B6849">
        <w:rPr>
          <w:rFonts w:asciiTheme="majorBidi" w:hAnsiTheme="majorBidi" w:cstheme="majorBidi"/>
          <w:color w:val="000000" w:themeColor="text1"/>
        </w:rPr>
        <w:t>, and provide URL</w:t>
      </w:r>
      <w:r w:rsidRPr="002B6849">
        <w:rPr>
          <w:rFonts w:asciiTheme="majorBidi" w:hAnsiTheme="majorBidi" w:cstheme="majorBidi"/>
          <w:color w:val="000000" w:themeColor="text1"/>
          <w:vertAlign w:val="superscript"/>
        </w:rPr>
        <w:t xml:space="preserve">** </w:t>
      </w:r>
      <w:r w:rsidRPr="002B6849">
        <w:rPr>
          <w:rFonts w:asciiTheme="majorBidi" w:hAnsiTheme="majorBidi" w:cstheme="majorBidi"/>
          <w:color w:val="000000" w:themeColor="text1"/>
        </w:rPr>
        <w:t>for the global repository, select Poll SCM under Build Triggers, provide schedule,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b/>
          <w:bCs/>
          <w:color w:val="000000" w:themeColor="text1"/>
        </w:rPr>
        <w:t>*/2 * * * *</w:t>
      </w:r>
      <w:r w:rsidRPr="002B6849">
        <w:rPr>
          <w:rFonts w:asciiTheme="majorBidi" w:hAnsiTheme="majorBidi" w:cstheme="majorBidi"/>
          <w:color w:val="000000" w:themeColor="text1"/>
        </w:rPr>
        <w:br/>
        <w:t>//we want Jenkins to Poll after every 2 minutes, 2 is here an offset value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b/>
          <w:bCs/>
          <w:color w:val="000000" w:themeColor="text1"/>
        </w:rPr>
        <w:t>Hint:</w:t>
      </w:r>
      <w:r w:rsidRPr="002B6849">
        <w:rPr>
          <w:rFonts w:asciiTheme="majorBidi" w:hAnsiTheme="majorBidi" w:cstheme="majorBidi"/>
          <w:color w:val="000000" w:themeColor="text1"/>
        </w:rPr>
        <w:t xml:space="preserve"> Scheduling in Jenkins follows standard CRON syntaxes </w:t>
      </w:r>
      <w:r w:rsidRPr="002B6849">
        <w:rPr>
          <w:rFonts w:asciiTheme="majorBidi" w:hAnsiTheme="majorBidi" w:cstheme="majorBidi"/>
          <w:color w:val="000000" w:themeColor="text1"/>
        </w:rPr>
        <w:br/>
        <w:t>sample CRON schedule syntax is</w:t>
      </w:r>
      <w:r w:rsidRPr="002B6849">
        <w:rPr>
          <w:rFonts w:asciiTheme="majorBidi" w:hAnsiTheme="majorBidi" w:cstheme="majorBidi"/>
          <w:color w:val="000000" w:themeColor="text1"/>
        </w:rPr>
        <w:br/>
      </w:r>
      <w:r w:rsidRPr="002B6849">
        <w:rPr>
          <w:rFonts w:asciiTheme="majorBidi" w:hAnsiTheme="majorBidi" w:cstheme="majorBidi"/>
          <w:i/>
          <w:iCs/>
          <w:color w:val="000000" w:themeColor="text1"/>
        </w:rPr>
        <w:t>{Minute} {Hour} {</w:t>
      </w:r>
      <w:proofErr w:type="spellStart"/>
      <w:r w:rsidRPr="002B6849">
        <w:rPr>
          <w:rFonts w:asciiTheme="majorBidi" w:hAnsiTheme="majorBidi" w:cstheme="majorBidi"/>
          <w:i/>
          <w:iCs/>
          <w:color w:val="000000" w:themeColor="text1"/>
        </w:rPr>
        <w:t>DayOfMonth</w:t>
      </w:r>
      <w:proofErr w:type="spellEnd"/>
      <w:r w:rsidRPr="002B6849">
        <w:rPr>
          <w:rFonts w:asciiTheme="majorBidi" w:hAnsiTheme="majorBidi" w:cstheme="majorBidi"/>
          <w:i/>
          <w:iCs/>
          <w:color w:val="000000" w:themeColor="text1"/>
        </w:rPr>
        <w:t>} {Month} {</w:t>
      </w:r>
      <w:proofErr w:type="spellStart"/>
      <w:r w:rsidRPr="002B6849">
        <w:rPr>
          <w:rFonts w:asciiTheme="majorBidi" w:hAnsiTheme="majorBidi" w:cstheme="majorBidi"/>
          <w:i/>
          <w:iCs/>
          <w:color w:val="000000" w:themeColor="text1"/>
        </w:rPr>
        <w:t>DayofWeek</w:t>
      </w:r>
      <w:proofErr w:type="spellEnd"/>
      <w:r w:rsidRPr="002B6849">
        <w:rPr>
          <w:rFonts w:asciiTheme="majorBidi" w:hAnsiTheme="majorBidi" w:cstheme="majorBidi"/>
          <w:i/>
          <w:iCs/>
          <w:color w:val="000000" w:themeColor="text1"/>
        </w:rPr>
        <w:t>}</w:t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</w:p>
    <w:p w:rsidR="002B6849" w:rsidRPr="002B6849" w:rsidRDefault="002B6849" w:rsidP="002B6849">
      <w:p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A4BC758" wp14:editId="382B3CC2">
            <wp:extent cx="5943600" cy="3203575"/>
            <wp:effectExtent l="0" t="0" r="0" b="0"/>
            <wp:docPr id="4098" name="Picture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</w:rPr>
        <w:t xml:space="preserve">**to know the URL of the global repository, login into GitHub account, browse to the required repository, click on Code tab, </w:t>
      </w:r>
      <w:proofErr w:type="spellStart"/>
      <w:proofErr w:type="gramStart"/>
      <w:r w:rsidRPr="002B6849">
        <w:rPr>
          <w:rFonts w:asciiTheme="majorBidi" w:hAnsiTheme="majorBidi" w:cstheme="majorBidi"/>
        </w:rPr>
        <w:t>url</w:t>
      </w:r>
      <w:proofErr w:type="spellEnd"/>
      <w:proofErr w:type="gramEnd"/>
      <w:r w:rsidRPr="002B6849">
        <w:rPr>
          <w:rFonts w:asciiTheme="majorBidi" w:hAnsiTheme="majorBidi" w:cstheme="majorBidi"/>
        </w:rPr>
        <w:t xml:space="preserve"> to the repository is available there.</w:t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6DC6A462" wp14:editId="789D2F7F">
            <wp:extent cx="5700713" cy="2896036"/>
            <wp:effectExtent l="0" t="0" r="0" b="0"/>
            <wp:docPr id="4099" name="Picture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509" cy="28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>At the end, click on apply, and all is set now.</w:t>
      </w: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Now, make some changes into the </w:t>
      </w:r>
      <w:r w:rsidRPr="002B6849">
        <w:rPr>
          <w:rFonts w:asciiTheme="majorBidi" w:hAnsiTheme="majorBidi" w:cstheme="majorBidi"/>
          <w:b/>
          <w:bCs/>
          <w:i/>
          <w:iCs/>
          <w:color w:val="000000" w:themeColor="text1"/>
        </w:rPr>
        <w:t>JenkinsWithGit.java</w:t>
      </w:r>
      <w:r w:rsidRPr="002B6849">
        <w:rPr>
          <w:rFonts w:asciiTheme="majorBidi" w:hAnsiTheme="majorBidi" w:cstheme="majorBidi"/>
          <w:color w:val="000000" w:themeColor="text1"/>
        </w:rPr>
        <w:t xml:space="preserve"> file and repeat steps from 2 – 5, i.e. after changes, push this file into Global repository.</w:t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</w:p>
    <w:p w:rsidR="002B6849" w:rsidRPr="002B6849" w:rsidRDefault="002B6849" w:rsidP="002B6849">
      <w:p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340A8E" wp14:editId="0485C753">
            <wp:extent cx="5943600" cy="3149600"/>
            <wp:effectExtent l="0" t="0" r="0" b="0"/>
            <wp:docPr id="4100" name="Picture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</w:p>
    <w:p w:rsidR="002B6849" w:rsidRPr="002B6849" w:rsidRDefault="002B6849" w:rsidP="002B6849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002B6849">
        <w:rPr>
          <w:rFonts w:asciiTheme="majorBidi" w:hAnsiTheme="majorBidi" w:cstheme="majorBidi"/>
          <w:color w:val="000000" w:themeColor="text1"/>
        </w:rPr>
        <w:t xml:space="preserve">Now </w:t>
      </w:r>
      <w:proofErr w:type="gramStart"/>
      <w:r w:rsidRPr="002B6849">
        <w:rPr>
          <w:rFonts w:asciiTheme="majorBidi" w:hAnsiTheme="majorBidi" w:cstheme="majorBidi"/>
          <w:color w:val="000000" w:themeColor="text1"/>
        </w:rPr>
        <w:t>let’s</w:t>
      </w:r>
      <w:proofErr w:type="gramEnd"/>
      <w:r w:rsidRPr="002B6849">
        <w:rPr>
          <w:rFonts w:asciiTheme="majorBidi" w:hAnsiTheme="majorBidi" w:cstheme="majorBidi"/>
          <w:color w:val="000000" w:themeColor="text1"/>
        </w:rPr>
        <w:t xml:space="preserve"> go to the Jenkins Dashboard, wait for at least, 2 minutes (as we have specified Polling schedule for every 2 minute), click on changes at the left pane, within 2 minutes, we will see, Jenkins starts a new build, and changes are listed automatically.</w:t>
      </w:r>
    </w:p>
    <w:p w:rsidR="002B6849" w:rsidRPr="002B6849" w:rsidRDefault="002B6849" w:rsidP="002B6849">
      <w:pPr>
        <w:pStyle w:val="ListParagraph"/>
        <w:ind w:left="420"/>
        <w:rPr>
          <w:rFonts w:asciiTheme="majorBidi" w:hAnsiTheme="majorBidi" w:cstheme="majorBidi"/>
        </w:rPr>
      </w:pPr>
    </w:p>
    <w:p w:rsidR="002B6849" w:rsidRPr="002B6849" w:rsidRDefault="002B6849" w:rsidP="002B6849">
      <w:pPr>
        <w:pStyle w:val="ListParagraph"/>
        <w:ind w:left="420"/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  <w:noProof/>
        </w:rPr>
        <w:drawing>
          <wp:inline distT="0" distB="0" distL="0" distR="0" wp14:anchorId="1B3C778C" wp14:editId="79C2F8C4">
            <wp:extent cx="4557713" cy="2529628"/>
            <wp:effectExtent l="0" t="0" r="0" b="4445"/>
            <wp:docPr id="4101" name="Picture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829" cy="25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49" w:rsidRPr="002B6849" w:rsidRDefault="002B6849" w:rsidP="002B6849">
      <w:pPr>
        <w:rPr>
          <w:rFonts w:asciiTheme="majorBidi" w:hAnsiTheme="majorBidi" w:cstheme="majorBidi"/>
        </w:rPr>
      </w:pPr>
      <w:r w:rsidRPr="002B6849">
        <w:rPr>
          <w:rFonts w:asciiTheme="majorBidi" w:hAnsiTheme="majorBidi" w:cstheme="majorBidi"/>
        </w:rPr>
        <w:t xml:space="preserve">This is how continuous integration </w:t>
      </w:r>
      <w:proofErr w:type="gramStart"/>
      <w:r w:rsidRPr="002B6849">
        <w:rPr>
          <w:rFonts w:asciiTheme="majorBidi" w:hAnsiTheme="majorBidi" w:cstheme="majorBidi"/>
        </w:rPr>
        <w:t>is achieved</w:t>
      </w:r>
      <w:proofErr w:type="gramEnd"/>
      <w:r w:rsidRPr="002B6849">
        <w:rPr>
          <w:rFonts w:asciiTheme="majorBidi" w:hAnsiTheme="majorBidi" w:cstheme="majorBidi"/>
        </w:rPr>
        <w:t xml:space="preserve"> through GitHub and Jenkins</w:t>
      </w:r>
    </w:p>
    <w:p w:rsidR="00B60C13" w:rsidRPr="002B6849" w:rsidRDefault="00B60C13" w:rsidP="002B6849">
      <w:pPr>
        <w:pStyle w:val="Heading2"/>
        <w:numPr>
          <w:ilvl w:val="0"/>
          <w:numId w:val="0"/>
        </w:numPr>
        <w:rPr>
          <w:rFonts w:asciiTheme="majorBidi" w:hAnsiTheme="majorBidi" w:cstheme="majorBidi"/>
          <w:color w:val="000000" w:themeColor="text1"/>
        </w:rPr>
      </w:pPr>
    </w:p>
    <w:sectPr w:rsidR="00B60C13" w:rsidRPr="002B6849" w:rsidSect="00B60C13">
      <w:pgSz w:w="12240" w:h="15840"/>
      <w:pgMar w:top="1152" w:right="1440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2D2B"/>
    <w:multiLevelType w:val="hybridMultilevel"/>
    <w:tmpl w:val="5306A892"/>
    <w:lvl w:ilvl="0" w:tplc="C7941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04FFD"/>
    <w:multiLevelType w:val="hybridMultilevel"/>
    <w:tmpl w:val="8F4CF340"/>
    <w:lvl w:ilvl="0" w:tplc="624A0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67C46"/>
    <w:multiLevelType w:val="hybridMultilevel"/>
    <w:tmpl w:val="037ABCDA"/>
    <w:lvl w:ilvl="0" w:tplc="7A84788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C0111"/>
    <w:multiLevelType w:val="hybridMultilevel"/>
    <w:tmpl w:val="CA3ABEF6"/>
    <w:lvl w:ilvl="0" w:tplc="CF0EE1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351C3A11"/>
    <w:multiLevelType w:val="hybridMultilevel"/>
    <w:tmpl w:val="4E6C06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745E7A"/>
    <w:multiLevelType w:val="hybridMultilevel"/>
    <w:tmpl w:val="F260ECC4"/>
    <w:lvl w:ilvl="0" w:tplc="8E2C9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306B93"/>
    <w:multiLevelType w:val="hybridMultilevel"/>
    <w:tmpl w:val="4932927A"/>
    <w:lvl w:ilvl="0" w:tplc="D188E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zNDIzsDSzNDA3MDFU0lEKTi0uzszPAykwqgUAvZLKEywAAAA="/>
  </w:docVars>
  <w:rsids>
    <w:rsidRoot w:val="00B60C13"/>
    <w:rsid w:val="001C75D6"/>
    <w:rsid w:val="002224F6"/>
    <w:rsid w:val="002B6849"/>
    <w:rsid w:val="00406D70"/>
    <w:rsid w:val="0049796D"/>
    <w:rsid w:val="00665645"/>
    <w:rsid w:val="00AB5316"/>
    <w:rsid w:val="00B60C13"/>
    <w:rsid w:val="00CB0F0D"/>
    <w:rsid w:val="00D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DA7E"/>
  <w15:chartTrackingRefBased/>
  <w15:docId w15:val="{107FA1DC-1141-4F9D-93A5-14D8969C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C13"/>
    <w:pPr>
      <w:outlineLvl w:val="0"/>
    </w:pPr>
    <w:rPr>
      <w:rFonts w:ascii="Times New Roman" w:hAnsi="Times New Roman" w:cs="Times New Roman"/>
      <w:b/>
      <w:bCs/>
      <w:color w:val="4D5156"/>
      <w:sz w:val="32"/>
      <w:szCs w:val="32"/>
      <w:shd w:val="clear" w:color="auto" w:fill="FFFFF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60C13"/>
    <w:pPr>
      <w:numPr>
        <w:numId w:val="1"/>
      </w:numPr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C13"/>
    <w:pPr>
      <w:outlineLvl w:val="2"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C13"/>
    <w:rPr>
      <w:rFonts w:ascii="Times New Roman" w:hAnsi="Times New Roman" w:cs="Times New Roman"/>
      <w:b/>
      <w:bCs/>
      <w:color w:val="4D515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C13"/>
    <w:rPr>
      <w:rFonts w:ascii="Times New Roman" w:hAnsi="Times New Roman" w:cs="Times New Roman"/>
      <w:b/>
      <w:bCs/>
      <w:color w:val="4D5156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60C13"/>
    <w:rPr>
      <w:rFonts w:ascii="Times New Roman" w:hAnsi="Times New Roman" w:cs="Times New Roman"/>
      <w:color w:val="4D515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0C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0C13"/>
    <w:pPr>
      <w:ind w:left="720"/>
      <w:contextualSpacing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Mamdouh Alenezi</dc:creator>
  <cp:keywords/>
  <dc:description/>
  <cp:lastModifiedBy>Dr. Mamdouh Alenezi</cp:lastModifiedBy>
  <cp:revision>7</cp:revision>
  <cp:lastPrinted>2022-06-26T04:35:00Z</cp:lastPrinted>
  <dcterms:created xsi:type="dcterms:W3CDTF">2022-06-26T04:16:00Z</dcterms:created>
  <dcterms:modified xsi:type="dcterms:W3CDTF">2022-09-10T10:01:00Z</dcterms:modified>
</cp:coreProperties>
</file>