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EB7" w:rsidRPr="004B5EB7" w:rsidRDefault="004B5EB7" w:rsidP="004B5EB7">
      <w:pPr>
        <w:spacing w:line="360" w:lineRule="auto"/>
        <w:jc w:val="center"/>
        <w:rPr>
          <w:rFonts w:ascii="Candara" w:hAnsi="Candara"/>
          <w:b/>
          <w:bCs/>
          <w:sz w:val="24"/>
          <w:szCs w:val="24"/>
        </w:rPr>
      </w:pPr>
      <w:bookmarkStart w:id="0" w:name="_GoBack"/>
      <w:r w:rsidRPr="004B5EB7">
        <w:rPr>
          <w:rFonts w:ascii="Candara" w:hAnsi="Candara"/>
          <w:b/>
          <w:bCs/>
          <w:sz w:val="24"/>
          <w:szCs w:val="24"/>
        </w:rPr>
        <w:t xml:space="preserve">Case Study: </w:t>
      </w:r>
      <w:proofErr w:type="spellStart"/>
      <w:r w:rsidRPr="004B5EB7">
        <w:rPr>
          <w:rFonts w:ascii="Candara" w:hAnsi="Candara"/>
          <w:b/>
          <w:bCs/>
          <w:sz w:val="24"/>
          <w:szCs w:val="24"/>
        </w:rPr>
        <w:t>Foodics</w:t>
      </w:r>
      <w:bookmarkEnd w:id="0"/>
      <w:proofErr w:type="spellEnd"/>
    </w:p>
    <w:p w:rsidR="004B5EB7" w:rsidRPr="004B5EB7" w:rsidRDefault="004B5EB7" w:rsidP="004B5EB7">
      <w:pPr>
        <w:spacing w:line="360" w:lineRule="auto"/>
        <w:jc w:val="both"/>
        <w:rPr>
          <w:rFonts w:ascii="Candara" w:hAnsi="Candara"/>
          <w:sz w:val="24"/>
          <w:szCs w:val="24"/>
        </w:rPr>
      </w:pPr>
      <w:proofErr w:type="spellStart"/>
      <w:r w:rsidRPr="004B5EB7">
        <w:rPr>
          <w:rFonts w:ascii="Candara" w:hAnsi="Candara"/>
          <w:sz w:val="24"/>
          <w:szCs w:val="24"/>
        </w:rPr>
        <w:t>Foodics</w:t>
      </w:r>
      <w:proofErr w:type="spellEnd"/>
      <w:r w:rsidRPr="004B5EB7">
        <w:rPr>
          <w:rFonts w:ascii="Candara" w:hAnsi="Candara"/>
          <w:sz w:val="24"/>
          <w:szCs w:val="24"/>
        </w:rPr>
        <w:t xml:space="preserve"> is a Saudi Arabian food delivery and logistics company that was founded in 2018. The company has quickly grown to become one of the largest food delivery companies in the Middle East, with operations in several countries including Saudi Arabia, Egypt, and the United Arab Emirates. In this case study, we will take a detailed look at </w:t>
      </w:r>
      <w:proofErr w:type="spellStart"/>
      <w:r w:rsidRPr="004B5EB7">
        <w:rPr>
          <w:rFonts w:ascii="Candara" w:hAnsi="Candara"/>
          <w:sz w:val="24"/>
          <w:szCs w:val="24"/>
        </w:rPr>
        <w:t>Foodics</w:t>
      </w:r>
      <w:proofErr w:type="spellEnd"/>
      <w:r w:rsidRPr="004B5EB7">
        <w:rPr>
          <w:rFonts w:ascii="Candara" w:hAnsi="Candara"/>
          <w:sz w:val="24"/>
          <w:szCs w:val="24"/>
        </w:rPr>
        <w:t>' technology, including its architecture, technical stack, and security measures.</w:t>
      </w:r>
    </w:p>
    <w:p w:rsidR="004B5EB7" w:rsidRPr="004B5EB7" w:rsidRDefault="004B5EB7" w:rsidP="004B5EB7">
      <w:pPr>
        <w:spacing w:line="360" w:lineRule="auto"/>
        <w:jc w:val="both"/>
        <w:rPr>
          <w:rFonts w:ascii="Candara" w:hAnsi="Candara"/>
          <w:sz w:val="24"/>
          <w:szCs w:val="24"/>
        </w:rPr>
      </w:pPr>
    </w:p>
    <w:p w:rsidR="004B5EB7" w:rsidRPr="004B5EB7" w:rsidRDefault="004B5EB7" w:rsidP="004B5EB7">
      <w:pPr>
        <w:spacing w:line="360" w:lineRule="auto"/>
        <w:jc w:val="both"/>
        <w:rPr>
          <w:rFonts w:ascii="Candara" w:hAnsi="Candara"/>
          <w:b/>
          <w:bCs/>
          <w:sz w:val="24"/>
          <w:szCs w:val="24"/>
        </w:rPr>
      </w:pPr>
      <w:r w:rsidRPr="004B5EB7">
        <w:rPr>
          <w:rFonts w:ascii="Candara" w:hAnsi="Candara"/>
          <w:b/>
          <w:bCs/>
          <w:sz w:val="24"/>
          <w:szCs w:val="24"/>
        </w:rPr>
        <w:t>Architecture</w:t>
      </w:r>
    </w:p>
    <w:p w:rsidR="004B5EB7" w:rsidRPr="004B5EB7" w:rsidRDefault="004B5EB7" w:rsidP="004B5EB7">
      <w:pPr>
        <w:spacing w:line="360" w:lineRule="auto"/>
        <w:jc w:val="both"/>
        <w:rPr>
          <w:rFonts w:ascii="Candara" w:hAnsi="Candara"/>
          <w:sz w:val="24"/>
          <w:szCs w:val="24"/>
        </w:rPr>
      </w:pPr>
      <w:proofErr w:type="spellStart"/>
      <w:r w:rsidRPr="004B5EB7">
        <w:rPr>
          <w:rFonts w:ascii="Candara" w:hAnsi="Candara"/>
          <w:sz w:val="24"/>
          <w:szCs w:val="24"/>
        </w:rPr>
        <w:t>Foodics</w:t>
      </w:r>
      <w:proofErr w:type="spellEnd"/>
      <w:r w:rsidRPr="004B5EB7">
        <w:rPr>
          <w:rFonts w:ascii="Candara" w:hAnsi="Candara"/>
          <w:sz w:val="24"/>
          <w:szCs w:val="24"/>
        </w:rPr>
        <w:t xml:space="preserve">' architecture is designed to handle a large volume of orders and deliveries, with a focus on scalability and reliability. The system is built using a </w:t>
      </w:r>
      <w:proofErr w:type="spellStart"/>
      <w:r w:rsidRPr="004B5EB7">
        <w:rPr>
          <w:rFonts w:ascii="Candara" w:hAnsi="Candara"/>
          <w:sz w:val="24"/>
          <w:szCs w:val="24"/>
        </w:rPr>
        <w:t>microservices</w:t>
      </w:r>
      <w:proofErr w:type="spellEnd"/>
      <w:r w:rsidRPr="004B5EB7">
        <w:rPr>
          <w:rFonts w:ascii="Candara" w:hAnsi="Candara"/>
          <w:sz w:val="24"/>
          <w:szCs w:val="24"/>
        </w:rPr>
        <w:t xml:space="preserve"> architecture, with each service responsible for a specific aspect of the business. The services include:</w:t>
      </w:r>
    </w:p>
    <w:p w:rsidR="004B5EB7" w:rsidRPr="004B5EB7" w:rsidRDefault="004B5EB7" w:rsidP="004B5EB7">
      <w:pPr>
        <w:pStyle w:val="ListParagraph"/>
        <w:numPr>
          <w:ilvl w:val="0"/>
          <w:numId w:val="1"/>
        </w:numPr>
        <w:spacing w:line="360" w:lineRule="auto"/>
        <w:jc w:val="both"/>
        <w:rPr>
          <w:rFonts w:ascii="Candara" w:hAnsi="Candara"/>
          <w:sz w:val="24"/>
          <w:szCs w:val="24"/>
        </w:rPr>
      </w:pPr>
      <w:r w:rsidRPr="004B5EB7">
        <w:rPr>
          <w:rFonts w:ascii="Candara" w:hAnsi="Candara"/>
          <w:sz w:val="24"/>
          <w:szCs w:val="24"/>
        </w:rPr>
        <w:t>User Service: Handles user authentication, registration, and management.</w:t>
      </w:r>
    </w:p>
    <w:p w:rsidR="004B5EB7" w:rsidRPr="004B5EB7" w:rsidRDefault="004B5EB7" w:rsidP="004B5EB7">
      <w:pPr>
        <w:pStyle w:val="ListParagraph"/>
        <w:numPr>
          <w:ilvl w:val="0"/>
          <w:numId w:val="1"/>
        </w:numPr>
        <w:spacing w:line="360" w:lineRule="auto"/>
        <w:jc w:val="both"/>
        <w:rPr>
          <w:rFonts w:ascii="Candara" w:hAnsi="Candara"/>
          <w:sz w:val="24"/>
          <w:szCs w:val="24"/>
        </w:rPr>
      </w:pPr>
      <w:r w:rsidRPr="004B5EB7">
        <w:rPr>
          <w:rFonts w:ascii="Candara" w:hAnsi="Candara"/>
          <w:sz w:val="24"/>
          <w:szCs w:val="24"/>
        </w:rPr>
        <w:t>Restaurant Service: Handles restaurant management, including menu management and order taking.</w:t>
      </w:r>
    </w:p>
    <w:p w:rsidR="004B5EB7" w:rsidRPr="004B5EB7" w:rsidRDefault="004B5EB7" w:rsidP="004B5EB7">
      <w:pPr>
        <w:pStyle w:val="ListParagraph"/>
        <w:numPr>
          <w:ilvl w:val="0"/>
          <w:numId w:val="1"/>
        </w:numPr>
        <w:spacing w:line="360" w:lineRule="auto"/>
        <w:jc w:val="both"/>
        <w:rPr>
          <w:rFonts w:ascii="Candara" w:hAnsi="Candara"/>
          <w:sz w:val="24"/>
          <w:szCs w:val="24"/>
        </w:rPr>
      </w:pPr>
      <w:r w:rsidRPr="004B5EB7">
        <w:rPr>
          <w:rFonts w:ascii="Candara" w:hAnsi="Candara"/>
          <w:sz w:val="24"/>
          <w:szCs w:val="24"/>
        </w:rPr>
        <w:t>Delivery Service: Handles delivery management, including driver management and route optimization.</w:t>
      </w:r>
    </w:p>
    <w:p w:rsidR="004B5EB7" w:rsidRPr="004B5EB7" w:rsidRDefault="004B5EB7" w:rsidP="004B5EB7">
      <w:pPr>
        <w:pStyle w:val="ListParagraph"/>
        <w:numPr>
          <w:ilvl w:val="0"/>
          <w:numId w:val="1"/>
        </w:numPr>
        <w:spacing w:line="360" w:lineRule="auto"/>
        <w:jc w:val="both"/>
        <w:rPr>
          <w:rFonts w:ascii="Candara" w:hAnsi="Candara"/>
          <w:sz w:val="24"/>
          <w:szCs w:val="24"/>
        </w:rPr>
      </w:pPr>
      <w:r w:rsidRPr="004B5EB7">
        <w:rPr>
          <w:rFonts w:ascii="Candara" w:hAnsi="Candara"/>
          <w:sz w:val="24"/>
          <w:szCs w:val="24"/>
        </w:rPr>
        <w:t>Payment Service: Handles payment processing and management.</w:t>
      </w:r>
    </w:p>
    <w:p w:rsidR="004B5EB7" w:rsidRPr="004B5EB7" w:rsidRDefault="004B5EB7" w:rsidP="004B5EB7">
      <w:pPr>
        <w:pStyle w:val="ListParagraph"/>
        <w:numPr>
          <w:ilvl w:val="0"/>
          <w:numId w:val="1"/>
        </w:numPr>
        <w:spacing w:line="360" w:lineRule="auto"/>
        <w:jc w:val="both"/>
        <w:rPr>
          <w:rFonts w:ascii="Candara" w:hAnsi="Candara"/>
          <w:sz w:val="24"/>
          <w:szCs w:val="24"/>
        </w:rPr>
      </w:pPr>
      <w:r w:rsidRPr="004B5EB7">
        <w:rPr>
          <w:rFonts w:ascii="Candara" w:hAnsi="Candara"/>
          <w:sz w:val="24"/>
          <w:szCs w:val="24"/>
        </w:rPr>
        <w:t>Analytics Service: Handles data analytics and reporting.</w:t>
      </w:r>
    </w:p>
    <w:p w:rsidR="004B5EB7" w:rsidRPr="004B5EB7" w:rsidRDefault="004B5EB7" w:rsidP="004B5EB7">
      <w:pPr>
        <w:spacing w:line="360" w:lineRule="auto"/>
        <w:jc w:val="both"/>
        <w:rPr>
          <w:rFonts w:ascii="Candara" w:hAnsi="Candara"/>
          <w:sz w:val="24"/>
          <w:szCs w:val="24"/>
        </w:rPr>
      </w:pPr>
      <w:r w:rsidRPr="004B5EB7">
        <w:rPr>
          <w:rFonts w:ascii="Candara" w:hAnsi="Candara"/>
          <w:sz w:val="24"/>
          <w:szCs w:val="24"/>
        </w:rPr>
        <w:t>Each service is built using a different programming language and framework, chosen for its specific needs. The services are connected using RESTful APIs, which allows for easy integration and communication between services.</w:t>
      </w:r>
    </w:p>
    <w:p w:rsidR="004B5EB7" w:rsidRDefault="004B5EB7" w:rsidP="004B5EB7">
      <w:pPr>
        <w:spacing w:line="360" w:lineRule="auto"/>
        <w:jc w:val="both"/>
        <w:rPr>
          <w:rFonts w:ascii="Candara" w:hAnsi="Candara"/>
          <w:sz w:val="24"/>
          <w:szCs w:val="24"/>
        </w:rPr>
      </w:pPr>
    </w:p>
    <w:p w:rsidR="004B5EB7" w:rsidRDefault="004B5EB7" w:rsidP="004B5EB7">
      <w:pPr>
        <w:spacing w:line="360" w:lineRule="auto"/>
        <w:jc w:val="both"/>
        <w:rPr>
          <w:rFonts w:ascii="Candara" w:hAnsi="Candara"/>
          <w:sz w:val="24"/>
          <w:szCs w:val="24"/>
        </w:rPr>
      </w:pPr>
    </w:p>
    <w:p w:rsidR="004B5EB7" w:rsidRPr="004B5EB7" w:rsidRDefault="004B5EB7" w:rsidP="004B5EB7">
      <w:pPr>
        <w:spacing w:line="360" w:lineRule="auto"/>
        <w:jc w:val="both"/>
        <w:rPr>
          <w:rFonts w:ascii="Candara" w:hAnsi="Candara"/>
          <w:sz w:val="24"/>
          <w:szCs w:val="24"/>
        </w:rPr>
      </w:pPr>
    </w:p>
    <w:p w:rsidR="004B5EB7" w:rsidRPr="004B5EB7" w:rsidRDefault="004B5EB7" w:rsidP="004B5EB7">
      <w:pPr>
        <w:spacing w:line="360" w:lineRule="auto"/>
        <w:jc w:val="both"/>
        <w:rPr>
          <w:rFonts w:ascii="Candara" w:hAnsi="Candara"/>
          <w:b/>
          <w:bCs/>
          <w:sz w:val="24"/>
          <w:szCs w:val="24"/>
        </w:rPr>
      </w:pPr>
      <w:r w:rsidRPr="004B5EB7">
        <w:rPr>
          <w:rFonts w:ascii="Candara" w:hAnsi="Candara"/>
          <w:b/>
          <w:bCs/>
          <w:sz w:val="24"/>
          <w:szCs w:val="24"/>
        </w:rPr>
        <w:lastRenderedPageBreak/>
        <w:t>Technical Stack</w:t>
      </w:r>
    </w:p>
    <w:p w:rsidR="004B5EB7" w:rsidRPr="004B5EB7" w:rsidRDefault="004B5EB7" w:rsidP="004B5EB7">
      <w:pPr>
        <w:spacing w:line="360" w:lineRule="auto"/>
        <w:jc w:val="both"/>
        <w:rPr>
          <w:rFonts w:ascii="Candara" w:hAnsi="Candara"/>
          <w:sz w:val="24"/>
          <w:szCs w:val="24"/>
        </w:rPr>
      </w:pPr>
      <w:proofErr w:type="spellStart"/>
      <w:r w:rsidRPr="004B5EB7">
        <w:rPr>
          <w:rFonts w:ascii="Candara" w:hAnsi="Candara"/>
          <w:sz w:val="24"/>
          <w:szCs w:val="24"/>
        </w:rPr>
        <w:t>Foodics</w:t>
      </w:r>
      <w:proofErr w:type="spellEnd"/>
      <w:r w:rsidRPr="004B5EB7">
        <w:rPr>
          <w:rFonts w:ascii="Candara" w:hAnsi="Candara"/>
          <w:sz w:val="24"/>
          <w:szCs w:val="24"/>
        </w:rPr>
        <w:t>' technical stack is diverse and includes a range of technologies, including:</w:t>
      </w:r>
    </w:p>
    <w:p w:rsidR="004B5EB7" w:rsidRPr="004B5EB7" w:rsidRDefault="004B5EB7" w:rsidP="004B5EB7">
      <w:pPr>
        <w:spacing w:line="360" w:lineRule="auto"/>
        <w:jc w:val="both"/>
        <w:rPr>
          <w:rFonts w:ascii="Candara" w:hAnsi="Candara"/>
          <w:sz w:val="24"/>
          <w:szCs w:val="24"/>
        </w:rPr>
      </w:pPr>
      <w:r w:rsidRPr="004B5EB7">
        <w:rPr>
          <w:rFonts w:ascii="Candara" w:hAnsi="Candara"/>
          <w:sz w:val="24"/>
          <w:szCs w:val="24"/>
        </w:rPr>
        <w:t>Programming Languages:</w:t>
      </w:r>
    </w:p>
    <w:p w:rsidR="004B5EB7" w:rsidRPr="004B5EB7" w:rsidRDefault="004B5EB7" w:rsidP="004B5EB7">
      <w:pPr>
        <w:pStyle w:val="ListParagraph"/>
        <w:numPr>
          <w:ilvl w:val="0"/>
          <w:numId w:val="2"/>
        </w:numPr>
        <w:spacing w:line="360" w:lineRule="auto"/>
        <w:jc w:val="both"/>
        <w:rPr>
          <w:rFonts w:ascii="Candara" w:hAnsi="Candara"/>
          <w:sz w:val="24"/>
          <w:szCs w:val="24"/>
        </w:rPr>
      </w:pPr>
      <w:r w:rsidRPr="004B5EB7">
        <w:rPr>
          <w:rFonts w:ascii="Candara" w:hAnsi="Candara"/>
          <w:sz w:val="24"/>
          <w:szCs w:val="24"/>
        </w:rPr>
        <w:t>Python (User Service, Restaurant Service, Delivery Service)</w:t>
      </w:r>
    </w:p>
    <w:p w:rsidR="004B5EB7" w:rsidRPr="004B5EB7" w:rsidRDefault="004B5EB7" w:rsidP="004B5EB7">
      <w:pPr>
        <w:pStyle w:val="ListParagraph"/>
        <w:numPr>
          <w:ilvl w:val="0"/>
          <w:numId w:val="2"/>
        </w:numPr>
        <w:spacing w:line="360" w:lineRule="auto"/>
        <w:jc w:val="both"/>
        <w:rPr>
          <w:rFonts w:ascii="Candara" w:hAnsi="Candara"/>
          <w:sz w:val="24"/>
          <w:szCs w:val="24"/>
        </w:rPr>
      </w:pPr>
      <w:r w:rsidRPr="004B5EB7">
        <w:rPr>
          <w:rFonts w:ascii="Candara" w:hAnsi="Candara"/>
          <w:sz w:val="24"/>
          <w:szCs w:val="24"/>
        </w:rPr>
        <w:t>Node.js (Payment Service)</w:t>
      </w:r>
    </w:p>
    <w:p w:rsidR="004B5EB7" w:rsidRPr="004B5EB7" w:rsidRDefault="004B5EB7" w:rsidP="004B5EB7">
      <w:pPr>
        <w:pStyle w:val="ListParagraph"/>
        <w:numPr>
          <w:ilvl w:val="0"/>
          <w:numId w:val="2"/>
        </w:numPr>
        <w:spacing w:line="360" w:lineRule="auto"/>
        <w:jc w:val="both"/>
        <w:rPr>
          <w:rFonts w:ascii="Candara" w:hAnsi="Candara"/>
          <w:sz w:val="24"/>
          <w:szCs w:val="24"/>
        </w:rPr>
      </w:pPr>
      <w:r w:rsidRPr="004B5EB7">
        <w:rPr>
          <w:rFonts w:ascii="Candara" w:hAnsi="Candara"/>
          <w:sz w:val="24"/>
          <w:szCs w:val="24"/>
        </w:rPr>
        <w:t>Java (Analytics Service)</w:t>
      </w:r>
    </w:p>
    <w:p w:rsidR="004B5EB7" w:rsidRPr="004B5EB7" w:rsidRDefault="004B5EB7" w:rsidP="004B5EB7">
      <w:pPr>
        <w:spacing w:line="360" w:lineRule="auto"/>
        <w:jc w:val="both"/>
        <w:rPr>
          <w:rFonts w:ascii="Candara" w:hAnsi="Candara"/>
          <w:sz w:val="24"/>
          <w:szCs w:val="24"/>
        </w:rPr>
      </w:pPr>
      <w:r w:rsidRPr="004B5EB7">
        <w:rPr>
          <w:rFonts w:ascii="Candara" w:hAnsi="Candara"/>
          <w:sz w:val="24"/>
          <w:szCs w:val="24"/>
        </w:rPr>
        <w:t>Frameworks:</w:t>
      </w:r>
    </w:p>
    <w:p w:rsidR="004B5EB7" w:rsidRPr="004B5EB7" w:rsidRDefault="004B5EB7" w:rsidP="004B5EB7">
      <w:pPr>
        <w:pStyle w:val="ListParagraph"/>
        <w:numPr>
          <w:ilvl w:val="0"/>
          <w:numId w:val="3"/>
        </w:numPr>
        <w:spacing w:line="360" w:lineRule="auto"/>
        <w:jc w:val="both"/>
        <w:rPr>
          <w:rFonts w:ascii="Candara" w:hAnsi="Candara"/>
          <w:sz w:val="24"/>
          <w:szCs w:val="24"/>
        </w:rPr>
      </w:pPr>
      <w:r w:rsidRPr="004B5EB7">
        <w:rPr>
          <w:rFonts w:ascii="Candara" w:hAnsi="Candara"/>
          <w:sz w:val="24"/>
          <w:szCs w:val="24"/>
        </w:rPr>
        <w:t>Django (User Service, Restaurant Service, Delivery Service)</w:t>
      </w:r>
    </w:p>
    <w:p w:rsidR="004B5EB7" w:rsidRPr="004B5EB7" w:rsidRDefault="004B5EB7" w:rsidP="004B5EB7">
      <w:pPr>
        <w:pStyle w:val="ListParagraph"/>
        <w:numPr>
          <w:ilvl w:val="0"/>
          <w:numId w:val="3"/>
        </w:numPr>
        <w:spacing w:line="360" w:lineRule="auto"/>
        <w:jc w:val="both"/>
        <w:rPr>
          <w:rFonts w:ascii="Candara" w:hAnsi="Candara"/>
          <w:sz w:val="24"/>
          <w:szCs w:val="24"/>
        </w:rPr>
      </w:pPr>
      <w:r w:rsidRPr="004B5EB7">
        <w:rPr>
          <w:rFonts w:ascii="Candara" w:hAnsi="Candara"/>
          <w:sz w:val="24"/>
          <w:szCs w:val="24"/>
        </w:rPr>
        <w:t>Express.js (Payment Service)</w:t>
      </w:r>
    </w:p>
    <w:p w:rsidR="004B5EB7" w:rsidRPr="004B5EB7" w:rsidRDefault="004B5EB7" w:rsidP="004B5EB7">
      <w:pPr>
        <w:pStyle w:val="ListParagraph"/>
        <w:numPr>
          <w:ilvl w:val="0"/>
          <w:numId w:val="3"/>
        </w:numPr>
        <w:spacing w:line="360" w:lineRule="auto"/>
        <w:jc w:val="both"/>
        <w:rPr>
          <w:rFonts w:ascii="Candara" w:hAnsi="Candara"/>
          <w:sz w:val="24"/>
          <w:szCs w:val="24"/>
        </w:rPr>
      </w:pPr>
      <w:r w:rsidRPr="004B5EB7">
        <w:rPr>
          <w:rFonts w:ascii="Candara" w:hAnsi="Candara"/>
          <w:sz w:val="24"/>
          <w:szCs w:val="24"/>
        </w:rPr>
        <w:t>Spring Boot (Analytics Service)</w:t>
      </w:r>
    </w:p>
    <w:p w:rsidR="004B5EB7" w:rsidRPr="004B5EB7" w:rsidRDefault="004B5EB7" w:rsidP="004B5EB7">
      <w:pPr>
        <w:spacing w:line="360" w:lineRule="auto"/>
        <w:jc w:val="both"/>
        <w:rPr>
          <w:rFonts w:ascii="Candara" w:hAnsi="Candara"/>
          <w:sz w:val="24"/>
          <w:szCs w:val="24"/>
        </w:rPr>
      </w:pPr>
      <w:r w:rsidRPr="004B5EB7">
        <w:rPr>
          <w:rFonts w:ascii="Candara" w:hAnsi="Candara"/>
          <w:sz w:val="24"/>
          <w:szCs w:val="24"/>
        </w:rPr>
        <w:t>Databases:</w:t>
      </w:r>
    </w:p>
    <w:p w:rsidR="004B5EB7" w:rsidRPr="004B5EB7" w:rsidRDefault="004B5EB7" w:rsidP="004B5EB7">
      <w:pPr>
        <w:pStyle w:val="ListParagraph"/>
        <w:numPr>
          <w:ilvl w:val="0"/>
          <w:numId w:val="4"/>
        </w:numPr>
        <w:spacing w:line="360" w:lineRule="auto"/>
        <w:jc w:val="both"/>
        <w:rPr>
          <w:rFonts w:ascii="Candara" w:hAnsi="Candara"/>
          <w:sz w:val="24"/>
          <w:szCs w:val="24"/>
        </w:rPr>
      </w:pPr>
      <w:r w:rsidRPr="004B5EB7">
        <w:rPr>
          <w:rFonts w:ascii="Candara" w:hAnsi="Candara"/>
          <w:sz w:val="24"/>
          <w:szCs w:val="24"/>
        </w:rPr>
        <w:t>MySQL (User Service, Restaurant Service, Delivery Service)</w:t>
      </w:r>
    </w:p>
    <w:p w:rsidR="004B5EB7" w:rsidRPr="004B5EB7" w:rsidRDefault="004B5EB7" w:rsidP="004B5EB7">
      <w:pPr>
        <w:pStyle w:val="ListParagraph"/>
        <w:numPr>
          <w:ilvl w:val="0"/>
          <w:numId w:val="4"/>
        </w:numPr>
        <w:spacing w:line="360" w:lineRule="auto"/>
        <w:jc w:val="both"/>
        <w:rPr>
          <w:rFonts w:ascii="Candara" w:hAnsi="Candara"/>
          <w:sz w:val="24"/>
          <w:szCs w:val="24"/>
        </w:rPr>
      </w:pPr>
      <w:r w:rsidRPr="004B5EB7">
        <w:rPr>
          <w:rFonts w:ascii="Candara" w:hAnsi="Candara"/>
          <w:sz w:val="24"/>
          <w:szCs w:val="24"/>
        </w:rPr>
        <w:t>MongoDB (Payment Service)</w:t>
      </w:r>
    </w:p>
    <w:p w:rsidR="004B5EB7" w:rsidRPr="004B5EB7" w:rsidRDefault="004B5EB7" w:rsidP="004B5EB7">
      <w:pPr>
        <w:pStyle w:val="ListParagraph"/>
        <w:numPr>
          <w:ilvl w:val="0"/>
          <w:numId w:val="4"/>
        </w:numPr>
        <w:spacing w:line="360" w:lineRule="auto"/>
        <w:jc w:val="both"/>
        <w:rPr>
          <w:rFonts w:ascii="Candara" w:hAnsi="Candara"/>
          <w:sz w:val="24"/>
          <w:szCs w:val="24"/>
        </w:rPr>
      </w:pPr>
      <w:r w:rsidRPr="004B5EB7">
        <w:rPr>
          <w:rFonts w:ascii="Candara" w:hAnsi="Candara"/>
          <w:sz w:val="24"/>
          <w:szCs w:val="24"/>
        </w:rPr>
        <w:t>PostgreSQL (Analytics Service)</w:t>
      </w:r>
    </w:p>
    <w:p w:rsidR="004B5EB7" w:rsidRPr="004B5EB7" w:rsidRDefault="004B5EB7" w:rsidP="004B5EB7">
      <w:pPr>
        <w:spacing w:line="360" w:lineRule="auto"/>
        <w:jc w:val="both"/>
        <w:rPr>
          <w:rFonts w:ascii="Candara" w:hAnsi="Candara"/>
          <w:sz w:val="24"/>
          <w:szCs w:val="24"/>
        </w:rPr>
      </w:pPr>
      <w:r w:rsidRPr="004B5EB7">
        <w:rPr>
          <w:rFonts w:ascii="Candara" w:hAnsi="Candara"/>
          <w:sz w:val="24"/>
          <w:szCs w:val="24"/>
        </w:rPr>
        <w:t>Cloud Providers:</w:t>
      </w:r>
    </w:p>
    <w:p w:rsidR="004B5EB7" w:rsidRPr="004B5EB7" w:rsidRDefault="004B5EB7" w:rsidP="004B5EB7">
      <w:pPr>
        <w:pStyle w:val="ListParagraph"/>
        <w:numPr>
          <w:ilvl w:val="0"/>
          <w:numId w:val="5"/>
        </w:numPr>
        <w:spacing w:line="360" w:lineRule="auto"/>
        <w:jc w:val="both"/>
        <w:rPr>
          <w:rFonts w:ascii="Candara" w:hAnsi="Candara"/>
          <w:sz w:val="24"/>
          <w:szCs w:val="24"/>
        </w:rPr>
      </w:pPr>
      <w:r w:rsidRPr="004B5EB7">
        <w:rPr>
          <w:rFonts w:ascii="Candara" w:hAnsi="Candara"/>
          <w:sz w:val="24"/>
          <w:szCs w:val="24"/>
        </w:rPr>
        <w:t>Amazon Web Services (AWS)</w:t>
      </w:r>
    </w:p>
    <w:p w:rsidR="004B5EB7" w:rsidRPr="004B5EB7" w:rsidRDefault="004B5EB7" w:rsidP="004B5EB7">
      <w:pPr>
        <w:pStyle w:val="ListParagraph"/>
        <w:numPr>
          <w:ilvl w:val="0"/>
          <w:numId w:val="5"/>
        </w:numPr>
        <w:spacing w:line="360" w:lineRule="auto"/>
        <w:jc w:val="both"/>
        <w:rPr>
          <w:rFonts w:ascii="Candara" w:hAnsi="Candara"/>
          <w:sz w:val="24"/>
          <w:szCs w:val="24"/>
        </w:rPr>
      </w:pPr>
      <w:r w:rsidRPr="004B5EB7">
        <w:rPr>
          <w:rFonts w:ascii="Candara" w:hAnsi="Candara"/>
          <w:sz w:val="24"/>
          <w:szCs w:val="24"/>
        </w:rPr>
        <w:t>Google Cloud Platform (GCP)</w:t>
      </w:r>
    </w:p>
    <w:p w:rsidR="004B5EB7" w:rsidRPr="004B5EB7" w:rsidRDefault="004B5EB7" w:rsidP="004B5EB7">
      <w:pPr>
        <w:spacing w:line="360" w:lineRule="auto"/>
        <w:jc w:val="both"/>
        <w:rPr>
          <w:rFonts w:ascii="Candara" w:hAnsi="Candara"/>
          <w:sz w:val="24"/>
          <w:szCs w:val="24"/>
        </w:rPr>
      </w:pPr>
      <w:r w:rsidRPr="004B5EB7">
        <w:rPr>
          <w:rFonts w:ascii="Candara" w:hAnsi="Candara"/>
          <w:sz w:val="24"/>
          <w:szCs w:val="24"/>
        </w:rPr>
        <w:t xml:space="preserve">The use of multiple programming languages, frameworks, and databases allows </w:t>
      </w:r>
      <w:proofErr w:type="spellStart"/>
      <w:r w:rsidRPr="004B5EB7">
        <w:rPr>
          <w:rFonts w:ascii="Candara" w:hAnsi="Candara"/>
          <w:sz w:val="24"/>
          <w:szCs w:val="24"/>
        </w:rPr>
        <w:t>Foodics</w:t>
      </w:r>
      <w:proofErr w:type="spellEnd"/>
      <w:r w:rsidRPr="004B5EB7">
        <w:rPr>
          <w:rFonts w:ascii="Candara" w:hAnsi="Candara"/>
          <w:sz w:val="24"/>
          <w:szCs w:val="24"/>
        </w:rPr>
        <w:t xml:space="preserve"> to take advantage of the strengths of each technology and build a robust and scalable system.</w:t>
      </w:r>
    </w:p>
    <w:p w:rsidR="004B5EB7" w:rsidRDefault="004B5EB7" w:rsidP="004B5EB7">
      <w:pPr>
        <w:spacing w:line="360" w:lineRule="auto"/>
        <w:jc w:val="both"/>
        <w:rPr>
          <w:rFonts w:ascii="Candara" w:hAnsi="Candara"/>
          <w:sz w:val="24"/>
          <w:szCs w:val="24"/>
        </w:rPr>
      </w:pPr>
    </w:p>
    <w:p w:rsidR="004B5EB7" w:rsidRDefault="004B5EB7" w:rsidP="004B5EB7">
      <w:pPr>
        <w:spacing w:line="360" w:lineRule="auto"/>
        <w:jc w:val="both"/>
        <w:rPr>
          <w:rFonts w:ascii="Candara" w:hAnsi="Candara"/>
          <w:sz w:val="24"/>
          <w:szCs w:val="24"/>
        </w:rPr>
      </w:pPr>
    </w:p>
    <w:p w:rsidR="004B5EB7" w:rsidRPr="004B5EB7" w:rsidRDefault="004B5EB7" w:rsidP="004B5EB7">
      <w:pPr>
        <w:spacing w:line="360" w:lineRule="auto"/>
        <w:jc w:val="both"/>
        <w:rPr>
          <w:rFonts w:ascii="Candara" w:hAnsi="Candara"/>
          <w:sz w:val="24"/>
          <w:szCs w:val="24"/>
        </w:rPr>
      </w:pPr>
    </w:p>
    <w:p w:rsidR="004B5EB7" w:rsidRPr="004B5EB7" w:rsidRDefault="004B5EB7" w:rsidP="004B5EB7">
      <w:pPr>
        <w:spacing w:line="360" w:lineRule="auto"/>
        <w:jc w:val="both"/>
        <w:rPr>
          <w:rFonts w:ascii="Candara" w:hAnsi="Candara"/>
          <w:b/>
          <w:bCs/>
          <w:sz w:val="24"/>
          <w:szCs w:val="24"/>
        </w:rPr>
      </w:pPr>
      <w:r w:rsidRPr="004B5EB7">
        <w:rPr>
          <w:rFonts w:ascii="Candara" w:hAnsi="Candara"/>
          <w:b/>
          <w:bCs/>
          <w:sz w:val="24"/>
          <w:szCs w:val="24"/>
        </w:rPr>
        <w:lastRenderedPageBreak/>
        <w:t>Security Measures</w:t>
      </w:r>
    </w:p>
    <w:p w:rsidR="004B5EB7" w:rsidRPr="004B5EB7" w:rsidRDefault="004B5EB7" w:rsidP="004B5EB7">
      <w:pPr>
        <w:spacing w:line="360" w:lineRule="auto"/>
        <w:jc w:val="both"/>
        <w:rPr>
          <w:rFonts w:ascii="Candara" w:hAnsi="Candara"/>
          <w:sz w:val="24"/>
          <w:szCs w:val="24"/>
        </w:rPr>
      </w:pPr>
      <w:proofErr w:type="spellStart"/>
      <w:r w:rsidRPr="004B5EB7">
        <w:rPr>
          <w:rFonts w:ascii="Candara" w:hAnsi="Candara"/>
          <w:sz w:val="24"/>
          <w:szCs w:val="24"/>
        </w:rPr>
        <w:t>Foodics</w:t>
      </w:r>
      <w:proofErr w:type="spellEnd"/>
      <w:r w:rsidRPr="004B5EB7">
        <w:rPr>
          <w:rFonts w:ascii="Candara" w:hAnsi="Candara"/>
          <w:sz w:val="24"/>
          <w:szCs w:val="24"/>
        </w:rPr>
        <w:t xml:space="preserve"> takes security seriously and has implemented several measures to protect its users' data and ensure the integrity of its system. Some of the security measures include:</w:t>
      </w:r>
    </w:p>
    <w:p w:rsidR="004B5EB7" w:rsidRPr="004B5EB7" w:rsidRDefault="004B5EB7" w:rsidP="004B5EB7">
      <w:pPr>
        <w:pStyle w:val="ListParagraph"/>
        <w:numPr>
          <w:ilvl w:val="0"/>
          <w:numId w:val="6"/>
        </w:numPr>
        <w:spacing w:line="360" w:lineRule="auto"/>
        <w:jc w:val="both"/>
        <w:rPr>
          <w:rFonts w:ascii="Candara" w:hAnsi="Candara"/>
          <w:sz w:val="24"/>
          <w:szCs w:val="24"/>
        </w:rPr>
      </w:pPr>
      <w:r w:rsidRPr="004B5EB7">
        <w:rPr>
          <w:rFonts w:ascii="Candara" w:hAnsi="Candara"/>
          <w:sz w:val="24"/>
          <w:szCs w:val="24"/>
        </w:rPr>
        <w:t xml:space="preserve">Authentication: </w:t>
      </w:r>
      <w:proofErr w:type="spellStart"/>
      <w:r w:rsidRPr="004B5EB7">
        <w:rPr>
          <w:rFonts w:ascii="Candara" w:hAnsi="Candara"/>
          <w:sz w:val="24"/>
          <w:szCs w:val="24"/>
        </w:rPr>
        <w:t>Foodics</w:t>
      </w:r>
      <w:proofErr w:type="spellEnd"/>
      <w:r w:rsidRPr="004B5EB7">
        <w:rPr>
          <w:rFonts w:ascii="Candara" w:hAnsi="Candara"/>
          <w:sz w:val="24"/>
          <w:szCs w:val="24"/>
        </w:rPr>
        <w:t xml:space="preserve"> uses JWT (JSON Web Tokens) for authentication, which ensures that only authorized users can access the system.</w:t>
      </w:r>
    </w:p>
    <w:p w:rsidR="004B5EB7" w:rsidRPr="004B5EB7" w:rsidRDefault="004B5EB7" w:rsidP="004B5EB7">
      <w:pPr>
        <w:pStyle w:val="ListParagraph"/>
        <w:numPr>
          <w:ilvl w:val="0"/>
          <w:numId w:val="6"/>
        </w:numPr>
        <w:spacing w:line="360" w:lineRule="auto"/>
        <w:jc w:val="both"/>
        <w:rPr>
          <w:rFonts w:ascii="Candara" w:hAnsi="Candara"/>
          <w:sz w:val="24"/>
          <w:szCs w:val="24"/>
        </w:rPr>
      </w:pPr>
      <w:r w:rsidRPr="004B5EB7">
        <w:rPr>
          <w:rFonts w:ascii="Candara" w:hAnsi="Candara"/>
          <w:sz w:val="24"/>
          <w:szCs w:val="24"/>
        </w:rPr>
        <w:t>Encryption: All data transmitted between services is encrypted using SSL/TLS certificates.</w:t>
      </w:r>
    </w:p>
    <w:p w:rsidR="004B5EB7" w:rsidRPr="004B5EB7" w:rsidRDefault="004B5EB7" w:rsidP="004B5EB7">
      <w:pPr>
        <w:pStyle w:val="ListParagraph"/>
        <w:numPr>
          <w:ilvl w:val="0"/>
          <w:numId w:val="6"/>
        </w:numPr>
        <w:spacing w:line="360" w:lineRule="auto"/>
        <w:jc w:val="both"/>
        <w:rPr>
          <w:rFonts w:ascii="Candara" w:hAnsi="Candara"/>
          <w:sz w:val="24"/>
          <w:szCs w:val="24"/>
        </w:rPr>
      </w:pPr>
      <w:r w:rsidRPr="004B5EB7">
        <w:rPr>
          <w:rFonts w:ascii="Candara" w:hAnsi="Candara"/>
          <w:sz w:val="24"/>
          <w:szCs w:val="24"/>
        </w:rPr>
        <w:t xml:space="preserve">Access Control: </w:t>
      </w:r>
      <w:proofErr w:type="spellStart"/>
      <w:r w:rsidRPr="004B5EB7">
        <w:rPr>
          <w:rFonts w:ascii="Candara" w:hAnsi="Candara"/>
          <w:sz w:val="24"/>
          <w:szCs w:val="24"/>
        </w:rPr>
        <w:t>Foodics</w:t>
      </w:r>
      <w:proofErr w:type="spellEnd"/>
      <w:r w:rsidRPr="004B5EB7">
        <w:rPr>
          <w:rFonts w:ascii="Candara" w:hAnsi="Candara"/>
          <w:sz w:val="24"/>
          <w:szCs w:val="24"/>
        </w:rPr>
        <w:t xml:space="preserve"> uses access control lists (ACLs) to restrict access to sensitive data and ensure that only authorized users can perform specific actions.</w:t>
      </w:r>
    </w:p>
    <w:p w:rsidR="004B5EB7" w:rsidRPr="004B5EB7" w:rsidRDefault="004B5EB7" w:rsidP="004B5EB7">
      <w:pPr>
        <w:pStyle w:val="ListParagraph"/>
        <w:numPr>
          <w:ilvl w:val="0"/>
          <w:numId w:val="6"/>
        </w:numPr>
        <w:spacing w:line="360" w:lineRule="auto"/>
        <w:jc w:val="both"/>
        <w:rPr>
          <w:rFonts w:ascii="Candara" w:hAnsi="Candara"/>
          <w:sz w:val="24"/>
          <w:szCs w:val="24"/>
        </w:rPr>
      </w:pPr>
      <w:r w:rsidRPr="004B5EB7">
        <w:rPr>
          <w:rFonts w:ascii="Candara" w:hAnsi="Candara"/>
          <w:sz w:val="24"/>
          <w:szCs w:val="24"/>
        </w:rPr>
        <w:t xml:space="preserve">Input Validation: </w:t>
      </w:r>
      <w:proofErr w:type="spellStart"/>
      <w:r w:rsidRPr="004B5EB7">
        <w:rPr>
          <w:rFonts w:ascii="Candara" w:hAnsi="Candara"/>
          <w:sz w:val="24"/>
          <w:szCs w:val="24"/>
        </w:rPr>
        <w:t>Foodics</w:t>
      </w:r>
      <w:proofErr w:type="spellEnd"/>
      <w:r w:rsidRPr="004B5EB7">
        <w:rPr>
          <w:rFonts w:ascii="Candara" w:hAnsi="Candara"/>
          <w:sz w:val="24"/>
          <w:szCs w:val="24"/>
        </w:rPr>
        <w:t xml:space="preserve"> validates all user input to prevent SQL injection and cross-site scripting (XSS) attacks.</w:t>
      </w:r>
    </w:p>
    <w:p w:rsidR="004B5EB7" w:rsidRPr="004B5EB7" w:rsidRDefault="004B5EB7" w:rsidP="004B5EB7">
      <w:pPr>
        <w:pStyle w:val="ListParagraph"/>
        <w:numPr>
          <w:ilvl w:val="0"/>
          <w:numId w:val="6"/>
        </w:numPr>
        <w:spacing w:line="360" w:lineRule="auto"/>
        <w:jc w:val="both"/>
        <w:rPr>
          <w:rFonts w:ascii="Candara" w:hAnsi="Candara"/>
          <w:sz w:val="24"/>
          <w:szCs w:val="24"/>
        </w:rPr>
      </w:pPr>
      <w:r w:rsidRPr="004B5EB7">
        <w:rPr>
          <w:rFonts w:ascii="Candara" w:hAnsi="Candara"/>
          <w:sz w:val="24"/>
          <w:szCs w:val="24"/>
        </w:rPr>
        <w:t xml:space="preserve">Regular Security Audits: </w:t>
      </w:r>
      <w:proofErr w:type="spellStart"/>
      <w:r w:rsidRPr="004B5EB7">
        <w:rPr>
          <w:rFonts w:ascii="Candara" w:hAnsi="Candara"/>
          <w:sz w:val="24"/>
          <w:szCs w:val="24"/>
        </w:rPr>
        <w:t>Foodics</w:t>
      </w:r>
      <w:proofErr w:type="spellEnd"/>
      <w:r w:rsidRPr="004B5EB7">
        <w:rPr>
          <w:rFonts w:ascii="Candara" w:hAnsi="Candara"/>
          <w:sz w:val="24"/>
          <w:szCs w:val="24"/>
        </w:rPr>
        <w:t xml:space="preserve"> regularly conducts security audits to identify and address any vulnerabilities in its system.</w:t>
      </w:r>
    </w:p>
    <w:p w:rsidR="004B5EB7" w:rsidRDefault="004B5EB7" w:rsidP="004B5EB7">
      <w:pPr>
        <w:spacing w:line="360" w:lineRule="auto"/>
        <w:jc w:val="both"/>
        <w:rPr>
          <w:rFonts w:ascii="Candara" w:hAnsi="Candara"/>
          <w:sz w:val="24"/>
          <w:szCs w:val="24"/>
        </w:rPr>
      </w:pPr>
      <w:proofErr w:type="spellStart"/>
      <w:r w:rsidRPr="004B5EB7">
        <w:rPr>
          <w:rFonts w:ascii="Candara" w:hAnsi="Candara"/>
          <w:sz w:val="24"/>
          <w:szCs w:val="24"/>
        </w:rPr>
        <w:t>Foodics</w:t>
      </w:r>
      <w:proofErr w:type="spellEnd"/>
      <w:r w:rsidRPr="004B5EB7">
        <w:rPr>
          <w:rFonts w:ascii="Candara" w:hAnsi="Candara"/>
          <w:sz w:val="24"/>
          <w:szCs w:val="24"/>
        </w:rPr>
        <w:t xml:space="preserve">' technology stack is designed to support its rapid growth and provide a scalable and reliable platform for its food delivery and logistics services. The company's use of a </w:t>
      </w:r>
      <w:proofErr w:type="spellStart"/>
      <w:r w:rsidRPr="004B5EB7">
        <w:rPr>
          <w:rFonts w:ascii="Candara" w:hAnsi="Candara"/>
          <w:sz w:val="24"/>
          <w:szCs w:val="24"/>
        </w:rPr>
        <w:t>microservices</w:t>
      </w:r>
      <w:proofErr w:type="spellEnd"/>
      <w:r w:rsidRPr="004B5EB7">
        <w:rPr>
          <w:rFonts w:ascii="Candara" w:hAnsi="Candara"/>
          <w:sz w:val="24"/>
          <w:szCs w:val="24"/>
        </w:rPr>
        <w:t xml:space="preserve"> architecture, diverse programming languages, and multiple frameworks and databases allows it to take advantage of the strengths of each technology and build a robust system. </w:t>
      </w:r>
      <w:proofErr w:type="spellStart"/>
      <w:r w:rsidRPr="004B5EB7">
        <w:rPr>
          <w:rFonts w:ascii="Candara" w:hAnsi="Candara"/>
          <w:sz w:val="24"/>
          <w:szCs w:val="24"/>
        </w:rPr>
        <w:t>Foodics</w:t>
      </w:r>
      <w:proofErr w:type="spellEnd"/>
      <w:r w:rsidRPr="004B5EB7">
        <w:rPr>
          <w:rFonts w:ascii="Candara" w:hAnsi="Candara"/>
          <w:sz w:val="24"/>
          <w:szCs w:val="24"/>
        </w:rPr>
        <w:t>' focus on security measures, such as authentication, encryption, access control, input validation, and regular security audits, ensures the integrity of its system and protects its users' data.</w:t>
      </w:r>
    </w:p>
    <w:p w:rsidR="004B5EB7" w:rsidRDefault="004B5EB7" w:rsidP="004B5EB7">
      <w:pPr>
        <w:spacing w:line="360" w:lineRule="auto"/>
        <w:jc w:val="both"/>
        <w:rPr>
          <w:rFonts w:ascii="Candara" w:hAnsi="Candara"/>
          <w:sz w:val="24"/>
          <w:szCs w:val="24"/>
        </w:rPr>
      </w:pPr>
    </w:p>
    <w:p w:rsidR="004B5EB7" w:rsidRDefault="004B5EB7" w:rsidP="004B5EB7">
      <w:pPr>
        <w:spacing w:line="360" w:lineRule="auto"/>
        <w:jc w:val="both"/>
        <w:rPr>
          <w:rFonts w:ascii="Candara" w:hAnsi="Candara"/>
          <w:sz w:val="24"/>
          <w:szCs w:val="24"/>
        </w:rPr>
      </w:pPr>
    </w:p>
    <w:p w:rsidR="004B5EB7" w:rsidRPr="004B5EB7" w:rsidRDefault="004B5EB7" w:rsidP="004B5EB7">
      <w:pPr>
        <w:spacing w:line="360" w:lineRule="auto"/>
        <w:jc w:val="both"/>
        <w:rPr>
          <w:rFonts w:ascii="Candara" w:hAnsi="Candara"/>
          <w:sz w:val="24"/>
          <w:szCs w:val="24"/>
        </w:rPr>
      </w:pPr>
    </w:p>
    <w:p w:rsidR="004B5EB7" w:rsidRPr="004B5EB7" w:rsidRDefault="004B5EB7" w:rsidP="004B5EB7">
      <w:pPr>
        <w:spacing w:line="360" w:lineRule="auto"/>
        <w:jc w:val="both"/>
        <w:rPr>
          <w:rFonts w:ascii="Candara" w:hAnsi="Candara" w:cstheme="minorHAnsi"/>
          <w:b/>
          <w:bCs/>
          <w:sz w:val="24"/>
          <w:szCs w:val="24"/>
        </w:rPr>
      </w:pPr>
      <w:r w:rsidRPr="004B5EB7">
        <w:rPr>
          <w:rFonts w:ascii="Candara" w:hAnsi="Candara" w:cstheme="minorHAnsi"/>
          <w:b/>
          <w:bCs/>
          <w:sz w:val="24"/>
          <w:szCs w:val="24"/>
        </w:rPr>
        <w:lastRenderedPageBreak/>
        <w:t>Technical Details</w:t>
      </w:r>
    </w:p>
    <w:p w:rsidR="004B5EB7" w:rsidRPr="004B5EB7" w:rsidRDefault="004B5EB7" w:rsidP="004B5EB7">
      <w:pPr>
        <w:spacing w:line="360" w:lineRule="auto"/>
        <w:jc w:val="both"/>
        <w:rPr>
          <w:rFonts w:ascii="Candara" w:hAnsi="Candara" w:cstheme="minorHAnsi"/>
          <w:sz w:val="24"/>
          <w:szCs w:val="24"/>
        </w:rPr>
      </w:pP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technological prowess lies in its robust cloud infrastructure and cutting-edge software solutions. The platform encompasses a range of modules, each designed to address specific aspects of restaurant management:</w:t>
      </w:r>
    </w:p>
    <w:p w:rsidR="004B5EB7" w:rsidRPr="004B5EB7" w:rsidRDefault="004B5EB7" w:rsidP="004B5EB7">
      <w:pPr>
        <w:pStyle w:val="ListParagraph"/>
        <w:numPr>
          <w:ilvl w:val="0"/>
          <w:numId w:val="7"/>
        </w:numPr>
        <w:spacing w:line="360" w:lineRule="auto"/>
        <w:jc w:val="both"/>
        <w:rPr>
          <w:rFonts w:ascii="Candara" w:hAnsi="Candara" w:cstheme="minorHAnsi"/>
          <w:sz w:val="24"/>
          <w:szCs w:val="24"/>
        </w:rPr>
      </w:pPr>
      <w:r w:rsidRPr="004B5EB7">
        <w:rPr>
          <w:rFonts w:ascii="Candara" w:hAnsi="Candara" w:cstheme="minorHAnsi"/>
          <w:sz w:val="24"/>
          <w:szCs w:val="24"/>
        </w:rPr>
        <w:t xml:space="preserve">Point-of-Sale (POS) System: The heart of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system, the POS enables seamless order taking, payment processing, and inventory management.</w:t>
      </w:r>
    </w:p>
    <w:p w:rsidR="004B5EB7" w:rsidRPr="004B5EB7" w:rsidRDefault="004B5EB7" w:rsidP="004B5EB7">
      <w:pPr>
        <w:pStyle w:val="ListParagraph"/>
        <w:numPr>
          <w:ilvl w:val="0"/>
          <w:numId w:val="7"/>
        </w:numPr>
        <w:spacing w:line="360" w:lineRule="auto"/>
        <w:jc w:val="both"/>
        <w:rPr>
          <w:rFonts w:ascii="Candara" w:hAnsi="Candara" w:cstheme="minorHAnsi"/>
          <w:sz w:val="24"/>
          <w:szCs w:val="24"/>
        </w:rPr>
      </w:pPr>
      <w:r w:rsidRPr="004B5EB7">
        <w:rPr>
          <w:rFonts w:ascii="Candara" w:hAnsi="Candara" w:cstheme="minorHAnsi"/>
          <w:sz w:val="24"/>
          <w:szCs w:val="24"/>
        </w:rPr>
        <w:t>Kitchen Display System (KDS): Orders are instantly relayed to the kitchen via the KDS, ensuring efficient preparation and timely order fulfillment.</w:t>
      </w:r>
    </w:p>
    <w:p w:rsidR="004B5EB7" w:rsidRPr="004B5EB7" w:rsidRDefault="004B5EB7" w:rsidP="004B5EB7">
      <w:pPr>
        <w:pStyle w:val="ListParagraph"/>
        <w:numPr>
          <w:ilvl w:val="0"/>
          <w:numId w:val="7"/>
        </w:numPr>
        <w:spacing w:line="360" w:lineRule="auto"/>
        <w:jc w:val="both"/>
        <w:rPr>
          <w:rFonts w:ascii="Candara" w:hAnsi="Candara" w:cstheme="minorHAnsi"/>
          <w:sz w:val="24"/>
          <w:szCs w:val="24"/>
        </w:rPr>
      </w:pPr>
      <w:r w:rsidRPr="004B5EB7">
        <w:rPr>
          <w:rFonts w:ascii="Candara" w:hAnsi="Candara" w:cstheme="minorHAnsi"/>
          <w:sz w:val="24"/>
          <w:szCs w:val="24"/>
        </w:rPr>
        <w:t xml:space="preserve">Customer Relationship Management (CRM):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CRM module allows restaurants to gather and analyze customer data, enabling personalized marketing campaigns and loyalty programs.</w:t>
      </w:r>
    </w:p>
    <w:p w:rsidR="004B5EB7" w:rsidRPr="004B5EB7" w:rsidRDefault="004B5EB7" w:rsidP="004B5EB7">
      <w:pPr>
        <w:pStyle w:val="ListParagraph"/>
        <w:numPr>
          <w:ilvl w:val="0"/>
          <w:numId w:val="7"/>
        </w:numPr>
        <w:spacing w:line="360" w:lineRule="auto"/>
        <w:jc w:val="both"/>
        <w:rPr>
          <w:rFonts w:ascii="Candara" w:hAnsi="Candara" w:cstheme="minorHAnsi"/>
          <w:sz w:val="24"/>
          <w:szCs w:val="24"/>
        </w:rPr>
      </w:pPr>
      <w:r w:rsidRPr="004B5EB7">
        <w:rPr>
          <w:rFonts w:ascii="Candara" w:hAnsi="Candara" w:cstheme="minorHAnsi"/>
          <w:sz w:val="24"/>
          <w:szCs w:val="24"/>
        </w:rPr>
        <w:t>Delivery Management: The platform integrates with delivery partners, streamlining the ordering and delivery process.</w:t>
      </w:r>
    </w:p>
    <w:p w:rsidR="004B5EB7" w:rsidRPr="004B5EB7" w:rsidRDefault="004B5EB7" w:rsidP="004B5EB7">
      <w:pPr>
        <w:pStyle w:val="ListParagraph"/>
        <w:numPr>
          <w:ilvl w:val="0"/>
          <w:numId w:val="7"/>
        </w:numPr>
        <w:spacing w:line="360" w:lineRule="auto"/>
        <w:jc w:val="both"/>
        <w:rPr>
          <w:rFonts w:ascii="Candara" w:hAnsi="Candara" w:cstheme="minorHAnsi"/>
          <w:sz w:val="24"/>
          <w:szCs w:val="24"/>
        </w:rPr>
      </w:pPr>
      <w:r w:rsidRPr="004B5EB7">
        <w:rPr>
          <w:rFonts w:ascii="Candara" w:hAnsi="Candara" w:cstheme="minorHAnsi"/>
          <w:sz w:val="24"/>
          <w:szCs w:val="24"/>
        </w:rPr>
        <w:t xml:space="preserve">Analytics and Reporting: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xml:space="preserve"> provides comprehensive reports and dashboards, empowering restaurant owners to make informed decisions based on data-driven insights.</w:t>
      </w:r>
    </w:p>
    <w:p w:rsidR="004B5EB7" w:rsidRPr="004B5EB7" w:rsidRDefault="004B5EB7" w:rsidP="004B5EB7">
      <w:pPr>
        <w:spacing w:line="360" w:lineRule="auto"/>
        <w:jc w:val="both"/>
        <w:rPr>
          <w:rFonts w:ascii="Candara" w:hAnsi="Candara" w:cstheme="minorHAnsi"/>
          <w:sz w:val="24"/>
          <w:szCs w:val="24"/>
        </w:rPr>
      </w:pPr>
    </w:p>
    <w:p w:rsidR="004B5EB7" w:rsidRDefault="004B5EB7" w:rsidP="004B5EB7">
      <w:pPr>
        <w:spacing w:line="360" w:lineRule="auto"/>
        <w:jc w:val="both"/>
        <w:rPr>
          <w:rFonts w:ascii="Candara" w:hAnsi="Candara" w:cstheme="minorHAnsi"/>
          <w:sz w:val="24"/>
          <w:szCs w:val="24"/>
        </w:rPr>
      </w:pPr>
    </w:p>
    <w:p w:rsidR="004B5EB7" w:rsidRDefault="004B5EB7" w:rsidP="004B5EB7">
      <w:pPr>
        <w:spacing w:line="360" w:lineRule="auto"/>
        <w:jc w:val="both"/>
        <w:rPr>
          <w:rFonts w:ascii="Candara" w:hAnsi="Candara" w:cstheme="minorHAnsi"/>
          <w:sz w:val="24"/>
          <w:szCs w:val="24"/>
        </w:rPr>
      </w:pPr>
    </w:p>
    <w:p w:rsidR="004B5EB7" w:rsidRDefault="004B5EB7" w:rsidP="004B5EB7">
      <w:pPr>
        <w:spacing w:line="360" w:lineRule="auto"/>
        <w:jc w:val="both"/>
        <w:rPr>
          <w:rFonts w:ascii="Candara" w:hAnsi="Candara" w:cstheme="minorHAnsi"/>
          <w:sz w:val="24"/>
          <w:szCs w:val="24"/>
        </w:rPr>
      </w:pPr>
    </w:p>
    <w:p w:rsidR="004B5EB7" w:rsidRDefault="004B5EB7" w:rsidP="004B5EB7">
      <w:pPr>
        <w:spacing w:line="360" w:lineRule="auto"/>
        <w:jc w:val="both"/>
        <w:rPr>
          <w:rFonts w:ascii="Candara" w:hAnsi="Candara" w:cstheme="minorHAnsi"/>
          <w:sz w:val="24"/>
          <w:szCs w:val="24"/>
        </w:rPr>
      </w:pPr>
    </w:p>
    <w:p w:rsidR="004B5EB7" w:rsidRDefault="004B5EB7" w:rsidP="004B5EB7">
      <w:pPr>
        <w:spacing w:line="360" w:lineRule="auto"/>
        <w:jc w:val="both"/>
        <w:rPr>
          <w:rFonts w:ascii="Candara" w:hAnsi="Candara" w:cstheme="minorHAnsi"/>
          <w:sz w:val="24"/>
          <w:szCs w:val="24"/>
        </w:rPr>
      </w:pPr>
    </w:p>
    <w:p w:rsidR="004B5EB7" w:rsidRDefault="004B5EB7" w:rsidP="004B5EB7">
      <w:pPr>
        <w:spacing w:line="360" w:lineRule="auto"/>
        <w:jc w:val="both"/>
        <w:rPr>
          <w:rFonts w:ascii="Candara" w:hAnsi="Candara" w:cstheme="minorHAnsi"/>
          <w:sz w:val="24"/>
          <w:szCs w:val="24"/>
        </w:rPr>
      </w:pPr>
    </w:p>
    <w:p w:rsidR="004B5EB7" w:rsidRDefault="004B5EB7" w:rsidP="004B5EB7">
      <w:pPr>
        <w:spacing w:line="360" w:lineRule="auto"/>
        <w:jc w:val="both"/>
        <w:rPr>
          <w:rFonts w:ascii="Candara" w:hAnsi="Candara" w:cstheme="minorHAnsi"/>
          <w:sz w:val="24"/>
          <w:szCs w:val="24"/>
        </w:rPr>
      </w:pPr>
    </w:p>
    <w:p w:rsidR="004B5EB7" w:rsidRPr="004B5EB7" w:rsidRDefault="004B5EB7" w:rsidP="004B5EB7">
      <w:pPr>
        <w:spacing w:line="360" w:lineRule="auto"/>
        <w:jc w:val="both"/>
        <w:rPr>
          <w:rFonts w:ascii="Candara" w:hAnsi="Candara" w:cstheme="minorHAnsi"/>
          <w:b/>
          <w:bCs/>
          <w:sz w:val="24"/>
          <w:szCs w:val="24"/>
        </w:rPr>
      </w:pPr>
      <w:r>
        <w:rPr>
          <w:rFonts w:ascii="Candara" w:hAnsi="Candara" w:cstheme="minorHAnsi"/>
          <w:b/>
          <w:bCs/>
          <w:sz w:val="24"/>
          <w:szCs w:val="24"/>
        </w:rPr>
        <w:lastRenderedPageBreak/>
        <w:t>Case Study Questions</w:t>
      </w:r>
    </w:p>
    <w:p w:rsidR="004B5EB7" w:rsidRPr="004B5EB7" w:rsidRDefault="004B5EB7" w:rsidP="004B5EB7">
      <w:pPr>
        <w:pStyle w:val="ListParagraph"/>
        <w:numPr>
          <w:ilvl w:val="0"/>
          <w:numId w:val="9"/>
        </w:numPr>
        <w:spacing w:line="360" w:lineRule="auto"/>
        <w:jc w:val="both"/>
        <w:rPr>
          <w:rFonts w:ascii="Candara" w:hAnsi="Candara" w:cstheme="minorHAnsi"/>
          <w:sz w:val="24"/>
          <w:szCs w:val="24"/>
        </w:rPr>
      </w:pPr>
      <w:r w:rsidRPr="004B5EB7">
        <w:rPr>
          <w:rFonts w:ascii="Candara" w:hAnsi="Candara" w:cstheme="minorHAnsi"/>
          <w:sz w:val="24"/>
          <w:szCs w:val="24"/>
        </w:rPr>
        <w:t xml:space="preserve">What are the benefits of using a </w:t>
      </w:r>
      <w:proofErr w:type="spellStart"/>
      <w:r w:rsidRPr="004B5EB7">
        <w:rPr>
          <w:rFonts w:ascii="Candara" w:hAnsi="Candara" w:cstheme="minorHAnsi"/>
          <w:sz w:val="24"/>
          <w:szCs w:val="24"/>
        </w:rPr>
        <w:t>microservices</w:t>
      </w:r>
      <w:proofErr w:type="spellEnd"/>
      <w:r w:rsidRPr="004B5EB7">
        <w:rPr>
          <w:rFonts w:ascii="Candara" w:hAnsi="Candara" w:cstheme="minorHAnsi"/>
          <w:sz w:val="24"/>
          <w:szCs w:val="24"/>
        </w:rPr>
        <w:t xml:space="preserve"> architecture in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technology stack? How does it help in handling a large volume of orders and deliveries?</w:t>
      </w:r>
    </w:p>
    <w:p w:rsidR="004B5EB7" w:rsidRPr="004B5EB7" w:rsidRDefault="004B5EB7" w:rsidP="004B5EB7">
      <w:pPr>
        <w:pStyle w:val="ListParagraph"/>
        <w:numPr>
          <w:ilvl w:val="0"/>
          <w:numId w:val="9"/>
        </w:numPr>
        <w:spacing w:line="360" w:lineRule="auto"/>
        <w:jc w:val="both"/>
        <w:rPr>
          <w:rFonts w:ascii="Candara" w:hAnsi="Candara" w:cstheme="minorHAnsi"/>
          <w:sz w:val="24"/>
          <w:szCs w:val="24"/>
        </w:rPr>
      </w:pPr>
      <w:r w:rsidRPr="004B5EB7">
        <w:rPr>
          <w:rFonts w:ascii="Candara" w:hAnsi="Candara" w:cstheme="minorHAnsi"/>
          <w:sz w:val="24"/>
          <w:szCs w:val="24"/>
        </w:rPr>
        <w:t xml:space="preserve">What are the advantages of using diverse programming languages, frameworks, and databases in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technology stack? How does it help in building a robust and scalable system?</w:t>
      </w:r>
    </w:p>
    <w:p w:rsidR="004B5EB7" w:rsidRPr="004B5EB7" w:rsidRDefault="004B5EB7" w:rsidP="004B5EB7">
      <w:pPr>
        <w:pStyle w:val="ListParagraph"/>
        <w:numPr>
          <w:ilvl w:val="0"/>
          <w:numId w:val="9"/>
        </w:numPr>
        <w:spacing w:line="360" w:lineRule="auto"/>
        <w:jc w:val="both"/>
        <w:rPr>
          <w:rFonts w:ascii="Candara" w:hAnsi="Candara" w:cstheme="minorHAnsi"/>
          <w:sz w:val="24"/>
          <w:szCs w:val="24"/>
        </w:rPr>
      </w:pPr>
      <w:r w:rsidRPr="004B5EB7">
        <w:rPr>
          <w:rFonts w:ascii="Candara" w:hAnsi="Candara" w:cstheme="minorHAnsi"/>
          <w:sz w:val="24"/>
          <w:szCs w:val="24"/>
        </w:rPr>
        <w:t xml:space="preserve">What are the security measures implemented by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xml:space="preserve"> to protect its users' data and ensure the integrity of its system? How effective are these measures in preventing security breaches?</w:t>
      </w:r>
    </w:p>
    <w:p w:rsidR="004B5EB7" w:rsidRPr="004B5EB7" w:rsidRDefault="004B5EB7" w:rsidP="004B5EB7">
      <w:pPr>
        <w:pStyle w:val="ListParagraph"/>
        <w:numPr>
          <w:ilvl w:val="0"/>
          <w:numId w:val="9"/>
        </w:numPr>
        <w:spacing w:line="360" w:lineRule="auto"/>
        <w:jc w:val="both"/>
        <w:rPr>
          <w:rFonts w:ascii="Candara" w:hAnsi="Candara" w:cstheme="minorHAnsi"/>
          <w:sz w:val="24"/>
          <w:szCs w:val="24"/>
        </w:rPr>
      </w:pPr>
      <w:r w:rsidRPr="004B5EB7">
        <w:rPr>
          <w:rFonts w:ascii="Candara" w:hAnsi="Candara" w:cstheme="minorHAnsi"/>
          <w:sz w:val="24"/>
          <w:szCs w:val="24"/>
        </w:rPr>
        <w:t xml:space="preserve">How does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POS system, KDS, CRM, and delivery management modules contribute to the efficiency of its food delivery and logistics services? What are the benefits of integrating these modules with the platform's core functionality?</w:t>
      </w:r>
    </w:p>
    <w:p w:rsidR="004B5EB7" w:rsidRPr="004B5EB7" w:rsidRDefault="004B5EB7" w:rsidP="004B5EB7">
      <w:pPr>
        <w:pStyle w:val="ListParagraph"/>
        <w:numPr>
          <w:ilvl w:val="0"/>
          <w:numId w:val="9"/>
        </w:numPr>
        <w:spacing w:line="360" w:lineRule="auto"/>
        <w:jc w:val="both"/>
        <w:rPr>
          <w:rFonts w:ascii="Candara" w:hAnsi="Candara" w:cstheme="minorHAnsi"/>
          <w:sz w:val="24"/>
          <w:szCs w:val="24"/>
        </w:rPr>
      </w:pPr>
      <w:r w:rsidRPr="004B5EB7">
        <w:rPr>
          <w:rFonts w:ascii="Candara" w:hAnsi="Candara" w:cstheme="minorHAnsi"/>
          <w:sz w:val="24"/>
          <w:szCs w:val="24"/>
        </w:rPr>
        <w:t xml:space="preserve">How does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analytics and reporting module help restaurant owners make informed decisions? What kind of data-driven insights can they gain from this module?</w:t>
      </w:r>
    </w:p>
    <w:p w:rsidR="004B5EB7" w:rsidRPr="004B5EB7" w:rsidRDefault="004B5EB7" w:rsidP="004B5EB7">
      <w:pPr>
        <w:pStyle w:val="ListParagraph"/>
        <w:numPr>
          <w:ilvl w:val="0"/>
          <w:numId w:val="9"/>
        </w:numPr>
        <w:spacing w:line="360" w:lineRule="auto"/>
        <w:jc w:val="both"/>
        <w:rPr>
          <w:rFonts w:ascii="Candara" w:hAnsi="Candara" w:cstheme="minorHAnsi"/>
          <w:sz w:val="24"/>
          <w:szCs w:val="24"/>
        </w:rPr>
      </w:pPr>
      <w:r w:rsidRPr="004B5EB7">
        <w:rPr>
          <w:rFonts w:ascii="Candara" w:hAnsi="Candara" w:cstheme="minorHAnsi"/>
          <w:sz w:val="24"/>
          <w:szCs w:val="24"/>
        </w:rPr>
        <w:t xml:space="preserve">What are some of the challenges that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xml:space="preserve"> might face in terms of technology and security in the future? How can the company address these challenges to maintain its competitive edge?</w:t>
      </w:r>
    </w:p>
    <w:p w:rsidR="004B5EB7" w:rsidRPr="004B5EB7" w:rsidRDefault="004B5EB7" w:rsidP="004B5EB7">
      <w:pPr>
        <w:pStyle w:val="ListParagraph"/>
        <w:numPr>
          <w:ilvl w:val="0"/>
          <w:numId w:val="9"/>
        </w:numPr>
        <w:spacing w:line="360" w:lineRule="auto"/>
        <w:jc w:val="both"/>
        <w:rPr>
          <w:rFonts w:ascii="Candara" w:hAnsi="Candara" w:cstheme="minorHAnsi"/>
          <w:sz w:val="24"/>
          <w:szCs w:val="24"/>
        </w:rPr>
      </w:pPr>
      <w:r w:rsidRPr="004B5EB7">
        <w:rPr>
          <w:rFonts w:ascii="Candara" w:hAnsi="Candara" w:cstheme="minorHAnsi"/>
          <w:sz w:val="24"/>
          <w:szCs w:val="24"/>
        </w:rPr>
        <w:t xml:space="preserve">How does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technology stack compare to its competitors in the food delivery and logistics industry? What are some unique aspects of its technology that set it apart from others?</w:t>
      </w:r>
    </w:p>
    <w:p w:rsidR="004709AE" w:rsidRPr="004B5EB7" w:rsidRDefault="004B5EB7" w:rsidP="004B5EB7">
      <w:pPr>
        <w:pStyle w:val="ListParagraph"/>
        <w:numPr>
          <w:ilvl w:val="0"/>
          <w:numId w:val="9"/>
        </w:numPr>
        <w:spacing w:line="360" w:lineRule="auto"/>
        <w:jc w:val="both"/>
        <w:rPr>
          <w:rFonts w:ascii="Candara" w:hAnsi="Candara"/>
          <w:sz w:val="24"/>
          <w:szCs w:val="24"/>
        </w:rPr>
      </w:pPr>
      <w:r w:rsidRPr="004B5EB7">
        <w:rPr>
          <w:rFonts w:ascii="Candara" w:hAnsi="Candara" w:cstheme="minorHAnsi"/>
          <w:sz w:val="24"/>
          <w:szCs w:val="24"/>
        </w:rPr>
        <w:t xml:space="preserve">What are some potential areas of improvement in </w:t>
      </w:r>
      <w:proofErr w:type="spellStart"/>
      <w:r w:rsidRPr="004B5EB7">
        <w:rPr>
          <w:rFonts w:ascii="Candara" w:hAnsi="Candara" w:cstheme="minorHAnsi"/>
          <w:sz w:val="24"/>
          <w:szCs w:val="24"/>
        </w:rPr>
        <w:t>Foodics</w:t>
      </w:r>
      <w:proofErr w:type="spellEnd"/>
      <w:r w:rsidRPr="004B5EB7">
        <w:rPr>
          <w:rFonts w:ascii="Candara" w:hAnsi="Candara" w:cstheme="minorHAnsi"/>
          <w:sz w:val="24"/>
          <w:szCs w:val="24"/>
        </w:rPr>
        <w:t>' technology stack? How can the company continue to innovate and improve its technology to meet the evolving needs of its customers?</w:t>
      </w:r>
      <w:r w:rsidRPr="004B5EB7">
        <w:rPr>
          <w:rFonts w:ascii="Candara" w:hAnsi="Candara"/>
          <w:sz w:val="24"/>
          <w:szCs w:val="24"/>
        </w:rPr>
        <w:t xml:space="preserve"> </w:t>
      </w:r>
    </w:p>
    <w:sectPr w:rsidR="004709AE" w:rsidRPr="004B5EB7" w:rsidSect="004B5EB7">
      <w:pgSz w:w="12240" w:h="15840"/>
      <w:pgMar w:top="1728" w:right="1728" w:bottom="172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0EE4"/>
    <w:multiLevelType w:val="hybridMultilevel"/>
    <w:tmpl w:val="D940F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24156"/>
    <w:multiLevelType w:val="hybridMultilevel"/>
    <w:tmpl w:val="80C6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40022"/>
    <w:multiLevelType w:val="hybridMultilevel"/>
    <w:tmpl w:val="AE82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811F3"/>
    <w:multiLevelType w:val="hybridMultilevel"/>
    <w:tmpl w:val="AF98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D00FE"/>
    <w:multiLevelType w:val="hybridMultilevel"/>
    <w:tmpl w:val="8AE6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938B0"/>
    <w:multiLevelType w:val="hybridMultilevel"/>
    <w:tmpl w:val="FB56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35848"/>
    <w:multiLevelType w:val="hybridMultilevel"/>
    <w:tmpl w:val="1D8A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F1F77"/>
    <w:multiLevelType w:val="hybridMultilevel"/>
    <w:tmpl w:val="BE40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33D77"/>
    <w:multiLevelType w:val="hybridMultilevel"/>
    <w:tmpl w:val="827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4"/>
  </w:num>
  <w:num w:numId="5">
    <w:abstractNumId w:val="6"/>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1ACMjYyNzS0slHaXg1OLizPw8kALDWgDFDAbWLAAAAA=="/>
  </w:docVars>
  <w:rsids>
    <w:rsidRoot w:val="000B17E4"/>
    <w:rsid w:val="000B17E4"/>
    <w:rsid w:val="004709AE"/>
    <w:rsid w:val="004B5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ECF3"/>
  <w15:chartTrackingRefBased/>
  <w15:docId w15:val="{E68DE81D-9F5A-40A6-8787-EB4302DE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2</cp:revision>
  <dcterms:created xsi:type="dcterms:W3CDTF">2023-11-15T06:48:00Z</dcterms:created>
  <dcterms:modified xsi:type="dcterms:W3CDTF">2023-11-15T06:52:00Z</dcterms:modified>
</cp:coreProperties>
</file>