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6737" w14:textId="77777777" w:rsidR="001B3F26" w:rsidRPr="001B3F26" w:rsidRDefault="001B3F26" w:rsidP="001B3F26">
      <w:pPr>
        <w:spacing w:line="360" w:lineRule="auto"/>
        <w:jc w:val="center"/>
        <w:rPr>
          <w:rFonts w:ascii="Candara" w:hAnsi="Candara"/>
          <w:b/>
          <w:bCs/>
          <w:sz w:val="32"/>
          <w:szCs w:val="32"/>
        </w:rPr>
      </w:pPr>
      <w:bookmarkStart w:id="0" w:name="_GoBack"/>
      <w:r w:rsidRPr="001B3F26">
        <w:rPr>
          <w:rFonts w:ascii="Candara" w:hAnsi="Candara"/>
          <w:b/>
          <w:bCs/>
          <w:sz w:val="32"/>
          <w:szCs w:val="32"/>
        </w:rPr>
        <w:t xml:space="preserve">Case Study: </w:t>
      </w:r>
      <w:proofErr w:type="spellStart"/>
      <w:r w:rsidRPr="001B3F26">
        <w:rPr>
          <w:rFonts w:ascii="Candara" w:hAnsi="Candara"/>
          <w:b/>
          <w:bCs/>
          <w:sz w:val="32"/>
          <w:szCs w:val="32"/>
        </w:rPr>
        <w:t>Careem</w:t>
      </w:r>
      <w:proofErr w:type="spellEnd"/>
    </w:p>
    <w:bookmarkEnd w:id="0"/>
    <w:p w14:paraId="658D6922" w14:textId="77777777" w:rsidR="001B3F26" w:rsidRPr="001B3F26" w:rsidRDefault="001B3F26" w:rsidP="001B3F26">
      <w:pPr>
        <w:spacing w:line="360" w:lineRule="auto"/>
        <w:jc w:val="both"/>
        <w:rPr>
          <w:rFonts w:ascii="Candara" w:hAnsi="Candara"/>
          <w:sz w:val="28"/>
          <w:szCs w:val="28"/>
        </w:rPr>
      </w:pPr>
      <w:proofErr w:type="spellStart"/>
      <w:r w:rsidRPr="001B3F26">
        <w:rPr>
          <w:rFonts w:ascii="Candara" w:hAnsi="Candara"/>
          <w:sz w:val="28"/>
          <w:szCs w:val="28"/>
        </w:rPr>
        <w:t>Careem</w:t>
      </w:r>
      <w:proofErr w:type="spellEnd"/>
      <w:r w:rsidRPr="001B3F26">
        <w:rPr>
          <w:rFonts w:ascii="Candara" w:hAnsi="Candara"/>
          <w:sz w:val="28"/>
          <w:szCs w:val="28"/>
        </w:rPr>
        <w:t xml:space="preserve"> is a ride-hailing company founded in Dubai in 2012. The company quickly expanded across the Middle East and North Africa, and by 2019, it had become one of the largest ride-hailing companies in the region.</w:t>
      </w:r>
    </w:p>
    <w:p w14:paraId="18D16DC5" w14:textId="77777777" w:rsidR="001B3F26" w:rsidRPr="001B3F26" w:rsidRDefault="001B3F26" w:rsidP="001B3F26">
      <w:pPr>
        <w:spacing w:line="360" w:lineRule="auto"/>
        <w:jc w:val="both"/>
        <w:rPr>
          <w:rFonts w:ascii="Candara" w:hAnsi="Candara"/>
          <w:sz w:val="28"/>
          <w:szCs w:val="28"/>
        </w:rPr>
      </w:pPr>
      <w:r w:rsidRPr="001B3F26">
        <w:rPr>
          <w:rFonts w:ascii="Candara" w:hAnsi="Candara"/>
          <w:sz w:val="28"/>
          <w:szCs w:val="28"/>
        </w:rPr>
        <w:t xml:space="preserve">In 2019, </w:t>
      </w:r>
      <w:proofErr w:type="spellStart"/>
      <w:r w:rsidRPr="001B3F26">
        <w:rPr>
          <w:rFonts w:ascii="Candara" w:hAnsi="Candara"/>
          <w:sz w:val="28"/>
          <w:szCs w:val="28"/>
        </w:rPr>
        <w:t>Careem</w:t>
      </w:r>
      <w:proofErr w:type="spellEnd"/>
      <w:r w:rsidRPr="001B3F26">
        <w:rPr>
          <w:rFonts w:ascii="Candara" w:hAnsi="Candara"/>
          <w:sz w:val="28"/>
          <w:szCs w:val="28"/>
        </w:rPr>
        <w:t xml:space="preserve"> was acquired by Uber for $3.1 billion in a mix of cash and equity. The acquisition marked the largest exit for a startup in the Middle East and North Africa region, and it provided a significant return for </w:t>
      </w:r>
      <w:proofErr w:type="spellStart"/>
      <w:r w:rsidRPr="001B3F26">
        <w:rPr>
          <w:rFonts w:ascii="Candara" w:hAnsi="Candara"/>
          <w:sz w:val="28"/>
          <w:szCs w:val="28"/>
        </w:rPr>
        <w:t>Careem's</w:t>
      </w:r>
      <w:proofErr w:type="spellEnd"/>
      <w:r w:rsidRPr="001B3F26">
        <w:rPr>
          <w:rFonts w:ascii="Candara" w:hAnsi="Candara"/>
          <w:sz w:val="28"/>
          <w:szCs w:val="28"/>
        </w:rPr>
        <w:t xml:space="preserve"> investors, including the Saudi Arabian venture capital firm, STV.</w:t>
      </w:r>
    </w:p>
    <w:p w14:paraId="2DED5D33" w14:textId="77777777" w:rsidR="001B3F26" w:rsidRPr="001B3F26" w:rsidRDefault="001B3F26" w:rsidP="001B3F26">
      <w:pPr>
        <w:spacing w:line="360" w:lineRule="auto"/>
        <w:jc w:val="both"/>
        <w:rPr>
          <w:rFonts w:ascii="Candara" w:hAnsi="Candara"/>
          <w:sz w:val="28"/>
          <w:szCs w:val="28"/>
        </w:rPr>
      </w:pPr>
      <w:proofErr w:type="spellStart"/>
      <w:r w:rsidRPr="001B3F26">
        <w:rPr>
          <w:rFonts w:ascii="Candara" w:hAnsi="Candara"/>
          <w:sz w:val="28"/>
          <w:szCs w:val="28"/>
        </w:rPr>
        <w:t>Careem's</w:t>
      </w:r>
      <w:proofErr w:type="spellEnd"/>
      <w:r w:rsidRPr="001B3F26">
        <w:rPr>
          <w:rFonts w:ascii="Candara" w:hAnsi="Candara"/>
          <w:sz w:val="28"/>
          <w:szCs w:val="28"/>
        </w:rPr>
        <w:t xml:space="preserve"> exit strategy was well-planned and executed. The company's co-founders, Mudassir </w:t>
      </w:r>
      <w:proofErr w:type="spellStart"/>
      <w:r w:rsidRPr="001B3F26">
        <w:rPr>
          <w:rFonts w:ascii="Candara" w:hAnsi="Candara"/>
          <w:sz w:val="28"/>
          <w:szCs w:val="28"/>
        </w:rPr>
        <w:t>Sheikha</w:t>
      </w:r>
      <w:proofErr w:type="spellEnd"/>
      <w:r w:rsidRPr="001B3F26">
        <w:rPr>
          <w:rFonts w:ascii="Candara" w:hAnsi="Candara"/>
          <w:sz w:val="28"/>
          <w:szCs w:val="28"/>
        </w:rPr>
        <w:t xml:space="preserve"> and Magnus Olsson, had a clear vision for the company's growth and exit from the outset. They focused on building a strong brand, expanding their operations across the region, and investing in cutting-edge technology to improve their services.</w:t>
      </w:r>
    </w:p>
    <w:p w14:paraId="2A8746FF" w14:textId="77777777" w:rsidR="001B3F26" w:rsidRPr="001B3F26" w:rsidRDefault="001B3F26" w:rsidP="001B3F26">
      <w:pPr>
        <w:spacing w:line="360" w:lineRule="auto"/>
        <w:jc w:val="both"/>
        <w:rPr>
          <w:rFonts w:ascii="Candara" w:hAnsi="Candara"/>
          <w:sz w:val="28"/>
          <w:szCs w:val="28"/>
        </w:rPr>
      </w:pPr>
      <w:r w:rsidRPr="001B3F26">
        <w:rPr>
          <w:rFonts w:ascii="Candara" w:hAnsi="Candara"/>
          <w:sz w:val="28"/>
          <w:szCs w:val="28"/>
        </w:rPr>
        <w:t xml:space="preserve">In 2018, </w:t>
      </w:r>
      <w:proofErr w:type="spellStart"/>
      <w:r w:rsidRPr="001B3F26">
        <w:rPr>
          <w:rFonts w:ascii="Candara" w:hAnsi="Candara"/>
          <w:sz w:val="28"/>
          <w:szCs w:val="28"/>
        </w:rPr>
        <w:t>Careem</w:t>
      </w:r>
      <w:proofErr w:type="spellEnd"/>
      <w:r w:rsidRPr="001B3F26">
        <w:rPr>
          <w:rFonts w:ascii="Candara" w:hAnsi="Candara"/>
          <w:sz w:val="28"/>
          <w:szCs w:val="28"/>
        </w:rPr>
        <w:t xml:space="preserve"> began exploring potential acquisition offers from several companies, including Uber. The company's co-founders and investors were careful in their negotiations, ensuring that the acquisition would provide a good return on investment and align with their long-term goals.</w:t>
      </w:r>
    </w:p>
    <w:p w14:paraId="0C7A30CF" w14:textId="77777777" w:rsidR="001B3F26" w:rsidRPr="001B3F26" w:rsidRDefault="001B3F26" w:rsidP="001B3F26">
      <w:pPr>
        <w:spacing w:line="360" w:lineRule="auto"/>
        <w:jc w:val="both"/>
        <w:rPr>
          <w:rFonts w:ascii="Candara" w:hAnsi="Candara"/>
          <w:sz w:val="28"/>
          <w:szCs w:val="28"/>
        </w:rPr>
      </w:pPr>
      <w:r w:rsidRPr="001B3F26">
        <w:rPr>
          <w:rFonts w:ascii="Candara" w:hAnsi="Candara"/>
          <w:sz w:val="28"/>
          <w:szCs w:val="28"/>
        </w:rPr>
        <w:t xml:space="preserve">The acquisition by Uber provided a significant exit for </w:t>
      </w:r>
      <w:proofErr w:type="spellStart"/>
      <w:r w:rsidRPr="001B3F26">
        <w:rPr>
          <w:rFonts w:ascii="Candara" w:hAnsi="Candara"/>
          <w:sz w:val="28"/>
          <w:szCs w:val="28"/>
        </w:rPr>
        <w:t>Careem's</w:t>
      </w:r>
      <w:proofErr w:type="spellEnd"/>
      <w:r w:rsidRPr="001B3F26">
        <w:rPr>
          <w:rFonts w:ascii="Candara" w:hAnsi="Candara"/>
          <w:sz w:val="28"/>
          <w:szCs w:val="28"/>
        </w:rPr>
        <w:t xml:space="preserve"> investors, including STV, which had invested $10 million in the company in 2016. The exit also marked a major milestone for the Saudi Arabian startup ecosystem, demonstrating the potential for successful exits in the region.</w:t>
      </w:r>
    </w:p>
    <w:p w14:paraId="46AF26E0" w14:textId="0BDB82DE" w:rsidR="001B3F26" w:rsidRDefault="001B3F26" w:rsidP="001B3F26">
      <w:pPr>
        <w:spacing w:line="360" w:lineRule="auto"/>
        <w:jc w:val="both"/>
        <w:rPr>
          <w:rFonts w:ascii="Candara" w:hAnsi="Candara"/>
          <w:sz w:val="28"/>
          <w:szCs w:val="28"/>
        </w:rPr>
      </w:pPr>
    </w:p>
    <w:p w14:paraId="7F3847A0" w14:textId="77777777" w:rsidR="001B3F26" w:rsidRPr="001B3F26" w:rsidRDefault="001B3F26" w:rsidP="001B3F26">
      <w:pPr>
        <w:spacing w:line="360" w:lineRule="auto"/>
        <w:jc w:val="both"/>
        <w:rPr>
          <w:rFonts w:ascii="Candara" w:hAnsi="Candara"/>
          <w:sz w:val="28"/>
          <w:szCs w:val="28"/>
        </w:rPr>
      </w:pPr>
    </w:p>
    <w:p w14:paraId="487349A0" w14:textId="5CC63EB1" w:rsidR="001B3F26" w:rsidRPr="001B3F26" w:rsidRDefault="001B3F26" w:rsidP="001B3F26">
      <w:pPr>
        <w:spacing w:line="360" w:lineRule="auto"/>
        <w:jc w:val="both"/>
        <w:rPr>
          <w:rFonts w:ascii="Candara" w:hAnsi="Candara"/>
          <w:b/>
          <w:bCs/>
          <w:sz w:val="28"/>
          <w:szCs w:val="28"/>
        </w:rPr>
      </w:pPr>
      <w:r w:rsidRPr="001B3F26">
        <w:rPr>
          <w:rFonts w:ascii="Candara" w:hAnsi="Candara"/>
          <w:b/>
          <w:bCs/>
          <w:sz w:val="28"/>
          <w:szCs w:val="28"/>
        </w:rPr>
        <w:lastRenderedPageBreak/>
        <w:t>Lessons Learned</w:t>
      </w:r>
    </w:p>
    <w:p w14:paraId="62CFAA1C" w14:textId="77777777" w:rsidR="001B3F26" w:rsidRPr="001B3F26" w:rsidRDefault="001B3F26" w:rsidP="001B3F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1B3F26">
        <w:rPr>
          <w:rFonts w:ascii="Candara" w:hAnsi="Candara"/>
          <w:sz w:val="28"/>
          <w:szCs w:val="28"/>
        </w:rPr>
        <w:t xml:space="preserve">Focus on building a strong brand: </w:t>
      </w:r>
      <w:proofErr w:type="spellStart"/>
      <w:r w:rsidRPr="001B3F26">
        <w:rPr>
          <w:rFonts w:ascii="Candara" w:hAnsi="Candara"/>
          <w:sz w:val="28"/>
          <w:szCs w:val="28"/>
        </w:rPr>
        <w:t>Careem's</w:t>
      </w:r>
      <w:proofErr w:type="spellEnd"/>
      <w:r w:rsidRPr="001B3F26">
        <w:rPr>
          <w:rFonts w:ascii="Candara" w:hAnsi="Candara"/>
          <w:sz w:val="28"/>
          <w:szCs w:val="28"/>
        </w:rPr>
        <w:t xml:space="preserve"> strong brand and reputation in the region helped the company attract a large customer base and increase its valuation.</w:t>
      </w:r>
    </w:p>
    <w:p w14:paraId="53BDEE14" w14:textId="77777777" w:rsidR="001B3F26" w:rsidRPr="001B3F26" w:rsidRDefault="001B3F26" w:rsidP="001B3F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1B3F26">
        <w:rPr>
          <w:rFonts w:ascii="Candara" w:hAnsi="Candara"/>
          <w:sz w:val="28"/>
          <w:szCs w:val="28"/>
        </w:rPr>
        <w:t xml:space="preserve">Expand operations strategically: </w:t>
      </w:r>
      <w:proofErr w:type="spellStart"/>
      <w:r w:rsidRPr="001B3F26">
        <w:rPr>
          <w:rFonts w:ascii="Candara" w:hAnsi="Candara"/>
          <w:sz w:val="28"/>
          <w:szCs w:val="28"/>
        </w:rPr>
        <w:t>Careem's</w:t>
      </w:r>
      <w:proofErr w:type="spellEnd"/>
      <w:r w:rsidRPr="001B3F26">
        <w:rPr>
          <w:rFonts w:ascii="Candara" w:hAnsi="Candara"/>
          <w:sz w:val="28"/>
          <w:szCs w:val="28"/>
        </w:rPr>
        <w:t xml:space="preserve"> expansion across the Middle East and North Africa helped the company increase its revenue and attract potential buyers.</w:t>
      </w:r>
    </w:p>
    <w:p w14:paraId="38636369" w14:textId="77777777" w:rsidR="001B3F26" w:rsidRPr="001B3F26" w:rsidRDefault="001B3F26" w:rsidP="001B3F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1B3F26">
        <w:rPr>
          <w:rFonts w:ascii="Candara" w:hAnsi="Candara"/>
          <w:sz w:val="28"/>
          <w:szCs w:val="28"/>
        </w:rPr>
        <w:t xml:space="preserve">Invest in technology: </w:t>
      </w:r>
      <w:proofErr w:type="spellStart"/>
      <w:r w:rsidRPr="001B3F26">
        <w:rPr>
          <w:rFonts w:ascii="Candara" w:hAnsi="Candara"/>
          <w:sz w:val="28"/>
          <w:szCs w:val="28"/>
        </w:rPr>
        <w:t>Careem's</w:t>
      </w:r>
      <w:proofErr w:type="spellEnd"/>
      <w:r w:rsidRPr="001B3F26">
        <w:rPr>
          <w:rFonts w:ascii="Candara" w:hAnsi="Candara"/>
          <w:sz w:val="28"/>
          <w:szCs w:val="28"/>
        </w:rPr>
        <w:t xml:space="preserve"> investment in cutting-edge technology, such as artificial intelligence and machine learning, helped the company improve its services and stay ahead of the competition.</w:t>
      </w:r>
    </w:p>
    <w:p w14:paraId="57E98D6F" w14:textId="77777777" w:rsidR="001B3F26" w:rsidRPr="001B3F26" w:rsidRDefault="001B3F26" w:rsidP="001B3F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1B3F26">
        <w:rPr>
          <w:rFonts w:ascii="Candara" w:hAnsi="Candara"/>
          <w:sz w:val="28"/>
          <w:szCs w:val="28"/>
        </w:rPr>
        <w:t xml:space="preserve">Plan for exit from the outset: </w:t>
      </w:r>
      <w:proofErr w:type="spellStart"/>
      <w:r w:rsidRPr="001B3F26">
        <w:rPr>
          <w:rFonts w:ascii="Candara" w:hAnsi="Candara"/>
          <w:sz w:val="28"/>
          <w:szCs w:val="28"/>
        </w:rPr>
        <w:t>Careem's</w:t>
      </w:r>
      <w:proofErr w:type="spellEnd"/>
      <w:r w:rsidRPr="001B3F26">
        <w:rPr>
          <w:rFonts w:ascii="Candara" w:hAnsi="Candara"/>
          <w:sz w:val="28"/>
          <w:szCs w:val="28"/>
        </w:rPr>
        <w:t xml:space="preserve"> co-founders had a clear vision for the company's exit from the outset, which helped them make strategic decisions that aligned with their long-term goals.</w:t>
      </w:r>
    </w:p>
    <w:p w14:paraId="35E3B072" w14:textId="3C60004A" w:rsidR="001B3F26" w:rsidRDefault="001B3F26" w:rsidP="001B3F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8"/>
          <w:szCs w:val="28"/>
        </w:rPr>
      </w:pPr>
      <w:r w:rsidRPr="001B3F26">
        <w:rPr>
          <w:rFonts w:ascii="Candara" w:hAnsi="Candara"/>
          <w:sz w:val="28"/>
          <w:szCs w:val="28"/>
        </w:rPr>
        <w:t xml:space="preserve">Negotiate carefully: </w:t>
      </w:r>
      <w:proofErr w:type="spellStart"/>
      <w:r w:rsidRPr="001B3F26">
        <w:rPr>
          <w:rFonts w:ascii="Candara" w:hAnsi="Candara"/>
          <w:sz w:val="28"/>
          <w:szCs w:val="28"/>
        </w:rPr>
        <w:t>Careem's</w:t>
      </w:r>
      <w:proofErr w:type="spellEnd"/>
      <w:r w:rsidRPr="001B3F26">
        <w:rPr>
          <w:rFonts w:ascii="Candara" w:hAnsi="Candara"/>
          <w:sz w:val="28"/>
          <w:szCs w:val="28"/>
        </w:rPr>
        <w:t xml:space="preserve"> co-founders and investors were careful in their negotiations with potential buyers, ensuring that the acquisition provided a good return on investment and aligned with their long-term goals.</w:t>
      </w:r>
    </w:p>
    <w:p w14:paraId="49F7F79D" w14:textId="77777777" w:rsidR="001B3F26" w:rsidRPr="001B3F26" w:rsidRDefault="001B3F26" w:rsidP="001B3F26">
      <w:pPr>
        <w:pStyle w:val="ListParagraph"/>
        <w:spacing w:line="360" w:lineRule="auto"/>
        <w:jc w:val="both"/>
        <w:rPr>
          <w:rFonts w:ascii="Candara" w:hAnsi="Candara"/>
          <w:sz w:val="28"/>
          <w:szCs w:val="28"/>
        </w:rPr>
      </w:pPr>
    </w:p>
    <w:p w14:paraId="7AF4C613" w14:textId="2D20C22F" w:rsidR="001B3F26" w:rsidRPr="001B3F26" w:rsidRDefault="001B3F26" w:rsidP="001B3F26">
      <w:pPr>
        <w:spacing w:line="360" w:lineRule="auto"/>
        <w:jc w:val="both"/>
        <w:rPr>
          <w:rFonts w:ascii="Candara" w:hAnsi="Candara"/>
          <w:b/>
          <w:bCs/>
          <w:sz w:val="28"/>
          <w:szCs w:val="28"/>
        </w:rPr>
      </w:pPr>
      <w:r w:rsidRPr="001B3F26">
        <w:rPr>
          <w:rFonts w:ascii="Candara" w:hAnsi="Candara"/>
          <w:b/>
          <w:bCs/>
          <w:sz w:val="28"/>
          <w:szCs w:val="28"/>
        </w:rPr>
        <w:t>Conclusion</w:t>
      </w:r>
    </w:p>
    <w:p w14:paraId="0BE8338F" w14:textId="42FED8CC" w:rsidR="002525EB" w:rsidRPr="001B3F26" w:rsidRDefault="001B3F26" w:rsidP="001B3F26">
      <w:pPr>
        <w:spacing w:line="360" w:lineRule="auto"/>
        <w:jc w:val="both"/>
        <w:rPr>
          <w:rFonts w:ascii="Candara" w:hAnsi="Candara"/>
          <w:sz w:val="28"/>
          <w:szCs w:val="28"/>
        </w:rPr>
      </w:pPr>
      <w:proofErr w:type="spellStart"/>
      <w:r w:rsidRPr="001B3F26">
        <w:rPr>
          <w:rFonts w:ascii="Candara" w:hAnsi="Candara"/>
          <w:sz w:val="28"/>
          <w:szCs w:val="28"/>
        </w:rPr>
        <w:t>Careem's</w:t>
      </w:r>
      <w:proofErr w:type="spellEnd"/>
      <w:r w:rsidRPr="001B3F26">
        <w:rPr>
          <w:rFonts w:ascii="Candara" w:hAnsi="Candara"/>
          <w:sz w:val="28"/>
          <w:szCs w:val="28"/>
        </w:rPr>
        <w:t xml:space="preserve"> successful exit is a testament to the potential for successful exits in the Saudi Arabian startup ecosystem. By focusing on building a strong brand, expanding operations strategically, investing in technology, planning for exit from the outset, and negotiating carefully, startups in the region can increase their chances of success and provide a strong return for their investors.</w:t>
      </w:r>
    </w:p>
    <w:sectPr w:rsidR="002525EB" w:rsidRPr="001B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06DEB"/>
    <w:multiLevelType w:val="hybridMultilevel"/>
    <w:tmpl w:val="2D48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F7"/>
    <w:rsid w:val="000D5AF7"/>
    <w:rsid w:val="001B3F26"/>
    <w:rsid w:val="002525EB"/>
    <w:rsid w:val="00E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A26A"/>
  <w15:chartTrackingRefBased/>
  <w15:docId w15:val="{59C6BDFC-7DD5-4562-B212-C71348C8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Mamdouh Alenezi</dc:creator>
  <cp:keywords/>
  <dc:description/>
  <cp:lastModifiedBy>Prof. Mamdouh Alenezi</cp:lastModifiedBy>
  <cp:revision>2</cp:revision>
  <dcterms:created xsi:type="dcterms:W3CDTF">2024-03-05T04:50:00Z</dcterms:created>
  <dcterms:modified xsi:type="dcterms:W3CDTF">2024-03-05T04:51:00Z</dcterms:modified>
</cp:coreProperties>
</file>