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تحديثات المشروعات الأسبوعية</w:t>
      </w:r>
    </w:p>
    <w:p>
      <w:pPr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بيانات مصطنعة لإعداد ملخص إداري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تغطي التحديثات الأسبوع المنتهي في 9 سبتمبر 2026. المطلوب إعداد ملخص من صفحة واحدة يوضح التقدم والمخاطر والقرارات المطلوبة من دون إضافة أسباب غير مذكورة.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28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المشروع</w:t>
            </w:r>
          </w:p>
        </w:tc>
        <w:tc>
          <w:tcPr>
            <w:tcW w:type="dxa" w:w="1080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الحالة</w:t>
            </w:r>
          </w:p>
        </w:tc>
        <w:tc>
          <w:tcPr>
            <w:tcW w:type="dxa" w:w="1872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التقدم</w:t>
            </w:r>
          </w:p>
        </w:tc>
        <w:tc>
          <w:tcPr>
            <w:tcW w:type="dxa" w:w="2232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المشكلة</w:t>
            </w:r>
          </w:p>
        </w:tc>
        <w:tc>
          <w:tcPr>
            <w:tcW w:type="dxa" w:w="1944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الخطوة التالية</w:t>
            </w:r>
          </w:p>
        </w:tc>
        <w:tc>
          <w:tcPr>
            <w:tcW w:type="dxa" w:w="1800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القرار المطلوب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بوابة الموردين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أخضر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اكتمل اختبار الدخول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لا توجد مشكلة حرجة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اختبار التكامل 13 سبتمبر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لا يوجد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أرشفة المراسلات</w:t>
            </w:r>
          </w:p>
        </w:tc>
        <w:tc>
          <w:tcPr>
            <w:tcW w:type="dxa" w:w="108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أصفر</w:t>
            </w:r>
          </w:p>
        </w:tc>
        <w:tc>
          <w:tcPr>
            <w:tcW w:type="dxa" w:w="187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نقل 62% من الملفات</w:t>
            </w:r>
          </w:p>
        </w:tc>
        <w:tc>
          <w:tcPr>
            <w:tcW w:type="dxa" w:w="223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تأخر تسليم قائمة التصنيفات</w:t>
            </w:r>
          </w:p>
        </w:tc>
        <w:tc>
          <w:tcPr>
            <w:tcW w:type="dxa" w:w="1944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اعتماد القائمة 12 سبتمبر</w:t>
            </w:r>
          </w:p>
        </w:tc>
        <w:tc>
          <w:tcPr>
            <w:tcW w:type="dxa" w:w="180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تأكيد مالك التصنيفات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لوحة مؤشرات الخدمة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أخضر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اكتملت أربعة مؤشرات من خمسة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تعريف مؤشر الرضا قيد المراجعة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حسم التعريف 15 سبتمبر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اختيار تعريف المؤشر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مساعد الأسئلة الشائعة</w:t>
            </w:r>
          </w:p>
        </w:tc>
        <w:tc>
          <w:tcPr>
            <w:tcW w:type="dxa" w:w="108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أصفر</w:t>
            </w:r>
          </w:p>
        </w:tc>
        <w:tc>
          <w:tcPr>
            <w:tcW w:type="dxa" w:w="187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اكتمل النموذج الأول</w:t>
            </w:r>
          </w:p>
        </w:tc>
        <w:tc>
          <w:tcPr>
            <w:tcW w:type="dxa" w:w="223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توجد إجابات غير موثقة</w:t>
            </w:r>
          </w:p>
        </w:tc>
        <w:tc>
          <w:tcPr>
            <w:tcW w:type="dxa" w:w="1944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تطبيق سجل التحقق</w:t>
            </w:r>
          </w:p>
        </w:tc>
        <w:tc>
          <w:tcPr>
            <w:tcW w:type="dxa" w:w="180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تمديد الاختبار أسبوعاً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تحديث مركز الاتصال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أحمر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لم يبدأ الربط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واجهة المورد غير متاحة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اجتماع تقني 11 سبتمبر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رفع المشكلة إلى الراعي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توحيد قوالب التقارير</w:t>
            </w:r>
          </w:p>
        </w:tc>
        <w:tc>
          <w:tcPr>
            <w:tcW w:type="dxa" w:w="108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أخضر</w:t>
            </w:r>
          </w:p>
        </w:tc>
        <w:tc>
          <w:tcPr>
            <w:tcW w:type="dxa" w:w="187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اعتمدت ثلاثة قوالب</w:t>
            </w:r>
          </w:p>
        </w:tc>
        <w:tc>
          <w:tcPr>
            <w:tcW w:type="dxa" w:w="2232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تدريب المستخدمين لم يحدد</w:t>
            </w:r>
          </w:p>
        </w:tc>
        <w:tc>
          <w:tcPr>
            <w:tcW w:type="dxa" w:w="1944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تحديد جلستين</w:t>
            </w:r>
          </w:p>
        </w:tc>
        <w:tc>
          <w:tcPr>
            <w:tcW w:type="dxa" w:w="1800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اختيار المواعيد</w:t>
            </w:r>
          </w:p>
        </w:tc>
      </w:tr>
    </w:tbl>
    <w:p/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مهمة المتعلم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اكتب ملخصاً تنفيذياً بخمس نقاط وجدول قرارات مطلوب. حافظ على أسماء المشروعات والتواريخ والنسب كما وردت.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rkazi Text" w:hAnsi="Markazi Text" w:cs="Markazi Text"/>
        <w:b w:val="0"/>
        <w:color w:val="666666"/>
        <w:sz w:val="18"/>
      </w:rPr>
      <w:t xml:space="preserve">SDA-FAE-100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rkazi Text" w:hAnsi="Markazi Text" w:cs="Markazi Text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rkazi Text" w:hAnsi="Markazi Text" w:cs="Markazi Text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