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9F580" w14:textId="77777777" w:rsidR="007329DC" w:rsidRDefault="007329DC" w:rsidP="007329DC">
      <w:pPr>
        <w:rPr>
          <w:rFonts w:ascii="Courier New" w:hAnsi="Courier New" w:cs="Courier New"/>
          <w:b/>
          <w:bCs/>
          <w:sz w:val="28"/>
          <w:szCs w:val="28"/>
        </w:rPr>
      </w:pPr>
      <w:r w:rsidRPr="007329DC">
        <w:rPr>
          <w:rFonts w:ascii="Courier New" w:hAnsi="Courier New" w:cs="Courier New"/>
          <w:b/>
          <w:bCs/>
          <w:sz w:val="28"/>
          <w:szCs w:val="28"/>
        </w:rPr>
        <w:t xml:space="preserve">Business Scenario: </w:t>
      </w:r>
    </w:p>
    <w:p w14:paraId="73654CF3" w14:textId="2BBEA699" w:rsidR="007329DC" w:rsidRPr="007329DC" w:rsidRDefault="007329DC" w:rsidP="007329DC">
      <w:pPr>
        <w:rPr>
          <w:rFonts w:ascii="Courier New" w:hAnsi="Courier New" w:cs="Courier New"/>
          <w:sz w:val="28"/>
          <w:szCs w:val="28"/>
        </w:rPr>
      </w:pPr>
      <w:r w:rsidRPr="007329DC">
        <w:rPr>
          <w:rFonts w:ascii="Courier New" w:hAnsi="Courier New" w:cs="Courier New"/>
          <w:sz w:val="28"/>
          <w:szCs w:val="28"/>
        </w:rPr>
        <w:t>Newfie Nook, an ecommerce platform, prides itself on championing the rich culture and craftsmanship of Newfoundland and Labrador. By offering a carefully curated selection of products, ranging from iconic local treats to unique artisanal creations, Newfie Nook celebrates the essence of the region. Vendors, representing Newfoundlanders and Labradorians, have control over the products they list and receive timely notifications for sales. The platform fosters a seamless shopping experience for customers, who are required to create accounts to make purchases. Each product is tied to a specific vendor, ensuring a direct connection between creators and consumers. Customers can effortlessly add products to their carts and proceed to checkout, while vendors have the capability to manage their listings, update inventory, and monitor sales performance through dedicated accounts. With a commitment to secure payment processing and prompt order fulfillment, Newfie Nook promotes local craftsmanship, supports NL artisans, and provides exceptional customer support services to enrich the overall shopping journey for users.</w:t>
      </w:r>
    </w:p>
    <w:p w14:paraId="1E5ED2B7" w14:textId="77777777" w:rsidR="00B52BFA" w:rsidRPr="007329DC" w:rsidRDefault="00B52BFA" w:rsidP="00B52BFA">
      <w:pPr>
        <w:spacing w:line="240" w:lineRule="auto"/>
        <w:rPr>
          <w:rFonts w:ascii="Courier New" w:hAnsi="Courier New" w:cs="Courier New"/>
          <w:b/>
          <w:bCs/>
          <w:sz w:val="28"/>
          <w:szCs w:val="28"/>
        </w:rPr>
      </w:pPr>
      <w:r w:rsidRPr="007329DC">
        <w:rPr>
          <w:rFonts w:ascii="Courier New" w:hAnsi="Courier New" w:cs="Courier New"/>
          <w:b/>
          <w:bCs/>
          <w:sz w:val="28"/>
          <w:szCs w:val="28"/>
        </w:rPr>
        <w:t>Entities for Database Creation:</w:t>
      </w:r>
    </w:p>
    <w:p w14:paraId="36C68216" w14:textId="77777777" w:rsidR="00B52BFA" w:rsidRPr="007329DC" w:rsidRDefault="00B52BFA" w:rsidP="00B52BFA">
      <w:pPr>
        <w:numPr>
          <w:ilvl w:val="0"/>
          <w:numId w:val="2"/>
        </w:numPr>
        <w:tabs>
          <w:tab w:val="num" w:pos="720"/>
        </w:tabs>
        <w:spacing w:line="240" w:lineRule="auto"/>
        <w:rPr>
          <w:rFonts w:ascii="Courier New" w:hAnsi="Courier New" w:cs="Courier New"/>
          <w:sz w:val="28"/>
          <w:szCs w:val="28"/>
        </w:rPr>
      </w:pPr>
      <w:r w:rsidRPr="007329DC">
        <w:rPr>
          <w:rFonts w:ascii="Courier New" w:hAnsi="Courier New" w:cs="Courier New"/>
          <w:sz w:val="28"/>
          <w:szCs w:val="28"/>
        </w:rPr>
        <w:t>Products:</w:t>
      </w:r>
    </w:p>
    <w:p w14:paraId="78794408" w14:textId="77777777" w:rsidR="00B52BFA" w:rsidRPr="007329DC" w:rsidRDefault="00B52BFA" w:rsidP="00B52BFA">
      <w:pPr>
        <w:numPr>
          <w:ilvl w:val="1"/>
          <w:numId w:val="2"/>
        </w:numPr>
        <w:spacing w:line="240" w:lineRule="auto"/>
        <w:rPr>
          <w:rFonts w:ascii="Courier New" w:hAnsi="Courier New" w:cs="Courier New"/>
          <w:sz w:val="28"/>
          <w:szCs w:val="28"/>
        </w:rPr>
      </w:pPr>
      <w:r w:rsidRPr="007329DC">
        <w:rPr>
          <w:rFonts w:ascii="Courier New" w:hAnsi="Courier New" w:cs="Courier New"/>
          <w:sz w:val="28"/>
          <w:szCs w:val="28"/>
        </w:rPr>
        <w:t>Attributes: Product ID, Product Name, Description, Price, Image, Category, Vendor ID</w:t>
      </w:r>
    </w:p>
    <w:p w14:paraId="5F33D007" w14:textId="77777777" w:rsidR="00B52BFA" w:rsidRPr="007329DC" w:rsidRDefault="00B52BFA" w:rsidP="00B52BFA">
      <w:pPr>
        <w:numPr>
          <w:ilvl w:val="1"/>
          <w:numId w:val="2"/>
        </w:numPr>
        <w:spacing w:line="240" w:lineRule="auto"/>
        <w:rPr>
          <w:rFonts w:ascii="Courier New" w:hAnsi="Courier New" w:cs="Courier New"/>
          <w:sz w:val="28"/>
          <w:szCs w:val="28"/>
        </w:rPr>
      </w:pPr>
      <w:r w:rsidRPr="007329DC">
        <w:rPr>
          <w:rFonts w:ascii="Courier New" w:hAnsi="Courier New" w:cs="Courier New"/>
          <w:sz w:val="28"/>
          <w:szCs w:val="28"/>
        </w:rPr>
        <w:t>Description: Represents the products available for purchase on the platform. Includes both NL treats (e.g., Purity Products, Pineapple Crush, Caramel Logs) and artisanal creations (e.g., handcrafted sea glass jewelry, traditional knitwear).</w:t>
      </w:r>
    </w:p>
    <w:p w14:paraId="61C096C0" w14:textId="77777777" w:rsidR="00B52BFA" w:rsidRPr="007329DC" w:rsidRDefault="00B52BFA" w:rsidP="00B52BFA">
      <w:pPr>
        <w:numPr>
          <w:ilvl w:val="0"/>
          <w:numId w:val="2"/>
        </w:numPr>
        <w:tabs>
          <w:tab w:val="num" w:pos="720"/>
        </w:tabs>
        <w:spacing w:line="240" w:lineRule="auto"/>
        <w:rPr>
          <w:rFonts w:ascii="Courier New" w:hAnsi="Courier New" w:cs="Courier New"/>
          <w:sz w:val="28"/>
          <w:szCs w:val="28"/>
        </w:rPr>
      </w:pPr>
      <w:r w:rsidRPr="007329DC">
        <w:rPr>
          <w:rFonts w:ascii="Courier New" w:hAnsi="Courier New" w:cs="Courier New"/>
          <w:sz w:val="28"/>
          <w:szCs w:val="28"/>
        </w:rPr>
        <w:t>Customers:</w:t>
      </w:r>
    </w:p>
    <w:p w14:paraId="34642768" w14:textId="77777777" w:rsidR="00B52BFA" w:rsidRPr="007329DC" w:rsidRDefault="00B52BFA" w:rsidP="00B52BFA">
      <w:pPr>
        <w:numPr>
          <w:ilvl w:val="1"/>
          <w:numId w:val="2"/>
        </w:numPr>
        <w:spacing w:line="240" w:lineRule="auto"/>
        <w:rPr>
          <w:rFonts w:ascii="Courier New" w:hAnsi="Courier New" w:cs="Courier New"/>
          <w:sz w:val="28"/>
          <w:szCs w:val="28"/>
        </w:rPr>
      </w:pPr>
      <w:r w:rsidRPr="007329DC">
        <w:rPr>
          <w:rFonts w:ascii="Courier New" w:hAnsi="Courier New" w:cs="Courier New"/>
          <w:sz w:val="28"/>
          <w:szCs w:val="28"/>
        </w:rPr>
        <w:lastRenderedPageBreak/>
        <w:t>Attributes: Customer ID, First Name, Last Name, Email, Address, City, Province, Postal Code, Phone Number</w:t>
      </w:r>
    </w:p>
    <w:p w14:paraId="01488A97" w14:textId="77777777" w:rsidR="00B52BFA" w:rsidRPr="007329DC" w:rsidRDefault="00B52BFA" w:rsidP="00B52BFA">
      <w:pPr>
        <w:numPr>
          <w:ilvl w:val="1"/>
          <w:numId w:val="2"/>
        </w:numPr>
        <w:spacing w:line="240" w:lineRule="auto"/>
        <w:rPr>
          <w:rFonts w:ascii="Courier New" w:hAnsi="Courier New" w:cs="Courier New"/>
          <w:sz w:val="28"/>
          <w:szCs w:val="28"/>
        </w:rPr>
      </w:pPr>
      <w:r w:rsidRPr="007329DC">
        <w:rPr>
          <w:rFonts w:ascii="Courier New" w:hAnsi="Courier New" w:cs="Courier New"/>
          <w:sz w:val="28"/>
          <w:szCs w:val="28"/>
        </w:rPr>
        <w:t>Description: Represents individuals who create accounts on the platform to make purchases. Stores customer information for order processing and communication purposes.</w:t>
      </w:r>
    </w:p>
    <w:p w14:paraId="56F9731C" w14:textId="77777777" w:rsidR="00B52BFA" w:rsidRPr="007329DC" w:rsidRDefault="00B52BFA" w:rsidP="00B52BFA">
      <w:pPr>
        <w:numPr>
          <w:ilvl w:val="0"/>
          <w:numId w:val="2"/>
        </w:numPr>
        <w:tabs>
          <w:tab w:val="num" w:pos="720"/>
        </w:tabs>
        <w:spacing w:line="240" w:lineRule="auto"/>
        <w:rPr>
          <w:rFonts w:ascii="Courier New" w:hAnsi="Courier New" w:cs="Courier New"/>
          <w:sz w:val="28"/>
          <w:szCs w:val="28"/>
        </w:rPr>
      </w:pPr>
      <w:r w:rsidRPr="007329DC">
        <w:rPr>
          <w:rFonts w:ascii="Courier New" w:hAnsi="Courier New" w:cs="Courier New"/>
          <w:sz w:val="28"/>
          <w:szCs w:val="28"/>
        </w:rPr>
        <w:t>Customer Accounts:</w:t>
      </w:r>
    </w:p>
    <w:p w14:paraId="3AC1D21D" w14:textId="77777777" w:rsidR="00B52BFA" w:rsidRPr="007329DC" w:rsidRDefault="00B52BFA" w:rsidP="00B52BFA">
      <w:pPr>
        <w:numPr>
          <w:ilvl w:val="1"/>
          <w:numId w:val="2"/>
        </w:numPr>
        <w:spacing w:line="240" w:lineRule="auto"/>
        <w:rPr>
          <w:rFonts w:ascii="Courier New" w:hAnsi="Courier New" w:cs="Courier New"/>
          <w:sz w:val="28"/>
          <w:szCs w:val="28"/>
        </w:rPr>
      </w:pPr>
      <w:r w:rsidRPr="007329DC">
        <w:rPr>
          <w:rFonts w:ascii="Courier New" w:hAnsi="Courier New" w:cs="Courier New"/>
          <w:sz w:val="28"/>
          <w:szCs w:val="28"/>
        </w:rPr>
        <w:t>Attributes: Account ID, Customer ID, Username, Password, Payment Information</w:t>
      </w:r>
    </w:p>
    <w:p w14:paraId="38A678C7" w14:textId="77777777" w:rsidR="00B52BFA" w:rsidRPr="007329DC" w:rsidRDefault="00B52BFA" w:rsidP="00B52BFA">
      <w:pPr>
        <w:numPr>
          <w:ilvl w:val="1"/>
          <w:numId w:val="2"/>
        </w:numPr>
        <w:spacing w:line="240" w:lineRule="auto"/>
        <w:rPr>
          <w:rFonts w:ascii="Courier New" w:hAnsi="Courier New" w:cs="Courier New"/>
          <w:sz w:val="28"/>
          <w:szCs w:val="28"/>
        </w:rPr>
      </w:pPr>
      <w:r w:rsidRPr="007329DC">
        <w:rPr>
          <w:rFonts w:ascii="Courier New" w:hAnsi="Courier New" w:cs="Courier New"/>
          <w:sz w:val="28"/>
          <w:szCs w:val="28"/>
        </w:rPr>
        <w:t>Description: Stores login credentials and links customers to their accounts, enabling them to access personalized features and track their order history.</w:t>
      </w:r>
    </w:p>
    <w:p w14:paraId="657446C1" w14:textId="77777777" w:rsidR="00B52BFA" w:rsidRPr="007329DC" w:rsidRDefault="00B52BFA" w:rsidP="00B52BFA">
      <w:pPr>
        <w:numPr>
          <w:ilvl w:val="0"/>
          <w:numId w:val="2"/>
        </w:numPr>
        <w:tabs>
          <w:tab w:val="num" w:pos="720"/>
        </w:tabs>
        <w:spacing w:line="240" w:lineRule="auto"/>
        <w:rPr>
          <w:rFonts w:ascii="Courier New" w:hAnsi="Courier New" w:cs="Courier New"/>
          <w:sz w:val="28"/>
          <w:szCs w:val="28"/>
        </w:rPr>
      </w:pPr>
      <w:r w:rsidRPr="007329DC">
        <w:rPr>
          <w:rFonts w:ascii="Courier New" w:hAnsi="Courier New" w:cs="Courier New"/>
          <w:sz w:val="28"/>
          <w:szCs w:val="28"/>
        </w:rPr>
        <w:t>Vendors:</w:t>
      </w:r>
    </w:p>
    <w:p w14:paraId="38CB397F" w14:textId="77777777" w:rsidR="00B52BFA" w:rsidRPr="007329DC" w:rsidRDefault="00B52BFA" w:rsidP="00B52BFA">
      <w:pPr>
        <w:numPr>
          <w:ilvl w:val="1"/>
          <w:numId w:val="2"/>
        </w:numPr>
        <w:spacing w:line="240" w:lineRule="auto"/>
        <w:rPr>
          <w:rFonts w:ascii="Courier New" w:hAnsi="Courier New" w:cs="Courier New"/>
          <w:sz w:val="28"/>
          <w:szCs w:val="28"/>
        </w:rPr>
      </w:pPr>
      <w:r w:rsidRPr="007329DC">
        <w:rPr>
          <w:rFonts w:ascii="Courier New" w:hAnsi="Courier New" w:cs="Courier New"/>
          <w:sz w:val="28"/>
          <w:szCs w:val="28"/>
        </w:rPr>
        <w:t>Attributes: Vendor ID, Vendor Name, Email, Address, Phone Number</w:t>
      </w:r>
    </w:p>
    <w:p w14:paraId="67699FBE" w14:textId="77777777" w:rsidR="00B52BFA" w:rsidRPr="007329DC" w:rsidRDefault="00B52BFA" w:rsidP="00B52BFA">
      <w:pPr>
        <w:numPr>
          <w:ilvl w:val="1"/>
          <w:numId w:val="2"/>
        </w:numPr>
        <w:spacing w:line="240" w:lineRule="auto"/>
        <w:rPr>
          <w:rFonts w:ascii="Courier New" w:hAnsi="Courier New" w:cs="Courier New"/>
          <w:sz w:val="28"/>
          <w:szCs w:val="28"/>
        </w:rPr>
      </w:pPr>
      <w:r w:rsidRPr="007329DC">
        <w:rPr>
          <w:rFonts w:ascii="Courier New" w:hAnsi="Courier New" w:cs="Courier New"/>
          <w:sz w:val="28"/>
          <w:szCs w:val="28"/>
        </w:rPr>
        <w:t>Description: Represents the artisans and businesses from Newfoundland and Labrador who supply products to Newfie Nook. Stores vendor information for inventory management and communication purposes.</w:t>
      </w:r>
    </w:p>
    <w:p w14:paraId="5A22175C" w14:textId="77777777" w:rsidR="00B52BFA" w:rsidRPr="007329DC" w:rsidRDefault="00B52BFA" w:rsidP="00B52BFA">
      <w:pPr>
        <w:numPr>
          <w:ilvl w:val="0"/>
          <w:numId w:val="2"/>
        </w:numPr>
        <w:tabs>
          <w:tab w:val="num" w:pos="720"/>
        </w:tabs>
        <w:spacing w:line="240" w:lineRule="auto"/>
        <w:rPr>
          <w:rFonts w:ascii="Courier New" w:hAnsi="Courier New" w:cs="Courier New"/>
          <w:sz w:val="28"/>
          <w:szCs w:val="28"/>
        </w:rPr>
      </w:pPr>
      <w:r w:rsidRPr="007329DC">
        <w:rPr>
          <w:rFonts w:ascii="Courier New" w:hAnsi="Courier New" w:cs="Courier New"/>
          <w:sz w:val="28"/>
          <w:szCs w:val="28"/>
        </w:rPr>
        <w:t>Vendor Accounts:</w:t>
      </w:r>
    </w:p>
    <w:p w14:paraId="68E70E5E" w14:textId="77777777" w:rsidR="00B52BFA" w:rsidRPr="007329DC" w:rsidRDefault="00B52BFA" w:rsidP="00B52BFA">
      <w:pPr>
        <w:numPr>
          <w:ilvl w:val="1"/>
          <w:numId w:val="2"/>
        </w:numPr>
        <w:spacing w:line="240" w:lineRule="auto"/>
        <w:rPr>
          <w:rFonts w:ascii="Courier New" w:hAnsi="Courier New" w:cs="Courier New"/>
          <w:sz w:val="28"/>
          <w:szCs w:val="28"/>
        </w:rPr>
      </w:pPr>
      <w:r w:rsidRPr="007329DC">
        <w:rPr>
          <w:rFonts w:ascii="Courier New" w:hAnsi="Courier New" w:cs="Courier New"/>
          <w:sz w:val="28"/>
          <w:szCs w:val="28"/>
        </w:rPr>
        <w:t>Attributes: Account ID, Vendor ID, Username, Password</w:t>
      </w:r>
    </w:p>
    <w:p w14:paraId="031F2636" w14:textId="77777777" w:rsidR="00B52BFA" w:rsidRPr="007329DC" w:rsidRDefault="00B52BFA" w:rsidP="00B52BFA">
      <w:pPr>
        <w:numPr>
          <w:ilvl w:val="1"/>
          <w:numId w:val="2"/>
        </w:numPr>
        <w:spacing w:line="240" w:lineRule="auto"/>
        <w:rPr>
          <w:rFonts w:ascii="Courier New" w:hAnsi="Courier New" w:cs="Courier New"/>
          <w:sz w:val="28"/>
          <w:szCs w:val="28"/>
        </w:rPr>
      </w:pPr>
      <w:r w:rsidRPr="007329DC">
        <w:rPr>
          <w:rFonts w:ascii="Courier New" w:hAnsi="Courier New" w:cs="Courier New"/>
          <w:sz w:val="28"/>
          <w:szCs w:val="28"/>
        </w:rPr>
        <w:t>Description: Stores login credentials for vendors, allowing them to manage their product listings, update inventory, and track sales performance.</w:t>
      </w:r>
    </w:p>
    <w:p w14:paraId="5D0994F8" w14:textId="77777777" w:rsidR="00B52BFA" w:rsidRPr="007329DC" w:rsidRDefault="00B52BFA" w:rsidP="00B52BFA">
      <w:pPr>
        <w:pStyle w:val="ListParagraph"/>
        <w:numPr>
          <w:ilvl w:val="0"/>
          <w:numId w:val="2"/>
        </w:numPr>
        <w:spacing w:line="240" w:lineRule="auto"/>
        <w:rPr>
          <w:rFonts w:ascii="Courier New" w:hAnsi="Courier New" w:cs="Courier New"/>
          <w:sz w:val="28"/>
          <w:szCs w:val="28"/>
        </w:rPr>
      </w:pPr>
      <w:r w:rsidRPr="007329DC">
        <w:rPr>
          <w:rFonts w:ascii="Courier New" w:hAnsi="Courier New" w:cs="Courier New"/>
          <w:sz w:val="28"/>
          <w:szCs w:val="28"/>
        </w:rPr>
        <w:t>Vendor Bio Info:</w:t>
      </w:r>
    </w:p>
    <w:p w14:paraId="53A4E681" w14:textId="77777777" w:rsidR="00B52BFA" w:rsidRPr="007329DC" w:rsidRDefault="00B52BFA" w:rsidP="00B52BFA">
      <w:pPr>
        <w:pStyle w:val="ListParagraph"/>
        <w:numPr>
          <w:ilvl w:val="1"/>
          <w:numId w:val="2"/>
        </w:numPr>
        <w:spacing w:line="240" w:lineRule="auto"/>
        <w:rPr>
          <w:rFonts w:ascii="Courier New" w:hAnsi="Courier New" w:cs="Courier New"/>
          <w:sz w:val="28"/>
          <w:szCs w:val="28"/>
        </w:rPr>
      </w:pPr>
      <w:r w:rsidRPr="007329DC">
        <w:rPr>
          <w:rFonts w:ascii="Courier New" w:hAnsi="Courier New" w:cs="Courier New"/>
          <w:sz w:val="28"/>
          <w:szCs w:val="28"/>
        </w:rPr>
        <w:t>Attributes: Vendor ID, Vendor Name, Vendor Description, Vendor Contact Information, Vendor Social Media Addresses, Vendor Website Information</w:t>
      </w:r>
    </w:p>
    <w:p w14:paraId="782BCFBB" w14:textId="77777777" w:rsidR="00B52BFA" w:rsidRPr="007329DC" w:rsidRDefault="00B52BFA" w:rsidP="00B52BFA">
      <w:pPr>
        <w:pStyle w:val="ListParagraph"/>
        <w:numPr>
          <w:ilvl w:val="0"/>
          <w:numId w:val="2"/>
        </w:numPr>
        <w:spacing w:line="240" w:lineRule="auto"/>
        <w:rPr>
          <w:rFonts w:ascii="Courier New" w:hAnsi="Courier New" w:cs="Courier New"/>
          <w:sz w:val="28"/>
          <w:szCs w:val="28"/>
        </w:rPr>
      </w:pPr>
      <w:r w:rsidRPr="007329DC">
        <w:rPr>
          <w:rFonts w:ascii="Courier New" w:hAnsi="Courier New" w:cs="Courier New"/>
          <w:sz w:val="28"/>
          <w:szCs w:val="28"/>
        </w:rPr>
        <w:lastRenderedPageBreak/>
        <w:t>Order Information:</w:t>
      </w:r>
    </w:p>
    <w:p w14:paraId="43CD3637" w14:textId="77777777" w:rsidR="00B52BFA" w:rsidRDefault="00B52BFA" w:rsidP="00B52BFA">
      <w:pPr>
        <w:pStyle w:val="ListParagraph"/>
        <w:numPr>
          <w:ilvl w:val="1"/>
          <w:numId w:val="2"/>
        </w:numPr>
        <w:spacing w:line="240" w:lineRule="auto"/>
        <w:rPr>
          <w:rFonts w:ascii="Courier New" w:hAnsi="Courier New" w:cs="Courier New"/>
          <w:sz w:val="28"/>
          <w:szCs w:val="28"/>
        </w:rPr>
      </w:pPr>
      <w:r w:rsidRPr="007329DC">
        <w:rPr>
          <w:rFonts w:ascii="Courier New" w:hAnsi="Courier New" w:cs="Courier New"/>
          <w:sz w:val="28"/>
          <w:szCs w:val="28"/>
        </w:rPr>
        <w:t>Attributes: Invoice ID, Date, Product IDs, Product Name, Product Prices, Vendor ID, Vendor Name, Customer ID, Customer Name, Customer Address, Shipping Information</w:t>
      </w:r>
    </w:p>
    <w:p w14:paraId="2811EA91" w14:textId="77777777" w:rsidR="007329DC" w:rsidRPr="007329DC" w:rsidRDefault="007329DC" w:rsidP="007329DC">
      <w:pPr>
        <w:spacing w:line="240" w:lineRule="auto"/>
        <w:rPr>
          <w:rFonts w:ascii="Courier New" w:hAnsi="Courier New" w:cs="Courier New"/>
          <w:sz w:val="28"/>
          <w:szCs w:val="28"/>
        </w:rPr>
      </w:pPr>
    </w:p>
    <w:p w14:paraId="32A5AA6E" w14:textId="77777777" w:rsidR="00B52BFA" w:rsidRPr="007329DC" w:rsidRDefault="00B52BFA" w:rsidP="00B52BFA">
      <w:pPr>
        <w:spacing w:line="240" w:lineRule="auto"/>
        <w:rPr>
          <w:rFonts w:ascii="Courier New" w:hAnsi="Courier New" w:cs="Courier New"/>
          <w:sz w:val="28"/>
          <w:szCs w:val="28"/>
        </w:rPr>
      </w:pPr>
      <w:r w:rsidRPr="007329DC">
        <w:rPr>
          <w:rFonts w:ascii="Courier New" w:hAnsi="Courier New" w:cs="Courier New"/>
          <w:sz w:val="28"/>
          <w:szCs w:val="28"/>
        </w:rPr>
        <w:t>Business Rules:</w:t>
      </w:r>
    </w:p>
    <w:p w14:paraId="18881E9F" w14:textId="77777777" w:rsidR="00B52BFA" w:rsidRPr="007329DC" w:rsidRDefault="00B52BFA" w:rsidP="00B52BFA">
      <w:pPr>
        <w:numPr>
          <w:ilvl w:val="0"/>
          <w:numId w:val="3"/>
        </w:numPr>
        <w:spacing w:line="240" w:lineRule="auto"/>
        <w:rPr>
          <w:rFonts w:ascii="Courier New" w:hAnsi="Courier New" w:cs="Courier New"/>
          <w:sz w:val="28"/>
          <w:szCs w:val="28"/>
        </w:rPr>
      </w:pPr>
      <w:r w:rsidRPr="007329DC">
        <w:rPr>
          <w:rFonts w:ascii="Courier New" w:hAnsi="Courier New" w:cs="Courier New"/>
          <w:sz w:val="28"/>
          <w:szCs w:val="28"/>
        </w:rPr>
        <w:t>Customers must create an account to make purchases on Newfie Nook.</w:t>
      </w:r>
    </w:p>
    <w:p w14:paraId="390B7960" w14:textId="77777777" w:rsidR="00B52BFA" w:rsidRPr="007329DC" w:rsidRDefault="00B52BFA" w:rsidP="00B52BFA">
      <w:pPr>
        <w:numPr>
          <w:ilvl w:val="0"/>
          <w:numId w:val="3"/>
        </w:numPr>
        <w:spacing w:line="240" w:lineRule="auto"/>
        <w:rPr>
          <w:rFonts w:ascii="Courier New" w:hAnsi="Courier New" w:cs="Courier New"/>
          <w:sz w:val="28"/>
          <w:szCs w:val="28"/>
        </w:rPr>
      </w:pPr>
      <w:r w:rsidRPr="007329DC">
        <w:rPr>
          <w:rFonts w:ascii="Courier New" w:hAnsi="Courier New" w:cs="Courier New"/>
          <w:sz w:val="28"/>
          <w:szCs w:val="28"/>
        </w:rPr>
        <w:t>Each product is associated with a specific vendor who supplies it.</w:t>
      </w:r>
    </w:p>
    <w:p w14:paraId="083C39E3" w14:textId="77777777" w:rsidR="00B52BFA" w:rsidRPr="007329DC" w:rsidRDefault="00B52BFA" w:rsidP="00B52BFA">
      <w:pPr>
        <w:numPr>
          <w:ilvl w:val="0"/>
          <w:numId w:val="3"/>
        </w:numPr>
        <w:spacing w:line="240" w:lineRule="auto"/>
        <w:rPr>
          <w:rFonts w:ascii="Courier New" w:hAnsi="Courier New" w:cs="Courier New"/>
          <w:sz w:val="28"/>
          <w:szCs w:val="28"/>
        </w:rPr>
      </w:pPr>
      <w:r w:rsidRPr="007329DC">
        <w:rPr>
          <w:rFonts w:ascii="Courier New" w:hAnsi="Courier New" w:cs="Courier New"/>
          <w:sz w:val="28"/>
          <w:szCs w:val="28"/>
        </w:rPr>
        <w:t>Customers can add products to their shopping cart and proceed to checkout for payment.</w:t>
      </w:r>
    </w:p>
    <w:p w14:paraId="09855D0F" w14:textId="77777777" w:rsidR="00B52BFA" w:rsidRPr="007329DC" w:rsidRDefault="00B52BFA" w:rsidP="00B52BFA">
      <w:pPr>
        <w:numPr>
          <w:ilvl w:val="0"/>
          <w:numId w:val="3"/>
        </w:numPr>
        <w:spacing w:line="240" w:lineRule="auto"/>
        <w:rPr>
          <w:rFonts w:ascii="Courier New" w:hAnsi="Courier New" w:cs="Courier New"/>
          <w:sz w:val="28"/>
          <w:szCs w:val="28"/>
        </w:rPr>
      </w:pPr>
      <w:r w:rsidRPr="007329DC">
        <w:rPr>
          <w:rFonts w:ascii="Courier New" w:hAnsi="Courier New" w:cs="Courier New"/>
          <w:sz w:val="28"/>
          <w:szCs w:val="28"/>
        </w:rPr>
        <w:t>Vendors can manage their product listings, update inventory levels, and view sales reports through their vendor accounts.</w:t>
      </w:r>
    </w:p>
    <w:p w14:paraId="5C4FC6A3" w14:textId="77777777" w:rsidR="00B52BFA" w:rsidRPr="007329DC" w:rsidRDefault="00B52BFA" w:rsidP="00B52BFA">
      <w:pPr>
        <w:numPr>
          <w:ilvl w:val="0"/>
          <w:numId w:val="3"/>
        </w:numPr>
        <w:spacing w:line="240" w:lineRule="auto"/>
        <w:rPr>
          <w:rFonts w:ascii="Courier New" w:hAnsi="Courier New" w:cs="Courier New"/>
          <w:sz w:val="28"/>
          <w:szCs w:val="28"/>
        </w:rPr>
      </w:pPr>
      <w:r w:rsidRPr="007329DC">
        <w:rPr>
          <w:rFonts w:ascii="Courier New" w:hAnsi="Courier New" w:cs="Courier New"/>
          <w:sz w:val="28"/>
          <w:szCs w:val="28"/>
        </w:rPr>
        <w:t>Newfie Nook ensures secure payment processing and timely delivery of orders to customers.</w:t>
      </w:r>
    </w:p>
    <w:p w14:paraId="7B845246" w14:textId="77777777" w:rsidR="00B52BFA" w:rsidRPr="007329DC" w:rsidRDefault="00B52BFA" w:rsidP="00B52BFA">
      <w:pPr>
        <w:numPr>
          <w:ilvl w:val="0"/>
          <w:numId w:val="3"/>
        </w:numPr>
        <w:spacing w:line="240" w:lineRule="auto"/>
        <w:rPr>
          <w:rFonts w:ascii="Courier New" w:hAnsi="Courier New" w:cs="Courier New"/>
          <w:sz w:val="28"/>
          <w:szCs w:val="28"/>
        </w:rPr>
      </w:pPr>
      <w:r w:rsidRPr="007329DC">
        <w:rPr>
          <w:rFonts w:ascii="Courier New" w:hAnsi="Courier New" w:cs="Courier New"/>
          <w:sz w:val="28"/>
          <w:szCs w:val="28"/>
        </w:rPr>
        <w:t>The platform promotes local craftsmanship and supports NL artisans by showcasing their products to a wider audience.</w:t>
      </w:r>
    </w:p>
    <w:p w14:paraId="1E553953" w14:textId="77777777" w:rsidR="00B52BFA" w:rsidRPr="007329DC" w:rsidRDefault="00B52BFA" w:rsidP="00B52BFA">
      <w:pPr>
        <w:numPr>
          <w:ilvl w:val="0"/>
          <w:numId w:val="3"/>
        </w:numPr>
        <w:spacing w:line="240" w:lineRule="auto"/>
        <w:rPr>
          <w:rFonts w:ascii="Courier New" w:hAnsi="Courier New" w:cs="Courier New"/>
          <w:sz w:val="28"/>
          <w:szCs w:val="28"/>
        </w:rPr>
      </w:pPr>
      <w:r w:rsidRPr="007329DC">
        <w:rPr>
          <w:rFonts w:ascii="Courier New" w:hAnsi="Courier New" w:cs="Courier New"/>
          <w:sz w:val="28"/>
          <w:szCs w:val="28"/>
        </w:rPr>
        <w:t>Newfie Nook provides customer support services to address inquiries, resolve issues, and enhance the shopping experience for users.</w:t>
      </w:r>
    </w:p>
    <w:p w14:paraId="4684DC39" w14:textId="77777777" w:rsidR="00B52BFA" w:rsidRPr="007329DC" w:rsidRDefault="00B52BFA" w:rsidP="00B52BFA">
      <w:pPr>
        <w:spacing w:line="240" w:lineRule="auto"/>
        <w:rPr>
          <w:rFonts w:ascii="Courier New" w:hAnsi="Courier New" w:cs="Courier New"/>
          <w:sz w:val="28"/>
          <w:szCs w:val="28"/>
        </w:rPr>
      </w:pPr>
    </w:p>
    <w:p w14:paraId="720163F3" w14:textId="77777777" w:rsidR="00B52BFA" w:rsidRPr="007329DC" w:rsidRDefault="00B52BFA" w:rsidP="00B52BFA">
      <w:pPr>
        <w:spacing w:line="240" w:lineRule="auto"/>
        <w:rPr>
          <w:rFonts w:ascii="Courier New" w:hAnsi="Courier New" w:cs="Courier New"/>
          <w:sz w:val="28"/>
          <w:szCs w:val="28"/>
        </w:rPr>
      </w:pPr>
    </w:p>
    <w:p w14:paraId="3A645B09" w14:textId="77777777" w:rsidR="00B52BFA" w:rsidRPr="007329DC" w:rsidRDefault="00B52BFA" w:rsidP="00B52BFA">
      <w:pPr>
        <w:spacing w:line="240" w:lineRule="auto"/>
        <w:rPr>
          <w:rFonts w:ascii="Courier New" w:hAnsi="Courier New" w:cs="Courier New"/>
          <w:sz w:val="28"/>
          <w:szCs w:val="28"/>
        </w:rPr>
      </w:pPr>
    </w:p>
    <w:p w14:paraId="3705488E" w14:textId="77777777" w:rsidR="00B52BFA" w:rsidRPr="007329DC" w:rsidRDefault="00B52BFA" w:rsidP="00B52BFA">
      <w:pPr>
        <w:spacing w:line="240" w:lineRule="auto"/>
        <w:rPr>
          <w:rFonts w:ascii="Courier New" w:hAnsi="Courier New" w:cs="Courier New"/>
          <w:sz w:val="28"/>
          <w:szCs w:val="28"/>
        </w:rPr>
      </w:pPr>
    </w:p>
    <w:p w14:paraId="60BD32B8" w14:textId="77777777" w:rsidR="00B52BFA" w:rsidRPr="007329DC" w:rsidRDefault="00B52BFA" w:rsidP="00B52BFA">
      <w:pPr>
        <w:spacing w:line="240" w:lineRule="auto"/>
        <w:rPr>
          <w:rFonts w:ascii="Courier New" w:hAnsi="Courier New" w:cs="Courier New"/>
          <w:sz w:val="28"/>
          <w:szCs w:val="28"/>
        </w:rPr>
      </w:pPr>
    </w:p>
    <w:p w14:paraId="554FB374" w14:textId="77777777" w:rsidR="00B52BFA" w:rsidRPr="007329DC" w:rsidRDefault="00B52BFA" w:rsidP="00B52BFA">
      <w:pPr>
        <w:spacing w:line="240" w:lineRule="auto"/>
        <w:rPr>
          <w:rFonts w:ascii="Courier New" w:hAnsi="Courier New" w:cs="Courier New"/>
          <w:sz w:val="28"/>
          <w:szCs w:val="28"/>
        </w:rPr>
      </w:pPr>
    </w:p>
    <w:p w14:paraId="4CEE7302" w14:textId="77777777" w:rsidR="00B52BFA" w:rsidRPr="007329DC" w:rsidRDefault="00B52BFA" w:rsidP="0033238B">
      <w:pPr>
        <w:rPr>
          <w:rFonts w:ascii="Courier New" w:hAnsi="Courier New" w:cs="Courier New"/>
          <w:i/>
          <w:iCs/>
          <w:sz w:val="28"/>
          <w:szCs w:val="28"/>
        </w:rPr>
      </w:pPr>
    </w:p>
    <w:sectPr w:rsidR="00B52BFA" w:rsidRPr="007329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F700B"/>
    <w:multiLevelType w:val="multilevel"/>
    <w:tmpl w:val="5640678A"/>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AC6AAE"/>
    <w:multiLevelType w:val="hybridMultilevel"/>
    <w:tmpl w:val="A344E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5118C7"/>
    <w:multiLevelType w:val="multilevel"/>
    <w:tmpl w:val="A4F6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640986">
    <w:abstractNumId w:val="1"/>
  </w:num>
  <w:num w:numId="2" w16cid:durableId="848522916">
    <w:abstractNumId w:val="0"/>
  </w:num>
  <w:num w:numId="3" w16cid:durableId="1305815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E8"/>
    <w:rsid w:val="000123ED"/>
    <w:rsid w:val="000A72E8"/>
    <w:rsid w:val="0033238B"/>
    <w:rsid w:val="005A11E6"/>
    <w:rsid w:val="007329DC"/>
    <w:rsid w:val="007E1B77"/>
    <w:rsid w:val="00B52BF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8588"/>
  <w15:chartTrackingRefBased/>
  <w15:docId w15:val="{D212146E-B253-4A41-A248-7AAD566C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Rawsthorne</dc:creator>
  <cp:keywords/>
  <dc:description/>
  <cp:lastModifiedBy>Malerie Earle</cp:lastModifiedBy>
  <cp:revision>3</cp:revision>
  <dcterms:created xsi:type="dcterms:W3CDTF">2024-02-17T18:18:00Z</dcterms:created>
  <dcterms:modified xsi:type="dcterms:W3CDTF">2024-02-19T20:01:00Z</dcterms:modified>
</cp:coreProperties>
</file>