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16FCE" w14:textId="7BC986B4" w:rsidR="00BF78C5" w:rsidRPr="00CC5555" w:rsidRDefault="00BF78C5" w:rsidP="00BF78C5">
      <w:pPr>
        <w:jc w:val="center"/>
        <w:rPr>
          <w:rFonts w:ascii="Courier New" w:hAnsi="Courier New" w:cs="Courier New"/>
          <w:b/>
          <w:bCs/>
          <w:sz w:val="32"/>
          <w:szCs w:val="32"/>
        </w:rPr>
      </w:pPr>
      <w:r w:rsidRPr="00CC5555">
        <w:rPr>
          <w:rFonts w:ascii="Courier New" w:hAnsi="Courier New" w:cs="Courier New"/>
          <w:b/>
          <w:bCs/>
          <w:sz w:val="32"/>
          <w:szCs w:val="32"/>
        </w:rPr>
        <w:t xml:space="preserve">Semester 3: QAP </w:t>
      </w:r>
      <w:r w:rsidR="00CA4FE4" w:rsidRPr="00CC5555">
        <w:rPr>
          <w:rFonts w:ascii="Courier New" w:hAnsi="Courier New" w:cs="Courier New"/>
          <w:b/>
          <w:bCs/>
          <w:sz w:val="32"/>
          <w:szCs w:val="32"/>
        </w:rPr>
        <w:t>2</w:t>
      </w:r>
      <w:r w:rsidRPr="00CC5555">
        <w:rPr>
          <w:rFonts w:ascii="Courier New" w:hAnsi="Courier New" w:cs="Courier New"/>
          <w:b/>
          <w:bCs/>
          <w:sz w:val="32"/>
          <w:szCs w:val="32"/>
        </w:rPr>
        <w:t xml:space="preserve"> – </w:t>
      </w:r>
      <w:r w:rsidR="0029272B" w:rsidRPr="00CC5555">
        <w:rPr>
          <w:rFonts w:ascii="Courier New" w:hAnsi="Courier New" w:cs="Courier New"/>
          <w:b/>
          <w:bCs/>
          <w:sz w:val="32"/>
          <w:szCs w:val="32"/>
        </w:rPr>
        <w:t>Full Stack JavaScript</w:t>
      </w:r>
    </w:p>
    <w:p w14:paraId="07052BBE" w14:textId="77777777" w:rsidR="00BF78C5" w:rsidRPr="00CC5555" w:rsidRDefault="00BF78C5" w:rsidP="00BF78C5">
      <w:pPr>
        <w:jc w:val="center"/>
        <w:rPr>
          <w:rFonts w:ascii="Courier New" w:hAnsi="Courier New" w:cs="Courier New"/>
          <w:b/>
          <w:bCs/>
          <w:sz w:val="32"/>
          <w:szCs w:val="32"/>
        </w:rPr>
      </w:pPr>
    </w:p>
    <w:p w14:paraId="4D8CAF4F" w14:textId="77777777" w:rsidR="00C332F6" w:rsidRDefault="00C332F6" w:rsidP="00C332F6">
      <w:pPr>
        <w:rPr>
          <w:rFonts w:ascii="Courier New" w:hAnsi="Courier New" w:cs="Courier New"/>
        </w:rPr>
      </w:pPr>
      <w:r w:rsidRPr="00C332F6">
        <w:rPr>
          <w:rFonts w:ascii="Courier New" w:hAnsi="Courier New" w:cs="Courier New"/>
        </w:rPr>
        <w:t>1. How many hours did it take you to complete this assessment? (Please keep try to keep track of how many hours you have spent working on each individual part of this assessment as best you can - an estimation is fine; we just want a rough idea.)</w:t>
      </w:r>
    </w:p>
    <w:p w14:paraId="5A45E9B5" w14:textId="3F2C8447" w:rsidR="0029272B" w:rsidRDefault="00BC032A" w:rsidP="00BC032A">
      <w:pPr>
        <w:rPr>
          <w:rFonts w:ascii="Courier New" w:hAnsi="Courier New" w:cs="Courier New"/>
        </w:rPr>
      </w:pPr>
      <w:r>
        <w:rPr>
          <w:rFonts w:ascii="Courier New" w:hAnsi="Courier New" w:cs="Courier New"/>
        </w:rPr>
        <w:t>- All the questions kind of mixed together, about 5 hours spent on entire project.</w:t>
      </w:r>
    </w:p>
    <w:p w14:paraId="292E3C92" w14:textId="7D41A438" w:rsidR="00C332F6" w:rsidRDefault="00C332F6" w:rsidP="00C332F6">
      <w:pPr>
        <w:rPr>
          <w:rFonts w:ascii="Courier New" w:hAnsi="Courier New" w:cs="Courier New"/>
        </w:rPr>
      </w:pPr>
      <w:r w:rsidRPr="00C332F6">
        <w:rPr>
          <w:rFonts w:ascii="Courier New" w:hAnsi="Courier New" w:cs="Courier New"/>
        </w:rPr>
        <w:t>2. What online resources you have used? (My lectures, YouTube, Stack overflow etc.)</w:t>
      </w:r>
    </w:p>
    <w:p w14:paraId="1A900CBF" w14:textId="76343DD7" w:rsidR="0029272B" w:rsidRDefault="00C35772" w:rsidP="00C332F6">
      <w:pPr>
        <w:rPr>
          <w:rFonts w:ascii="Courier New" w:hAnsi="Courier New" w:cs="Courier New"/>
        </w:rPr>
      </w:pPr>
      <w:r>
        <w:rPr>
          <w:rFonts w:ascii="Courier New" w:hAnsi="Courier New" w:cs="Courier New"/>
        </w:rPr>
        <w:t xml:space="preserve">- </w:t>
      </w:r>
      <w:hyperlink r:id="rId8" w:history="1">
        <w:r w:rsidRPr="00D30EA6">
          <w:rPr>
            <w:rStyle w:val="Hyperlink"/>
            <w:rFonts w:ascii="Courier New" w:hAnsi="Courier New" w:cs="Courier New"/>
          </w:rPr>
          <w:t>https://betterstack.com/community/guides/logging/how-to-install-setup-and-use-winston-and-morgan-to-log-node-js-applications/</w:t>
        </w:r>
      </w:hyperlink>
    </w:p>
    <w:p w14:paraId="7CCFD5C2" w14:textId="74560DF9" w:rsidR="002A7A22" w:rsidRDefault="002A7A22" w:rsidP="00485E1E">
      <w:pPr>
        <w:rPr>
          <w:rFonts w:ascii="Courier New" w:hAnsi="Courier New" w:cs="Courier New"/>
        </w:rPr>
      </w:pPr>
      <w:r>
        <w:rPr>
          <w:rFonts w:ascii="Courier New" w:hAnsi="Courier New" w:cs="Courier New"/>
        </w:rPr>
        <w:t xml:space="preserve">- </w:t>
      </w:r>
      <w:hyperlink r:id="rId9" w:history="1">
        <w:r w:rsidRPr="00D30EA6">
          <w:rPr>
            <w:rStyle w:val="Hyperlink"/>
            <w:rFonts w:ascii="Courier New" w:hAnsi="Courier New" w:cs="Courier New"/>
          </w:rPr>
          <w:t>https://developer.mozilla.org/en-US/docs/Web/HTTP/Status#information_responses</w:t>
        </w:r>
      </w:hyperlink>
    </w:p>
    <w:p w14:paraId="03405A86" w14:textId="5CD00194" w:rsidR="00485E1E" w:rsidRDefault="00485E1E" w:rsidP="00485E1E">
      <w:pPr>
        <w:rPr>
          <w:rFonts w:ascii="Courier New" w:hAnsi="Courier New" w:cs="Courier New"/>
        </w:rPr>
      </w:pPr>
      <w:r>
        <w:rPr>
          <w:rFonts w:ascii="Courier New" w:hAnsi="Courier New" w:cs="Courier New"/>
        </w:rPr>
        <w:t xml:space="preserve">- </w:t>
      </w:r>
      <w:hyperlink r:id="rId10" w:history="1">
        <w:r w:rsidR="00531C90" w:rsidRPr="00D30EA6">
          <w:rPr>
            <w:rStyle w:val="Hyperlink"/>
            <w:rFonts w:ascii="Courier New" w:hAnsi="Courier New" w:cs="Courier New"/>
          </w:rPr>
          <w:t>https://nodejs.org/en/learn/asynchronous-work/the-nodejs-event-emitter</w:t>
        </w:r>
      </w:hyperlink>
    </w:p>
    <w:p w14:paraId="71C506A8" w14:textId="39748D82" w:rsidR="00531C90" w:rsidRDefault="00531C90" w:rsidP="00485E1E">
      <w:pPr>
        <w:rPr>
          <w:rFonts w:ascii="Courier New" w:hAnsi="Courier New" w:cs="Courier New"/>
        </w:rPr>
      </w:pPr>
      <w:r>
        <w:rPr>
          <w:rFonts w:ascii="Courier New" w:hAnsi="Courier New" w:cs="Courier New"/>
        </w:rPr>
        <w:t>- elfsight.com</w:t>
      </w:r>
    </w:p>
    <w:p w14:paraId="1DEB3525" w14:textId="2C523750" w:rsidR="00531C90" w:rsidRDefault="00531C90" w:rsidP="00485E1E">
      <w:pPr>
        <w:rPr>
          <w:rFonts w:ascii="Courier New" w:hAnsi="Courier New" w:cs="Courier New"/>
        </w:rPr>
      </w:pPr>
      <w:r>
        <w:rPr>
          <w:rFonts w:ascii="Courier New" w:hAnsi="Courier New" w:cs="Courier New"/>
        </w:rPr>
        <w:t xml:space="preserve">- </w:t>
      </w:r>
      <w:hyperlink r:id="rId11" w:history="1">
        <w:r w:rsidRPr="00D30EA6">
          <w:rPr>
            <w:rStyle w:val="Hyperlink"/>
            <w:rFonts w:ascii="Courier New" w:hAnsi="Courier New" w:cs="Courier New"/>
          </w:rPr>
          <w:t>https://htmlcodeeditor.com/</w:t>
        </w:r>
      </w:hyperlink>
    </w:p>
    <w:p w14:paraId="5EFF5291" w14:textId="7D7CD3C6" w:rsidR="00531C90" w:rsidRDefault="00531C90" w:rsidP="00485E1E">
      <w:pPr>
        <w:rPr>
          <w:rFonts w:ascii="Courier New" w:hAnsi="Courier New" w:cs="Courier New"/>
        </w:rPr>
      </w:pPr>
      <w:r>
        <w:rPr>
          <w:rFonts w:ascii="Courier New" w:hAnsi="Courier New" w:cs="Courier New"/>
        </w:rPr>
        <w:t>- openweather.org</w:t>
      </w:r>
    </w:p>
    <w:p w14:paraId="6808F1F2" w14:textId="61132F9C" w:rsidR="00531C90" w:rsidRDefault="00BC032A" w:rsidP="00485E1E">
      <w:pPr>
        <w:rPr>
          <w:rFonts w:ascii="Courier New" w:hAnsi="Courier New" w:cs="Courier New"/>
        </w:rPr>
      </w:pPr>
      <w:r>
        <w:rPr>
          <w:rFonts w:ascii="Courier New" w:hAnsi="Courier New" w:cs="Courier New"/>
        </w:rPr>
        <w:t>- w3 schools</w:t>
      </w:r>
    </w:p>
    <w:p w14:paraId="6A538148" w14:textId="2EE91738" w:rsidR="00C35772" w:rsidRDefault="00BC032A" w:rsidP="00BC032A">
      <w:pPr>
        <w:rPr>
          <w:rFonts w:ascii="Courier New" w:hAnsi="Courier New" w:cs="Courier New"/>
        </w:rPr>
      </w:pPr>
      <w:r>
        <w:rPr>
          <w:rFonts w:ascii="Courier New" w:hAnsi="Courier New" w:cs="Courier New"/>
        </w:rPr>
        <w:t>- nodejs.org</w:t>
      </w:r>
    </w:p>
    <w:p w14:paraId="6DD682D4" w14:textId="3C4412BF" w:rsidR="00C332F6" w:rsidRDefault="00C332F6" w:rsidP="00C332F6">
      <w:pPr>
        <w:rPr>
          <w:rFonts w:ascii="Courier New" w:hAnsi="Courier New" w:cs="Courier New"/>
        </w:rPr>
      </w:pPr>
      <w:r w:rsidRPr="00C332F6">
        <w:rPr>
          <w:rFonts w:ascii="Courier New" w:hAnsi="Courier New" w:cs="Courier New"/>
        </w:rPr>
        <w:t>3. Did you need to ask any of your friends in solving the problems. (If yes, please mention name of the friend. They must be amongst your class fellows.)</w:t>
      </w:r>
    </w:p>
    <w:p w14:paraId="42598886" w14:textId="6B4E39B0" w:rsidR="00CC6907" w:rsidRPr="00C332F6" w:rsidRDefault="00CC6907" w:rsidP="00C332F6">
      <w:pPr>
        <w:rPr>
          <w:rFonts w:ascii="Courier New" w:hAnsi="Courier New" w:cs="Courier New"/>
        </w:rPr>
      </w:pPr>
      <w:r>
        <w:rPr>
          <w:rFonts w:ascii="Courier New" w:hAnsi="Courier New" w:cs="Courier New"/>
        </w:rPr>
        <w:t>- No</w:t>
      </w:r>
    </w:p>
    <w:p w14:paraId="5965FE64" w14:textId="77777777" w:rsidR="00C332F6" w:rsidRDefault="00C332F6" w:rsidP="00C332F6">
      <w:pPr>
        <w:rPr>
          <w:rFonts w:ascii="Courier New" w:hAnsi="Courier New" w:cs="Courier New"/>
        </w:rPr>
      </w:pPr>
      <w:r w:rsidRPr="00C332F6">
        <w:rPr>
          <w:rFonts w:ascii="Courier New" w:hAnsi="Courier New" w:cs="Courier New"/>
        </w:rPr>
        <w:t>4. Did you need to ask questions to any of your instructors? If so, how many questions did you ask (or how many help sessions did you require)?</w:t>
      </w:r>
    </w:p>
    <w:p w14:paraId="582E371A" w14:textId="007F28D0" w:rsidR="00CC6907" w:rsidRPr="00C332F6" w:rsidRDefault="00CC6907" w:rsidP="00C332F6">
      <w:pPr>
        <w:rPr>
          <w:rFonts w:ascii="Courier New" w:hAnsi="Courier New" w:cs="Courier New"/>
        </w:rPr>
      </w:pPr>
      <w:r>
        <w:rPr>
          <w:rFonts w:ascii="Courier New" w:hAnsi="Courier New" w:cs="Courier New"/>
        </w:rPr>
        <w:t>- No</w:t>
      </w:r>
    </w:p>
    <w:p w14:paraId="38DD3A70" w14:textId="77777777" w:rsidR="00C332F6" w:rsidRPr="00C332F6" w:rsidRDefault="00C332F6" w:rsidP="00C332F6">
      <w:pPr>
        <w:rPr>
          <w:rFonts w:ascii="Courier New" w:hAnsi="Courier New" w:cs="Courier New"/>
        </w:rPr>
      </w:pPr>
      <w:r w:rsidRPr="00C332F6">
        <w:rPr>
          <w:rFonts w:ascii="Courier New" w:hAnsi="Courier New" w:cs="Courier New"/>
        </w:rPr>
        <w:lastRenderedPageBreak/>
        <w:t>5. Rate (subjectively) the difficulty of each question from your own perspective, and whether you feel confident that you can solve a similar but different problem requiring some of the same techniques in the future now that you’ve completed this one.</w:t>
      </w:r>
    </w:p>
    <w:p w14:paraId="758344F5" w14:textId="77777777" w:rsidR="00BC032A" w:rsidRDefault="00BC032A" w:rsidP="00BC032A">
      <w:pPr>
        <w:rPr>
          <w:rFonts w:ascii="Courier New" w:hAnsi="Courier New" w:cs="Courier New"/>
        </w:rPr>
      </w:pPr>
      <w:r>
        <w:rPr>
          <w:rFonts w:ascii="Courier New" w:hAnsi="Courier New" w:cs="Courier New"/>
        </w:rPr>
        <w:t>- Medium difficulty</w:t>
      </w:r>
    </w:p>
    <w:p w14:paraId="3B735E81" w14:textId="2E2A7C23" w:rsidR="00C77F06" w:rsidRPr="00BC032A" w:rsidRDefault="00BC032A" w:rsidP="00BC032A">
      <w:pPr>
        <w:rPr>
          <w:rFonts w:ascii="Courier New" w:hAnsi="Courier New" w:cs="Courier New"/>
          <w:b/>
          <w:bCs/>
        </w:rPr>
      </w:pPr>
      <w:r>
        <w:rPr>
          <w:rFonts w:ascii="Courier New" w:hAnsi="Courier New" w:cs="Courier New"/>
          <w:b/>
          <w:bCs/>
        </w:rPr>
        <w:t xml:space="preserve">Task 3 - </w:t>
      </w:r>
      <w:r w:rsidR="00C77F06">
        <w:rPr>
          <w:rFonts w:ascii="Courier New" w:hAnsi="Courier New" w:cs="Courier New"/>
        </w:rPr>
        <w:t xml:space="preserve">Step 2: </w:t>
      </w:r>
    </w:p>
    <w:p w14:paraId="713B0D87" w14:textId="1163F512" w:rsidR="00C77F06" w:rsidRPr="00C77F06" w:rsidRDefault="00C8799C" w:rsidP="00C8799C">
      <w:pPr>
        <w:spacing w:line="240" w:lineRule="auto"/>
        <w:rPr>
          <w:rFonts w:ascii="Courier New" w:hAnsi="Courier New" w:cs="Courier New"/>
          <w:b/>
          <w:bCs/>
          <w:lang w:val="en-US"/>
        </w:rPr>
      </w:pPr>
      <w:r>
        <w:rPr>
          <w:rFonts w:ascii="Courier New" w:hAnsi="Courier New" w:cs="Courier New"/>
          <w:lang w:val="en-US"/>
        </w:rPr>
        <w:t xml:space="preserve">I am using the NPM module Winston to implement logging for various event scenarios. </w:t>
      </w:r>
      <w:r w:rsidR="00C77F06">
        <w:rPr>
          <w:rFonts w:ascii="Courier New" w:hAnsi="Courier New" w:cs="Courier New"/>
          <w:lang w:val="en-US"/>
        </w:rPr>
        <w:t xml:space="preserve">I am logging several events on my http server, including the </w:t>
      </w:r>
      <w:r w:rsidR="00C77F06" w:rsidRPr="00C77F06">
        <w:rPr>
          <w:rFonts w:ascii="Courier New" w:hAnsi="Courier New" w:cs="Courier New"/>
          <w:lang w:val="en-US"/>
        </w:rPr>
        <w:t>following:</w:t>
      </w:r>
    </w:p>
    <w:p w14:paraId="3A247446" w14:textId="1824C688" w:rsidR="00C77F06" w:rsidRDefault="00C77F06" w:rsidP="00C77F06">
      <w:pPr>
        <w:pStyle w:val="ListParagraph"/>
        <w:numPr>
          <w:ilvl w:val="0"/>
          <w:numId w:val="7"/>
        </w:numPr>
        <w:spacing w:line="240" w:lineRule="auto"/>
        <w:rPr>
          <w:rFonts w:ascii="Courier New" w:hAnsi="Courier New" w:cs="Courier New"/>
        </w:rPr>
      </w:pPr>
      <w:r w:rsidRPr="00C77F06">
        <w:rPr>
          <w:rFonts w:ascii="Courier New" w:hAnsi="Courier New" w:cs="Courier New"/>
          <w:b/>
          <w:bCs/>
        </w:rPr>
        <w:t>Incoming Request Logging</w:t>
      </w:r>
      <w:r>
        <w:rPr>
          <w:rFonts w:ascii="Courier New" w:hAnsi="Courier New" w:cs="Courier New"/>
        </w:rPr>
        <w:t xml:space="preserve"> – Every time a request is received by the server, the method (</w:t>
      </w:r>
      <w:proofErr w:type="spellStart"/>
      <w:r>
        <w:rPr>
          <w:rFonts w:ascii="Courier New" w:hAnsi="Courier New" w:cs="Courier New"/>
        </w:rPr>
        <w:t>ie</w:t>
      </w:r>
      <w:proofErr w:type="spellEnd"/>
      <w:r>
        <w:rPr>
          <w:rFonts w:ascii="Courier New" w:hAnsi="Courier New" w:cs="Courier New"/>
        </w:rPr>
        <w:t xml:space="preserve">, GET, POST, </w:t>
      </w:r>
      <w:proofErr w:type="spellStart"/>
      <w:r>
        <w:rPr>
          <w:rFonts w:ascii="Courier New" w:hAnsi="Courier New" w:cs="Courier New"/>
        </w:rPr>
        <w:t>etc</w:t>
      </w:r>
      <w:proofErr w:type="spellEnd"/>
      <w:r>
        <w:rPr>
          <w:rFonts w:ascii="Courier New" w:hAnsi="Courier New" w:cs="Courier New"/>
        </w:rPr>
        <w:t>), and URL of the request are logged at the info level.</w:t>
      </w:r>
    </w:p>
    <w:p w14:paraId="338631CB" w14:textId="54A730C4" w:rsidR="00C77F06" w:rsidRPr="00C77F06" w:rsidRDefault="00C77F06" w:rsidP="00C77F06">
      <w:pPr>
        <w:pStyle w:val="ListParagraph"/>
        <w:numPr>
          <w:ilvl w:val="0"/>
          <w:numId w:val="7"/>
        </w:numPr>
        <w:spacing w:line="240" w:lineRule="auto"/>
        <w:rPr>
          <w:rFonts w:ascii="Courier New" w:hAnsi="Courier New" w:cs="Courier New"/>
          <w:b/>
          <w:bCs/>
        </w:rPr>
      </w:pPr>
      <w:r w:rsidRPr="00C77F06">
        <w:rPr>
          <w:rFonts w:ascii="Courier New" w:hAnsi="Courier New" w:cs="Courier New"/>
          <w:b/>
          <w:bCs/>
        </w:rPr>
        <w:t xml:space="preserve">Outgoing Response Logging </w:t>
      </w:r>
      <w:r>
        <w:rPr>
          <w:rFonts w:ascii="Courier New" w:hAnsi="Courier New" w:cs="Courier New"/>
        </w:rPr>
        <w:t xml:space="preserve">– After a response is sent back to the client, the status code &amp; message of the response are logged. If </w:t>
      </w:r>
      <w:proofErr w:type="spellStart"/>
      <w:r>
        <w:rPr>
          <w:rFonts w:ascii="Courier New" w:hAnsi="Courier New" w:cs="Courier New"/>
        </w:rPr>
        <w:t>its</w:t>
      </w:r>
      <w:proofErr w:type="spellEnd"/>
      <w:r>
        <w:rPr>
          <w:rFonts w:ascii="Courier New" w:hAnsi="Courier New" w:cs="Courier New"/>
        </w:rPr>
        <w:t xml:space="preserve"> an error, greater than (400s), then </w:t>
      </w:r>
      <w:proofErr w:type="gramStart"/>
      <w:r>
        <w:rPr>
          <w:rFonts w:ascii="Courier New" w:hAnsi="Courier New" w:cs="Courier New"/>
        </w:rPr>
        <w:t>its</w:t>
      </w:r>
      <w:proofErr w:type="gramEnd"/>
      <w:r>
        <w:rPr>
          <w:rFonts w:ascii="Courier New" w:hAnsi="Courier New" w:cs="Courier New"/>
        </w:rPr>
        <w:t xml:space="preserve"> logged as an error, if it’s a redirect (300s), it’s logged as a warning, otherwise, it is logged as info.</w:t>
      </w:r>
    </w:p>
    <w:p w14:paraId="7239CC0E" w14:textId="47C5491D" w:rsidR="00C77F06" w:rsidRPr="00C77F06" w:rsidRDefault="00C77F06" w:rsidP="00C77F06">
      <w:pPr>
        <w:pStyle w:val="ListParagraph"/>
        <w:numPr>
          <w:ilvl w:val="0"/>
          <w:numId w:val="7"/>
        </w:numPr>
        <w:spacing w:line="240" w:lineRule="auto"/>
        <w:rPr>
          <w:rFonts w:ascii="Courier New" w:hAnsi="Courier New" w:cs="Courier New"/>
          <w:b/>
          <w:bCs/>
        </w:rPr>
      </w:pPr>
      <w:r>
        <w:rPr>
          <w:rFonts w:ascii="Courier New" w:hAnsi="Courier New" w:cs="Courier New"/>
          <w:b/>
          <w:bCs/>
        </w:rPr>
        <w:t xml:space="preserve">File Reading Success Logging – </w:t>
      </w:r>
      <w:r>
        <w:rPr>
          <w:rFonts w:ascii="Courier New" w:hAnsi="Courier New" w:cs="Courier New"/>
        </w:rPr>
        <w:t>Whenever a file is successfully read by the server, a success message is logged with info level, indicating which file was successfully read.</w:t>
      </w:r>
    </w:p>
    <w:p w14:paraId="777499D1" w14:textId="4405CBB5" w:rsidR="00C77F06" w:rsidRPr="00C8799C" w:rsidRDefault="00C77F06" w:rsidP="00C77F06">
      <w:pPr>
        <w:pStyle w:val="ListParagraph"/>
        <w:numPr>
          <w:ilvl w:val="0"/>
          <w:numId w:val="7"/>
        </w:numPr>
        <w:spacing w:line="240" w:lineRule="auto"/>
        <w:rPr>
          <w:rFonts w:ascii="Courier New" w:hAnsi="Courier New" w:cs="Courier New"/>
          <w:b/>
          <w:bCs/>
        </w:rPr>
      </w:pPr>
      <w:r>
        <w:rPr>
          <w:rFonts w:ascii="Courier New" w:hAnsi="Courier New" w:cs="Courier New"/>
          <w:b/>
          <w:bCs/>
        </w:rPr>
        <w:t xml:space="preserve">File Not Found Logging </w:t>
      </w:r>
      <w:r w:rsidR="00C8799C">
        <w:rPr>
          <w:rFonts w:ascii="Courier New" w:hAnsi="Courier New" w:cs="Courier New"/>
          <w:b/>
          <w:bCs/>
        </w:rPr>
        <w:t>–</w:t>
      </w:r>
      <w:r>
        <w:rPr>
          <w:rFonts w:ascii="Courier New" w:hAnsi="Courier New" w:cs="Courier New"/>
        </w:rPr>
        <w:t xml:space="preserve"> </w:t>
      </w:r>
      <w:r w:rsidR="00C8799C">
        <w:rPr>
          <w:rFonts w:ascii="Courier New" w:hAnsi="Courier New" w:cs="Courier New"/>
        </w:rPr>
        <w:t>If a requested file is not found on the server, a warning message is logged indicating that a 404 Not Found error occurred for the requested URL.</w:t>
      </w:r>
    </w:p>
    <w:p w14:paraId="0B2D1ADA" w14:textId="3C05E836" w:rsidR="00C8799C" w:rsidRPr="00C8799C" w:rsidRDefault="00C8799C" w:rsidP="00C77F06">
      <w:pPr>
        <w:pStyle w:val="ListParagraph"/>
        <w:numPr>
          <w:ilvl w:val="0"/>
          <w:numId w:val="7"/>
        </w:numPr>
        <w:spacing w:line="240" w:lineRule="auto"/>
        <w:rPr>
          <w:rFonts w:ascii="Courier New" w:hAnsi="Courier New" w:cs="Courier New"/>
          <w:b/>
          <w:bCs/>
        </w:rPr>
      </w:pPr>
      <w:r>
        <w:rPr>
          <w:rFonts w:ascii="Courier New" w:hAnsi="Courier New" w:cs="Courier New"/>
          <w:b/>
          <w:bCs/>
        </w:rPr>
        <w:t xml:space="preserve">Exception Handling Logging </w:t>
      </w:r>
      <w:r>
        <w:rPr>
          <w:rFonts w:ascii="Courier New" w:hAnsi="Courier New" w:cs="Courier New"/>
        </w:rPr>
        <w:t>– Any uncaught exceptions thrown during the execution of the server code are logged with error level and stored in an ‘exception.log’ file.</w:t>
      </w:r>
    </w:p>
    <w:p w14:paraId="2425BB43" w14:textId="492FE33E" w:rsidR="00C8799C" w:rsidRPr="00C8799C" w:rsidRDefault="00C8799C" w:rsidP="00C77F06">
      <w:pPr>
        <w:pStyle w:val="ListParagraph"/>
        <w:numPr>
          <w:ilvl w:val="0"/>
          <w:numId w:val="7"/>
        </w:numPr>
        <w:spacing w:line="240" w:lineRule="auto"/>
        <w:rPr>
          <w:rFonts w:ascii="Courier New" w:hAnsi="Courier New" w:cs="Courier New"/>
          <w:b/>
          <w:bCs/>
        </w:rPr>
      </w:pPr>
      <w:r>
        <w:rPr>
          <w:rFonts w:ascii="Courier New" w:hAnsi="Courier New" w:cs="Courier New"/>
          <w:b/>
          <w:bCs/>
        </w:rPr>
        <w:t xml:space="preserve">Rejection Handling Logging </w:t>
      </w:r>
      <w:r>
        <w:rPr>
          <w:rFonts w:ascii="Courier New" w:hAnsi="Courier New" w:cs="Courier New"/>
        </w:rPr>
        <w:t>– Any unhandled promise rejections are logged with error level and stored in a ‘rejections.log’ file.</w:t>
      </w:r>
    </w:p>
    <w:p w14:paraId="6AD90301" w14:textId="2CC20B63" w:rsidR="00C8799C" w:rsidRPr="00C8799C" w:rsidRDefault="00C8799C" w:rsidP="00C77F06">
      <w:pPr>
        <w:pStyle w:val="ListParagraph"/>
        <w:numPr>
          <w:ilvl w:val="0"/>
          <w:numId w:val="7"/>
        </w:numPr>
        <w:spacing w:line="240" w:lineRule="auto"/>
        <w:rPr>
          <w:rFonts w:ascii="Courier New" w:hAnsi="Courier New" w:cs="Courier New"/>
          <w:b/>
          <w:bCs/>
        </w:rPr>
      </w:pPr>
      <w:r>
        <w:rPr>
          <w:rFonts w:ascii="Courier New" w:hAnsi="Courier New" w:cs="Courier New"/>
          <w:b/>
          <w:bCs/>
        </w:rPr>
        <w:t xml:space="preserve">Log Rotation </w:t>
      </w:r>
      <w:r>
        <w:rPr>
          <w:rFonts w:ascii="Courier New" w:hAnsi="Courier New" w:cs="Courier New"/>
        </w:rPr>
        <w:t xml:space="preserve">– Log files are rotated daily to prevent them from growing too large, and a maximum of 30 log files are kept, each covering a period of 30 days. </w:t>
      </w:r>
    </w:p>
    <w:p w14:paraId="2A88B3B3" w14:textId="62639E3F" w:rsidR="00C8799C" w:rsidRPr="00C8799C" w:rsidRDefault="00C8799C" w:rsidP="00C8799C">
      <w:pPr>
        <w:spacing w:line="240" w:lineRule="auto"/>
        <w:rPr>
          <w:rFonts w:ascii="Courier New" w:hAnsi="Courier New" w:cs="Courier New"/>
          <w:b/>
          <w:bCs/>
        </w:rPr>
      </w:pPr>
      <w:r>
        <w:rPr>
          <w:rFonts w:ascii="Courier New" w:hAnsi="Courier New" w:cs="Courier New"/>
        </w:rPr>
        <w:t>This setup ensures comprehensive logging of various server events, including incoming requests, outgoing responses, file operations, and error handling, providing valuable insights into the server’s behavior and facilitating debugging and monitoring. It is divided into log directories, daily log files, logger captures errors, exceptions, and rejections, logging in sep</w:t>
      </w:r>
      <w:r w:rsidR="00485E1E">
        <w:rPr>
          <w:rFonts w:ascii="Courier New" w:hAnsi="Courier New" w:cs="Courier New"/>
        </w:rPr>
        <w:t>a</w:t>
      </w:r>
      <w:r>
        <w:rPr>
          <w:rFonts w:ascii="Courier New" w:hAnsi="Courier New" w:cs="Courier New"/>
        </w:rPr>
        <w:t>r</w:t>
      </w:r>
      <w:r w:rsidR="00485E1E">
        <w:rPr>
          <w:rFonts w:ascii="Courier New" w:hAnsi="Courier New" w:cs="Courier New"/>
        </w:rPr>
        <w:t>a</w:t>
      </w:r>
      <w:r>
        <w:rPr>
          <w:rFonts w:ascii="Courier New" w:hAnsi="Courier New" w:cs="Courier New"/>
        </w:rPr>
        <w:t xml:space="preserve">te files. </w:t>
      </w:r>
    </w:p>
    <w:sectPr w:rsidR="00C8799C" w:rsidRPr="00C87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1FF4"/>
    <w:multiLevelType w:val="hybridMultilevel"/>
    <w:tmpl w:val="CFA81E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C63C12"/>
    <w:multiLevelType w:val="multilevel"/>
    <w:tmpl w:val="5640678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D510DC"/>
    <w:multiLevelType w:val="hybridMultilevel"/>
    <w:tmpl w:val="DFC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6D2890"/>
    <w:multiLevelType w:val="hybridMultilevel"/>
    <w:tmpl w:val="9FFC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00B"/>
    <w:multiLevelType w:val="multilevel"/>
    <w:tmpl w:val="5640678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118C7"/>
    <w:multiLevelType w:val="multilevel"/>
    <w:tmpl w:val="A4F6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74DBB"/>
    <w:multiLevelType w:val="hybridMultilevel"/>
    <w:tmpl w:val="25605C78"/>
    <w:lvl w:ilvl="0" w:tplc="DB36252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719446">
    <w:abstractNumId w:val="2"/>
  </w:num>
  <w:num w:numId="2" w16cid:durableId="45491385">
    <w:abstractNumId w:val="0"/>
  </w:num>
  <w:num w:numId="3" w16cid:durableId="429469811">
    <w:abstractNumId w:val="3"/>
  </w:num>
  <w:num w:numId="4" w16cid:durableId="848522916">
    <w:abstractNumId w:val="4"/>
  </w:num>
  <w:num w:numId="5" w16cid:durableId="1305815093">
    <w:abstractNumId w:val="5"/>
  </w:num>
  <w:num w:numId="6" w16cid:durableId="1171677348">
    <w:abstractNumId w:val="1"/>
  </w:num>
  <w:num w:numId="7" w16cid:durableId="7367047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C5"/>
    <w:rsid w:val="000001D7"/>
    <w:rsid w:val="00003FA7"/>
    <w:rsid w:val="00023C9C"/>
    <w:rsid w:val="0004401D"/>
    <w:rsid w:val="00077BAB"/>
    <w:rsid w:val="000C1DDC"/>
    <w:rsid w:val="001217E1"/>
    <w:rsid w:val="00143EB7"/>
    <w:rsid w:val="00152A86"/>
    <w:rsid w:val="00157C93"/>
    <w:rsid w:val="001852AC"/>
    <w:rsid w:val="002225CD"/>
    <w:rsid w:val="002658F7"/>
    <w:rsid w:val="00267C4F"/>
    <w:rsid w:val="00283263"/>
    <w:rsid w:val="0029272B"/>
    <w:rsid w:val="002A7A22"/>
    <w:rsid w:val="002F63D1"/>
    <w:rsid w:val="003C0E1E"/>
    <w:rsid w:val="003E5C61"/>
    <w:rsid w:val="004220A1"/>
    <w:rsid w:val="00425184"/>
    <w:rsid w:val="00427627"/>
    <w:rsid w:val="00485E1E"/>
    <w:rsid w:val="004A207F"/>
    <w:rsid w:val="00531C90"/>
    <w:rsid w:val="005334DE"/>
    <w:rsid w:val="00571FCE"/>
    <w:rsid w:val="00577B5D"/>
    <w:rsid w:val="00593289"/>
    <w:rsid w:val="00634CF7"/>
    <w:rsid w:val="00642A4A"/>
    <w:rsid w:val="006B1577"/>
    <w:rsid w:val="00707C91"/>
    <w:rsid w:val="007270C9"/>
    <w:rsid w:val="00727DE4"/>
    <w:rsid w:val="00731A92"/>
    <w:rsid w:val="00790525"/>
    <w:rsid w:val="00796D62"/>
    <w:rsid w:val="007F4A9B"/>
    <w:rsid w:val="008107DE"/>
    <w:rsid w:val="008876BD"/>
    <w:rsid w:val="00894753"/>
    <w:rsid w:val="00905F4D"/>
    <w:rsid w:val="00934336"/>
    <w:rsid w:val="0093714A"/>
    <w:rsid w:val="009548F5"/>
    <w:rsid w:val="009554B6"/>
    <w:rsid w:val="009C260D"/>
    <w:rsid w:val="00A047A2"/>
    <w:rsid w:val="00AA66E8"/>
    <w:rsid w:val="00AF1550"/>
    <w:rsid w:val="00B14508"/>
    <w:rsid w:val="00B61B63"/>
    <w:rsid w:val="00BC032A"/>
    <w:rsid w:val="00BC1C35"/>
    <w:rsid w:val="00BD0A9E"/>
    <w:rsid w:val="00BF6353"/>
    <w:rsid w:val="00BF78C5"/>
    <w:rsid w:val="00C1046B"/>
    <w:rsid w:val="00C24BBA"/>
    <w:rsid w:val="00C332F6"/>
    <w:rsid w:val="00C3474B"/>
    <w:rsid w:val="00C35772"/>
    <w:rsid w:val="00C4097D"/>
    <w:rsid w:val="00C77F06"/>
    <w:rsid w:val="00C8799C"/>
    <w:rsid w:val="00CA4FE4"/>
    <w:rsid w:val="00CC5555"/>
    <w:rsid w:val="00CC6686"/>
    <w:rsid w:val="00CC6907"/>
    <w:rsid w:val="00CD36ED"/>
    <w:rsid w:val="00D853E8"/>
    <w:rsid w:val="00DD39E5"/>
    <w:rsid w:val="00E708B9"/>
    <w:rsid w:val="00EA6C62"/>
    <w:rsid w:val="00EC60B4"/>
    <w:rsid w:val="00F75DB0"/>
    <w:rsid w:val="00FB37D4"/>
    <w:rsid w:val="00FC747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F447E"/>
  <w15:chartTrackingRefBased/>
  <w15:docId w15:val="{C59BF200-7461-9D4B-8904-6E5E6D9E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8C5"/>
    <w:rPr>
      <w:rFonts w:eastAsiaTheme="majorEastAsia" w:cstheme="majorBidi"/>
      <w:color w:val="272727" w:themeColor="text1" w:themeTint="D8"/>
    </w:rPr>
  </w:style>
  <w:style w:type="paragraph" w:styleId="Title">
    <w:name w:val="Title"/>
    <w:basedOn w:val="Normal"/>
    <w:next w:val="Normal"/>
    <w:link w:val="TitleChar"/>
    <w:uiPriority w:val="10"/>
    <w:qFormat/>
    <w:rsid w:val="00BF7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8C5"/>
    <w:pPr>
      <w:spacing w:before="160"/>
      <w:jc w:val="center"/>
    </w:pPr>
    <w:rPr>
      <w:i/>
      <w:iCs/>
      <w:color w:val="404040" w:themeColor="text1" w:themeTint="BF"/>
    </w:rPr>
  </w:style>
  <w:style w:type="character" w:customStyle="1" w:styleId="QuoteChar">
    <w:name w:val="Quote Char"/>
    <w:basedOn w:val="DefaultParagraphFont"/>
    <w:link w:val="Quote"/>
    <w:uiPriority w:val="29"/>
    <w:rsid w:val="00BF78C5"/>
    <w:rPr>
      <w:i/>
      <w:iCs/>
      <w:color w:val="404040" w:themeColor="text1" w:themeTint="BF"/>
    </w:rPr>
  </w:style>
  <w:style w:type="paragraph" w:styleId="ListParagraph">
    <w:name w:val="List Paragraph"/>
    <w:basedOn w:val="Normal"/>
    <w:uiPriority w:val="34"/>
    <w:qFormat/>
    <w:rsid w:val="00BF78C5"/>
    <w:pPr>
      <w:ind w:left="720"/>
      <w:contextualSpacing/>
    </w:pPr>
  </w:style>
  <w:style w:type="character" w:styleId="IntenseEmphasis">
    <w:name w:val="Intense Emphasis"/>
    <w:basedOn w:val="DefaultParagraphFont"/>
    <w:uiPriority w:val="21"/>
    <w:qFormat/>
    <w:rsid w:val="00BF78C5"/>
    <w:rPr>
      <w:i/>
      <w:iCs/>
      <w:color w:val="0F4761" w:themeColor="accent1" w:themeShade="BF"/>
    </w:rPr>
  </w:style>
  <w:style w:type="paragraph" w:styleId="IntenseQuote">
    <w:name w:val="Intense Quote"/>
    <w:basedOn w:val="Normal"/>
    <w:next w:val="Normal"/>
    <w:link w:val="IntenseQuoteChar"/>
    <w:uiPriority w:val="30"/>
    <w:qFormat/>
    <w:rsid w:val="00BF7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8C5"/>
    <w:rPr>
      <w:i/>
      <w:iCs/>
      <w:color w:val="0F4761" w:themeColor="accent1" w:themeShade="BF"/>
    </w:rPr>
  </w:style>
  <w:style w:type="character" w:styleId="IntenseReference">
    <w:name w:val="Intense Reference"/>
    <w:basedOn w:val="DefaultParagraphFont"/>
    <w:uiPriority w:val="32"/>
    <w:qFormat/>
    <w:rsid w:val="00BF78C5"/>
    <w:rPr>
      <w:b/>
      <w:bCs/>
      <w:smallCaps/>
      <w:color w:val="0F4761" w:themeColor="accent1" w:themeShade="BF"/>
      <w:spacing w:val="5"/>
    </w:rPr>
  </w:style>
  <w:style w:type="paragraph" w:styleId="NormalWeb">
    <w:name w:val="Normal (Web)"/>
    <w:basedOn w:val="Normal"/>
    <w:uiPriority w:val="99"/>
    <w:unhideWhenUsed/>
    <w:rsid w:val="007F4A9B"/>
    <w:rPr>
      <w:rFonts w:ascii="Times New Roman" w:hAnsi="Times New Roman" w:cs="Times New Roman"/>
    </w:rPr>
  </w:style>
  <w:style w:type="character" w:styleId="Hyperlink">
    <w:name w:val="Hyperlink"/>
    <w:basedOn w:val="DefaultParagraphFont"/>
    <w:uiPriority w:val="99"/>
    <w:unhideWhenUsed/>
    <w:rsid w:val="00796D62"/>
    <w:rPr>
      <w:color w:val="467886" w:themeColor="hyperlink"/>
      <w:u w:val="single"/>
    </w:rPr>
  </w:style>
  <w:style w:type="character" w:styleId="UnresolvedMention">
    <w:name w:val="Unresolved Mention"/>
    <w:basedOn w:val="DefaultParagraphFont"/>
    <w:uiPriority w:val="99"/>
    <w:semiHidden/>
    <w:unhideWhenUsed/>
    <w:rsid w:val="00796D62"/>
    <w:rPr>
      <w:color w:val="605E5C"/>
      <w:shd w:val="clear" w:color="auto" w:fill="E1DFDD"/>
    </w:rPr>
  </w:style>
  <w:style w:type="table" w:styleId="TableGrid">
    <w:name w:val="Table Grid"/>
    <w:basedOn w:val="TableNormal"/>
    <w:uiPriority w:val="59"/>
    <w:rsid w:val="00BD0A9E"/>
    <w:pPr>
      <w:spacing w:after="0" w:line="240" w:lineRule="auto"/>
    </w:pPr>
    <w:rPr>
      <w:rFonts w:eastAsiaTheme="minorHAnsi"/>
      <w:kern w:val="0"/>
      <w:sz w:val="22"/>
      <w:szCs w:val="22"/>
      <w:lang w:val="en-US" w:eastAsia="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84712">
      <w:bodyDiv w:val="1"/>
      <w:marLeft w:val="0"/>
      <w:marRight w:val="0"/>
      <w:marTop w:val="0"/>
      <w:marBottom w:val="0"/>
      <w:divBdr>
        <w:top w:val="none" w:sz="0" w:space="0" w:color="auto"/>
        <w:left w:val="none" w:sz="0" w:space="0" w:color="auto"/>
        <w:bottom w:val="none" w:sz="0" w:space="0" w:color="auto"/>
        <w:right w:val="none" w:sz="0" w:space="0" w:color="auto"/>
      </w:divBdr>
    </w:div>
    <w:div w:id="340357923">
      <w:bodyDiv w:val="1"/>
      <w:marLeft w:val="0"/>
      <w:marRight w:val="0"/>
      <w:marTop w:val="0"/>
      <w:marBottom w:val="0"/>
      <w:divBdr>
        <w:top w:val="none" w:sz="0" w:space="0" w:color="auto"/>
        <w:left w:val="none" w:sz="0" w:space="0" w:color="auto"/>
        <w:bottom w:val="none" w:sz="0" w:space="0" w:color="auto"/>
        <w:right w:val="none" w:sz="0" w:space="0" w:color="auto"/>
      </w:divBdr>
    </w:div>
    <w:div w:id="470950260">
      <w:bodyDiv w:val="1"/>
      <w:marLeft w:val="0"/>
      <w:marRight w:val="0"/>
      <w:marTop w:val="0"/>
      <w:marBottom w:val="0"/>
      <w:divBdr>
        <w:top w:val="none" w:sz="0" w:space="0" w:color="auto"/>
        <w:left w:val="none" w:sz="0" w:space="0" w:color="auto"/>
        <w:bottom w:val="none" w:sz="0" w:space="0" w:color="auto"/>
        <w:right w:val="none" w:sz="0" w:space="0" w:color="auto"/>
      </w:divBdr>
    </w:div>
    <w:div w:id="889918066">
      <w:bodyDiv w:val="1"/>
      <w:marLeft w:val="0"/>
      <w:marRight w:val="0"/>
      <w:marTop w:val="0"/>
      <w:marBottom w:val="0"/>
      <w:divBdr>
        <w:top w:val="none" w:sz="0" w:space="0" w:color="auto"/>
        <w:left w:val="none" w:sz="0" w:space="0" w:color="auto"/>
        <w:bottom w:val="none" w:sz="0" w:space="0" w:color="auto"/>
        <w:right w:val="none" w:sz="0" w:space="0" w:color="auto"/>
      </w:divBdr>
    </w:div>
    <w:div w:id="1140654860">
      <w:bodyDiv w:val="1"/>
      <w:marLeft w:val="0"/>
      <w:marRight w:val="0"/>
      <w:marTop w:val="0"/>
      <w:marBottom w:val="0"/>
      <w:divBdr>
        <w:top w:val="none" w:sz="0" w:space="0" w:color="auto"/>
        <w:left w:val="none" w:sz="0" w:space="0" w:color="auto"/>
        <w:bottom w:val="none" w:sz="0" w:space="0" w:color="auto"/>
        <w:right w:val="none" w:sz="0" w:space="0" w:color="auto"/>
      </w:divBdr>
      <w:divsChild>
        <w:div w:id="55319353">
          <w:marLeft w:val="0"/>
          <w:marRight w:val="0"/>
          <w:marTop w:val="0"/>
          <w:marBottom w:val="0"/>
          <w:divBdr>
            <w:top w:val="single" w:sz="2" w:space="0" w:color="D9D9E3"/>
            <w:left w:val="single" w:sz="2" w:space="0" w:color="D9D9E3"/>
            <w:bottom w:val="single" w:sz="2" w:space="0" w:color="D9D9E3"/>
            <w:right w:val="single" w:sz="2" w:space="0" w:color="D9D9E3"/>
          </w:divBdr>
          <w:divsChild>
            <w:div w:id="268050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853945">
                  <w:marLeft w:val="0"/>
                  <w:marRight w:val="0"/>
                  <w:marTop w:val="0"/>
                  <w:marBottom w:val="0"/>
                  <w:divBdr>
                    <w:top w:val="single" w:sz="2" w:space="0" w:color="D9D9E3"/>
                    <w:left w:val="single" w:sz="2" w:space="0" w:color="D9D9E3"/>
                    <w:bottom w:val="single" w:sz="2" w:space="0" w:color="D9D9E3"/>
                    <w:right w:val="single" w:sz="2" w:space="0" w:color="D9D9E3"/>
                  </w:divBdr>
                  <w:divsChild>
                    <w:div w:id="2131434790">
                      <w:marLeft w:val="0"/>
                      <w:marRight w:val="0"/>
                      <w:marTop w:val="0"/>
                      <w:marBottom w:val="0"/>
                      <w:divBdr>
                        <w:top w:val="single" w:sz="2" w:space="0" w:color="D9D9E3"/>
                        <w:left w:val="single" w:sz="2" w:space="0" w:color="D9D9E3"/>
                        <w:bottom w:val="single" w:sz="2" w:space="0" w:color="D9D9E3"/>
                        <w:right w:val="single" w:sz="2" w:space="0" w:color="D9D9E3"/>
                      </w:divBdr>
                      <w:divsChild>
                        <w:div w:id="380980639">
                          <w:marLeft w:val="0"/>
                          <w:marRight w:val="0"/>
                          <w:marTop w:val="0"/>
                          <w:marBottom w:val="0"/>
                          <w:divBdr>
                            <w:top w:val="single" w:sz="2" w:space="0" w:color="D9D9E3"/>
                            <w:left w:val="single" w:sz="2" w:space="0" w:color="D9D9E3"/>
                            <w:bottom w:val="single" w:sz="2" w:space="0" w:color="D9D9E3"/>
                            <w:right w:val="single" w:sz="2" w:space="0" w:color="D9D9E3"/>
                          </w:divBdr>
                          <w:divsChild>
                            <w:div w:id="1038774737">
                              <w:marLeft w:val="0"/>
                              <w:marRight w:val="0"/>
                              <w:marTop w:val="0"/>
                              <w:marBottom w:val="0"/>
                              <w:divBdr>
                                <w:top w:val="single" w:sz="2" w:space="0" w:color="D9D9E3"/>
                                <w:left w:val="single" w:sz="2" w:space="0" w:color="D9D9E3"/>
                                <w:bottom w:val="single" w:sz="2" w:space="0" w:color="D9D9E3"/>
                                <w:right w:val="single" w:sz="2" w:space="0" w:color="D9D9E3"/>
                              </w:divBdr>
                              <w:divsChild>
                                <w:div w:id="428502118">
                                  <w:marLeft w:val="0"/>
                                  <w:marRight w:val="0"/>
                                  <w:marTop w:val="0"/>
                                  <w:marBottom w:val="0"/>
                                  <w:divBdr>
                                    <w:top w:val="single" w:sz="2" w:space="0" w:color="D9D9E3"/>
                                    <w:left w:val="single" w:sz="2" w:space="0" w:color="D9D9E3"/>
                                    <w:bottom w:val="single" w:sz="2" w:space="0" w:color="D9D9E3"/>
                                    <w:right w:val="single" w:sz="2" w:space="0" w:color="D9D9E3"/>
                                  </w:divBdr>
                                  <w:divsChild>
                                    <w:div w:id="9451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8366940">
          <w:marLeft w:val="0"/>
          <w:marRight w:val="0"/>
          <w:marTop w:val="0"/>
          <w:marBottom w:val="0"/>
          <w:divBdr>
            <w:top w:val="single" w:sz="2" w:space="0" w:color="D9D9E3"/>
            <w:left w:val="single" w:sz="2" w:space="0" w:color="D9D9E3"/>
            <w:bottom w:val="single" w:sz="2" w:space="0" w:color="D9D9E3"/>
            <w:right w:val="single" w:sz="2" w:space="0" w:color="D9D9E3"/>
          </w:divBdr>
          <w:divsChild>
            <w:div w:id="94904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98412">
                  <w:marLeft w:val="0"/>
                  <w:marRight w:val="0"/>
                  <w:marTop w:val="0"/>
                  <w:marBottom w:val="0"/>
                  <w:divBdr>
                    <w:top w:val="single" w:sz="2" w:space="0" w:color="D9D9E3"/>
                    <w:left w:val="single" w:sz="2" w:space="0" w:color="D9D9E3"/>
                    <w:bottom w:val="single" w:sz="2" w:space="0" w:color="D9D9E3"/>
                    <w:right w:val="single" w:sz="2" w:space="0" w:color="D9D9E3"/>
                  </w:divBdr>
                  <w:divsChild>
                    <w:div w:id="984091488">
                      <w:marLeft w:val="0"/>
                      <w:marRight w:val="0"/>
                      <w:marTop w:val="0"/>
                      <w:marBottom w:val="0"/>
                      <w:divBdr>
                        <w:top w:val="single" w:sz="2" w:space="0" w:color="D9D9E3"/>
                        <w:left w:val="single" w:sz="2" w:space="0" w:color="D9D9E3"/>
                        <w:bottom w:val="single" w:sz="2" w:space="0" w:color="D9D9E3"/>
                        <w:right w:val="single" w:sz="2" w:space="0" w:color="D9D9E3"/>
                      </w:divBdr>
                      <w:divsChild>
                        <w:div w:id="1593971394">
                          <w:marLeft w:val="0"/>
                          <w:marRight w:val="0"/>
                          <w:marTop w:val="0"/>
                          <w:marBottom w:val="0"/>
                          <w:divBdr>
                            <w:top w:val="single" w:sz="2" w:space="0" w:color="D9D9E3"/>
                            <w:left w:val="single" w:sz="2" w:space="0" w:color="D9D9E3"/>
                            <w:bottom w:val="single" w:sz="2" w:space="0" w:color="D9D9E3"/>
                            <w:right w:val="single" w:sz="2" w:space="0" w:color="D9D9E3"/>
                          </w:divBdr>
                          <w:divsChild>
                            <w:div w:id="293029965">
                              <w:marLeft w:val="0"/>
                              <w:marRight w:val="0"/>
                              <w:marTop w:val="0"/>
                              <w:marBottom w:val="0"/>
                              <w:divBdr>
                                <w:top w:val="single" w:sz="2" w:space="0" w:color="D9D9E3"/>
                                <w:left w:val="single" w:sz="2" w:space="0" w:color="D9D9E3"/>
                                <w:bottom w:val="single" w:sz="2" w:space="0" w:color="D9D9E3"/>
                                <w:right w:val="single" w:sz="2" w:space="0" w:color="D9D9E3"/>
                              </w:divBdr>
                              <w:divsChild>
                                <w:div w:id="206995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1335313">
      <w:bodyDiv w:val="1"/>
      <w:marLeft w:val="0"/>
      <w:marRight w:val="0"/>
      <w:marTop w:val="0"/>
      <w:marBottom w:val="0"/>
      <w:divBdr>
        <w:top w:val="none" w:sz="0" w:space="0" w:color="auto"/>
        <w:left w:val="none" w:sz="0" w:space="0" w:color="auto"/>
        <w:bottom w:val="none" w:sz="0" w:space="0" w:color="auto"/>
        <w:right w:val="none" w:sz="0" w:space="0" w:color="auto"/>
      </w:divBdr>
    </w:div>
    <w:div w:id="1317339285">
      <w:bodyDiv w:val="1"/>
      <w:marLeft w:val="0"/>
      <w:marRight w:val="0"/>
      <w:marTop w:val="0"/>
      <w:marBottom w:val="0"/>
      <w:divBdr>
        <w:top w:val="none" w:sz="0" w:space="0" w:color="auto"/>
        <w:left w:val="none" w:sz="0" w:space="0" w:color="auto"/>
        <w:bottom w:val="none" w:sz="0" w:space="0" w:color="auto"/>
        <w:right w:val="none" w:sz="0" w:space="0" w:color="auto"/>
      </w:divBdr>
    </w:div>
    <w:div w:id="1363483433">
      <w:bodyDiv w:val="1"/>
      <w:marLeft w:val="0"/>
      <w:marRight w:val="0"/>
      <w:marTop w:val="0"/>
      <w:marBottom w:val="0"/>
      <w:divBdr>
        <w:top w:val="none" w:sz="0" w:space="0" w:color="auto"/>
        <w:left w:val="none" w:sz="0" w:space="0" w:color="auto"/>
        <w:bottom w:val="none" w:sz="0" w:space="0" w:color="auto"/>
        <w:right w:val="none" w:sz="0" w:space="0" w:color="auto"/>
      </w:divBdr>
    </w:div>
    <w:div w:id="1612932845">
      <w:bodyDiv w:val="1"/>
      <w:marLeft w:val="0"/>
      <w:marRight w:val="0"/>
      <w:marTop w:val="0"/>
      <w:marBottom w:val="0"/>
      <w:divBdr>
        <w:top w:val="none" w:sz="0" w:space="0" w:color="auto"/>
        <w:left w:val="none" w:sz="0" w:space="0" w:color="auto"/>
        <w:bottom w:val="none" w:sz="0" w:space="0" w:color="auto"/>
        <w:right w:val="none" w:sz="0" w:space="0" w:color="auto"/>
      </w:divBdr>
      <w:divsChild>
        <w:div w:id="96607112">
          <w:marLeft w:val="0"/>
          <w:marRight w:val="0"/>
          <w:marTop w:val="0"/>
          <w:marBottom w:val="0"/>
          <w:divBdr>
            <w:top w:val="single" w:sz="2" w:space="0" w:color="D9D9E3"/>
            <w:left w:val="single" w:sz="2" w:space="0" w:color="D9D9E3"/>
            <w:bottom w:val="single" w:sz="2" w:space="0" w:color="D9D9E3"/>
            <w:right w:val="single" w:sz="2" w:space="0" w:color="D9D9E3"/>
          </w:divBdr>
          <w:divsChild>
            <w:div w:id="1765414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570913">
                  <w:marLeft w:val="0"/>
                  <w:marRight w:val="0"/>
                  <w:marTop w:val="0"/>
                  <w:marBottom w:val="0"/>
                  <w:divBdr>
                    <w:top w:val="single" w:sz="2" w:space="0" w:color="D9D9E3"/>
                    <w:left w:val="single" w:sz="2" w:space="0" w:color="D9D9E3"/>
                    <w:bottom w:val="single" w:sz="2" w:space="0" w:color="D9D9E3"/>
                    <w:right w:val="single" w:sz="2" w:space="0" w:color="D9D9E3"/>
                  </w:divBdr>
                  <w:divsChild>
                    <w:div w:id="1210413282">
                      <w:marLeft w:val="0"/>
                      <w:marRight w:val="0"/>
                      <w:marTop w:val="0"/>
                      <w:marBottom w:val="0"/>
                      <w:divBdr>
                        <w:top w:val="single" w:sz="2" w:space="0" w:color="D9D9E3"/>
                        <w:left w:val="single" w:sz="2" w:space="0" w:color="D9D9E3"/>
                        <w:bottom w:val="single" w:sz="2" w:space="0" w:color="D9D9E3"/>
                        <w:right w:val="single" w:sz="2" w:space="0" w:color="D9D9E3"/>
                      </w:divBdr>
                      <w:divsChild>
                        <w:div w:id="209415237">
                          <w:marLeft w:val="0"/>
                          <w:marRight w:val="0"/>
                          <w:marTop w:val="0"/>
                          <w:marBottom w:val="0"/>
                          <w:divBdr>
                            <w:top w:val="single" w:sz="2" w:space="0" w:color="D9D9E3"/>
                            <w:left w:val="single" w:sz="2" w:space="0" w:color="D9D9E3"/>
                            <w:bottom w:val="single" w:sz="2" w:space="0" w:color="D9D9E3"/>
                            <w:right w:val="single" w:sz="2" w:space="0" w:color="D9D9E3"/>
                          </w:divBdr>
                          <w:divsChild>
                            <w:div w:id="1136722214">
                              <w:marLeft w:val="0"/>
                              <w:marRight w:val="0"/>
                              <w:marTop w:val="0"/>
                              <w:marBottom w:val="0"/>
                              <w:divBdr>
                                <w:top w:val="single" w:sz="2" w:space="0" w:color="D9D9E3"/>
                                <w:left w:val="single" w:sz="2" w:space="0" w:color="D9D9E3"/>
                                <w:bottom w:val="single" w:sz="2" w:space="0" w:color="D9D9E3"/>
                                <w:right w:val="single" w:sz="2" w:space="0" w:color="D9D9E3"/>
                              </w:divBdr>
                              <w:divsChild>
                                <w:div w:id="898131416">
                                  <w:marLeft w:val="0"/>
                                  <w:marRight w:val="0"/>
                                  <w:marTop w:val="0"/>
                                  <w:marBottom w:val="0"/>
                                  <w:divBdr>
                                    <w:top w:val="single" w:sz="2" w:space="0" w:color="D9D9E3"/>
                                    <w:left w:val="single" w:sz="2" w:space="0" w:color="D9D9E3"/>
                                    <w:bottom w:val="single" w:sz="2" w:space="0" w:color="D9D9E3"/>
                                    <w:right w:val="single" w:sz="2" w:space="0" w:color="D9D9E3"/>
                                  </w:divBdr>
                                  <w:divsChild>
                                    <w:div w:id="649484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505965">
          <w:marLeft w:val="0"/>
          <w:marRight w:val="0"/>
          <w:marTop w:val="0"/>
          <w:marBottom w:val="0"/>
          <w:divBdr>
            <w:top w:val="single" w:sz="2" w:space="0" w:color="D9D9E3"/>
            <w:left w:val="single" w:sz="2" w:space="0" w:color="D9D9E3"/>
            <w:bottom w:val="single" w:sz="2" w:space="0" w:color="D9D9E3"/>
            <w:right w:val="single" w:sz="2" w:space="0" w:color="D9D9E3"/>
          </w:divBdr>
          <w:divsChild>
            <w:div w:id="130438703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02702">
                  <w:marLeft w:val="0"/>
                  <w:marRight w:val="0"/>
                  <w:marTop w:val="0"/>
                  <w:marBottom w:val="0"/>
                  <w:divBdr>
                    <w:top w:val="single" w:sz="2" w:space="0" w:color="D9D9E3"/>
                    <w:left w:val="single" w:sz="2" w:space="0" w:color="D9D9E3"/>
                    <w:bottom w:val="single" w:sz="2" w:space="0" w:color="D9D9E3"/>
                    <w:right w:val="single" w:sz="2" w:space="0" w:color="D9D9E3"/>
                  </w:divBdr>
                  <w:divsChild>
                    <w:div w:id="1217661816">
                      <w:marLeft w:val="0"/>
                      <w:marRight w:val="0"/>
                      <w:marTop w:val="0"/>
                      <w:marBottom w:val="0"/>
                      <w:divBdr>
                        <w:top w:val="single" w:sz="2" w:space="0" w:color="D9D9E3"/>
                        <w:left w:val="single" w:sz="2" w:space="0" w:color="D9D9E3"/>
                        <w:bottom w:val="single" w:sz="2" w:space="0" w:color="D9D9E3"/>
                        <w:right w:val="single" w:sz="2" w:space="0" w:color="D9D9E3"/>
                      </w:divBdr>
                      <w:divsChild>
                        <w:div w:id="2084597926">
                          <w:marLeft w:val="0"/>
                          <w:marRight w:val="0"/>
                          <w:marTop w:val="0"/>
                          <w:marBottom w:val="0"/>
                          <w:divBdr>
                            <w:top w:val="single" w:sz="2" w:space="0" w:color="D9D9E3"/>
                            <w:left w:val="single" w:sz="2" w:space="0" w:color="D9D9E3"/>
                            <w:bottom w:val="single" w:sz="2" w:space="0" w:color="D9D9E3"/>
                            <w:right w:val="single" w:sz="2" w:space="0" w:color="D9D9E3"/>
                          </w:divBdr>
                          <w:divsChild>
                            <w:div w:id="157304893">
                              <w:marLeft w:val="0"/>
                              <w:marRight w:val="0"/>
                              <w:marTop w:val="0"/>
                              <w:marBottom w:val="0"/>
                              <w:divBdr>
                                <w:top w:val="single" w:sz="2" w:space="0" w:color="D9D9E3"/>
                                <w:left w:val="single" w:sz="2" w:space="0" w:color="D9D9E3"/>
                                <w:bottom w:val="single" w:sz="2" w:space="0" w:color="D9D9E3"/>
                                <w:right w:val="single" w:sz="2" w:space="0" w:color="D9D9E3"/>
                              </w:divBdr>
                              <w:divsChild>
                                <w:div w:id="1132748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168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stack.com/community/guides/logging/how-to-install-setup-and-use-winston-and-morgan-to-log-node-js-applications/"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tmlcodeeditor.com/" TargetMode="External"/><Relationship Id="rId5" Type="http://schemas.openxmlformats.org/officeDocument/2006/relationships/styles" Target="styles.xml"/><Relationship Id="rId10" Type="http://schemas.openxmlformats.org/officeDocument/2006/relationships/hyperlink" Target="https://nodejs.org/en/learn/asynchronous-work/the-nodejs-event-emitter" TargetMode="External"/><Relationship Id="rId4" Type="http://schemas.openxmlformats.org/officeDocument/2006/relationships/numbering" Target="numbering.xml"/><Relationship Id="rId9" Type="http://schemas.openxmlformats.org/officeDocument/2006/relationships/hyperlink" Target="https://developer.mozilla.org/en-US/docs/Web/HTTP/Status#information_respo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8f20e54-b806-41b9-b9b1-cc2cef9589f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93A9644E3421469B06747716A7EE0A" ma:contentTypeVersion="1" ma:contentTypeDescription="Create a new document." ma:contentTypeScope="" ma:versionID="5f3cf30e26fb2df7d8cdf3d3b4607fb0">
  <xsd:schema xmlns:xsd="http://www.w3.org/2001/XMLSchema" xmlns:xs="http://www.w3.org/2001/XMLSchema" xmlns:p="http://schemas.microsoft.com/office/2006/metadata/properties" xmlns:ns2="e8f20e54-b806-41b9-b9b1-cc2cef9589f5" targetNamespace="http://schemas.microsoft.com/office/2006/metadata/properties" ma:root="true" ma:fieldsID="f5bfa9a0a3ba1656ef9ae32e918e50ba" ns2:_="">
    <xsd:import namespace="e8f20e54-b806-41b9-b9b1-cc2cef9589f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20e54-b806-41b9-b9b1-cc2cef9589f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49B84-CA59-4D3C-9009-19DC0207A6C7}">
  <ds:schemaRefs>
    <ds:schemaRef ds:uri="http://schemas.microsoft.com/sharepoint/v3/contenttype/forms"/>
  </ds:schemaRefs>
</ds:datastoreItem>
</file>

<file path=customXml/itemProps2.xml><?xml version="1.0" encoding="utf-8"?>
<ds:datastoreItem xmlns:ds="http://schemas.openxmlformats.org/officeDocument/2006/customXml" ds:itemID="{F2463A3E-46BB-458F-9713-0EF0E0A0E593}">
  <ds:schemaRefs>
    <ds:schemaRef ds:uri="http://schemas.microsoft.com/office/2006/metadata/properties"/>
    <ds:schemaRef ds:uri="http://schemas.microsoft.com/office/infopath/2007/PartnerControls"/>
    <ds:schemaRef ds:uri="e8f20e54-b806-41b9-b9b1-cc2cef9589f5"/>
  </ds:schemaRefs>
</ds:datastoreItem>
</file>

<file path=customXml/itemProps3.xml><?xml version="1.0" encoding="utf-8"?>
<ds:datastoreItem xmlns:ds="http://schemas.openxmlformats.org/officeDocument/2006/customXml" ds:itemID="{F4004625-BF90-4055-8150-65DF837B32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20e54-b806-41b9-b9b1-cc2cef958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Malerie Earle</dc:creator>
  <cp:keywords/>
  <dc:description/>
  <cp:lastModifiedBy>Malerie Earle</cp:lastModifiedBy>
  <cp:revision>3</cp:revision>
  <dcterms:created xsi:type="dcterms:W3CDTF">2024-02-08T19:00:00Z</dcterms:created>
  <dcterms:modified xsi:type="dcterms:W3CDTF">2024-02-14T01:00:00Z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0x0101000393A9644E3421469B06747716A7EE0A</vt:lpwstr>
  </property>
</Properties>
</file>