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Nennen Sie Argumente für die Einführung des Netzwerkes?</w:t>
      </w:r>
    </w:p>
    <w:p>
      <w:pPr>
        <w:widowControl w:val="false"/>
        <w:suppressAutoHyphens w:val="true"/>
        <w:spacing w:before="0" w:after="200" w:line="276"/>
        <w:ind w:right="0" w:left="720" w:firstLine="696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Resource Sharing, Software Sharing , Data Sharing, </w:t>
        <w:tab/>
        <w:t xml:space="preserve">Informationsaustausch,Sicherheitsverbund, GreenIT: wenige Hardware, </w:t>
        <w:tab/>
        <w:t xml:space="preserve">weniger Stromverbrauch,Elektrosmog wird reduziert,Zentrale </w:t>
        <w:tab/>
        <w:t xml:space="preserve">Administration, Internetzugang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Nennen Sie drei Arten von Netzwerksystemen in IT-Systemen?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Server, Clients, Terminals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Nennen Sie fünf Netzwerkarchitekturen?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Peer-to-Peer, Client-Server, Terminal-Server, Mittlere Datentechnik, Cluster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Welche Aufgabe hat Medienkonverter?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Setzt Übertragungssignale zweier Unterschiedlicher Medien auf Schicht 1 des ISO/OSI Modells um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Ist die folgende Aussage richtig?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Ja,Netzwerkkarte wandelt parallel empfangene Daten in seriellen </w:t>
        <w:tab/>
        <w:t xml:space="preserve">Datenstrom.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Nennen Sie zwei Typen der Netzwerkkarten(NIC)?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Passive NIC’s, Aktive NIC’s (+Mikroprozessor,Speicher)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Beschreiben Sie die Aufgabe des Repeaters?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Regeneriert die Übertragungssignale räumlichen Erweiterung des Netzwerkes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Was verbindet Hub und Repeater?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Hub ist ein Multiport-Repeater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Beschreiben Sie die Aufgabe der Bridge?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Teilen Netze durch Bildung von Segmenten in Kollisions-Domänen auf.</w:t>
        <w:br/>
        <w:t xml:space="preserve">(Schleifenbildung /-auflösung)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Wie arbeitet Spanning Tree Protokoll?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Bridges und Switches kommunizieren miteinander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Schleifenstruktur wird mittels festgelegten Algorithmus und Protokoll in Baumstruktur gelöst die dann keine Schleifen mehr enthält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Ist Switch ein Multiport-Bridge?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Welche Zusatzfunktion haben einige Switches?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VLAN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Teilung der Rechner in separate 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unabh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ängig von ihrer physikalischen Struktur, auf Basis der MAC-Adresse, IP-Adressen oder Portnummer logisch organisiert, Kaskadierung, Konfigurationsmöglichkeit über PC (USB, Serielle Schnittstelle). 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Welche Hauptaufgabe haben Router?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Verbinden Netzwerke mit unterschiedlichen Topologien und Protokollen(auf OSI 1-3).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Welche weiteren Aufgaben haben Router?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Filterung, Weiterleitung der Netzwerkpakete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Nennen Sie die bekannten Routing-Verfahren?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Statisches, Dynamisches, Default-Routing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0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Wann werden Gateways eingesetzt?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Dann wenn die kommunizierende Rechner sich stark (vollkommen) unterscheiden</w:t>
      </w:r>
    </w:p>
    <w:p>
      <w:pPr>
        <w:widowControl w:val="false"/>
        <w:suppressAutoHyphens w:val="true"/>
        <w:spacing w:before="0" w:after="200" w:line="276"/>
        <w:ind w:right="0" w:left="141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Email-Systeme , Proxy-Server mit integrierter Firewall, WAN-Verbindungen</w:t>
      </w:r>
    </w:p>
    <w:p>
      <w:pPr>
        <w:widowControl w:val="false"/>
        <w:suppressAutoHyphens w:val="true"/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