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42314" w:rsidRDefault="00242314">
      <w:pPr>
        <w:pStyle w:val="Heading1"/>
      </w:pPr>
      <w:r>
        <w:t>Тест для соискателей вакансии программист</w:t>
      </w:r>
    </w:p>
    <w:tbl>
      <w:tblPr>
        <w:tblW w:w="0" w:type="auto"/>
        <w:tblInd w:w="-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756"/>
      </w:tblGrid>
      <w:tr w:rsidR="00242314">
        <w:tc>
          <w:tcPr>
            <w:tcW w:w="9756" w:type="dxa"/>
            <w:shd w:val="clear" w:color="auto" w:fill="auto"/>
            <w:vAlign w:val="center"/>
          </w:tcPr>
          <w:p w:rsidR="00242314" w:rsidRDefault="00242314">
            <w:pPr>
              <w:spacing w:after="0" w:line="240" w:lineRule="auto"/>
            </w:pPr>
            <w:r>
              <w:t>Уважаемый соискатель, перед Вами тест на вакансию программист в компании Saber Interactive. Индустрия видеоигр, в которой работает компания Saber, предъявляет высокие требования к качеству, эффективности и удобству восприятия программного кода. Поэтому мы предлагаем выполнить Вам 3 несложных задания, чтобы Вы могли продемонстрировать Вашу способность писать такой код.</w:t>
            </w:r>
          </w:p>
          <w:p w:rsidR="00242314" w:rsidRDefault="00242314">
            <w:pPr>
              <w:spacing w:after="0" w:line="240" w:lineRule="auto"/>
            </w:pPr>
            <w:r>
              <w:t xml:space="preserve">Просьба не использовать в первых двух задачах библиотечные функции и классы, являющиеся решением этих задач (например stl::bitset). Для третьей задачи можно использовать стандартные функции и контейнеры из </w:t>
            </w:r>
            <w:r>
              <w:rPr>
                <w:lang w:val="en-US"/>
              </w:rPr>
              <w:t>STL</w:t>
            </w:r>
            <w:r w:rsidRPr="00D93629">
              <w:t>.</w:t>
            </w:r>
          </w:p>
          <w:p w:rsidR="00242314" w:rsidRDefault="00242314">
            <w:pPr>
              <w:spacing w:after="0" w:line="240" w:lineRule="auto"/>
            </w:pPr>
          </w:p>
        </w:tc>
      </w:tr>
    </w:tbl>
    <w:p w:rsidR="00242314" w:rsidRDefault="00242314">
      <w:pPr>
        <w:spacing w:after="0"/>
      </w:pPr>
      <w:r>
        <w:rPr>
          <w:i/>
        </w:rPr>
        <w:t>Фамилия, имя, отчество выполнившего тест:</w:t>
      </w:r>
    </w:p>
    <w:p w:rsidR="00242314" w:rsidRDefault="00242314">
      <w:pPr>
        <w:spacing w:after="0"/>
      </w:pPr>
      <w:r>
        <w:rPr>
          <w:i/>
        </w:rPr>
        <w:t>Дата выполнения:</w:t>
      </w:r>
    </w:p>
    <w:p w:rsidR="00242314" w:rsidRDefault="00242314">
      <w:pPr>
        <w:spacing w:after="0"/>
      </w:pPr>
      <w:r>
        <w:rPr>
          <w:i/>
        </w:rPr>
        <w:t xml:space="preserve">Примерное количество времени, затраченного на выполнение теста: </w:t>
      </w:r>
    </w:p>
    <w:p w:rsidR="00242314" w:rsidRDefault="00242314">
      <w:pPr>
        <w:pStyle w:val="Heading2"/>
      </w:pPr>
      <w:r>
        <w:t>З</w:t>
      </w:r>
      <w:r>
        <w:rPr>
          <w:lang w:val="en-US"/>
        </w:rPr>
        <w:t>адачи</w:t>
      </w:r>
    </w:p>
    <w:p w:rsidR="00242314" w:rsidRDefault="00242314">
      <w:pPr>
        <w:pStyle w:val="ListParagraph1"/>
        <w:numPr>
          <w:ilvl w:val="0"/>
          <w:numId w:val="2"/>
        </w:numPr>
      </w:pPr>
      <w:r>
        <w:t xml:space="preserve">Напишите функцию, которая принимает на вход знаковое целое число и печатает его двоичное представление, не используя библиотечных классов или функций. </w:t>
      </w:r>
    </w:p>
    <w:p w:rsidR="00242314" w:rsidRDefault="00242314">
      <w:pPr>
        <w:pStyle w:val="ListParagraph1"/>
        <w:numPr>
          <w:ilvl w:val="0"/>
          <w:numId w:val="2"/>
        </w:numPr>
      </w:pPr>
      <w:r>
        <w:t>Напишите функцию, удаляющую последовательно дублирующиеся символы в строке:</w:t>
      </w:r>
    </w:p>
    <w:p w:rsidR="00242314" w:rsidRPr="00D93629" w:rsidRDefault="00242314" w:rsidP="00D93629">
      <w:pPr>
        <w:pStyle w:val="ListParagraph1"/>
        <w:ind w:left="0"/>
        <w:rPr>
          <w:rFonts w:ascii="Courier New" w:eastAsia="Times New Roman" w:hAnsi="Courier New" w:cs="Courier New"/>
          <w:bCs/>
          <w:color w:val="4F81BD"/>
          <w:lang w:val="en-US"/>
        </w:rPr>
      </w:pPr>
      <w:r>
        <w:tab/>
      </w:r>
      <w:r>
        <w:rPr>
          <w:rFonts w:ascii="Courier New" w:eastAsia="Times New Roman" w:hAnsi="Courier New" w:cs="Courier New"/>
          <w:bCs/>
          <w:color w:val="4F81BD"/>
          <w:lang w:val="en-US"/>
        </w:rPr>
        <w:t>void</w:t>
      </w:r>
      <w:r w:rsidRPr="00D93629">
        <w:rPr>
          <w:rFonts w:ascii="Courier New" w:eastAsia="Times New Roman" w:hAnsi="Courier New" w:cs="Courier New"/>
          <w:bCs/>
          <w:color w:val="4F81BD"/>
          <w:lang w:val="en-US"/>
        </w:rPr>
        <w:t xml:space="preserve"> </w:t>
      </w:r>
      <w:r>
        <w:rPr>
          <w:rFonts w:ascii="Courier New" w:eastAsia="Times New Roman" w:hAnsi="Courier New" w:cs="Courier New"/>
          <w:bCs/>
          <w:color w:val="4F81BD"/>
          <w:lang w:val="en-US"/>
        </w:rPr>
        <w:t>RemoveDups</w:t>
      </w:r>
      <w:r w:rsidRPr="00D93629">
        <w:rPr>
          <w:rFonts w:ascii="Courier New" w:eastAsia="Times New Roman" w:hAnsi="Courier New" w:cs="Courier New"/>
          <w:bCs/>
          <w:color w:val="4F81BD"/>
          <w:lang w:val="en-US"/>
        </w:rPr>
        <w:t>(</w:t>
      </w:r>
      <w:r>
        <w:rPr>
          <w:rFonts w:ascii="Courier New" w:eastAsia="Times New Roman" w:hAnsi="Courier New" w:cs="Courier New"/>
          <w:bCs/>
          <w:color w:val="4F81BD"/>
          <w:lang w:val="en-US"/>
        </w:rPr>
        <w:t>char</w:t>
      </w:r>
      <w:r w:rsidRPr="00D93629">
        <w:rPr>
          <w:rFonts w:ascii="Courier New" w:eastAsia="Times New Roman" w:hAnsi="Courier New" w:cs="Courier New"/>
          <w:bCs/>
          <w:color w:val="4F81BD"/>
          <w:lang w:val="en-US"/>
        </w:rPr>
        <w:t>*</w:t>
      </w:r>
      <w:r w:rsidR="00D93629">
        <w:rPr>
          <w:rFonts w:ascii="Courier New" w:eastAsia="Times New Roman" w:hAnsi="Courier New" w:cs="Courier New"/>
          <w:bCs/>
          <w:color w:val="4F81BD"/>
          <w:lang w:val="en-US"/>
        </w:rPr>
        <w:t xml:space="preserve"> str</w:t>
      </w:r>
      <w:r w:rsidRPr="00D93629">
        <w:rPr>
          <w:rFonts w:ascii="Courier New" w:eastAsia="Times New Roman" w:hAnsi="Courier New" w:cs="Courier New"/>
          <w:bCs/>
          <w:color w:val="4F81BD"/>
          <w:lang w:val="en-US"/>
        </w:rPr>
        <w:t>);</w:t>
      </w:r>
    </w:p>
    <w:p w:rsidR="00D93629" w:rsidRDefault="00D93629">
      <w:pPr>
        <w:pStyle w:val="ListParagraph1"/>
        <w:ind w:left="0" w:firstLine="708"/>
        <w:rPr>
          <w:rFonts w:ascii="Courier New" w:eastAsia="Times New Roman" w:hAnsi="Courier New" w:cs="Courier New"/>
          <w:bCs/>
          <w:color w:val="4F81BD"/>
          <w:lang w:val="en-US"/>
        </w:rPr>
      </w:pPr>
    </w:p>
    <w:p w:rsidR="00D93629" w:rsidRPr="00D93629" w:rsidRDefault="00D93629">
      <w:pPr>
        <w:pStyle w:val="ListParagraph1"/>
        <w:ind w:left="0" w:firstLine="708"/>
        <w:rPr>
          <w:rFonts w:ascii="Courier New" w:eastAsia="Times New Roman" w:hAnsi="Courier New" w:cs="Courier New"/>
          <w:bCs/>
          <w:color w:val="4F81BD"/>
          <w:lang w:val="en-US"/>
        </w:rPr>
      </w:pPr>
      <w:r>
        <w:rPr>
          <w:rFonts w:ascii="Courier New" w:eastAsia="Times New Roman" w:hAnsi="Courier New" w:cs="Courier New"/>
          <w:bCs/>
          <w:color w:val="4F81BD"/>
          <w:lang w:val="en-US"/>
        </w:rPr>
        <w:t xml:space="preserve">// </w:t>
      </w:r>
      <w:r w:rsidRPr="00D93629">
        <w:rPr>
          <w:rFonts w:ascii="Courier New" w:eastAsia="Times New Roman" w:hAnsi="Courier New" w:cs="Courier New"/>
          <w:bCs/>
          <w:color w:val="4F81BD"/>
          <w:lang w:val="en-US"/>
        </w:rPr>
        <w:t>пример использования</w:t>
      </w:r>
    </w:p>
    <w:p w:rsidR="00D93629" w:rsidRDefault="00D93629">
      <w:pPr>
        <w:pStyle w:val="ListParagraph1"/>
        <w:ind w:left="0" w:firstLine="708"/>
        <w:rPr>
          <w:rFonts w:ascii="Courier New" w:eastAsia="Times New Roman" w:hAnsi="Courier New" w:cs="Courier New"/>
          <w:bCs/>
          <w:color w:val="4F81BD"/>
          <w:lang w:val="en-US"/>
        </w:rPr>
      </w:pPr>
      <w:r>
        <w:rPr>
          <w:rFonts w:ascii="Courier New" w:eastAsia="Times New Roman" w:hAnsi="Courier New" w:cs="Courier New"/>
          <w:bCs/>
          <w:color w:val="4F81BD"/>
          <w:lang w:val="en-US"/>
        </w:rPr>
        <w:t>char data[] = “</w:t>
      </w:r>
      <w:r w:rsidRPr="00D93629">
        <w:rPr>
          <w:rFonts w:ascii="Courier New" w:eastAsia="Times New Roman" w:hAnsi="Courier New" w:cs="Courier New"/>
          <w:bCs/>
          <w:color w:val="4F81BD"/>
          <w:lang w:val="en-US"/>
        </w:rPr>
        <w:t>AAA BBB ААА</w:t>
      </w:r>
      <w:r>
        <w:rPr>
          <w:rFonts w:ascii="Courier New" w:eastAsia="Times New Roman" w:hAnsi="Courier New" w:cs="Courier New"/>
          <w:bCs/>
          <w:color w:val="4F81BD"/>
          <w:lang w:val="en-US"/>
        </w:rPr>
        <w:t>”;</w:t>
      </w:r>
    </w:p>
    <w:p w:rsidR="00D93629" w:rsidRDefault="00D93629">
      <w:pPr>
        <w:pStyle w:val="ListParagraph1"/>
        <w:ind w:left="0" w:firstLine="708"/>
        <w:rPr>
          <w:rFonts w:ascii="Courier New" w:eastAsia="Times New Roman" w:hAnsi="Courier New" w:cs="Courier New"/>
          <w:bCs/>
          <w:color w:val="4F81BD"/>
          <w:lang w:val="en-US"/>
        </w:rPr>
      </w:pPr>
      <w:r>
        <w:rPr>
          <w:rFonts w:ascii="Courier New" w:eastAsia="Times New Roman" w:hAnsi="Courier New" w:cs="Courier New"/>
          <w:bCs/>
          <w:color w:val="4F81BD"/>
          <w:lang w:val="en-US"/>
        </w:rPr>
        <w:t>RemoveDups(data);</w:t>
      </w:r>
    </w:p>
    <w:p w:rsidR="00D93629" w:rsidRDefault="00D93629">
      <w:pPr>
        <w:pStyle w:val="ListParagraph1"/>
        <w:ind w:left="0" w:firstLine="708"/>
        <w:rPr>
          <w:rFonts w:ascii="Courier New" w:eastAsia="Times New Roman" w:hAnsi="Courier New" w:cs="Courier New"/>
          <w:bCs/>
          <w:color w:val="4F81BD"/>
          <w:lang w:val="en-US"/>
        </w:rPr>
      </w:pPr>
      <w:r>
        <w:rPr>
          <w:rFonts w:ascii="Courier New" w:eastAsia="Times New Roman" w:hAnsi="Courier New" w:cs="Courier New"/>
          <w:bCs/>
          <w:color w:val="4F81BD"/>
          <w:lang w:val="en-US"/>
        </w:rPr>
        <w:t>printf(“%s\n”, data); // “A B A”</w:t>
      </w:r>
    </w:p>
    <w:p w:rsidR="00D93629" w:rsidRPr="00D93629" w:rsidRDefault="00D93629">
      <w:pPr>
        <w:pStyle w:val="ListParagraph1"/>
        <w:ind w:left="0" w:firstLine="708"/>
        <w:rPr>
          <w:lang w:val="en-US"/>
        </w:rPr>
      </w:pPr>
    </w:p>
    <w:p w:rsidR="00242314" w:rsidRDefault="00242314">
      <w:pPr>
        <w:pStyle w:val="ListParagraph1"/>
        <w:numPr>
          <w:ilvl w:val="0"/>
          <w:numId w:val="2"/>
        </w:numPr>
      </w:pPr>
      <w:r>
        <w:t>Реализуйте функции сериализации и десериализации двусвязного списка в бинарном формате в файл.</w:t>
      </w:r>
    </w:p>
    <w:p w:rsidR="00D93629" w:rsidRPr="00D93629" w:rsidRDefault="00D93629">
      <w:pPr>
        <w:autoSpaceDE w:val="0"/>
        <w:spacing w:after="0" w:line="240" w:lineRule="auto"/>
        <w:rPr>
          <w:rFonts w:ascii="Courier New" w:eastAsia="Times New Roman" w:hAnsi="Courier New" w:cs="Courier New"/>
          <w:bCs/>
          <w:color w:val="4F81BD"/>
        </w:rPr>
      </w:pPr>
      <w:r>
        <w:rPr>
          <w:rFonts w:ascii="Courier New" w:eastAsia="Times New Roman" w:hAnsi="Courier New" w:cs="Courier New"/>
          <w:bCs/>
          <w:color w:val="4F81BD"/>
          <w:lang w:val="en-US"/>
        </w:rPr>
        <w:t xml:space="preserve">// </w:t>
      </w:r>
      <w:r>
        <w:rPr>
          <w:rFonts w:ascii="Courier New" w:eastAsia="Times New Roman" w:hAnsi="Courier New" w:cs="Courier New"/>
          <w:bCs/>
          <w:color w:val="4F81BD"/>
        </w:rPr>
        <w:t xml:space="preserve">структуру </w:t>
      </w:r>
      <w:r>
        <w:rPr>
          <w:rFonts w:ascii="Courier New" w:eastAsia="Times New Roman" w:hAnsi="Courier New" w:cs="Courier New"/>
          <w:bCs/>
          <w:color w:val="4F81BD"/>
          <w:lang w:val="en-US"/>
        </w:rPr>
        <w:t xml:space="preserve">ListNode </w:t>
      </w:r>
      <w:r>
        <w:rPr>
          <w:rFonts w:ascii="Courier New" w:eastAsia="Times New Roman" w:hAnsi="Courier New" w:cs="Courier New"/>
          <w:bCs/>
          <w:color w:val="4F81BD"/>
        </w:rPr>
        <w:t>модифицровать нельзя</w:t>
      </w:r>
    </w:p>
    <w:p w:rsidR="00242314" w:rsidRPr="00D93629" w:rsidRDefault="00242314">
      <w:pPr>
        <w:autoSpaceDE w:val="0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Cs/>
          <w:color w:val="4F81BD"/>
          <w:lang w:val="en-US"/>
        </w:rPr>
        <w:t>struct ListNode {</w:t>
      </w:r>
    </w:p>
    <w:p w:rsidR="00242314" w:rsidRPr="00D93629" w:rsidRDefault="00242314">
      <w:pPr>
        <w:autoSpaceDE w:val="0"/>
        <w:spacing w:after="0" w:line="240" w:lineRule="auto"/>
        <w:rPr>
          <w:lang w:val="en-US"/>
        </w:rPr>
      </w:pPr>
      <w:r>
        <w:rPr>
          <w:rFonts w:ascii="Courier New" w:eastAsia="Courier New" w:hAnsi="Courier New" w:cs="Courier New"/>
          <w:bCs/>
          <w:color w:val="4F81BD"/>
          <w:lang w:val="en-US"/>
        </w:rPr>
        <w:t xml:space="preserve">     </w:t>
      </w:r>
      <w:r>
        <w:rPr>
          <w:rFonts w:ascii="Courier New" w:eastAsia="Times New Roman" w:hAnsi="Courier New" w:cs="Courier New"/>
          <w:bCs/>
          <w:color w:val="4F81BD"/>
          <w:lang w:val="en-US"/>
        </w:rPr>
        <w:t>ListNode *      prev;</w:t>
      </w:r>
      <w:bookmarkStart w:id="0" w:name="_GoBack"/>
      <w:bookmarkEnd w:id="0"/>
    </w:p>
    <w:p w:rsidR="00242314" w:rsidRPr="00D93629" w:rsidRDefault="00242314">
      <w:pPr>
        <w:autoSpaceDE w:val="0"/>
        <w:spacing w:after="0" w:line="240" w:lineRule="auto"/>
        <w:rPr>
          <w:lang w:val="en-US"/>
        </w:rPr>
      </w:pPr>
      <w:r>
        <w:rPr>
          <w:rFonts w:ascii="Courier New" w:eastAsia="Courier New" w:hAnsi="Courier New" w:cs="Courier New"/>
          <w:bCs/>
          <w:color w:val="4F81BD"/>
          <w:lang w:val="en-US"/>
        </w:rPr>
        <w:t xml:space="preserve">     </w:t>
      </w:r>
      <w:r>
        <w:rPr>
          <w:rFonts w:ascii="Courier New" w:eastAsia="Times New Roman" w:hAnsi="Courier New" w:cs="Courier New"/>
          <w:bCs/>
          <w:color w:val="4F81BD"/>
          <w:lang w:val="en-US"/>
        </w:rPr>
        <w:t>ListNode *      next;</w:t>
      </w:r>
    </w:p>
    <w:p w:rsidR="00242314" w:rsidRDefault="00242314">
      <w:pPr>
        <w:autoSpaceDE w:val="0"/>
        <w:spacing w:after="0" w:line="240" w:lineRule="auto"/>
      </w:pPr>
      <w:r w:rsidRPr="00D93629">
        <w:rPr>
          <w:rFonts w:ascii="Courier New" w:eastAsia="Courier New" w:hAnsi="Courier New" w:cs="Courier New"/>
          <w:bCs/>
          <w:color w:val="4F81BD"/>
        </w:rPr>
        <w:t xml:space="preserve">     </w:t>
      </w:r>
      <w:r>
        <w:rPr>
          <w:rFonts w:ascii="Courier New" w:eastAsia="Times New Roman" w:hAnsi="Courier New" w:cs="Courier New"/>
          <w:bCs/>
          <w:color w:val="4F81BD"/>
          <w:lang w:val="en-US"/>
        </w:rPr>
        <w:t>ListNode</w:t>
      </w:r>
      <w:r>
        <w:rPr>
          <w:rFonts w:ascii="Courier New" w:eastAsia="Times New Roman" w:hAnsi="Courier New" w:cs="Courier New"/>
          <w:bCs/>
          <w:color w:val="4F81BD"/>
        </w:rPr>
        <w:t xml:space="preserve"> *      </w:t>
      </w:r>
      <w:r>
        <w:rPr>
          <w:rFonts w:ascii="Courier New" w:eastAsia="Times New Roman" w:hAnsi="Courier New" w:cs="Courier New"/>
          <w:bCs/>
          <w:color w:val="4F81BD"/>
          <w:lang w:val="en-US"/>
        </w:rPr>
        <w:t>rand</w:t>
      </w:r>
      <w:r>
        <w:rPr>
          <w:rFonts w:ascii="Courier New" w:eastAsia="Times New Roman" w:hAnsi="Courier New" w:cs="Courier New"/>
          <w:bCs/>
          <w:color w:val="4F81BD"/>
        </w:rPr>
        <w:t>; // указатель на произвольный элемент данного списка</w:t>
      </w:r>
      <w:r w:rsidR="00D93629">
        <w:rPr>
          <w:rFonts w:ascii="Courier New" w:eastAsia="Times New Roman" w:hAnsi="Courier New" w:cs="Courier New"/>
          <w:bCs/>
          <w:color w:val="4F81BD"/>
        </w:rPr>
        <w:t>,</w:t>
      </w:r>
      <w:r>
        <w:rPr>
          <w:rFonts w:ascii="Courier New" w:eastAsia="Times New Roman" w:hAnsi="Courier New" w:cs="Courier New"/>
          <w:bCs/>
          <w:color w:val="4F81BD"/>
        </w:rPr>
        <w:t xml:space="preserve"> либо </w:t>
      </w:r>
      <w:r>
        <w:rPr>
          <w:rFonts w:ascii="Courier New" w:eastAsia="Times New Roman" w:hAnsi="Courier New" w:cs="Courier New"/>
          <w:bCs/>
          <w:color w:val="4F81BD"/>
          <w:lang w:val="en-US"/>
        </w:rPr>
        <w:t>NULL</w:t>
      </w:r>
    </w:p>
    <w:p w:rsidR="00242314" w:rsidRPr="00D93629" w:rsidRDefault="00242314">
      <w:pPr>
        <w:autoSpaceDE w:val="0"/>
        <w:spacing w:after="0" w:line="240" w:lineRule="auto"/>
        <w:rPr>
          <w:lang w:val="en-US"/>
        </w:rPr>
      </w:pPr>
      <w:r>
        <w:rPr>
          <w:rFonts w:ascii="Courier New" w:eastAsia="Courier New" w:hAnsi="Courier New" w:cs="Courier New"/>
          <w:bCs/>
          <w:color w:val="4F81BD"/>
        </w:rPr>
        <w:t xml:space="preserve">     </w:t>
      </w:r>
      <w:r>
        <w:rPr>
          <w:rFonts w:ascii="Courier New" w:eastAsia="Times New Roman" w:hAnsi="Courier New" w:cs="Courier New"/>
          <w:bCs/>
          <w:color w:val="4F81BD"/>
          <w:lang w:val="en-US"/>
        </w:rPr>
        <w:t>std::string     data;</w:t>
      </w:r>
    </w:p>
    <w:p w:rsidR="00242314" w:rsidRPr="00D93629" w:rsidRDefault="00242314">
      <w:pPr>
        <w:autoSpaceDE w:val="0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Cs/>
          <w:color w:val="4F81BD"/>
          <w:lang w:val="en-US"/>
        </w:rPr>
        <w:t>};</w:t>
      </w:r>
    </w:p>
    <w:p w:rsidR="00242314" w:rsidRDefault="00242314">
      <w:pPr>
        <w:autoSpaceDE w:val="0"/>
        <w:spacing w:after="0" w:line="240" w:lineRule="auto"/>
        <w:rPr>
          <w:rFonts w:ascii="Courier New" w:eastAsia="Times New Roman" w:hAnsi="Courier New" w:cs="Courier New"/>
          <w:bCs/>
          <w:color w:val="4F81BD"/>
          <w:lang w:val="en-US"/>
        </w:rPr>
      </w:pPr>
    </w:p>
    <w:p w:rsidR="00242314" w:rsidRPr="00D93629" w:rsidRDefault="00242314">
      <w:pPr>
        <w:autoSpaceDE w:val="0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Cs/>
          <w:color w:val="4F81BD"/>
          <w:lang w:val="en-US"/>
        </w:rPr>
        <w:t>class List {</w:t>
      </w:r>
    </w:p>
    <w:p w:rsidR="00242314" w:rsidRPr="00D93629" w:rsidRDefault="00242314">
      <w:pPr>
        <w:autoSpaceDE w:val="0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Cs/>
          <w:color w:val="4F81BD"/>
          <w:lang w:val="en-US"/>
        </w:rPr>
        <w:t>public:</w:t>
      </w:r>
    </w:p>
    <w:p w:rsidR="00242314" w:rsidRPr="00D93629" w:rsidRDefault="00242314">
      <w:pPr>
        <w:autoSpaceDE w:val="0"/>
        <w:spacing w:after="0" w:line="240" w:lineRule="auto"/>
        <w:rPr>
          <w:lang w:val="en-US"/>
        </w:rPr>
      </w:pPr>
      <w:r>
        <w:rPr>
          <w:rFonts w:ascii="Courier New" w:eastAsia="Courier New" w:hAnsi="Courier New" w:cs="Courier New"/>
          <w:bCs/>
          <w:color w:val="4F81BD"/>
          <w:lang w:val="en-US"/>
        </w:rPr>
        <w:t xml:space="preserve">     </w:t>
      </w:r>
      <w:r>
        <w:rPr>
          <w:rFonts w:ascii="Courier New" w:eastAsia="Times New Roman" w:hAnsi="Courier New" w:cs="Courier New"/>
          <w:bCs/>
          <w:color w:val="4F81BD"/>
          <w:lang w:val="en-US"/>
        </w:rPr>
        <w:t>void Serialize   (FILE * file);  // сохранение в файл (файл открыт с помощью fopen(path, "wb"))</w:t>
      </w:r>
    </w:p>
    <w:p w:rsidR="00242314" w:rsidRPr="00D93629" w:rsidRDefault="00242314">
      <w:pPr>
        <w:autoSpaceDE w:val="0"/>
        <w:spacing w:after="0" w:line="240" w:lineRule="auto"/>
        <w:rPr>
          <w:lang w:val="en-US"/>
        </w:rPr>
      </w:pPr>
      <w:r>
        <w:rPr>
          <w:rFonts w:ascii="Courier New" w:eastAsia="Courier New" w:hAnsi="Courier New" w:cs="Courier New"/>
          <w:bCs/>
          <w:color w:val="4F81BD"/>
          <w:lang w:val="en-US"/>
        </w:rPr>
        <w:t xml:space="preserve">     </w:t>
      </w:r>
      <w:r>
        <w:rPr>
          <w:rFonts w:ascii="Courier New" w:eastAsia="Times New Roman" w:hAnsi="Courier New" w:cs="Courier New"/>
          <w:bCs/>
          <w:color w:val="4F81BD"/>
          <w:lang w:val="en-US"/>
        </w:rPr>
        <w:t>void Deserialize (FILE * file);  // загрузка из файла (файл открыт с помощью fopen(path, "rb"))</w:t>
      </w:r>
    </w:p>
    <w:p w:rsidR="00242314" w:rsidRDefault="00242314">
      <w:pPr>
        <w:autoSpaceDE w:val="0"/>
        <w:spacing w:after="0" w:line="240" w:lineRule="auto"/>
        <w:rPr>
          <w:rFonts w:ascii="Courier New" w:eastAsia="Times New Roman" w:hAnsi="Courier New" w:cs="Courier New"/>
          <w:bCs/>
          <w:color w:val="4F81BD"/>
          <w:lang w:val="en-US"/>
        </w:rPr>
      </w:pPr>
    </w:p>
    <w:p w:rsidR="00242314" w:rsidRPr="00D93629" w:rsidRDefault="00242314">
      <w:pPr>
        <w:autoSpaceDE w:val="0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Cs/>
          <w:color w:val="4F81BD"/>
          <w:lang w:val="en-US"/>
        </w:rPr>
        <w:t>private:</w:t>
      </w:r>
    </w:p>
    <w:p w:rsidR="00242314" w:rsidRPr="00D93629" w:rsidRDefault="00242314">
      <w:pPr>
        <w:autoSpaceDE w:val="0"/>
        <w:spacing w:after="0" w:line="240" w:lineRule="auto"/>
        <w:rPr>
          <w:lang w:val="en-US"/>
        </w:rPr>
      </w:pPr>
      <w:r>
        <w:rPr>
          <w:rFonts w:ascii="Courier New" w:eastAsia="Courier New" w:hAnsi="Courier New" w:cs="Courier New"/>
          <w:bCs/>
          <w:color w:val="4F81BD"/>
          <w:lang w:val="en-US"/>
        </w:rPr>
        <w:t xml:space="preserve">     </w:t>
      </w:r>
      <w:r>
        <w:rPr>
          <w:rFonts w:ascii="Courier New" w:eastAsia="Times New Roman" w:hAnsi="Courier New" w:cs="Courier New"/>
          <w:bCs/>
          <w:color w:val="4F81BD"/>
          <w:lang w:val="en-US"/>
        </w:rPr>
        <w:t>ListNode *      head;</w:t>
      </w:r>
    </w:p>
    <w:p w:rsidR="00242314" w:rsidRPr="00D93629" w:rsidRDefault="00242314">
      <w:pPr>
        <w:autoSpaceDE w:val="0"/>
        <w:spacing w:after="0" w:line="240" w:lineRule="auto"/>
        <w:rPr>
          <w:lang w:val="en-US"/>
        </w:rPr>
      </w:pPr>
      <w:r>
        <w:rPr>
          <w:rFonts w:ascii="Courier New" w:eastAsia="Courier New" w:hAnsi="Courier New" w:cs="Courier New"/>
          <w:bCs/>
          <w:color w:val="4F81BD"/>
          <w:lang w:val="en-US"/>
        </w:rPr>
        <w:t xml:space="preserve">     </w:t>
      </w:r>
      <w:r>
        <w:rPr>
          <w:rFonts w:ascii="Courier New" w:eastAsia="Times New Roman" w:hAnsi="Courier New" w:cs="Courier New"/>
          <w:bCs/>
          <w:color w:val="4F81BD"/>
          <w:lang w:val="en-US"/>
        </w:rPr>
        <w:t>ListNode *      tail;</w:t>
      </w:r>
    </w:p>
    <w:p w:rsidR="00242314" w:rsidRDefault="00242314">
      <w:pPr>
        <w:autoSpaceDE w:val="0"/>
        <w:spacing w:after="0" w:line="240" w:lineRule="auto"/>
      </w:pPr>
      <w:r>
        <w:rPr>
          <w:rFonts w:ascii="Courier New" w:eastAsia="Courier New" w:hAnsi="Courier New" w:cs="Courier New"/>
          <w:bCs/>
          <w:color w:val="4F81BD"/>
          <w:lang w:val="en-US"/>
        </w:rPr>
        <w:t xml:space="preserve">     </w:t>
      </w:r>
      <w:r>
        <w:rPr>
          <w:rFonts w:ascii="Courier New" w:eastAsia="Times New Roman" w:hAnsi="Courier New" w:cs="Courier New"/>
          <w:bCs/>
          <w:color w:val="4F81BD"/>
          <w:lang w:val="en-US"/>
        </w:rPr>
        <w:t>int</w:t>
      </w:r>
      <w:r w:rsidRPr="00D93629">
        <w:rPr>
          <w:rFonts w:ascii="Courier New" w:eastAsia="Times New Roman" w:hAnsi="Courier New" w:cs="Courier New"/>
          <w:bCs/>
          <w:color w:val="4F81BD"/>
        </w:rPr>
        <w:t xml:space="preserve">       </w:t>
      </w:r>
      <w:r>
        <w:rPr>
          <w:rFonts w:ascii="Courier New" w:eastAsia="Times New Roman" w:hAnsi="Courier New" w:cs="Courier New"/>
          <w:bCs/>
          <w:color w:val="4F81BD"/>
          <w:lang w:val="en-US"/>
        </w:rPr>
        <w:t>count</w:t>
      </w:r>
      <w:r w:rsidRPr="00D93629">
        <w:rPr>
          <w:rFonts w:ascii="Courier New" w:eastAsia="Times New Roman" w:hAnsi="Courier New" w:cs="Courier New"/>
          <w:bCs/>
          <w:color w:val="4F81BD"/>
        </w:rPr>
        <w:t>;</w:t>
      </w:r>
    </w:p>
    <w:p w:rsidR="00242314" w:rsidRDefault="00242314">
      <w:pPr>
        <w:autoSpaceDE w:val="0"/>
        <w:spacing w:after="0" w:line="240" w:lineRule="auto"/>
      </w:pPr>
      <w:r>
        <w:rPr>
          <w:rFonts w:ascii="Courier New" w:eastAsia="Times New Roman" w:hAnsi="Courier New" w:cs="Courier New"/>
          <w:bCs/>
          <w:color w:val="4F81BD"/>
        </w:rPr>
        <w:t>};</w:t>
      </w:r>
    </w:p>
    <w:p w:rsidR="00242314" w:rsidRDefault="00242314">
      <w:pPr>
        <w:autoSpaceDE w:val="0"/>
        <w:spacing w:after="0" w:line="240" w:lineRule="auto"/>
        <w:rPr>
          <w:rFonts w:ascii="Courier New" w:eastAsia="Times New Roman" w:hAnsi="Courier New" w:cs="Courier New"/>
          <w:bCs/>
          <w:color w:val="4F81BD"/>
        </w:rPr>
      </w:pPr>
    </w:p>
    <w:p w:rsidR="00242314" w:rsidRPr="00D93629" w:rsidRDefault="00242314">
      <w:pPr>
        <w:pStyle w:val="a1"/>
        <w:ind w:left="0"/>
        <w:rPr>
          <w:lang w:val="ru-RU"/>
        </w:rPr>
      </w:pPr>
      <w:r>
        <w:rPr>
          <w:rFonts w:ascii="Calibri" w:eastAsia="Calibri" w:hAnsi="Calibri" w:cs="Calibri"/>
          <w:szCs w:val="22"/>
          <w:lang w:val="ru-RU" w:eastAsia="en-US"/>
        </w:rPr>
        <w:t>Примечание: сериализация подразумевает сохранение и восстановление полной структуры списка, включая взаимное соотношение его элементов между собой.</w:t>
      </w:r>
    </w:p>
    <w:p w:rsidR="00242314" w:rsidRDefault="00242314">
      <w:pPr>
        <w:pStyle w:val="a1"/>
        <w:ind w:left="0"/>
        <w:rPr>
          <w:rFonts w:ascii="Calibri" w:eastAsia="Calibri" w:hAnsi="Calibri" w:cs="Calibri"/>
          <w:szCs w:val="22"/>
          <w:lang w:val="ru-RU" w:eastAsia="en-US"/>
        </w:rPr>
      </w:pPr>
    </w:p>
    <w:p w:rsidR="00242314" w:rsidRDefault="00242314">
      <w:pPr>
        <w:jc w:val="center"/>
      </w:pPr>
      <w:r>
        <w:rPr>
          <w:i/>
        </w:rPr>
        <w:t>Спасибо за уделенное время и выполнение нашего теста!</w:t>
      </w:r>
    </w:p>
    <w:sectPr w:rsidR="00242314">
      <w:headerReference w:type="default" r:id="rId7"/>
      <w:footerReference w:type="default" r:id="rId8"/>
      <w:pgSz w:w="11906" w:h="16838"/>
      <w:pgMar w:top="1134" w:right="1106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E2E" w:rsidRDefault="00393E2E">
      <w:pPr>
        <w:spacing w:after="0" w:line="240" w:lineRule="auto"/>
      </w:pPr>
      <w:r>
        <w:separator/>
      </w:r>
    </w:p>
  </w:endnote>
  <w:endnote w:type="continuationSeparator" w:id="0">
    <w:p w:rsidR="00393E2E" w:rsidRDefault="00393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314" w:rsidRDefault="00D93629">
    <w:pPr>
      <w:pStyle w:val="Footer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6786245</wp:posOffset>
              </wp:positionH>
              <wp:positionV relativeFrom="paragraph">
                <wp:posOffset>635</wp:posOffset>
              </wp:positionV>
              <wp:extent cx="71120" cy="170180"/>
              <wp:effectExtent l="4445" t="635" r="635" b="63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20" cy="1701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2314" w:rsidRDefault="00242314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D93629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4.35pt;margin-top:.05pt;width:5.6pt;height:13.4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" stroked="f">
              <v:fill opacity="0"/>
              <v:textbox inset="0,0,0,0">
                <w:txbxContent>
                  <w:p w:rsidR="00242314" w:rsidRDefault="00242314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D93629"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E2E" w:rsidRDefault="00393E2E">
      <w:pPr>
        <w:spacing w:after="0" w:line="240" w:lineRule="auto"/>
      </w:pPr>
      <w:r>
        <w:separator/>
      </w:r>
    </w:p>
  </w:footnote>
  <w:footnote w:type="continuationSeparator" w:id="0">
    <w:p w:rsidR="00393E2E" w:rsidRDefault="00393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314" w:rsidRDefault="00D93629">
    <w:pPr>
      <w:pStyle w:val="Header"/>
      <w:tabs>
        <w:tab w:val="clear" w:pos="9355"/>
        <w:tab w:val="right" w:pos="9720"/>
      </w:tabs>
    </w:pPr>
    <w:r>
      <w:rPr>
        <w:noProof/>
        <w:sz w:val="20"/>
        <w:szCs w:val="20"/>
        <w:lang w:eastAsia="ru-RU"/>
      </w:rPr>
      <w:drawing>
        <wp:inline distT="0" distB="0" distL="0" distR="0">
          <wp:extent cx="1600200" cy="666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7" t="-75" r="-27" b="-75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667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242314">
      <w:rPr>
        <w:sz w:val="20"/>
        <w:szCs w:val="20"/>
      </w:rPr>
      <w:tab/>
    </w:r>
    <w:r w:rsidR="00242314">
      <w:rPr>
        <w:sz w:val="20"/>
        <w:szCs w:val="20"/>
      </w:rPr>
      <w:tab/>
    </w:r>
    <w:r w:rsidR="00242314">
      <w:rPr>
        <w:rFonts w:ascii="Times New Roman" w:hAnsi="Times New Roman" w:cs="Times New Roman"/>
        <w:sz w:val="40"/>
        <w:szCs w:val="40"/>
      </w:rPr>
      <w:t>Saber Interactive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78"/>
    <w:rsid w:val="00242314"/>
    <w:rsid w:val="002E2578"/>
    <w:rsid w:val="00393E2E"/>
    <w:rsid w:val="00D9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B55C190"/>
  <w15:chartTrackingRefBased/>
  <w15:docId w15:val="{D65AF932-3823-41BC-8F78-C45ED18D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eastAsia="Batang" w:hint="default"/>
      <w:color w:val="000000"/>
      <w:sz w:val="21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 w:hint="default"/>
      <w:sz w:val="20"/>
    </w:rPr>
  </w:style>
  <w:style w:type="character" w:customStyle="1" w:styleId="WW8Num7z1">
    <w:name w:val="WW8Num7z1"/>
    <w:rPr>
      <w:rFonts w:ascii="Courier New" w:hAnsi="Courier New" w:cs="Courier New" w:hint="default"/>
      <w:sz w:val="20"/>
    </w:rPr>
  </w:style>
  <w:style w:type="character" w:customStyle="1" w:styleId="WW8Num7z2">
    <w:name w:val="WW8Num7z2"/>
    <w:rPr>
      <w:rFonts w:ascii="Wingdings" w:hAnsi="Wingdings" w:cs="Wingdings" w:hint="default"/>
      <w:sz w:val="20"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 w:hint="default"/>
      <w:sz w:val="20"/>
    </w:rPr>
  </w:style>
  <w:style w:type="character" w:customStyle="1" w:styleId="WW8Num9z1">
    <w:name w:val="WW8Num9z1"/>
    <w:rPr>
      <w:rFonts w:ascii="Courier New" w:hAnsi="Courier New" w:cs="Courier New" w:hint="default"/>
      <w:sz w:val="20"/>
    </w:rPr>
  </w:style>
  <w:style w:type="character" w:customStyle="1" w:styleId="WW8Num9z2">
    <w:name w:val="WW8Num9z2"/>
    <w:rPr>
      <w:rFonts w:ascii="Wingdings" w:hAnsi="Wingdings" w:cs="Wingdings" w:hint="default"/>
      <w:sz w:val="20"/>
    </w:rPr>
  </w:style>
  <w:style w:type="character" w:customStyle="1" w:styleId="WW8Num10z0">
    <w:name w:val="WW8Num10z0"/>
    <w:rPr>
      <w:rFonts w:hint="default"/>
      <w:color w:val="auto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Symbol" w:hAnsi="Symbol" w:cs="Symbol" w:hint="default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1">
    <w:name w:val="Основной шрифт абзаца1"/>
  </w:style>
  <w:style w:type="character" w:customStyle="1" w:styleId="2">
    <w:name w:val="Заголовок 2 Знак"/>
    <w:rPr>
      <w:rFonts w:ascii="Cambria" w:hAnsi="Cambria" w:cs="Cambria"/>
      <w:b/>
      <w:bCs/>
      <w:color w:val="4F81BD"/>
      <w:sz w:val="26"/>
      <w:szCs w:val="26"/>
      <w:lang w:val="ru-RU" w:bidi="ar-SA"/>
    </w:rPr>
  </w:style>
  <w:style w:type="character" w:customStyle="1" w:styleId="IntenseEmphasis1">
    <w:name w:val="Intense Emphasis1"/>
    <w:rPr>
      <w:b/>
      <w:bCs/>
      <w:i/>
      <w:iCs/>
      <w:color w:val="4F81BD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1"/>
  </w:style>
  <w:style w:type="character" w:customStyle="1" w:styleId="Char">
    <w:name w:val="Пример кода Char"/>
    <w:rPr>
      <w:rFonts w:ascii="Courier New" w:hAnsi="Courier New" w:cs="Courier New"/>
      <w:sz w:val="22"/>
      <w:szCs w:val="24"/>
      <w:lang w:val="en-US" w:bidi="ar-SA"/>
    </w:rPr>
  </w:style>
  <w:style w:type="character" w:customStyle="1" w:styleId="Char0">
    <w:name w:val="Продолжение пример кода Char"/>
    <w:rPr>
      <w:rFonts w:ascii="Courier New" w:hAnsi="Courier New" w:cs="Courier New"/>
      <w:sz w:val="22"/>
      <w:szCs w:val="24"/>
      <w:lang w:val="en-US" w:bidi="ar-SA"/>
    </w:rPr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a">
    <w:name w:val="Текст Знак"/>
    <w:rPr>
      <w:rFonts w:ascii="Calibri" w:eastAsia="Calibri" w:hAnsi="Calibri" w:cs="Calibri"/>
      <w:sz w:val="22"/>
      <w:szCs w:val="21"/>
      <w:lang w:bidi="ar-SA"/>
    </w:rPr>
  </w:style>
  <w:style w:type="character" w:customStyle="1" w:styleId="3">
    <w:name w:val="Заголовок 3 Знак"/>
    <w:rPr>
      <w:rFonts w:ascii="Cambria" w:eastAsia="Times New Roman" w:hAnsi="Cambria" w:cs="Times New Roman"/>
      <w:b/>
      <w:bCs/>
      <w:sz w:val="26"/>
      <w:szCs w:val="26"/>
      <w:lang w:bidi="ar-SA"/>
    </w:rPr>
  </w:style>
  <w:style w:type="character" w:customStyle="1" w:styleId="apple-tab-span">
    <w:name w:val="apple-tab-span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customStyle="1" w:styleId="Figas">
    <w:name w:val="Figas"/>
    <w:basedOn w:val="Normal"/>
    <w:pPr>
      <w:spacing w:before="120" w:after="120"/>
      <w:jc w:val="center"/>
    </w:pPr>
    <w:rPr>
      <w:szCs w:val="20"/>
    </w:r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customStyle="1" w:styleId="10">
    <w:name w:val="Продолжение списка1"/>
    <w:basedOn w:val="Normal"/>
    <w:pPr>
      <w:spacing w:after="120"/>
      <w:ind w:left="283"/>
      <w:contextualSpacing/>
    </w:pPr>
  </w:style>
  <w:style w:type="paragraph" w:customStyle="1" w:styleId="11">
    <w:name w:val="Нумерованный список1"/>
    <w:basedOn w:val="Normal"/>
    <w:pPr>
      <w:contextualSpacing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paragraph" w:customStyle="1" w:styleId="a0">
    <w:name w:val="Пример кода"/>
    <w:basedOn w:val="Normal"/>
    <w:next w:val="a1"/>
    <w:pPr>
      <w:spacing w:before="120" w:after="0" w:line="240" w:lineRule="auto"/>
      <w:ind w:left="403"/>
      <w:jc w:val="both"/>
    </w:pPr>
    <w:rPr>
      <w:rFonts w:ascii="Courier New" w:eastAsia="Times New Roman" w:hAnsi="Courier New" w:cs="Courier New"/>
      <w:szCs w:val="24"/>
      <w:lang w:val="en-US"/>
    </w:rPr>
  </w:style>
  <w:style w:type="paragraph" w:customStyle="1" w:styleId="a1">
    <w:name w:val="Продолжение пример кода"/>
    <w:basedOn w:val="a0"/>
    <w:pPr>
      <w:spacing w:before="0"/>
    </w:pPr>
  </w:style>
  <w:style w:type="paragraph" w:styleId="ListParagraph">
    <w:name w:val="List Paragraph"/>
    <w:basedOn w:val="Normal"/>
    <w:qFormat/>
    <w:pPr>
      <w:ind w:left="720"/>
      <w:contextualSpacing/>
    </w:pPr>
    <w:rPr>
      <w:rFonts w:cs="Times New Roman"/>
    </w:rPr>
  </w:style>
  <w:style w:type="paragraph" w:customStyle="1" w:styleId="12">
    <w:name w:val="Текст1"/>
    <w:basedOn w:val="Normal"/>
    <w:pPr>
      <w:spacing w:after="0" w:line="240" w:lineRule="auto"/>
    </w:pPr>
    <w:rPr>
      <w:szCs w:val="21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4" baseType="lpstr">
      <vt:lpstr>С++</vt:lpstr>
      <vt:lpstr>С++</vt:lpstr>
      <vt:lpstr>Тест для соискателей вакансии программист</vt:lpstr>
      <vt:lpstr>    Задачи</vt:lpstr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С++</dc:title>
  <dc:subject/>
  <dc:creator>Anna Naleushkuna</dc:creator>
  <cp:keywords/>
  <cp:lastModifiedBy>Tsyimbalyuk Evgeniy</cp:lastModifiedBy>
  <cp:revision>2</cp:revision>
  <cp:lastPrinted>2008-01-18T12:02:00Z</cp:lastPrinted>
  <dcterms:created xsi:type="dcterms:W3CDTF">2019-10-09T14:07:00Z</dcterms:created>
  <dcterms:modified xsi:type="dcterms:W3CDTF">2019-10-09T14:07:00Z</dcterms:modified>
</cp:coreProperties>
</file>