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bookmarkStart w:id="0" w:name="_569ouwj57ral"/>
      <w:bookmarkEnd w:id="0"/>
      <w:r>
        <w:rPr/>
        <w:t>Casos de Teste</w:t>
        <w:tab/>
        <w:tab/>
        <w:tab/>
        <w:tab/>
      </w:r>
    </w:p>
    <w:p>
      <w:pPr>
        <w:pStyle w:val="Normal1"/>
        <w:rPr/>
      </w:pPr>
      <w:r>
        <w:rPr/>
        <w:t>Produto: Protótipo</w:t>
        <w:tab/>
        <w:tab/>
        <w:tab/>
        <w:tab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Caso de teste 1 - </w:t>
      </w:r>
      <w:r>
        <w:rPr>
          <w:b/>
        </w:rPr>
        <w:t>CT1</w:t>
      </w:r>
    </w:p>
    <w:p>
      <w:pPr>
        <w:pStyle w:val="Normal1"/>
        <w:rPr/>
      </w:pPr>
      <w:r>
        <w:rPr/>
        <w:t>Cenário/Condições: Validar o acesso às redes sociais</w:t>
      </w:r>
    </w:p>
    <w:p>
      <w:pPr>
        <w:pStyle w:val="Normal1"/>
        <w:rPr/>
      </w:pPr>
      <w:r>
        <w:rPr/>
        <w:t>Dado que sou cadastrado e na aba informações gerais</w:t>
      </w:r>
    </w:p>
    <w:p>
      <w:pPr>
        <w:pStyle w:val="Normal1"/>
        <w:rPr/>
      </w:pPr>
      <w:r>
        <w:rPr/>
        <w:t>Quando clico no ícone de uma rede social</w:t>
      </w:r>
    </w:p>
    <w:p>
      <w:pPr>
        <w:pStyle w:val="Normal1"/>
        <w:rPr/>
      </w:pPr>
      <w:r>
        <w:rPr/>
        <w:t>Então devo ser redirecionado para a página da rede social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Caso de teste 2 - </w:t>
      </w:r>
      <w:r>
        <w:rPr>
          <w:b/>
        </w:rPr>
        <w:t>CT2</w:t>
      </w:r>
    </w:p>
    <w:p>
      <w:pPr>
        <w:pStyle w:val="Normal1"/>
        <w:rPr/>
      </w:pPr>
      <w:r>
        <w:rPr/>
        <w:t>Cenário/Condições: Validar o acesso à localização</w:t>
      </w:r>
    </w:p>
    <w:p>
      <w:pPr>
        <w:pStyle w:val="Normal1"/>
        <w:rPr/>
      </w:pPr>
      <w:r>
        <w:rPr/>
        <w:t>Dado que eu esteja logado no sistema</w:t>
      </w:r>
    </w:p>
    <w:p>
      <w:pPr>
        <w:pStyle w:val="Normal1"/>
        <w:rPr/>
      </w:pPr>
      <w:r>
        <w:rPr/>
        <w:t>Quando clico em local</w:t>
      </w:r>
    </w:p>
    <w:p>
      <w:pPr>
        <w:pStyle w:val="Normal1"/>
        <w:rPr/>
      </w:pPr>
      <w:r>
        <w:rPr/>
        <w:t>Então deve abrir uma nova página com a localização no mapa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t xml:space="preserve">Caso de teste 3 - </w:t>
      </w:r>
      <w:r>
        <w:rPr>
          <w:b/>
        </w:rPr>
        <w:t>CT3</w:t>
      </w:r>
    </w:p>
    <w:p>
      <w:pPr>
        <w:pStyle w:val="Normal1"/>
        <w:rPr/>
      </w:pPr>
      <w:r>
        <w:rPr/>
        <w:t>Cenário/Condições: Validar a opção de “oportunidades”</w:t>
      </w:r>
    </w:p>
    <w:p>
      <w:pPr>
        <w:pStyle w:val="Normal1"/>
        <w:rPr/>
      </w:pPr>
      <w:r>
        <w:rPr/>
        <w:t>Dado que estou logado</w:t>
      </w:r>
    </w:p>
    <w:p>
      <w:pPr>
        <w:pStyle w:val="Normal1"/>
        <w:rPr/>
      </w:pPr>
      <w:r>
        <w:rPr/>
        <w:t>Quando clico em “Ver todas as oportunidades”</w:t>
      </w:r>
    </w:p>
    <w:p>
      <w:pPr>
        <w:pStyle w:val="Normal1"/>
        <w:rPr/>
      </w:pPr>
      <w:r>
        <w:rPr/>
        <w:t>Então deve aparecer uma lista de oportunidades com diferentes status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Caso de teste 4 - </w:t>
      </w:r>
      <w:r>
        <w:rPr>
          <w:b/>
        </w:rPr>
        <w:t>CT4</w:t>
      </w:r>
    </w:p>
    <w:p>
      <w:pPr>
        <w:pStyle w:val="Normal1"/>
        <w:rPr/>
      </w:pPr>
      <w:r>
        <w:rPr/>
        <w:t>Cenário/Condições: Validar a opção “Limite de crédito”</w:t>
      </w:r>
    </w:p>
    <w:p>
      <w:pPr>
        <w:pStyle w:val="Normal1"/>
        <w:rPr/>
      </w:pPr>
      <w:r>
        <w:rPr/>
        <w:t>Dado que estou visualizando o sistema</w:t>
      </w:r>
    </w:p>
    <w:p>
      <w:pPr>
        <w:pStyle w:val="Normal1"/>
        <w:rPr/>
      </w:pPr>
      <w:r>
        <w:rPr/>
        <w:t>Quando clico em “Limite de créditos”</w:t>
      </w:r>
    </w:p>
    <w:p>
      <w:pPr>
        <w:pStyle w:val="Normal1"/>
        <w:rPr/>
      </w:pPr>
      <w:r>
        <w:rPr/>
        <w:t>Devo visualizar o valor do limite concedido e disponível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Caso de teste 5 - </w:t>
      </w:r>
      <w:r>
        <w:rPr>
          <w:b/>
        </w:rPr>
        <w:t>CT5</w:t>
      </w:r>
    </w:p>
    <w:p>
      <w:pPr>
        <w:pStyle w:val="Normal1"/>
        <w:rPr/>
      </w:pPr>
      <w:r>
        <w:rPr/>
        <w:t>Cenário/Condições: Validar a opção “Vendas”</w:t>
      </w:r>
    </w:p>
    <w:p>
      <w:pPr>
        <w:pStyle w:val="Normal1"/>
        <w:rPr/>
      </w:pPr>
      <w:r>
        <w:rPr/>
        <w:t>Dado que estou visualizando o sistema</w:t>
      </w:r>
    </w:p>
    <w:p>
      <w:pPr>
        <w:pStyle w:val="Normal1"/>
        <w:rPr/>
      </w:pPr>
      <w:r>
        <w:rPr/>
        <w:t>Quando clico em “Vendas”</w:t>
      </w:r>
    </w:p>
    <w:p>
      <w:pPr>
        <w:pStyle w:val="Normal1"/>
        <w:rPr/>
      </w:pPr>
      <w:r>
        <w:rPr/>
        <w:t>Devo visualizar as minhas vendas em um gráfico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Caso de teste 6 - </w:t>
      </w:r>
      <w:r>
        <w:rPr>
          <w:b/>
        </w:rPr>
        <w:t>CT6</w:t>
      </w:r>
    </w:p>
    <w:p>
      <w:pPr>
        <w:pStyle w:val="Normal1"/>
        <w:rPr/>
      </w:pPr>
      <w:r>
        <w:rPr/>
        <w:t>Cenário/Condições: Validar a opção “Títulos Financeiros”</w:t>
      </w:r>
    </w:p>
    <w:p>
      <w:pPr>
        <w:pStyle w:val="Normal1"/>
        <w:rPr/>
      </w:pPr>
      <w:r>
        <w:rPr/>
        <w:t>Dado que estou visualizando o sistema</w:t>
      </w:r>
    </w:p>
    <w:p>
      <w:pPr>
        <w:pStyle w:val="Normal1"/>
        <w:rPr/>
      </w:pPr>
      <w:r>
        <w:rPr/>
        <w:t>Quando clico em “Títulos Financeiros”</w:t>
      </w:r>
    </w:p>
    <w:p>
      <w:pPr>
        <w:pStyle w:val="Normal1"/>
        <w:rPr/>
      </w:pPr>
      <w:r>
        <w:rPr/>
        <w:t>Devo visualizar os valores dos títulos “Vencidos”, “A vencer” e “Pagos”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Caso de teste 7 - </w:t>
      </w:r>
      <w:r>
        <w:rPr>
          <w:b/>
        </w:rPr>
        <w:t>CT7</w:t>
      </w:r>
    </w:p>
    <w:p>
      <w:pPr>
        <w:pStyle w:val="Normal1"/>
        <w:rPr/>
      </w:pPr>
      <w:r>
        <w:rPr/>
        <w:t>Cenário/Condições: Validar a opção de “Busca” em atividades</w:t>
      </w:r>
    </w:p>
    <w:p>
      <w:pPr>
        <w:pStyle w:val="Normal1"/>
        <w:rPr/>
      </w:pPr>
      <w:r>
        <w:rPr/>
        <w:t>Dado que estou logado no sistema</w:t>
      </w:r>
    </w:p>
    <w:p>
      <w:pPr>
        <w:pStyle w:val="Normal1"/>
        <w:rPr/>
      </w:pPr>
      <w:r>
        <w:rPr/>
        <w:t xml:space="preserve">Quando faço uma pesquisa sobre atividades "Concluídas","Em atraso",”Em andamento” ou “Previstas” </w:t>
      </w:r>
    </w:p>
    <w:p>
      <w:pPr>
        <w:pStyle w:val="Normal1"/>
        <w:rPr>
          <w:b/>
          <w:b/>
        </w:rPr>
      </w:pPr>
      <w:r>
        <w:rPr/>
        <w:t>Devo receber resultados somente referente ao status de atividade que foi pesquisado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2</Pages>
  <Words>252</Words>
  <Characters>1318</Characters>
  <CharactersWithSpaces>1542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