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1E33" w:rsidRDefault="006C1E33" w:rsidP="00BC3E76"/>
    <w:p w:rsidR="006C1E33" w:rsidRPr="00260262" w:rsidRDefault="006C1E33" w:rsidP="00BC3E76">
      <w:pPr>
        <w:rPr>
          <w:b/>
        </w:rPr>
      </w:pPr>
      <w:r w:rsidRPr="00260262">
        <w:rPr>
          <w:b/>
        </w:rPr>
        <w:t>Vignette 1a</w:t>
      </w:r>
    </w:p>
    <w:p w:rsidR="006C1E33" w:rsidRPr="00260262" w:rsidRDefault="006C1E33" w:rsidP="00BC3E76">
      <w:pPr>
        <w:jc w:val="center"/>
        <w:rPr>
          <w:b/>
        </w:rPr>
      </w:pPr>
      <w:r w:rsidRPr="00260262">
        <w:rPr>
          <w:b/>
        </w:rPr>
        <w:t xml:space="preserve">Mr. WM </w:t>
      </w:r>
    </w:p>
    <w:p w:rsidR="006C1E33" w:rsidRPr="00260262" w:rsidRDefault="006C1E33" w:rsidP="00BC3E76">
      <w:pPr>
        <w:rPr>
          <w:b/>
        </w:rPr>
      </w:pPr>
      <w:r w:rsidRPr="00260262">
        <w:rPr>
          <w:b/>
        </w:rPr>
        <w:t>Referral:</w:t>
      </w:r>
    </w:p>
    <w:p w:rsidR="006C1E33" w:rsidRPr="00260262" w:rsidRDefault="006C1E33" w:rsidP="00BC3E76">
      <w:r w:rsidRPr="00260262">
        <w:t>Mr. WM is a 45-year-old truck driver who was referred by his primary care physician.  Mr. WM mentioned that he was having difficulty on the job since having been in a road crash with his vehicle about one year ago. He spent a week in the hospital recovering from his injuries from the crash, and he stated that he felt lucky to be alive afterwards.</w:t>
      </w:r>
    </w:p>
    <w:p w:rsidR="006C1E33" w:rsidRPr="00260262" w:rsidRDefault="006C1E33" w:rsidP="00BC3E76">
      <w:pPr>
        <w:rPr>
          <w:b/>
        </w:rPr>
      </w:pPr>
      <w:r w:rsidRPr="00260262">
        <w:rPr>
          <w:b/>
        </w:rPr>
        <w:t>Presenting Symptoms:</w:t>
      </w:r>
    </w:p>
    <w:p w:rsidR="006C1E33" w:rsidRPr="00260262" w:rsidRDefault="006C1E33" w:rsidP="00BC3E76">
      <w:r w:rsidRPr="00260262">
        <w:t xml:space="preserve">Since the crash, Mr. WM feels constantly nervous and jumps when he hears loud noises, particularly when walking along the roadway.  When he hears cars braking at high speeds, he feels his arms go forward and his foot involuntarily pushing on an imaginary brake.  Preceding a road trip, his sleep is severely disrupted, due to nightmares about the crash. He paces around the house and feels chest pains along his rib cage where he was pinned down by the steering wheel. He has avoided doing any driving during his off time at home and does not interact with his driving buddies because he cannot tolerate hearing stories of “near misses” on the road.  When it is time to get into his truck, he circles around the vehicle many times before he gets up the courage to go in.  A couple of times this past year, he could not get in and called in sick, losing the assignment and pay. </w:t>
      </w:r>
    </w:p>
    <w:p w:rsidR="006C1E33" w:rsidRPr="00260262" w:rsidRDefault="006C1E33" w:rsidP="00BC3E76">
      <w:pPr>
        <w:rPr>
          <w:b/>
        </w:rPr>
      </w:pPr>
      <w:r w:rsidRPr="00260262">
        <w:rPr>
          <w:b/>
        </w:rPr>
        <w:t>Additional Background Information:</w:t>
      </w:r>
    </w:p>
    <w:p w:rsidR="006C1E33" w:rsidRPr="00260262" w:rsidRDefault="006C1E33" w:rsidP="00BC3E76">
      <w:r w:rsidRPr="00260262">
        <w:t>Mr. WM has had a generally good relationship with his wife of 20 years, although she is losing patience with his behavior</w:t>
      </w:r>
      <w:r>
        <w:t>,</w:t>
      </w:r>
      <w:r w:rsidRPr="00260262">
        <w:t xml:space="preserve"> which has significantly reduced their income. His relationships with his children are somewhat distant due to his constant travel.  A neurological exam and CAT scan reveal nothing abnormal</w:t>
      </w:r>
      <w:r>
        <w:t xml:space="preserve">.  </w:t>
      </w:r>
      <w:r w:rsidRPr="00260262">
        <w:t xml:space="preserve"> </w:t>
      </w:r>
      <w:r>
        <w:t>H</w:t>
      </w:r>
      <w:r w:rsidRPr="00260262">
        <w:t>is ribs and other injuries have healed well</w:t>
      </w:r>
      <w:r>
        <w:t xml:space="preserve">, and should not be causing </w:t>
      </w:r>
      <w:bookmarkStart w:id="0" w:name="_GoBack"/>
      <w:bookmarkEnd w:id="0"/>
      <w:r>
        <w:t>any further pain</w:t>
      </w:r>
      <w:r w:rsidRPr="00157585">
        <w:t>.</w:t>
      </w:r>
    </w:p>
    <w:sectPr w:rsidR="006C1E33" w:rsidRPr="00260262" w:rsidSect="006A2665">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A00002EF" w:usb1="4000004B" w:usb2="00000000" w:usb3="00000000" w:csb0="0000009F" w:csb1="00000000"/>
  </w:font>
  <w:font w:name="MS ??">
    <w:panose1 w:val="00000000000000000000"/>
    <w:charset w:val="80"/>
    <w:family w:val="auto"/>
    <w:notTrueType/>
    <w:pitch w:val="variable"/>
    <w:sig w:usb0="00000001" w:usb1="08070000" w:usb2="00000010" w:usb3="00000000" w:csb0="00020000"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13"/>
  <w:trackRevisions/>
  <w:defaultTabStop w:val="708"/>
  <w:hyphenationZone w:val="425"/>
  <w:characterSpacingControl w:val="doNotCompress"/>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C3E76"/>
    <w:rsid w:val="00055B3F"/>
    <w:rsid w:val="00136B2F"/>
    <w:rsid w:val="00157585"/>
    <w:rsid w:val="001629B8"/>
    <w:rsid w:val="00200351"/>
    <w:rsid w:val="00260262"/>
    <w:rsid w:val="00285BCD"/>
    <w:rsid w:val="004C138D"/>
    <w:rsid w:val="00522ABB"/>
    <w:rsid w:val="00565152"/>
    <w:rsid w:val="005C4727"/>
    <w:rsid w:val="006A2665"/>
    <w:rsid w:val="006C1E33"/>
    <w:rsid w:val="00757938"/>
    <w:rsid w:val="00777481"/>
    <w:rsid w:val="00832076"/>
    <w:rsid w:val="008B043B"/>
    <w:rsid w:val="009B205B"/>
    <w:rsid w:val="00A3756B"/>
    <w:rsid w:val="00BC3E76"/>
    <w:rsid w:val="00C230F6"/>
    <w:rsid w:val="00C7300A"/>
    <w:rsid w:val="00C82D3C"/>
    <w:rsid w:val="00CE368D"/>
    <w:rsid w:val="00DB2704"/>
    <w:rsid w:val="00F57512"/>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MS ??" w:hAnsi="Cambria"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3E76"/>
    <w:pPr>
      <w:spacing w:after="200" w:line="276" w:lineRule="auto"/>
    </w:p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rsid w:val="00C230F6"/>
    <w:rPr>
      <w:rFonts w:cs="Times New Roman"/>
      <w:sz w:val="16"/>
      <w:szCs w:val="16"/>
    </w:rPr>
  </w:style>
  <w:style w:type="paragraph" w:styleId="CommentText">
    <w:name w:val="annotation text"/>
    <w:basedOn w:val="Normal"/>
    <w:link w:val="CommentTextChar"/>
    <w:uiPriority w:val="99"/>
    <w:semiHidden/>
    <w:rsid w:val="00C230F6"/>
    <w:rPr>
      <w:sz w:val="20"/>
      <w:szCs w:val="20"/>
    </w:rPr>
  </w:style>
  <w:style w:type="character" w:customStyle="1" w:styleId="CommentTextChar">
    <w:name w:val="Comment Text Char"/>
    <w:basedOn w:val="DefaultParagraphFont"/>
    <w:link w:val="CommentText"/>
    <w:uiPriority w:val="99"/>
    <w:semiHidden/>
    <w:locked/>
    <w:rsid w:val="00CE368D"/>
    <w:rPr>
      <w:rFonts w:cs="Times New Roman"/>
      <w:sz w:val="20"/>
      <w:szCs w:val="20"/>
    </w:rPr>
  </w:style>
  <w:style w:type="paragraph" w:styleId="CommentSubject">
    <w:name w:val="annotation subject"/>
    <w:basedOn w:val="CommentText"/>
    <w:next w:val="CommentText"/>
    <w:link w:val="CommentSubjectChar"/>
    <w:uiPriority w:val="99"/>
    <w:semiHidden/>
    <w:rsid w:val="00C230F6"/>
    <w:rPr>
      <w:b/>
      <w:bCs/>
    </w:rPr>
  </w:style>
  <w:style w:type="character" w:customStyle="1" w:styleId="CommentSubjectChar">
    <w:name w:val="Comment Subject Char"/>
    <w:basedOn w:val="CommentTextChar"/>
    <w:link w:val="CommentSubject"/>
    <w:uiPriority w:val="99"/>
    <w:semiHidden/>
    <w:locked/>
    <w:rsid w:val="00CE368D"/>
    <w:rPr>
      <w:b/>
      <w:bCs/>
    </w:rPr>
  </w:style>
  <w:style w:type="paragraph" w:styleId="BalloonText">
    <w:name w:val="Balloon Text"/>
    <w:basedOn w:val="Normal"/>
    <w:link w:val="BalloonTextChar"/>
    <w:uiPriority w:val="99"/>
    <w:semiHidden/>
    <w:rsid w:val="00C230F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E368D"/>
    <w:rPr>
      <w:rFonts w:ascii="Times New Roman" w:hAnsi="Times New Roman" w:cs="Times New Roman"/>
      <w:sz w:val="2"/>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TotalTime>
  <Pages>1</Pages>
  <Words>256</Words>
  <Characters>1463</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Vignette 1a</dc:title>
  <dc:subject/>
  <dc:creator>Andreas Maercker</dc:creator>
  <cp:keywords/>
  <dc:description/>
  <cp:lastModifiedBy>Jared W Keeley</cp:lastModifiedBy>
  <cp:revision>2</cp:revision>
  <dcterms:created xsi:type="dcterms:W3CDTF">2013-02-18T16:43:00Z</dcterms:created>
  <dcterms:modified xsi:type="dcterms:W3CDTF">2013-02-18T16:43:00Z</dcterms:modified>
</cp:coreProperties>
</file>