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6CA" w14:textId="31EE3058" w:rsidR="002F22ED" w:rsidRDefault="00C32643" w:rsidP="00C32643">
      <w:pPr>
        <w:pStyle w:val="a3"/>
        <w:spacing w:line="240" w:lineRule="auto"/>
        <w:rPr>
          <w:rFonts w:hint="eastAsia"/>
        </w:rPr>
      </w:pPr>
      <w:r>
        <w:pict w14:anchorId="3F92A09D">
          <v:rect id="_x1152674502" o:spid="_x0000_s1026" style="position:absolute;left:0;text-align:left;margin-left:-.65pt;margin-top:6pt;width:66pt;height:28.2pt;z-index:4;mso-wrap-style:square;mso-wrap-distance-left:0;mso-wrap-distance-top:0;mso-wrap-distance-right:0;mso-wrap-distance-bottom:0;mso-position-horizontal-relative:text;mso-position-vertical-relative:line;v-text-anchor:top" o:connectortype="straight" o:allowincell="f" fillcolor="red" stroked="f">
            <v:fill color2="black"/>
          </v:rect>
        </w:pict>
      </w:r>
      <w:r>
        <w:rPr>
          <w:noProof/>
        </w:rPr>
        <w:drawing>
          <wp:anchor distT="0" distB="0" distL="0" distR="0" simplePos="0" relativeHeight="251718656" behindDoc="0" locked="0" layoutInCell="1" allowOverlap="1" wp14:anchorId="77286AFE" wp14:editId="30328DF2">
            <wp:simplePos x="0" y="0"/>
            <wp:positionH relativeFrom="column">
              <wp:posOffset>-47625</wp:posOffset>
            </wp:positionH>
            <wp:positionV relativeFrom="paragraph">
              <wp:posOffset>6094730</wp:posOffset>
            </wp:positionV>
            <wp:extent cx="9611868" cy="336296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EICID~1\AppData\Local\Temp\Hnc\BinData\EMB00001248255f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1868" cy="3362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맑은 고딕" w:eastAsia="맑은 고딕"/>
          <w:sz w:val="48"/>
        </w:rPr>
        <w:t xml:space="preserve">    </w:t>
      </w:r>
      <w:r>
        <w:rPr>
          <w:rFonts w:ascii="맑은 고딕" w:eastAsia="맑은 고딕"/>
          <w:sz w:val="48"/>
        </w:rPr>
        <w:t xml:space="preserve">  </w:t>
      </w:r>
      <w:r w:rsidR="00000000">
        <w:rPr>
          <w:rFonts w:ascii="맑은 고딕" w:eastAsia="맑은 고딕"/>
          <w:sz w:val="48"/>
        </w:rPr>
        <w:t>도입 희망기업 질의서</w:t>
      </w:r>
    </w:p>
    <w:tbl>
      <w:tblPr>
        <w:tblOverlap w:val="never"/>
        <w:tblW w:w="150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074"/>
        <w:gridCol w:w="4875"/>
        <w:gridCol w:w="1760"/>
        <w:gridCol w:w="1683"/>
        <w:gridCol w:w="1628"/>
      </w:tblGrid>
      <w:tr w:rsidR="002F22ED" w14:paraId="5F7D40C1" w14:textId="77777777" w:rsidTr="00C32643">
        <w:trPr>
          <w:trHeight w:val="454"/>
        </w:trPr>
        <w:tc>
          <w:tcPr>
            <w:tcW w:w="5028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21616DD4" w14:textId="77777777" w:rsidR="002F22ED" w:rsidRDefault="00000000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51714560" behindDoc="0" locked="0" layoutInCell="1" allowOverlap="1" wp14:anchorId="0A9654D4" wp14:editId="444104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092577" cy="3984879"/>
                  <wp:effectExtent l="0" t="0" r="0" b="0"/>
                  <wp:wrapTopAndBottom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DEICID~1\AppData\Local\Temp\Hnc\BinData\EMB000012482560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577" cy="39848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9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BF2B91" w14:textId="7A1A51BA" w:rsidR="00C32643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rFonts w:eastAsia="맑은 고딕" w:hint="eastAsia"/>
                <w:sz w:val="18"/>
              </w:rPr>
            </w:pPr>
            <w:r w:rsidRPr="00C32643">
              <w:rPr>
                <w:rFonts w:eastAsia="맑은 고딕"/>
                <w:sz w:val="18"/>
              </w:rPr>
              <w:t>회사명</w:t>
            </w:r>
          </w:p>
        </w:tc>
        <w:tc>
          <w:tcPr>
            <w:tcW w:w="5097" w:type="dxa"/>
            <w:gridSpan w:val="3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F73371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145D534E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632A099F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C00CF9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소재지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8BEA219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60390FA7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5B518FFB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30D764F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업종/형태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680A4A5" w14:textId="2F3FF7E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74B05C4F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081A5EFA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BA401C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주요생산품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3A6137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7D0B00D2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CD24108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158CFA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대표자명/대표연락처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CE07B8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6F894AAD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A2B768B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6F8EE2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담당자명/연락처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2C94C85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5EBA0124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0102D02E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3F9159A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/>
                <w:sz w:val="18"/>
              </w:rPr>
              <w:t>E-mail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5BEAB2E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45BDC462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0CA9E78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82E13A6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해당연도</w:t>
            </w:r>
          </w:p>
        </w:tc>
        <w:tc>
          <w:tcPr>
            <w:tcW w:w="176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B487AB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2020년</w:t>
            </w:r>
          </w:p>
        </w:tc>
        <w:tc>
          <w:tcPr>
            <w:tcW w:w="169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C58616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2021년</w:t>
            </w:r>
          </w:p>
        </w:tc>
        <w:tc>
          <w:tcPr>
            <w:tcW w:w="163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6B5C119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2022년</w:t>
            </w:r>
          </w:p>
        </w:tc>
      </w:tr>
      <w:tr w:rsidR="002F22ED" w14:paraId="7D6A6A19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1C23B773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1417412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매출액</w:t>
            </w:r>
          </w:p>
        </w:tc>
        <w:tc>
          <w:tcPr>
            <w:tcW w:w="176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70EA057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백만원</w:t>
            </w:r>
          </w:p>
        </w:tc>
        <w:tc>
          <w:tcPr>
            <w:tcW w:w="169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72A2696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백만원</w:t>
            </w:r>
          </w:p>
        </w:tc>
        <w:tc>
          <w:tcPr>
            <w:tcW w:w="163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717216E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백만원</w:t>
            </w:r>
          </w:p>
        </w:tc>
      </w:tr>
      <w:tr w:rsidR="002F22ED" w14:paraId="3F1F45E0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76754BEC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CEE8CE8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proofErr w:type="spellStart"/>
            <w:r w:rsidRPr="00C32643">
              <w:rPr>
                <w:rFonts w:eastAsia="맑은 고딕"/>
                <w:sz w:val="18"/>
              </w:rPr>
              <w:t>직원수</w:t>
            </w:r>
            <w:proofErr w:type="spellEnd"/>
          </w:p>
        </w:tc>
        <w:tc>
          <w:tcPr>
            <w:tcW w:w="176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A0509C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명</w:t>
            </w:r>
          </w:p>
        </w:tc>
        <w:tc>
          <w:tcPr>
            <w:tcW w:w="169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F415095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명</w:t>
            </w:r>
          </w:p>
        </w:tc>
        <w:tc>
          <w:tcPr>
            <w:tcW w:w="1636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7BD2AC9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right"/>
              <w:rPr>
                <w:sz w:val="18"/>
              </w:rPr>
            </w:pPr>
            <w:r w:rsidRPr="00C32643">
              <w:rPr>
                <w:rFonts w:eastAsia="맑은 고딕"/>
                <w:sz w:val="18"/>
              </w:rPr>
              <w:t>명</w:t>
            </w:r>
          </w:p>
        </w:tc>
      </w:tr>
      <w:tr w:rsidR="002F22ED" w14:paraId="715D8B9F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DC86896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C60FD88" w14:textId="02B00FE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bookmarkStart w:id="0" w:name="_top"/>
            <w:bookmarkEnd w:id="0"/>
            <w:r w:rsidRPr="00C32643">
              <w:rPr>
                <w:rFonts w:eastAsia="맑은 고딕"/>
                <w:sz w:val="18"/>
              </w:rPr>
              <w:t>도입희망설비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EB4FB4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19F9FF5F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CC24DCC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52F487A" w14:textId="6C9EAB90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구축희망 소프트웨어</w:t>
            </w:r>
          </w:p>
          <w:p w14:paraId="71FC4117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(재고관리, 주문관리, 생산관리 등)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55A0836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08A3485A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26C6ADD0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06D749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공정개선 필요공정</w:t>
            </w:r>
          </w:p>
          <w:p w14:paraId="347DD360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(위험공정개선, 생산성 향상, 인원절감, 품질 등)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A22EB21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2BD3E908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7B1B65BB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51AAA3F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sz w:val="18"/>
              </w:rPr>
              <w:t>기타 의견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0221B5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2F22ED" w14:paraId="632DC121" w14:textId="77777777" w:rsidTr="00C32643">
        <w:trPr>
          <w:trHeight w:val="454"/>
        </w:trPr>
        <w:tc>
          <w:tcPr>
            <w:tcW w:w="5028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</w:tcPr>
          <w:p w14:paraId="7B9FAE4C" w14:textId="77777777" w:rsidR="002F22ED" w:rsidRDefault="002F22ED">
            <w:pPr>
              <w:pStyle w:val="a3"/>
            </w:pPr>
          </w:p>
        </w:tc>
        <w:tc>
          <w:tcPr>
            <w:tcW w:w="489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EE8402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color w:val="0000FF"/>
                <w:sz w:val="18"/>
              </w:rPr>
              <w:t>기존 스마트공장·공방 지원사업 참여여부</w:t>
            </w:r>
          </w:p>
          <w:p w14:paraId="544B17DE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color w:val="0000FF"/>
                <w:sz w:val="18"/>
              </w:rPr>
              <w:t>*기존에 참여하신 이력이 있으시면 간략하게 서술하여 주시기 바랍니다.</w:t>
            </w:r>
          </w:p>
          <w:p w14:paraId="5FDF8300" w14:textId="77777777" w:rsidR="002F22ED" w:rsidRPr="00C32643" w:rsidRDefault="00000000" w:rsidP="00C32643">
            <w:pPr>
              <w:pStyle w:val="a3"/>
              <w:wordWrap/>
              <w:spacing w:line="240" w:lineRule="auto"/>
              <w:jc w:val="center"/>
              <w:rPr>
                <w:sz w:val="18"/>
              </w:rPr>
            </w:pPr>
            <w:r w:rsidRPr="00C32643">
              <w:rPr>
                <w:rFonts w:ascii="맑은 고딕" w:eastAsia="맑은 고딕"/>
                <w:color w:val="0000FF"/>
                <w:sz w:val="18"/>
              </w:rPr>
              <w:t>-세부사업 명/목표수준/사업기간/구축내용 등</w:t>
            </w:r>
          </w:p>
        </w:tc>
        <w:tc>
          <w:tcPr>
            <w:tcW w:w="5097" w:type="dxa"/>
            <w:gridSpan w:val="3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191A9" w14:textId="77777777" w:rsidR="002F22ED" w:rsidRPr="00C32643" w:rsidRDefault="002F22ED" w:rsidP="00C3264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</w:p>
        </w:tc>
      </w:tr>
    </w:tbl>
    <w:p w14:paraId="6C0B09D5" w14:textId="77777777" w:rsidR="00C32643" w:rsidRDefault="00C32643" w:rsidP="00C32643">
      <w:pPr>
        <w:rPr>
          <w:rFonts w:hint="eastAsia"/>
        </w:rPr>
      </w:pPr>
    </w:p>
    <w:sectPr w:rsidR="00C32643" w:rsidSect="00C32643">
      <w:endnotePr>
        <w:numFmt w:val="decimal"/>
      </w:endnotePr>
      <w:pgSz w:w="16837" w:h="11906" w:orient="landscape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806"/>
    <w:multiLevelType w:val="multilevel"/>
    <w:tmpl w:val="B13E23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1C91293"/>
    <w:multiLevelType w:val="multilevel"/>
    <w:tmpl w:val="87EAA0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32A5FBE"/>
    <w:multiLevelType w:val="multilevel"/>
    <w:tmpl w:val="83ACD4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15162C55"/>
    <w:multiLevelType w:val="multilevel"/>
    <w:tmpl w:val="EAB6F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E2032D7"/>
    <w:multiLevelType w:val="multilevel"/>
    <w:tmpl w:val="279CF5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3B42F72"/>
    <w:multiLevelType w:val="multilevel"/>
    <w:tmpl w:val="D5FA5B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4C4E068E"/>
    <w:multiLevelType w:val="multilevel"/>
    <w:tmpl w:val="2E4ECA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7" w15:restartNumberingAfterBreak="0">
    <w:nsid w:val="62CD2F57"/>
    <w:multiLevelType w:val="multilevel"/>
    <w:tmpl w:val="C096BC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42C3CC6"/>
    <w:multiLevelType w:val="multilevel"/>
    <w:tmpl w:val="7F205B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E5D7AF8"/>
    <w:multiLevelType w:val="multilevel"/>
    <w:tmpl w:val="8BF4B2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 w16cid:durableId="1068847867">
    <w:abstractNumId w:val="0"/>
  </w:num>
  <w:num w:numId="2" w16cid:durableId="849567049">
    <w:abstractNumId w:val="5"/>
  </w:num>
  <w:num w:numId="3" w16cid:durableId="306782522">
    <w:abstractNumId w:val="8"/>
  </w:num>
  <w:num w:numId="4" w16cid:durableId="1831096751">
    <w:abstractNumId w:val="1"/>
  </w:num>
  <w:num w:numId="5" w16cid:durableId="2054308853">
    <w:abstractNumId w:val="2"/>
  </w:num>
  <w:num w:numId="6" w16cid:durableId="1040857230">
    <w:abstractNumId w:val="4"/>
  </w:num>
  <w:num w:numId="7" w16cid:durableId="548416459">
    <w:abstractNumId w:val="7"/>
  </w:num>
  <w:num w:numId="8" w16cid:durableId="385379286">
    <w:abstractNumId w:val="3"/>
  </w:num>
  <w:num w:numId="9" w16cid:durableId="1709210724">
    <w:abstractNumId w:val="9"/>
  </w:num>
  <w:num w:numId="10" w16cid:durableId="909657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2ED"/>
    <w:rsid w:val="002F22ED"/>
    <w:rsid w:val="00C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B4141A"/>
  <w15:docId w15:val="{6B1AAA04-7491-40BA-8A70-9067F057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6983-97D7-4A7C-93F2-75B8B8C1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도입 희망기업 질의서</dc:title>
  <dc:creator>DEICIDE-8700K2</dc:creator>
  <cp:lastModifiedBy>박명한</cp:lastModifiedBy>
  <cp:revision>2</cp:revision>
  <dcterms:created xsi:type="dcterms:W3CDTF">2023-03-03T04:37:00Z</dcterms:created>
  <dcterms:modified xsi:type="dcterms:W3CDTF">2023-03-03T05:04:00Z</dcterms:modified>
  <cp:version>0501.0001.01</cp:version>
</cp:coreProperties>
</file>