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E2428" w14:textId="7895E722" w:rsidR="00E92CE7" w:rsidRDefault="00A0260A">
      <w:pPr>
        <w:rPr>
          <w:b/>
          <w:bCs/>
          <w:sz w:val="32"/>
          <w:szCs w:val="32"/>
          <w:u w:val="single"/>
          <w:lang w:val="en-US"/>
        </w:rPr>
      </w:pPr>
      <w:r w:rsidRPr="00A0260A">
        <w:rPr>
          <w:b/>
          <w:bCs/>
          <w:sz w:val="32"/>
          <w:szCs w:val="32"/>
          <w:u w:val="single"/>
          <w:lang w:val="en-US"/>
        </w:rPr>
        <w:t>8 different stages:</w:t>
      </w:r>
    </w:p>
    <w:p w14:paraId="4803B56D" w14:textId="77777777" w:rsidR="00A0260A" w:rsidRDefault="00A0260A">
      <w:pPr>
        <w:rPr>
          <w:b/>
          <w:bCs/>
          <w:sz w:val="32"/>
          <w:szCs w:val="32"/>
          <w:u w:val="single"/>
          <w:lang w:val="en-US"/>
        </w:rPr>
      </w:pPr>
    </w:p>
    <w:p w14:paraId="1C98CA4B" w14:textId="3A508DBC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1</w:t>
      </w:r>
      <w:r w:rsidRPr="00A0260A">
        <w:rPr>
          <w:sz w:val="32"/>
          <w:szCs w:val="32"/>
        </w:rPr>
        <w:t>: Clearing and Grubbing</w:t>
      </w:r>
    </w:p>
    <w:p w14:paraId="2C956A2D" w14:textId="6F2DB6E1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2</w:t>
      </w:r>
      <w:r w:rsidRPr="00A0260A">
        <w:rPr>
          <w:sz w:val="32"/>
          <w:szCs w:val="32"/>
        </w:rPr>
        <w:t>: Excavation and Earthwork</w:t>
      </w:r>
    </w:p>
    <w:p w14:paraId="7B170C66" w14:textId="6D3ED264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3</w:t>
      </w:r>
      <w:r w:rsidRPr="00A0260A">
        <w:rPr>
          <w:sz w:val="32"/>
          <w:szCs w:val="32"/>
        </w:rPr>
        <w:t>: Subgrade Preparation</w:t>
      </w:r>
    </w:p>
    <w:p w14:paraId="3E438CE8" w14:textId="47CDB7E5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4</w:t>
      </w:r>
      <w:r w:rsidRPr="00A0260A">
        <w:rPr>
          <w:sz w:val="32"/>
          <w:szCs w:val="32"/>
        </w:rPr>
        <w:t>: Base Layer Construction</w:t>
      </w:r>
    </w:p>
    <w:p w14:paraId="408170AE" w14:textId="44E795F1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5</w:t>
      </w:r>
      <w:r w:rsidRPr="00A0260A">
        <w:rPr>
          <w:sz w:val="32"/>
          <w:szCs w:val="32"/>
        </w:rPr>
        <w:t xml:space="preserve">: </w:t>
      </w:r>
      <w:r w:rsidRPr="00A0260A">
        <w:rPr>
          <w:sz w:val="32"/>
          <w:szCs w:val="32"/>
        </w:rPr>
        <w:t>Macadamisation</w:t>
      </w:r>
    </w:p>
    <w:p w14:paraId="40CC993B" w14:textId="15672A7C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6</w:t>
      </w:r>
      <w:r w:rsidRPr="00A0260A">
        <w:rPr>
          <w:sz w:val="32"/>
          <w:szCs w:val="32"/>
        </w:rPr>
        <w:t>: Utility Installation</w:t>
      </w:r>
    </w:p>
    <w:p w14:paraId="041F33FE" w14:textId="75B887C1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7</w:t>
      </w:r>
      <w:r w:rsidRPr="00A0260A">
        <w:rPr>
          <w:sz w:val="32"/>
          <w:szCs w:val="32"/>
        </w:rPr>
        <w:t>: Road Marking</w:t>
      </w:r>
    </w:p>
    <w:p w14:paraId="3C1A5CA8" w14:textId="016C1377" w:rsidR="00A0260A" w:rsidRPr="00A0260A" w:rsidRDefault="00A0260A" w:rsidP="00A02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260A">
        <w:rPr>
          <w:sz w:val="32"/>
          <w:szCs w:val="32"/>
        </w:rPr>
        <w:t xml:space="preserve">Category </w:t>
      </w:r>
      <w:r>
        <w:rPr>
          <w:sz w:val="32"/>
          <w:szCs w:val="32"/>
        </w:rPr>
        <w:t>8</w:t>
      </w:r>
      <w:r w:rsidRPr="00A0260A">
        <w:rPr>
          <w:sz w:val="32"/>
          <w:szCs w:val="32"/>
        </w:rPr>
        <w:t>: Pedestrian Infrastructure</w:t>
      </w:r>
    </w:p>
    <w:p w14:paraId="199B28A0" w14:textId="77777777" w:rsidR="00A0260A" w:rsidRPr="00A0260A" w:rsidRDefault="00A0260A" w:rsidP="00A0260A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sectPr w:rsidR="00A0260A" w:rsidRPr="00A0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B49"/>
    <w:multiLevelType w:val="hybridMultilevel"/>
    <w:tmpl w:val="F32EF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7B0"/>
    <w:multiLevelType w:val="multilevel"/>
    <w:tmpl w:val="A4D2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480694">
    <w:abstractNumId w:val="0"/>
  </w:num>
  <w:num w:numId="2" w16cid:durableId="25266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DD"/>
    <w:rsid w:val="001173FF"/>
    <w:rsid w:val="00A0260A"/>
    <w:rsid w:val="00E92CE7"/>
    <w:rsid w:val="00F3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33510"/>
  <w15:chartTrackingRefBased/>
  <w15:docId w15:val="{6AD39E62-D3D5-684E-B033-C0486C7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Inamdar</dc:creator>
  <cp:keywords/>
  <dc:description/>
  <cp:lastModifiedBy>Malhar Inamdar</cp:lastModifiedBy>
  <cp:revision>2</cp:revision>
  <dcterms:created xsi:type="dcterms:W3CDTF">2024-09-28T08:25:00Z</dcterms:created>
  <dcterms:modified xsi:type="dcterms:W3CDTF">2024-09-28T08:28:00Z</dcterms:modified>
</cp:coreProperties>
</file>