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0" w:after="0"/>
        <w:rPr/>
      </w:pPr>
      <w:r>
        <w:rPr/>
        <w:t>Robotics lab 3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Exercise 3 - Investigating Sonar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contextualSpacing/>
        <w:rPr/>
      </w:pPr>
      <w:r>
        <w:rPr/>
        <w:t>Minimum distance – 24cm</w:t>
        <w:tab/>
        <w:t>;</w:t>
        <w:tab/>
        <w:t>Maximum distance - 110cm</w:t>
      </w:r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contextualSpacing/>
        <w:rPr>
          <w:u w:val="none"/>
        </w:rPr>
      </w:pPr>
      <w:r>
        <w:rPr/>
        <w:t>Maximum angle of incidence - 49 degrees</w:t>
      </w:r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contextualSpacing/>
        <w:rPr>
          <w:u w:val="none"/>
        </w:rPr>
      </w:pPr>
      <w:r>
        <w:rPr>
          <w:u w:val="none"/>
        </w:rPr>
      </w:r>
    </w:p>
    <w:tbl>
      <w:tblPr>
        <w:tblStyle w:val="Table1"/>
        <w:tblW w:w="4155" w:type="dxa"/>
        <w:jc w:val="left"/>
        <w:tblInd w:w="703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874"/>
        <w:gridCol w:w="2280"/>
      </w:tblGrid>
      <w:tr>
        <w:trPr/>
        <w:tc>
          <w:tcPr>
            <w:tcW w:w="18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Actual distance</w:t>
            </w:r>
          </w:p>
        </w:tc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Reported distance</w:t>
            </w:r>
          </w:p>
        </w:tc>
      </w:tr>
      <w:tr>
        <w:trPr/>
        <w:tc>
          <w:tcPr>
            <w:tcW w:w="18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20cm</w:t>
            </w:r>
          </w:p>
        </w:tc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23cm</w:t>
            </w:r>
          </w:p>
        </w:tc>
      </w:tr>
      <w:tr>
        <w:trPr/>
        <w:tc>
          <w:tcPr>
            <w:tcW w:w="18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40cm</w:t>
            </w:r>
          </w:p>
        </w:tc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41cm</w:t>
            </w:r>
          </w:p>
        </w:tc>
      </w:tr>
      <w:tr>
        <w:trPr/>
        <w:tc>
          <w:tcPr>
            <w:tcW w:w="18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60cm</w:t>
            </w:r>
          </w:p>
        </w:tc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61cm</w:t>
            </w:r>
          </w:p>
        </w:tc>
      </w:tr>
      <w:tr>
        <w:trPr/>
        <w:tc>
          <w:tcPr>
            <w:tcW w:w="18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80cm</w:t>
            </w:r>
          </w:p>
        </w:tc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82cm</w:t>
            </w:r>
          </w:p>
        </w:tc>
      </w:tr>
      <w:tr>
        <w:trPr/>
        <w:tc>
          <w:tcPr>
            <w:tcW w:w="18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100cm</w:t>
            </w:r>
          </w:p>
        </w:tc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101cm</w:t>
            </w:r>
          </w:p>
        </w:tc>
      </w:tr>
    </w:tbl>
    <w:p>
      <w:pPr>
        <w:pStyle w:val="Normal"/>
        <w:spacing w:before="0" w:after="0"/>
        <w:ind w:left="0" w:right="0" w:hanging="0"/>
        <w:rPr/>
      </w:pPr>
      <w:r>
        <w:rPr/>
        <w:t xml:space="preserve">      </w:t>
      </w:r>
      <w:r>
        <w:rPr/>
        <w:t>4.</w:t>
      </w:r>
    </w:p>
    <w:tbl>
      <w:tblPr>
        <w:tblStyle w:val="Table2"/>
        <w:tblW w:w="2358" w:type="dxa"/>
        <w:jc w:val="left"/>
        <w:tblInd w:w="73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140"/>
        <w:gridCol w:w="1218"/>
      </w:tblGrid>
      <w:tr>
        <w:trPr/>
        <w:tc>
          <w:tcPr>
            <w:tcW w:w="11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tabs>
                <w:tab w:val="left" w:pos="0" w:leader="none"/>
              </w:tabs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40cm</w:t>
            </w:r>
          </w:p>
        </w:tc>
        <w:tc>
          <w:tcPr>
            <w:tcW w:w="12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100cm</w:t>
            </w:r>
          </w:p>
        </w:tc>
      </w:tr>
      <w:tr>
        <w:trPr/>
        <w:tc>
          <w:tcPr>
            <w:tcW w:w="11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41cm</w:t>
            </w:r>
          </w:p>
        </w:tc>
        <w:tc>
          <w:tcPr>
            <w:tcW w:w="12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103</w:t>
            </w:r>
            <w:bookmarkStart w:id="0" w:name="__DdeLink__111_2102925903"/>
            <w:bookmarkEnd w:id="0"/>
            <w:r>
              <w:rPr/>
              <w:t>cm</w:t>
            </w:r>
          </w:p>
        </w:tc>
      </w:tr>
      <w:tr>
        <w:trPr/>
        <w:tc>
          <w:tcPr>
            <w:tcW w:w="11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41cm</w:t>
            </w:r>
          </w:p>
        </w:tc>
        <w:tc>
          <w:tcPr>
            <w:tcW w:w="12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105</w:t>
            </w:r>
            <w:r>
              <w:rPr/>
              <w:t>cm</w:t>
            </w:r>
          </w:p>
        </w:tc>
      </w:tr>
      <w:tr>
        <w:trPr/>
        <w:tc>
          <w:tcPr>
            <w:tcW w:w="11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41cm</w:t>
            </w:r>
          </w:p>
        </w:tc>
        <w:tc>
          <w:tcPr>
            <w:tcW w:w="12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107</w:t>
            </w:r>
            <w:r>
              <w:rPr/>
              <w:t>cm</w:t>
            </w:r>
          </w:p>
        </w:tc>
      </w:tr>
      <w:tr>
        <w:trPr/>
        <w:tc>
          <w:tcPr>
            <w:tcW w:w="11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40cm</w:t>
            </w:r>
          </w:p>
        </w:tc>
        <w:tc>
          <w:tcPr>
            <w:tcW w:w="12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255</w:t>
            </w:r>
            <w:r>
              <w:rPr/>
              <w:t>cm</w:t>
            </w:r>
          </w:p>
        </w:tc>
      </w:tr>
      <w:tr>
        <w:trPr/>
        <w:tc>
          <w:tcPr>
            <w:tcW w:w="11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41cm</w:t>
            </w:r>
          </w:p>
        </w:tc>
        <w:tc>
          <w:tcPr>
            <w:tcW w:w="12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101</w:t>
            </w:r>
            <w:r>
              <w:rPr/>
              <w:t>cm</w:t>
            </w:r>
          </w:p>
        </w:tc>
      </w:tr>
      <w:tr>
        <w:trPr/>
        <w:tc>
          <w:tcPr>
            <w:tcW w:w="11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41cm</w:t>
            </w:r>
          </w:p>
        </w:tc>
        <w:tc>
          <w:tcPr>
            <w:tcW w:w="12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104</w:t>
            </w:r>
            <w:r>
              <w:rPr/>
              <w:t>cm</w:t>
            </w:r>
          </w:p>
        </w:tc>
      </w:tr>
      <w:tr>
        <w:trPr/>
        <w:tc>
          <w:tcPr>
            <w:tcW w:w="11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40cm</w:t>
            </w:r>
          </w:p>
        </w:tc>
        <w:tc>
          <w:tcPr>
            <w:tcW w:w="12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104</w:t>
            </w:r>
            <w:r>
              <w:rPr/>
              <w:t>cm</w:t>
            </w:r>
          </w:p>
        </w:tc>
      </w:tr>
      <w:tr>
        <w:trPr/>
        <w:tc>
          <w:tcPr>
            <w:tcW w:w="11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40cm</w:t>
            </w:r>
          </w:p>
        </w:tc>
        <w:tc>
          <w:tcPr>
            <w:tcW w:w="12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105</w:t>
            </w:r>
            <w:r>
              <w:rPr/>
              <w:t>cm</w:t>
            </w:r>
          </w:p>
        </w:tc>
      </w:tr>
      <w:tr>
        <w:trPr/>
        <w:tc>
          <w:tcPr>
            <w:tcW w:w="11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41cm</w:t>
            </w:r>
          </w:p>
        </w:tc>
        <w:tc>
          <w:tcPr>
            <w:tcW w:w="12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255</w:t>
            </w:r>
            <w:r>
              <w:rPr/>
              <w:t>cm</w:t>
            </w:r>
          </w:p>
        </w:tc>
      </w:tr>
      <w:tr>
        <w:trPr/>
        <w:tc>
          <w:tcPr>
            <w:tcW w:w="11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40cm</w:t>
            </w:r>
          </w:p>
        </w:tc>
        <w:tc>
          <w:tcPr>
            <w:tcW w:w="12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98</w:t>
            </w:r>
            <w:r>
              <w:rPr/>
              <w:t>cm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keepNext/>
        <w:keepLines w:val="false"/>
        <w:widowControl/>
        <w:spacing w:lineRule="auto" w:line="276" w:before="0" w:after="0"/>
        <w:ind w:left="624" w:right="0" w:hanging="0"/>
        <w:jc w:val="left"/>
        <w:rPr/>
      </w:pPr>
      <w:r>
        <w:rPr/>
        <w:tab/>
        <w:t xml:space="preserve">NB: 100cm is very close to the maximum range of our sensor, so demonstrates a lot </w:t>
        <w:tab/>
        <w:t xml:space="preserve">of scatter. Note that in Q1, a greater distance could be observed by gradually </w:t>
        <w:tab/>
        <w:t>increasing distance, rather than immediately placing the sensor at a large distance.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5.        </w:t>
        <w:tab/>
        <w:t>At moderate distances, all results are reasonable measurements.</w:t>
      </w:r>
    </w:p>
    <w:p>
      <w:pPr>
        <w:pStyle w:val="Normal"/>
        <w:spacing w:before="0" w:after="0"/>
        <w:rPr/>
      </w:pPr>
      <w:r>
        <w:rPr/>
        <w:t xml:space="preserve">           </w:t>
      </w:r>
      <w:r>
        <w:rPr/>
        <w:tab/>
        <w:t xml:space="preserve">At extreme distances (i.e. Results for 100cm in Q4) I would call 80% ‘not garbage’          </w:t>
        <w:tab/>
        <w:t>with 50% being ‘somewhat reliable’.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-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-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-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-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-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-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-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-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-612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GB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00" w:after="120"/>
      <w:contextualSpacing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120"/>
      <w:contextualSpacing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320" w:after="80"/>
      <w:contextualSpacing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80" w:after="80"/>
      <w:contextualSpacing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40" w:after="80"/>
      <w:contextualSpacing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40" w:after="80"/>
      <w:contextualSpacing/>
    </w:pPr>
    <w:rPr>
      <w:i/>
      <w:color w:val="666666"/>
      <w:sz w:val="22"/>
      <w:szCs w:val="22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GB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LibreOffice/5.1.4.2$Linux_X86_64 LibreOffice_project/10m0$Build-2</Application>
  <Pages>1</Pages>
  <Words>134</Words>
  <Characters>654</Characters>
  <CharactersWithSpaces>783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2016-11-08T13:53:27Z</dcterms:modified>
  <cp:revision>1</cp:revision>
  <dc:subject/>
  <dc:title/>
</cp:coreProperties>
</file>