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0EEF" w:rsidRPr="009D0EEF" w:rsidRDefault="009D0EEF" w:rsidP="009D0EEF">
      <w:pPr>
        <w:jc w:val="center"/>
        <w:rPr>
          <w:b/>
          <w:bCs/>
          <w:sz w:val="40"/>
          <w:szCs w:val="40"/>
        </w:rPr>
      </w:pPr>
      <w:r w:rsidRPr="009D0EEF">
        <w:rPr>
          <w:b/>
          <w:bCs/>
          <w:sz w:val="40"/>
          <w:szCs w:val="40"/>
        </w:rPr>
        <w:t>Assignments on Paired Sample t-test</w:t>
      </w:r>
    </w:p>
    <w:p w:rsidR="006D229E" w:rsidRPr="006D229E" w:rsidRDefault="006D229E" w:rsidP="009D0EEF">
      <w:pPr>
        <w:rPr>
          <w:sz w:val="28"/>
          <w:szCs w:val="28"/>
        </w:rPr>
      </w:pPr>
      <w:r w:rsidRPr="006D229E">
        <w:rPr>
          <w:sz w:val="28"/>
          <w:szCs w:val="28"/>
        </w:rPr>
        <w:t>Perform a paired t-test and interpret the results. Determine whether there is enough evidence to reject the null hypothesis and conclude that there is a significant difference. Assume a significance level (α) of 0.05 for all tests</w:t>
      </w:r>
      <w:r w:rsidR="004D590F">
        <w:rPr>
          <w:sz w:val="28"/>
          <w:szCs w:val="28"/>
        </w:rPr>
        <w:t>.</w:t>
      </w:r>
    </w:p>
    <w:p w:rsidR="006D229E" w:rsidRDefault="006D229E" w:rsidP="009D0EEF">
      <w:pPr>
        <w:rPr>
          <w:sz w:val="28"/>
          <w:szCs w:val="28"/>
        </w:rPr>
      </w:pPr>
    </w:p>
    <w:p w:rsidR="009D0EEF" w:rsidRPr="009D0EEF" w:rsidRDefault="009D0EEF" w:rsidP="009D0EEF">
      <w:pPr>
        <w:rPr>
          <w:sz w:val="28"/>
          <w:szCs w:val="28"/>
        </w:rPr>
      </w:pPr>
      <w:r w:rsidRPr="009D0EEF">
        <w:rPr>
          <w:sz w:val="28"/>
          <w:szCs w:val="28"/>
        </w:rPr>
        <w:t xml:space="preserve">1. </w:t>
      </w:r>
      <w:r w:rsidRPr="009D0EEF">
        <w:rPr>
          <w:sz w:val="28"/>
          <w:szCs w:val="28"/>
        </w:rPr>
        <w:t>A pharmaceutical company is testing a new blood pressure medication. They measure the blood pressure of 20 individuals before and after they take the medication for six weeks. The goal is to determine if there is a significant change in blood pressure after taking the medication.</w:t>
      </w:r>
    </w:p>
    <w:p w:rsidR="009D0EEF" w:rsidRPr="009D0EEF" w:rsidRDefault="009D0EEF" w:rsidP="009D0EEF">
      <w:pPr>
        <w:rPr>
          <w:b/>
          <w:bCs/>
          <w:sz w:val="28"/>
          <w:szCs w:val="28"/>
        </w:rPr>
      </w:pPr>
      <w:r w:rsidRPr="009D0EEF">
        <w:rPr>
          <w:b/>
          <w:bCs/>
          <w:sz w:val="28"/>
          <w:szCs w:val="28"/>
        </w:rPr>
        <w:t>Before Medication:</w:t>
      </w:r>
    </w:p>
    <w:p w:rsidR="009D0EEF" w:rsidRPr="009D0EEF" w:rsidRDefault="009D0EEF" w:rsidP="009D0EEF">
      <w:pPr>
        <w:rPr>
          <w:sz w:val="28"/>
          <w:szCs w:val="28"/>
        </w:rPr>
      </w:pPr>
      <w:r w:rsidRPr="009D0EEF">
        <w:rPr>
          <w:sz w:val="28"/>
          <w:szCs w:val="28"/>
        </w:rPr>
        <w:t>130, 125, 140, 122, 128, 138, 135, 129, 132, 127, 134, 130, 131, 137, 126, 133, 128, 139, 136, 130</w:t>
      </w:r>
    </w:p>
    <w:p w:rsidR="009D0EEF" w:rsidRPr="009D0EEF" w:rsidRDefault="009D0EEF" w:rsidP="009D0EEF">
      <w:pPr>
        <w:rPr>
          <w:b/>
          <w:bCs/>
          <w:sz w:val="28"/>
          <w:szCs w:val="28"/>
        </w:rPr>
      </w:pPr>
      <w:r w:rsidRPr="009D0EEF">
        <w:rPr>
          <w:b/>
          <w:bCs/>
          <w:sz w:val="28"/>
          <w:szCs w:val="28"/>
        </w:rPr>
        <w:t>After Medication:</w:t>
      </w:r>
    </w:p>
    <w:p w:rsidR="00E37759" w:rsidRDefault="009D0EEF" w:rsidP="009D0EEF">
      <w:pPr>
        <w:rPr>
          <w:sz w:val="28"/>
          <w:szCs w:val="28"/>
        </w:rPr>
      </w:pPr>
      <w:r w:rsidRPr="009D0EEF">
        <w:rPr>
          <w:sz w:val="28"/>
          <w:szCs w:val="28"/>
        </w:rPr>
        <w:t>125, 120, 130, 118, 122, 132, 130, 124, 128, 123, 130, 125, 126, 131, 120, 129, 126, 134, 133, 125</w:t>
      </w:r>
    </w:p>
    <w:p w:rsidR="004D590F" w:rsidRDefault="004D590F" w:rsidP="009D0EEF">
      <w:pPr>
        <w:rPr>
          <w:sz w:val="28"/>
          <w:szCs w:val="28"/>
        </w:rPr>
      </w:pPr>
    </w:p>
    <w:p w:rsidR="009B7816" w:rsidRPr="009B7816" w:rsidRDefault="004D590F" w:rsidP="009B7816">
      <w:pPr>
        <w:rPr>
          <w:sz w:val="28"/>
          <w:szCs w:val="28"/>
        </w:rPr>
      </w:pPr>
      <w:r>
        <w:rPr>
          <w:sz w:val="28"/>
          <w:szCs w:val="28"/>
        </w:rPr>
        <w:t xml:space="preserve">2. </w:t>
      </w:r>
      <w:r w:rsidR="009B7816" w:rsidRPr="009B7816">
        <w:rPr>
          <w:sz w:val="28"/>
          <w:szCs w:val="28"/>
        </w:rPr>
        <w:t>A teacher believes that a new study technique helps improve students' exam scores. The teacher records the scores of 15 students before and after implementing the new study technique. Test the hypothesis that the new study technique leads to a significant increase in exam scores.</w:t>
      </w:r>
    </w:p>
    <w:p w:rsidR="009B7816" w:rsidRPr="009B7816" w:rsidRDefault="009B7816" w:rsidP="009B7816">
      <w:pPr>
        <w:rPr>
          <w:b/>
          <w:bCs/>
          <w:sz w:val="28"/>
          <w:szCs w:val="28"/>
        </w:rPr>
      </w:pPr>
      <w:r w:rsidRPr="009B7816">
        <w:rPr>
          <w:b/>
          <w:bCs/>
          <w:sz w:val="28"/>
          <w:szCs w:val="28"/>
        </w:rPr>
        <w:t>Before Study Technique:</w:t>
      </w:r>
    </w:p>
    <w:p w:rsidR="009B7816" w:rsidRPr="009B7816" w:rsidRDefault="009B7816" w:rsidP="009B7816">
      <w:pPr>
        <w:rPr>
          <w:sz w:val="28"/>
          <w:szCs w:val="28"/>
        </w:rPr>
      </w:pPr>
      <w:r w:rsidRPr="009B7816">
        <w:rPr>
          <w:sz w:val="28"/>
          <w:szCs w:val="28"/>
        </w:rPr>
        <w:t>78, 85, 92, 79, 88, 90, 84, 87, 82, 81, 89, 83, 86, 80, 91</w:t>
      </w:r>
    </w:p>
    <w:p w:rsidR="009B7816" w:rsidRPr="009B7816" w:rsidRDefault="009B7816" w:rsidP="009B7816">
      <w:pPr>
        <w:rPr>
          <w:b/>
          <w:bCs/>
          <w:sz w:val="28"/>
          <w:szCs w:val="28"/>
        </w:rPr>
      </w:pPr>
      <w:r w:rsidRPr="009B7816">
        <w:rPr>
          <w:b/>
          <w:bCs/>
          <w:sz w:val="28"/>
          <w:szCs w:val="28"/>
        </w:rPr>
        <w:t>After Study Technique:</w:t>
      </w:r>
    </w:p>
    <w:p w:rsidR="004D590F" w:rsidRDefault="009B7816" w:rsidP="009B7816">
      <w:pPr>
        <w:rPr>
          <w:sz w:val="28"/>
          <w:szCs w:val="28"/>
        </w:rPr>
      </w:pPr>
      <w:r w:rsidRPr="009B7816">
        <w:rPr>
          <w:sz w:val="28"/>
          <w:szCs w:val="28"/>
        </w:rPr>
        <w:t>85, 88, 95, 82, 91, 93, 87, 90, 86, 84, 92, 88, 89, 84, 93</w:t>
      </w:r>
    </w:p>
    <w:p w:rsidR="00493884" w:rsidRDefault="00493884" w:rsidP="009B7816">
      <w:pPr>
        <w:rPr>
          <w:sz w:val="28"/>
          <w:szCs w:val="28"/>
        </w:rPr>
      </w:pPr>
    </w:p>
    <w:p w:rsidR="00521813" w:rsidRPr="00521813" w:rsidRDefault="00493884" w:rsidP="00521813">
      <w:pPr>
        <w:rPr>
          <w:sz w:val="28"/>
          <w:szCs w:val="28"/>
        </w:rPr>
      </w:pPr>
      <w:r>
        <w:rPr>
          <w:sz w:val="28"/>
          <w:szCs w:val="28"/>
        </w:rPr>
        <w:t xml:space="preserve">3. </w:t>
      </w:r>
      <w:r w:rsidR="00521813" w:rsidRPr="00521813">
        <w:rPr>
          <w:sz w:val="28"/>
          <w:szCs w:val="28"/>
        </w:rPr>
        <w:t xml:space="preserve">A fitness trainer wants to determine if a new weight loss program is effective. She records the weight (in pounds) of 12 participants before they start the </w:t>
      </w:r>
      <w:r w:rsidR="00521813" w:rsidRPr="00521813">
        <w:rPr>
          <w:sz w:val="28"/>
          <w:szCs w:val="28"/>
        </w:rPr>
        <w:lastRenderedPageBreak/>
        <w:t>program and then again after 8 weeks. Test the hypothesis that the weight loss program leads to a significant reduction in weight.</w:t>
      </w:r>
    </w:p>
    <w:p w:rsidR="00521813" w:rsidRPr="00521813" w:rsidRDefault="00521813" w:rsidP="00521813">
      <w:pPr>
        <w:rPr>
          <w:b/>
          <w:bCs/>
          <w:sz w:val="28"/>
          <w:szCs w:val="28"/>
        </w:rPr>
      </w:pPr>
      <w:r w:rsidRPr="00521813">
        <w:rPr>
          <w:b/>
          <w:bCs/>
          <w:sz w:val="28"/>
          <w:szCs w:val="28"/>
        </w:rPr>
        <w:t>Before Weight Loss Program:</w:t>
      </w:r>
    </w:p>
    <w:p w:rsidR="00521813" w:rsidRPr="00521813" w:rsidRDefault="00521813" w:rsidP="00521813">
      <w:pPr>
        <w:rPr>
          <w:sz w:val="28"/>
          <w:szCs w:val="28"/>
        </w:rPr>
      </w:pPr>
      <w:r w:rsidRPr="00521813">
        <w:rPr>
          <w:sz w:val="28"/>
          <w:szCs w:val="28"/>
        </w:rPr>
        <w:t>180, 175, 190, 185, 200, 195, 182, 178, 188, 192, 180, 175</w:t>
      </w:r>
    </w:p>
    <w:p w:rsidR="00521813" w:rsidRPr="00521813" w:rsidRDefault="00521813" w:rsidP="00521813">
      <w:pPr>
        <w:rPr>
          <w:b/>
          <w:bCs/>
          <w:sz w:val="28"/>
          <w:szCs w:val="28"/>
        </w:rPr>
      </w:pPr>
      <w:r w:rsidRPr="00521813">
        <w:rPr>
          <w:b/>
          <w:bCs/>
          <w:sz w:val="28"/>
          <w:szCs w:val="28"/>
        </w:rPr>
        <w:t>After Weight Loss Program:</w:t>
      </w:r>
    </w:p>
    <w:p w:rsidR="00493884" w:rsidRDefault="00521813" w:rsidP="00521813">
      <w:pPr>
        <w:rPr>
          <w:sz w:val="28"/>
          <w:szCs w:val="28"/>
        </w:rPr>
      </w:pPr>
      <w:r w:rsidRPr="00521813">
        <w:rPr>
          <w:sz w:val="28"/>
          <w:szCs w:val="28"/>
        </w:rPr>
        <w:t>175, 168, 185, 178, 195, 190, 172, 170, 180, 185, 172, 168</w:t>
      </w:r>
    </w:p>
    <w:p w:rsidR="008C0700" w:rsidRDefault="008C0700" w:rsidP="00521813">
      <w:pPr>
        <w:rPr>
          <w:sz w:val="28"/>
          <w:szCs w:val="28"/>
        </w:rPr>
      </w:pPr>
    </w:p>
    <w:p w:rsidR="00C21DEA" w:rsidRPr="00C21DEA" w:rsidRDefault="008C0700" w:rsidP="00C21DEA">
      <w:pPr>
        <w:rPr>
          <w:sz w:val="28"/>
          <w:szCs w:val="28"/>
        </w:rPr>
      </w:pPr>
      <w:r>
        <w:rPr>
          <w:sz w:val="28"/>
          <w:szCs w:val="28"/>
        </w:rPr>
        <w:t xml:space="preserve">4. </w:t>
      </w:r>
      <w:r w:rsidR="00C21DEA" w:rsidRPr="00C21DEA">
        <w:rPr>
          <w:sz w:val="28"/>
          <w:szCs w:val="28"/>
        </w:rPr>
        <w:t>A psychologist is studying the effect of a new training program on reaction times. She records the reaction times (in milliseconds) of 15 participants before they undergo the training and then again after completing the training. Test the hypothesis that the training program leads to a significant improvement in reaction times.</w:t>
      </w:r>
    </w:p>
    <w:p w:rsidR="00C21DEA" w:rsidRPr="00C21DEA" w:rsidRDefault="00C21DEA" w:rsidP="00C21DEA">
      <w:pPr>
        <w:rPr>
          <w:b/>
          <w:bCs/>
          <w:sz w:val="28"/>
          <w:szCs w:val="28"/>
        </w:rPr>
      </w:pPr>
      <w:r w:rsidRPr="00C21DEA">
        <w:rPr>
          <w:b/>
          <w:bCs/>
          <w:sz w:val="28"/>
          <w:szCs w:val="28"/>
        </w:rPr>
        <w:t>Before Training Program:</w:t>
      </w:r>
    </w:p>
    <w:p w:rsidR="00C21DEA" w:rsidRPr="00C21DEA" w:rsidRDefault="00C21DEA" w:rsidP="00C21DEA">
      <w:pPr>
        <w:rPr>
          <w:sz w:val="28"/>
          <w:szCs w:val="28"/>
        </w:rPr>
      </w:pPr>
      <w:r w:rsidRPr="00C21DEA">
        <w:rPr>
          <w:sz w:val="28"/>
          <w:szCs w:val="28"/>
        </w:rPr>
        <w:t>300, 310, 290, 305, 315, 300, 295, 310, 298, 305, 315, 300, 312, 308, 298</w:t>
      </w:r>
    </w:p>
    <w:p w:rsidR="00C21DEA" w:rsidRPr="00C21DEA" w:rsidRDefault="00C21DEA" w:rsidP="00C21DEA">
      <w:pPr>
        <w:rPr>
          <w:b/>
          <w:bCs/>
          <w:sz w:val="28"/>
          <w:szCs w:val="28"/>
        </w:rPr>
      </w:pPr>
      <w:r w:rsidRPr="00C21DEA">
        <w:rPr>
          <w:b/>
          <w:bCs/>
          <w:sz w:val="28"/>
          <w:szCs w:val="28"/>
        </w:rPr>
        <w:t>After Training Program:</w:t>
      </w:r>
    </w:p>
    <w:p w:rsidR="008C0700" w:rsidRPr="009D0EEF" w:rsidRDefault="00C21DEA" w:rsidP="00C21DEA">
      <w:pPr>
        <w:rPr>
          <w:sz w:val="28"/>
          <w:szCs w:val="28"/>
        </w:rPr>
      </w:pPr>
      <w:r w:rsidRPr="00C21DEA">
        <w:rPr>
          <w:sz w:val="28"/>
          <w:szCs w:val="28"/>
        </w:rPr>
        <w:t>280, 290, 275, 300, 310, 285, 290, 295, 280, 290, 300, 292, 298, 292, 285</w:t>
      </w:r>
      <w:bookmarkStart w:id="0" w:name="_GoBack"/>
      <w:bookmarkEnd w:id="0"/>
    </w:p>
    <w:sectPr w:rsidR="008C0700" w:rsidRPr="009D0E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B6490D"/>
    <w:multiLevelType w:val="multilevel"/>
    <w:tmpl w:val="827E9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9E55A7"/>
    <w:multiLevelType w:val="multilevel"/>
    <w:tmpl w:val="51FED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B38"/>
    <w:rsid w:val="00493884"/>
    <w:rsid w:val="004D590F"/>
    <w:rsid w:val="00521813"/>
    <w:rsid w:val="006D229E"/>
    <w:rsid w:val="008C0700"/>
    <w:rsid w:val="009B7816"/>
    <w:rsid w:val="009D0EEF"/>
    <w:rsid w:val="00C21DEA"/>
    <w:rsid w:val="00E37759"/>
    <w:rsid w:val="00FF0B3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31C05C-7B0D-4E1B-84B6-DAC0B9DC9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0EEF"/>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Strong">
    <w:name w:val="Strong"/>
    <w:basedOn w:val="DefaultParagraphFont"/>
    <w:uiPriority w:val="22"/>
    <w:qFormat/>
    <w:rsid w:val="009D0E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8201521">
      <w:bodyDiv w:val="1"/>
      <w:marLeft w:val="0"/>
      <w:marRight w:val="0"/>
      <w:marTop w:val="0"/>
      <w:marBottom w:val="0"/>
      <w:divBdr>
        <w:top w:val="none" w:sz="0" w:space="0" w:color="auto"/>
        <w:left w:val="none" w:sz="0" w:space="0" w:color="auto"/>
        <w:bottom w:val="none" w:sz="0" w:space="0" w:color="auto"/>
        <w:right w:val="none" w:sz="0" w:space="0" w:color="auto"/>
      </w:divBdr>
    </w:div>
    <w:div w:id="682246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333</Words>
  <Characters>1900</Characters>
  <Application>Microsoft Office Word</Application>
  <DocSecurity>0</DocSecurity>
  <Lines>15</Lines>
  <Paragraphs>4</Paragraphs>
  <ScaleCrop>false</ScaleCrop>
  <Company/>
  <LinksUpToDate>false</LinksUpToDate>
  <CharactersWithSpaces>2229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dcterms:created xsi:type="dcterms:W3CDTF">2023-12-03T15:27:00Z</dcterms:created>
  <dcterms:modified xsi:type="dcterms:W3CDTF">2023-12-03T15:34:00Z</dcterms:modified>
</cp:coreProperties>
</file>