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12786" w:rsidTr="00612786">
        <w:tc>
          <w:tcPr>
            <w:tcW w:w="4672" w:type="dxa"/>
          </w:tcPr>
          <w:p w:rsidR="00612786" w:rsidRPr="00612786" w:rsidRDefault="00612786">
            <w:pPr>
              <w:rPr>
                <w:lang w:val="tk-TM"/>
              </w:rPr>
            </w:pPr>
            <w:proofErr w:type="spellStart"/>
            <w:r>
              <w:rPr>
                <w:lang w:val="en-US"/>
              </w:rPr>
              <w:t>Ady</w:t>
            </w:r>
            <w:proofErr w:type="spellEnd"/>
            <w:r>
              <w:rPr>
                <w:lang w:val="en-US"/>
              </w:rPr>
              <w:t xml:space="preserve"> we </w:t>
            </w:r>
            <w:proofErr w:type="spellStart"/>
            <w:r>
              <w:rPr>
                <w:lang w:val="en-US"/>
              </w:rPr>
              <w:t>famili</w:t>
            </w:r>
            <w:proofErr w:type="spellEnd"/>
            <w:r>
              <w:rPr>
                <w:lang w:val="tk-TM"/>
              </w:rPr>
              <w:t>ýasy</w:t>
            </w:r>
          </w:p>
        </w:tc>
        <w:tc>
          <w:tcPr>
            <w:tcW w:w="4673" w:type="dxa"/>
          </w:tcPr>
          <w:p w:rsidR="00612786" w:rsidRDefault="00612786">
            <w:r>
              <w:rPr>
                <w:lang w:val="tk-TM"/>
              </w:rPr>
              <w:t>Aşyrmuhammedow Muhammetali</w:t>
            </w:r>
          </w:p>
          <w:p w:rsidR="00612786" w:rsidRDefault="00612786">
            <w:r>
              <w:rPr>
                <w:lang w:val="tk-TM"/>
              </w:rPr>
              <w:t>Aýdogdyýew Umyt</w:t>
            </w:r>
          </w:p>
        </w:tc>
      </w:tr>
      <w:tr w:rsidR="00612786" w:rsidTr="00612786">
        <w:tc>
          <w:tcPr>
            <w:tcW w:w="4672" w:type="dxa"/>
          </w:tcPr>
          <w:p w:rsidR="00612786" w:rsidRDefault="0061278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Taslamaň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ady</w:t>
            </w:r>
            <w:proofErr w:type="spellEnd"/>
          </w:p>
        </w:tc>
        <w:tc>
          <w:tcPr>
            <w:tcW w:w="4673" w:type="dxa"/>
          </w:tcPr>
          <w:p w:rsidR="00612786" w:rsidRPr="00612786" w:rsidRDefault="00612786">
            <w:pPr>
              <w:rPr>
                <w:lang w:val="tk-TM"/>
              </w:rPr>
            </w:pPr>
            <w:r>
              <w:rPr>
                <w:lang w:val="tk-TM"/>
              </w:rPr>
              <w:t>Tea</w:t>
            </w:r>
            <w:proofErr w:type="spellStart"/>
            <w:r>
              <w:rPr>
                <w:lang w:val="en-US"/>
              </w:rPr>
              <w:t>chFlow</w:t>
            </w:r>
            <w:proofErr w:type="spellEnd"/>
            <w:r>
              <w:rPr>
                <w:lang w:val="tk-TM"/>
              </w:rPr>
              <w:t xml:space="preserve"> (Onlaýn konferensiýa)</w:t>
            </w:r>
          </w:p>
        </w:tc>
      </w:tr>
      <w:tr w:rsidR="00612786" w:rsidRPr="00DB6B54" w:rsidTr="00612786">
        <w:tc>
          <w:tcPr>
            <w:tcW w:w="4672" w:type="dxa"/>
          </w:tcPr>
          <w:p w:rsidR="00612786" w:rsidRDefault="00612786">
            <w:pPr>
              <w:rPr>
                <w:lang w:val="en-US"/>
              </w:rPr>
            </w:pPr>
            <w:r>
              <w:rPr>
                <w:lang w:val="en-US"/>
              </w:rPr>
              <w:t>15.07.2026</w:t>
            </w:r>
          </w:p>
        </w:tc>
        <w:tc>
          <w:tcPr>
            <w:tcW w:w="4673" w:type="dxa"/>
          </w:tcPr>
          <w:p w:rsidR="00612786" w:rsidRDefault="00612786">
            <w:pPr>
              <w:rPr>
                <w:lang w:val="tk-TM"/>
              </w:rPr>
            </w:pPr>
            <w:r>
              <w:rPr>
                <w:lang w:val="tk-TM"/>
              </w:rPr>
              <w:t>UI (Dashboard, Login/SignUp, Ubuntu ser</w:t>
            </w:r>
            <w:r>
              <w:rPr>
                <w:lang w:val="en-US"/>
              </w:rPr>
              <w:t xml:space="preserve">were BBB </w:t>
            </w:r>
            <w:r>
              <w:rPr>
                <w:lang w:val="tk-TM"/>
              </w:rPr>
              <w:t>(BigBlueButton) ýüklenildi, ba</w:t>
            </w:r>
            <w:proofErr w:type="spellStart"/>
            <w:r>
              <w:rPr>
                <w:lang w:val="en-US"/>
              </w:rPr>
              <w:t>ckend</w:t>
            </w:r>
            <w:proofErr w:type="spellEnd"/>
            <w:r>
              <w:rPr>
                <w:lang w:val="en-US"/>
              </w:rPr>
              <w:t xml:space="preserve"> (create/join meeting</w:t>
            </w:r>
            <w:r>
              <w:rPr>
                <w:lang w:val="tk-TM"/>
              </w:rPr>
              <w:t xml:space="preserve"> funksiýasy işlenilýär</w:t>
            </w:r>
            <w:r>
              <w:rPr>
                <w:lang w:val="en-US"/>
              </w:rPr>
              <w:t>)</w:t>
            </w:r>
            <w:r>
              <w:rPr>
                <w:lang w:val="tk-TM"/>
              </w:rPr>
              <w:t>)</w:t>
            </w:r>
          </w:p>
        </w:tc>
      </w:tr>
      <w:tr w:rsidR="00DB6B54" w:rsidRPr="00DB6B54" w:rsidTr="00612786">
        <w:tc>
          <w:tcPr>
            <w:tcW w:w="4672" w:type="dxa"/>
          </w:tcPr>
          <w:p w:rsidR="00DB6B54" w:rsidRDefault="00DB6B54">
            <w:pPr>
              <w:rPr>
                <w:lang w:val="en-US"/>
              </w:rPr>
            </w:pPr>
            <w:r>
              <w:rPr>
                <w:lang w:val="en-US"/>
              </w:rPr>
              <w:t>16.07.2026</w:t>
            </w:r>
          </w:p>
        </w:tc>
        <w:tc>
          <w:tcPr>
            <w:tcW w:w="4673" w:type="dxa"/>
          </w:tcPr>
          <w:p w:rsidR="00DB6B54" w:rsidRPr="00DB6B54" w:rsidRDefault="00DB6B54">
            <w:pPr>
              <w:rPr>
                <w:lang w:val="tk-TM"/>
              </w:rPr>
            </w:pPr>
            <w:r>
              <w:rPr>
                <w:lang w:val="en-US"/>
              </w:rPr>
              <w:t xml:space="preserve">BBB </w:t>
            </w:r>
            <w:proofErr w:type="spellStart"/>
            <w:r>
              <w:rPr>
                <w:lang w:val="en-US"/>
              </w:rPr>
              <w:t>gurnamakda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meseleler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ýüze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çykany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sebapli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jitsi</w:t>
            </w:r>
            <w:proofErr w:type="spellEnd"/>
            <w:r>
              <w:rPr>
                <w:lang w:val="en-US"/>
              </w:rPr>
              <w:t xml:space="preserve"> meet </w:t>
            </w:r>
            <w:proofErr w:type="spellStart"/>
            <w:r>
              <w:rPr>
                <w:lang w:val="en-US"/>
              </w:rPr>
              <w:t>ulanmaly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bolduk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ui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täzeden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işledik</w:t>
            </w:r>
            <w:proofErr w:type="spellEnd"/>
            <w:r>
              <w:rPr>
                <w:lang w:val="en-US"/>
              </w:rPr>
              <w:t xml:space="preserve">, backend </w:t>
            </w:r>
            <w:proofErr w:type="spellStart"/>
            <w:r>
              <w:rPr>
                <w:lang w:val="en-US"/>
              </w:rPr>
              <w:t>bbb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derek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jitsi</w:t>
            </w:r>
            <w:proofErr w:type="spellEnd"/>
            <w:r>
              <w:rPr>
                <w:lang w:val="en-US"/>
              </w:rPr>
              <w:t xml:space="preserve"> meet </w:t>
            </w:r>
            <w:proofErr w:type="spellStart"/>
            <w:r>
              <w:rPr>
                <w:lang w:val="en-US"/>
              </w:rPr>
              <w:t>geçirdik</w:t>
            </w:r>
            <w:proofErr w:type="spellEnd"/>
            <w:r>
              <w:rPr>
                <w:lang w:val="en-US"/>
              </w:rPr>
              <w:t>.</w:t>
            </w:r>
            <w:bookmarkStart w:id="0" w:name="_GoBack"/>
            <w:bookmarkEnd w:id="0"/>
          </w:p>
        </w:tc>
      </w:tr>
    </w:tbl>
    <w:p w:rsidR="00960A6F" w:rsidRPr="00612786" w:rsidRDefault="0061278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940425" cy="29406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940425" cy="29527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A6F" w:rsidRPr="00612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786"/>
    <w:rsid w:val="004106C7"/>
    <w:rsid w:val="00612786"/>
    <w:rsid w:val="00960A6F"/>
    <w:rsid w:val="00DB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99D7E"/>
  <w15:chartTrackingRefBased/>
  <w15:docId w15:val="{A33AF52B-0575-48CB-9A13-38633402D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106C7"/>
    <w:pPr>
      <w:spacing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127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2026-07-15T13:29:00Z</dcterms:created>
  <dcterms:modified xsi:type="dcterms:W3CDTF">2026-07-16T13:36:00Z</dcterms:modified>
</cp:coreProperties>
</file>