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</w:rPr>
      </w:pPr>
      <w:r>
        <w:rPr>
          <w:rFonts w:hint="eastAsia"/>
        </w:rPr>
        <w:t>开发工具：SQL Server 2012和Visual Studio2013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数据库：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(1)用户信息表  </w:t>
      </w:r>
    </w:p>
    <w:p>
      <w:pPr>
        <w:rPr>
          <w:rFonts w:hint="eastAsia"/>
        </w:rPr>
      </w:pPr>
      <w:r>
        <w:rPr>
          <w:rFonts w:hint="eastAsia"/>
        </w:rPr>
        <w:t xml:space="preserve">(2)景点信息表 </w:t>
      </w:r>
    </w:p>
    <w:p>
      <w:pPr>
        <w:rPr>
          <w:rFonts w:hint="eastAsia"/>
        </w:rPr>
      </w:pPr>
      <w:r>
        <w:rPr>
          <w:rFonts w:hint="eastAsia"/>
        </w:rPr>
        <w:t xml:space="preserve">(3)论坛信息表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数据我来找，界面不要太复杂，丑点没关系（最好不要太漂亮），主要是功能的实现</w:t>
      </w:r>
    </w:p>
    <w:p>
      <w:pPr>
        <w:pStyle w:val="2"/>
        <w:spacing w:before="312"/>
      </w:pPr>
      <w:bookmarkStart w:id="0" w:name="_Toc421273339"/>
      <w:bookmarkStart w:id="1" w:name="_Toc421272754"/>
      <w:bookmarkStart w:id="2" w:name="_Toc10724"/>
      <w:bookmarkStart w:id="3" w:name="_Toc421273071"/>
      <w:bookmarkStart w:id="4" w:name="_Toc422209990"/>
      <w:r>
        <w:rPr>
          <w:rFonts w:hint="eastAsia"/>
          <w:lang w:val="en-US" w:eastAsia="zh-CN"/>
        </w:rPr>
        <w:t>用户模块</w:t>
      </w:r>
      <w:r>
        <w:t>的实现</w:t>
      </w:r>
      <w:bookmarkEnd w:id="0"/>
      <w:bookmarkEnd w:id="1"/>
      <w:bookmarkEnd w:id="2"/>
      <w:bookmarkEnd w:id="3"/>
      <w:bookmarkEnd w:id="4"/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298450</wp:posOffset>
            </wp:positionV>
            <wp:extent cx="2495550" cy="2219325"/>
            <wp:effectExtent l="0" t="0" r="0" b="9525"/>
            <wp:wrapTopAndBottom/>
            <wp:docPr id="9" name="图片 9" descr="登录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中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登录，</w:t>
      </w:r>
      <w:r>
        <w:rPr>
          <w:rFonts w:hint="eastAsia" w:eastAsia="宋体"/>
          <w:lang w:eastAsia="zh-CN"/>
        </w:rPr>
        <w:t>注册。</w:t>
      </w:r>
      <w:r>
        <w:rPr>
          <w:rFonts w:hint="eastAsia" w:eastAsia="宋体"/>
          <w:lang w:val="en-US" w:eastAsia="zh-CN"/>
        </w:rPr>
        <w:t>注册</w:t>
      </w:r>
      <w:r>
        <w:rPr>
          <w:rFonts w:hint="eastAsia" w:eastAsia="宋体"/>
          <w:lang w:eastAsia="zh-CN"/>
        </w:rPr>
        <w:t>就是最简单的功能（增加数据到数据库）</w:t>
      </w:r>
    </w:p>
    <w:p>
      <w:pPr>
        <w:pStyle w:val="2"/>
        <w:spacing w:before="312"/>
      </w:pPr>
      <w:bookmarkStart w:id="5" w:name="_Toc421273340"/>
      <w:bookmarkStart w:id="6" w:name="_Toc753"/>
      <w:bookmarkStart w:id="7" w:name="_Toc421272755"/>
      <w:bookmarkStart w:id="8" w:name="_Toc422209991"/>
      <w:bookmarkStart w:id="9" w:name="_Toc421273072"/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1818005</wp:posOffset>
            </wp:positionV>
            <wp:extent cx="2774315" cy="1904365"/>
            <wp:effectExtent l="0" t="0" r="6985" b="635"/>
            <wp:wrapNone/>
            <wp:docPr id="10" name="图片 10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12"/>
      </w:pPr>
    </w:p>
    <w:p>
      <w:pPr>
        <w:pStyle w:val="2"/>
        <w:spacing w:before="312"/>
        <w:rPr>
          <w:rFonts w:hint="eastAsia"/>
          <w:lang w:val="en-US" w:eastAsia="zh-CN"/>
        </w:rPr>
      </w:pPr>
    </w:p>
    <w:p>
      <w:pPr>
        <w:pStyle w:val="2"/>
        <w:spacing w:before="312"/>
        <w:rPr>
          <w:rFonts w:hint="eastAsia"/>
          <w:lang w:val="en-US" w:eastAsia="zh-CN"/>
        </w:rPr>
      </w:pPr>
    </w:p>
    <w:p>
      <w:pPr>
        <w:pStyle w:val="2"/>
        <w:spacing w:before="312"/>
      </w:pPr>
      <w:r>
        <w:rPr>
          <w:rFonts w:hint="eastAsia"/>
          <w:lang w:val="en-US" w:eastAsia="zh-CN"/>
        </w:rPr>
        <w:t>景点模块</w:t>
      </w:r>
      <w:r>
        <w:t>实现</w:t>
      </w:r>
      <w:bookmarkEnd w:id="5"/>
      <w:bookmarkEnd w:id="6"/>
      <w:bookmarkEnd w:id="7"/>
      <w:bookmarkEnd w:id="8"/>
      <w:bookmarkEnd w:id="9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可以倒入百度地图API，上面标注一些旅游景点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336550</wp:posOffset>
            </wp:positionV>
            <wp:extent cx="3229610" cy="2044700"/>
            <wp:effectExtent l="0" t="0" r="8890" b="12700"/>
            <wp:wrapNone/>
            <wp:docPr id="13" name="图片 13" descr="地图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地图前"/>
                    <pic:cNvPicPr>
                      <a:picLocks noChangeAspect="1"/>
                    </pic:cNvPicPr>
                  </pic:nvPicPr>
                  <pic:blipFill>
                    <a:blip r:embed="rId6"/>
                    <a:srcRect l="18443" t="17647" r="20251" b="20251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12"/>
      </w:pPr>
      <w:bookmarkStart w:id="10" w:name="_Toc421273074"/>
      <w:bookmarkStart w:id="11" w:name="_Toc422209996"/>
      <w:bookmarkStart w:id="12" w:name="_Toc421272757"/>
      <w:bookmarkStart w:id="13" w:name="_Toc421273342"/>
      <w:bookmarkStart w:id="14" w:name="_Toc3065"/>
    </w:p>
    <w:p>
      <w:pPr>
        <w:pStyle w:val="2"/>
        <w:spacing w:before="31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鼠标移入景点跳出一个小框框，有景点的名称或一些简介</w:t>
      </w:r>
    </w:p>
    <w:p>
      <w:pPr>
        <w:pStyle w:val="2"/>
        <w:spacing w:before="312"/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146050</wp:posOffset>
            </wp:positionV>
            <wp:extent cx="3191510" cy="2025650"/>
            <wp:effectExtent l="0" t="0" r="8890" b="12700"/>
            <wp:wrapNone/>
            <wp:docPr id="14" name="图片 14" descr="地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地图"/>
                    <pic:cNvPicPr>
                      <a:picLocks noChangeAspect="1"/>
                    </pic:cNvPicPr>
                  </pic:nvPicPr>
                  <pic:blipFill>
                    <a:blip r:embed="rId7"/>
                    <a:srcRect l="20251" t="17936" r="19166" b="20540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12"/>
      </w:pPr>
    </w:p>
    <w:p>
      <w:pPr>
        <w:pStyle w:val="2"/>
        <w:spacing w:before="312"/>
        <w:rPr>
          <w:rFonts w:hint="eastAsia" w:eastAsia="宋体"/>
          <w:lang w:eastAsia="zh-CN"/>
        </w:rPr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鼠标点击景点跳转详情界面</w:t>
      </w:r>
      <w:r>
        <w:rPr>
          <w:rFonts w:hint="eastAsia"/>
          <w:b w:val="0"/>
          <w:bCs w:val="0"/>
          <w:lang w:val="en-US" w:eastAsia="zh-CN"/>
        </w:rPr>
        <w:t>，下图为古城墙的详细介绍</w:t>
      </w:r>
    </w:p>
    <w:p>
      <w:pPr>
        <w:pStyle w:val="2"/>
        <w:spacing w:before="312"/>
      </w:pPr>
    </w:p>
    <w:p>
      <w:pPr>
        <w:pStyle w:val="2"/>
        <w:spacing w:before="312"/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60960</wp:posOffset>
            </wp:positionV>
            <wp:extent cx="4938395" cy="3611245"/>
            <wp:effectExtent l="0" t="0" r="14605" b="8255"/>
            <wp:wrapNone/>
            <wp:docPr id="15" name="图片 15" descr="景点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景点详情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p>
      <w:pPr>
        <w:pStyle w:val="2"/>
        <w:spacing w:before="312"/>
      </w:pPr>
    </w:p>
    <w:bookmarkEnd w:id="10"/>
    <w:bookmarkEnd w:id="11"/>
    <w:bookmarkEnd w:id="12"/>
    <w:bookmarkEnd w:id="13"/>
    <w:bookmarkEnd w:id="14"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总体界面（图片实现滚动效果）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"C:\\Users\\Administrator\\AppData\\Roaming\\Tencent\\Users\\252337369\\QQ\\WinTemp\\RichOle\\P(QW)}@22ZQ5R_7%D277)C3.png"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5450" cy="6696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论坛功能：</w:t>
      </w:r>
      <w:r>
        <w:rPr>
          <w:rFonts w:hint="eastAsia"/>
          <w:b w:val="0"/>
          <w:bCs w:val="0"/>
          <w:lang w:val="en-US" w:eastAsia="zh-CN"/>
        </w:rPr>
        <w:t>发表后跳转评论详情界面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5" w:name="_GoBack"/>
      <w:bookmarkEnd w:id="15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-911860</wp:posOffset>
            </wp:positionV>
            <wp:extent cx="4061460" cy="2541905"/>
            <wp:effectExtent l="0" t="0" r="15240" b="10795"/>
            <wp:wrapNone/>
            <wp:docPr id="16" name="图片 16" descr="论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论坛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64C000" w:usb3="04000000" w:csb0="00000001" w:csb1="4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New Gulim">
    <w:altName w:val="Gulim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0C7036"/>
    <w:rsid w:val="03234D46"/>
    <w:rsid w:val="39A9641A"/>
    <w:rsid w:val="3CF03066"/>
    <w:rsid w:val="52860D6E"/>
    <w:rsid w:val="680C7036"/>
    <w:rsid w:val="6BF7191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100" w:beforeLines="100"/>
      <w:ind w:firstLine="0" w:firstLineChars="0"/>
      <w:jc w:val="left"/>
      <w:outlineLvl w:val="1"/>
    </w:pPr>
    <w:rPr>
      <w:b/>
      <w:bCs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file:///C:\Users\Administrator\AppData\Roaming\Tencent\Users\252337369\QQ\WinTemp\RichOle\P(QW)%7D@22ZQ5R_7%25D277)C3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2017-03-21T03:19:00Z</dcterms:created>
  <dc:creator>Administrator</dc:creator>
  <cp:lastModifiedBy>Asus</cp:lastModifiedBy>
  <dcterms:modified xsi:type="dcterms:W3CDTF">2017-03-21T15:30:57Z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2052-10.1.0.6146</vt:lpwstr>
  </property>
</Properties>
</file>