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D6F59" w14:textId="77777777" w:rsidR="004C57D6" w:rsidRPr="004C57D6" w:rsidRDefault="004C57D6" w:rsidP="004C57D6">
      <w:pPr>
        <w:rPr>
          <w:b/>
          <w:bCs/>
        </w:rPr>
      </w:pPr>
      <w:r w:rsidRPr="004C57D6">
        <w:rPr>
          <w:b/>
          <w:bCs/>
        </w:rPr>
        <w:t>IP66 – All Sizes</w:t>
      </w:r>
    </w:p>
    <w:p w14:paraId="1C45B42D" w14:textId="77777777" w:rsidR="004C57D6" w:rsidRDefault="004C57D6" w:rsidP="004C57D6">
      <w:hyperlink r:id="rId8" w:tgtFrame="_new" w:history="1">
        <w:r w:rsidRPr="004C57D6">
          <w:rPr>
            <w:rStyle w:val="Hyperlink"/>
          </w:rPr>
          <w:t>Download</w:t>
        </w:r>
      </w:hyperlink>
    </w:p>
    <w:p w14:paraId="2E3331E6" w14:textId="77777777" w:rsidR="008E6B16" w:rsidRPr="004C57D6" w:rsidRDefault="008E6B16" w:rsidP="004C57D6"/>
    <w:p w14:paraId="4275B128" w14:textId="77777777" w:rsidR="004C57D6" w:rsidRPr="004C57D6" w:rsidRDefault="004C57D6" w:rsidP="004C57D6">
      <w:pPr>
        <w:rPr>
          <w:b/>
          <w:bCs/>
        </w:rPr>
      </w:pPr>
      <w:r w:rsidRPr="004C57D6">
        <w:rPr>
          <w:b/>
          <w:bCs/>
        </w:rPr>
        <w:t>AXM2 Models</w:t>
      </w:r>
    </w:p>
    <w:p w14:paraId="381A19FB" w14:textId="77777777" w:rsidR="004C57D6" w:rsidRPr="004C57D6" w:rsidRDefault="004C57D6" w:rsidP="004C57D6">
      <w:pPr>
        <w:numPr>
          <w:ilvl w:val="0"/>
          <w:numId w:val="1"/>
        </w:numPr>
      </w:pPr>
      <w:r w:rsidRPr="004C57D6">
        <w:rPr>
          <w:b/>
          <w:bCs/>
        </w:rPr>
        <w:t>AXM2</w:t>
      </w:r>
      <w:r w:rsidRPr="004C57D6">
        <w:br/>
      </w:r>
      <w:hyperlink r:id="rId9" w:tgtFrame="_new" w:history="1">
        <w:r w:rsidRPr="004C57D6">
          <w:rPr>
            <w:rStyle w:val="Hyperlink"/>
          </w:rPr>
          <w:t>Download</w:t>
        </w:r>
      </w:hyperlink>
    </w:p>
    <w:p w14:paraId="5C6392D7" w14:textId="77777777" w:rsidR="004C57D6" w:rsidRPr="004C57D6" w:rsidRDefault="004C57D6" w:rsidP="004C57D6">
      <w:pPr>
        <w:numPr>
          <w:ilvl w:val="0"/>
          <w:numId w:val="1"/>
        </w:numPr>
      </w:pPr>
      <w:r w:rsidRPr="004C57D6">
        <w:rPr>
          <w:b/>
          <w:bCs/>
        </w:rPr>
        <w:t>AXM2 (2 x UVW)</w:t>
      </w:r>
      <w:r w:rsidRPr="004C57D6">
        <w:br/>
      </w:r>
      <w:hyperlink r:id="rId10" w:tgtFrame="_new" w:history="1">
        <w:r w:rsidRPr="004C57D6">
          <w:rPr>
            <w:rStyle w:val="Hyperlink"/>
          </w:rPr>
          <w:t>Download</w:t>
        </w:r>
      </w:hyperlink>
    </w:p>
    <w:p w14:paraId="73052815" w14:textId="77777777" w:rsidR="004C57D6" w:rsidRPr="004C57D6" w:rsidRDefault="004C57D6" w:rsidP="004C57D6">
      <w:pPr>
        <w:numPr>
          <w:ilvl w:val="0"/>
          <w:numId w:val="1"/>
        </w:numPr>
      </w:pPr>
      <w:r w:rsidRPr="004C57D6">
        <w:rPr>
          <w:b/>
          <w:bCs/>
        </w:rPr>
        <w:t>AXM2 Double</w:t>
      </w:r>
      <w:r w:rsidRPr="004C57D6">
        <w:br/>
      </w:r>
      <w:hyperlink r:id="rId11" w:tgtFrame="_new" w:history="1">
        <w:r w:rsidRPr="004C57D6">
          <w:rPr>
            <w:rStyle w:val="Hyperlink"/>
          </w:rPr>
          <w:t>Download</w:t>
        </w:r>
      </w:hyperlink>
    </w:p>
    <w:p w14:paraId="27DF8FA3" w14:textId="77777777" w:rsidR="004C57D6" w:rsidRPr="004C57D6" w:rsidRDefault="004C57D6" w:rsidP="004C57D6">
      <w:pPr>
        <w:numPr>
          <w:ilvl w:val="0"/>
          <w:numId w:val="1"/>
        </w:numPr>
      </w:pPr>
      <w:r w:rsidRPr="004C57D6">
        <w:rPr>
          <w:b/>
          <w:bCs/>
        </w:rPr>
        <w:t>AXM2 Triple</w:t>
      </w:r>
      <w:r w:rsidRPr="004C57D6">
        <w:br/>
      </w:r>
      <w:hyperlink r:id="rId12" w:tgtFrame="_new" w:history="1">
        <w:r w:rsidRPr="004C57D6">
          <w:rPr>
            <w:rStyle w:val="Hyperlink"/>
          </w:rPr>
          <w:t>Download</w:t>
        </w:r>
      </w:hyperlink>
    </w:p>
    <w:p w14:paraId="1EB283AB" w14:textId="77777777" w:rsidR="004C57D6" w:rsidRPr="004C57D6" w:rsidRDefault="004C57D6" w:rsidP="004C57D6">
      <w:pPr>
        <w:rPr>
          <w:b/>
          <w:bCs/>
        </w:rPr>
      </w:pPr>
      <w:r w:rsidRPr="004C57D6">
        <w:rPr>
          <w:b/>
          <w:bCs/>
        </w:rPr>
        <w:t>AXM3 Models</w:t>
      </w:r>
    </w:p>
    <w:p w14:paraId="41720BF1" w14:textId="77777777" w:rsidR="004C57D6" w:rsidRPr="004C57D6" w:rsidRDefault="004C57D6" w:rsidP="004C57D6">
      <w:pPr>
        <w:numPr>
          <w:ilvl w:val="0"/>
          <w:numId w:val="2"/>
        </w:numPr>
      </w:pPr>
      <w:r w:rsidRPr="004C57D6">
        <w:rPr>
          <w:b/>
          <w:bCs/>
        </w:rPr>
        <w:t>AXM3</w:t>
      </w:r>
      <w:r w:rsidRPr="004C57D6">
        <w:br/>
      </w:r>
      <w:hyperlink r:id="rId13" w:tgtFrame="_new" w:history="1">
        <w:r w:rsidRPr="004C57D6">
          <w:rPr>
            <w:rStyle w:val="Hyperlink"/>
          </w:rPr>
          <w:t>Download</w:t>
        </w:r>
      </w:hyperlink>
    </w:p>
    <w:p w14:paraId="4F40E7B4" w14:textId="77777777" w:rsidR="004C57D6" w:rsidRPr="004C57D6" w:rsidRDefault="004C57D6" w:rsidP="004C57D6">
      <w:pPr>
        <w:numPr>
          <w:ilvl w:val="0"/>
          <w:numId w:val="2"/>
        </w:numPr>
      </w:pPr>
      <w:r w:rsidRPr="004C57D6">
        <w:rPr>
          <w:b/>
          <w:bCs/>
        </w:rPr>
        <w:t>AXM3 (2 x UVW)</w:t>
      </w:r>
      <w:r w:rsidRPr="004C57D6">
        <w:br/>
      </w:r>
      <w:hyperlink r:id="rId14" w:tgtFrame="_new" w:history="1">
        <w:r w:rsidRPr="004C57D6">
          <w:rPr>
            <w:rStyle w:val="Hyperlink"/>
          </w:rPr>
          <w:t>Download</w:t>
        </w:r>
      </w:hyperlink>
    </w:p>
    <w:p w14:paraId="0805C55A" w14:textId="77777777" w:rsidR="004C57D6" w:rsidRPr="004C57D6" w:rsidRDefault="004C57D6" w:rsidP="004C57D6">
      <w:pPr>
        <w:numPr>
          <w:ilvl w:val="0"/>
          <w:numId w:val="2"/>
        </w:numPr>
      </w:pPr>
      <w:r w:rsidRPr="004C57D6">
        <w:rPr>
          <w:b/>
          <w:bCs/>
        </w:rPr>
        <w:t>AXM3 Double</w:t>
      </w:r>
      <w:r w:rsidRPr="004C57D6">
        <w:br/>
      </w:r>
      <w:hyperlink r:id="rId15" w:tgtFrame="_new" w:history="1">
        <w:r w:rsidRPr="004C57D6">
          <w:rPr>
            <w:rStyle w:val="Hyperlink"/>
          </w:rPr>
          <w:t>Download</w:t>
        </w:r>
      </w:hyperlink>
    </w:p>
    <w:p w14:paraId="6070C2D1" w14:textId="77777777" w:rsidR="004C57D6" w:rsidRPr="004C57D6" w:rsidRDefault="004C57D6" w:rsidP="004C57D6">
      <w:pPr>
        <w:numPr>
          <w:ilvl w:val="0"/>
          <w:numId w:val="2"/>
        </w:numPr>
      </w:pPr>
      <w:r w:rsidRPr="004C57D6">
        <w:rPr>
          <w:b/>
          <w:bCs/>
        </w:rPr>
        <w:t>AXM3 Triple</w:t>
      </w:r>
      <w:r w:rsidRPr="004C57D6">
        <w:br/>
      </w:r>
      <w:hyperlink r:id="rId16" w:tgtFrame="_new" w:history="1">
        <w:r w:rsidRPr="004C57D6">
          <w:rPr>
            <w:rStyle w:val="Hyperlink"/>
          </w:rPr>
          <w:t>Download</w:t>
        </w:r>
      </w:hyperlink>
    </w:p>
    <w:p w14:paraId="14DA5AB9" w14:textId="77777777" w:rsidR="004C57D6" w:rsidRPr="004C57D6" w:rsidRDefault="004C57D6" w:rsidP="004C57D6">
      <w:pPr>
        <w:rPr>
          <w:b/>
          <w:bCs/>
        </w:rPr>
      </w:pPr>
      <w:r w:rsidRPr="004C57D6">
        <w:rPr>
          <w:b/>
          <w:bCs/>
        </w:rPr>
        <w:t>AXM4 Models</w:t>
      </w:r>
    </w:p>
    <w:p w14:paraId="17D7365D" w14:textId="77777777" w:rsidR="004C57D6" w:rsidRPr="004C57D6" w:rsidRDefault="004C57D6" w:rsidP="004C57D6">
      <w:pPr>
        <w:numPr>
          <w:ilvl w:val="0"/>
          <w:numId w:val="3"/>
        </w:numPr>
      </w:pPr>
      <w:r w:rsidRPr="004C57D6">
        <w:rPr>
          <w:b/>
          <w:bCs/>
        </w:rPr>
        <w:t>AXM4</w:t>
      </w:r>
      <w:r w:rsidRPr="004C57D6">
        <w:br/>
      </w:r>
      <w:hyperlink r:id="rId17" w:tgtFrame="_new" w:history="1">
        <w:r w:rsidRPr="004C57D6">
          <w:rPr>
            <w:rStyle w:val="Hyperlink"/>
          </w:rPr>
          <w:t>Download</w:t>
        </w:r>
      </w:hyperlink>
    </w:p>
    <w:p w14:paraId="364D4861" w14:textId="77777777" w:rsidR="004C57D6" w:rsidRPr="004C57D6" w:rsidRDefault="004C57D6" w:rsidP="004C57D6">
      <w:pPr>
        <w:numPr>
          <w:ilvl w:val="0"/>
          <w:numId w:val="3"/>
        </w:numPr>
      </w:pPr>
      <w:r w:rsidRPr="004C57D6">
        <w:rPr>
          <w:b/>
          <w:bCs/>
        </w:rPr>
        <w:t>AXM4 (2 x UVW)</w:t>
      </w:r>
      <w:r w:rsidRPr="004C57D6">
        <w:br/>
      </w:r>
      <w:hyperlink r:id="rId18" w:tgtFrame="_new" w:history="1">
        <w:r w:rsidRPr="004C57D6">
          <w:rPr>
            <w:rStyle w:val="Hyperlink"/>
          </w:rPr>
          <w:t>Download</w:t>
        </w:r>
      </w:hyperlink>
    </w:p>
    <w:p w14:paraId="4DDE8CBA" w14:textId="77777777" w:rsidR="004C57D6" w:rsidRPr="004C57D6" w:rsidRDefault="004C57D6" w:rsidP="004C57D6">
      <w:pPr>
        <w:numPr>
          <w:ilvl w:val="0"/>
          <w:numId w:val="3"/>
        </w:numPr>
      </w:pPr>
      <w:r w:rsidRPr="004C57D6">
        <w:rPr>
          <w:b/>
          <w:bCs/>
        </w:rPr>
        <w:t>AXM4 Double</w:t>
      </w:r>
      <w:r w:rsidRPr="004C57D6">
        <w:br/>
      </w:r>
      <w:hyperlink r:id="rId19" w:tgtFrame="_new" w:history="1">
        <w:r w:rsidRPr="004C57D6">
          <w:rPr>
            <w:rStyle w:val="Hyperlink"/>
          </w:rPr>
          <w:t>Download</w:t>
        </w:r>
      </w:hyperlink>
    </w:p>
    <w:p w14:paraId="6DC98D17" w14:textId="77777777" w:rsidR="004C57D6" w:rsidRDefault="004C57D6" w:rsidP="004C57D6">
      <w:pPr>
        <w:numPr>
          <w:ilvl w:val="0"/>
          <w:numId w:val="3"/>
        </w:numPr>
      </w:pPr>
      <w:r w:rsidRPr="004C57D6">
        <w:rPr>
          <w:b/>
          <w:bCs/>
        </w:rPr>
        <w:t>AXM4 Triple</w:t>
      </w:r>
      <w:r w:rsidRPr="004C57D6">
        <w:br/>
      </w:r>
      <w:hyperlink r:id="rId20" w:tgtFrame="_new" w:history="1">
        <w:r w:rsidRPr="004C57D6">
          <w:rPr>
            <w:rStyle w:val="Hyperlink"/>
          </w:rPr>
          <w:t>Download</w:t>
        </w:r>
      </w:hyperlink>
    </w:p>
    <w:p w14:paraId="08249BF7" w14:textId="77777777" w:rsidR="004C57D6" w:rsidRDefault="004C57D6" w:rsidP="004C57D6"/>
    <w:p w14:paraId="63FD78F8" w14:textId="7F80199C" w:rsidR="004C57D6" w:rsidRDefault="004C57D6" w:rsidP="004C57D6">
      <w:pPr>
        <w:rPr>
          <w:b/>
          <w:bCs/>
        </w:rPr>
      </w:pPr>
      <w:r>
        <w:rPr>
          <w:b/>
          <w:bCs/>
        </w:rPr>
        <w:t>DTI Controller</w:t>
      </w:r>
    </w:p>
    <w:p w14:paraId="133C70A7" w14:textId="59EFC505" w:rsidR="000816B8" w:rsidRPr="008E6B16" w:rsidRDefault="004C57D6" w:rsidP="008E6B16">
      <w:pPr>
        <w:pStyle w:val="NormalWeb"/>
        <w:rPr>
          <w:rFonts w:asciiTheme="minorHAnsi" w:hAnsiTheme="minorHAnsi"/>
          <w:sz w:val="22"/>
          <w:szCs w:val="22"/>
        </w:rPr>
      </w:pPr>
      <w:hyperlink r:id="rId21" w:tgtFrame="_new" w:history="1">
        <w:r w:rsidRPr="004C57D6">
          <w:rPr>
            <w:rStyle w:val="Hyperlink"/>
            <w:rFonts w:asciiTheme="minorHAnsi" w:eastAsiaTheme="majorEastAsia" w:hAnsiTheme="minorHAnsi"/>
            <w:sz w:val="22"/>
            <w:szCs w:val="22"/>
          </w:rPr>
          <w:t>Download</w:t>
        </w:r>
      </w:hyperlink>
    </w:p>
    <w:sectPr w:rsidR="000816B8" w:rsidRPr="008E6B16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25C46" w14:textId="77777777" w:rsidR="002F5B21" w:rsidRDefault="002F5B21" w:rsidP="004C57D6">
      <w:pPr>
        <w:spacing w:after="0" w:line="240" w:lineRule="auto"/>
      </w:pPr>
      <w:r>
        <w:separator/>
      </w:r>
    </w:p>
  </w:endnote>
  <w:endnote w:type="continuationSeparator" w:id="0">
    <w:p w14:paraId="2BBA2920" w14:textId="77777777" w:rsidR="002F5B21" w:rsidRDefault="002F5B21" w:rsidP="004C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79E3" w14:textId="545B541D" w:rsidR="004C57D6" w:rsidRDefault="004C57D6" w:rsidP="004C57D6">
    <w:pPr>
      <w:pStyle w:val="Footer"/>
      <w:jc w:val="center"/>
    </w:pPr>
    <w:r>
      <w:rPr>
        <w:noProof/>
      </w:rPr>
      <w:drawing>
        <wp:inline distT="0" distB="0" distL="0" distR="0" wp14:anchorId="40B03CFD" wp14:editId="6E5E14FA">
          <wp:extent cx="2410460" cy="434340"/>
          <wp:effectExtent l="0" t="0" r="8890" b="3810"/>
          <wp:docPr id="1205801297" name="Graphic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5801297" name="Graphic 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460" cy="434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0BC3A" w14:textId="77777777" w:rsidR="002F5B21" w:rsidRDefault="002F5B21" w:rsidP="004C57D6">
      <w:pPr>
        <w:spacing w:after="0" w:line="240" w:lineRule="auto"/>
      </w:pPr>
      <w:r>
        <w:separator/>
      </w:r>
    </w:p>
  </w:footnote>
  <w:footnote w:type="continuationSeparator" w:id="0">
    <w:p w14:paraId="221AE201" w14:textId="77777777" w:rsidR="002F5B21" w:rsidRDefault="002F5B21" w:rsidP="004C5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92189" w14:textId="77777777" w:rsidR="004C57D6" w:rsidRPr="004C57D6" w:rsidRDefault="004C57D6" w:rsidP="004C57D6">
    <w:pPr>
      <w:pStyle w:val="Title"/>
    </w:pPr>
    <w:r w:rsidRPr="004C57D6">
      <w:t>Beyond Motors d.o.o. – 3D Models</w:t>
    </w:r>
  </w:p>
  <w:p w14:paraId="12F83A1F" w14:textId="423D58A2" w:rsidR="004C57D6" w:rsidRPr="004C57D6" w:rsidRDefault="004C57D6" w:rsidP="004C57D6">
    <w:pPr>
      <w:rPr>
        <w:b/>
        <w:bCs/>
      </w:rPr>
    </w:pPr>
    <w:r w:rsidRPr="004C57D6">
      <w:rPr>
        <w:b/>
        <w:bCs/>
        <w:i/>
        <w:iCs/>
      </w:rPr>
      <w:t>LIGHT &amp; POWERFUL</w:t>
    </w:r>
    <w:r>
      <w:rPr>
        <w:b/>
        <w:bCs/>
        <w:i/>
        <w:iCs/>
      </w:rPr>
      <w:t xml:space="preserve"> </w:t>
    </w:r>
    <w:r w:rsidRPr="004C57D6">
      <w:rPr>
        <w:b/>
        <w:bCs/>
        <w:i/>
        <w:iCs/>
      </w:rPr>
      <w:t>AXIAL FLUX MOTORS</w:t>
    </w:r>
  </w:p>
  <w:p w14:paraId="5F4F8B70" w14:textId="77777777" w:rsidR="004C57D6" w:rsidRDefault="004C5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258B8"/>
    <w:multiLevelType w:val="multilevel"/>
    <w:tmpl w:val="A4F8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44828"/>
    <w:multiLevelType w:val="multilevel"/>
    <w:tmpl w:val="D4CE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C0F2D"/>
    <w:multiLevelType w:val="multilevel"/>
    <w:tmpl w:val="CAE2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438563">
    <w:abstractNumId w:val="2"/>
  </w:num>
  <w:num w:numId="2" w16cid:durableId="156189871">
    <w:abstractNumId w:val="1"/>
  </w:num>
  <w:num w:numId="3" w16cid:durableId="143675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6"/>
    <w:rsid w:val="000816B8"/>
    <w:rsid w:val="001C47CC"/>
    <w:rsid w:val="00276C07"/>
    <w:rsid w:val="002F5B21"/>
    <w:rsid w:val="004C57D6"/>
    <w:rsid w:val="006D1297"/>
    <w:rsid w:val="008E6B16"/>
    <w:rsid w:val="00B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878F"/>
  <w15:chartTrackingRefBased/>
  <w15:docId w15:val="{1BB03A69-DE03-46A2-B20D-412CCA6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7D6"/>
    <w:pPr>
      <w:keepNext/>
      <w:keepLines/>
      <w:spacing w:before="160" w:after="80"/>
      <w:outlineLvl w:val="2"/>
    </w:pPr>
    <w:rPr>
      <w:rFonts w:eastAsiaTheme="majorEastAsia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7D6"/>
    <w:pPr>
      <w:keepNext/>
      <w:keepLines/>
      <w:spacing w:before="80" w:after="40"/>
      <w:outlineLvl w:val="4"/>
    </w:pPr>
    <w:rPr>
      <w:rFonts w:eastAsiaTheme="majorEastAsia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D6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7D6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57D6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7D6"/>
    <w:rPr>
      <w:rFonts w:eastAsiaTheme="majorEastAsia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7D6"/>
    <w:rPr>
      <w:rFonts w:eastAsiaTheme="majorEastAsia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7D6"/>
    <w:rPr>
      <w:i/>
      <w:iCs/>
      <w:color w:val="B434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7D6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7D6"/>
    <w:rPr>
      <w:i/>
      <w:iCs/>
      <w:color w:val="B4341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7D6"/>
    <w:rPr>
      <w:b/>
      <w:bCs/>
      <w:smallCaps/>
      <w:color w:val="B43412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D6"/>
  </w:style>
  <w:style w:type="paragraph" w:styleId="Footer">
    <w:name w:val="footer"/>
    <w:basedOn w:val="Normal"/>
    <w:link w:val="FooterChar"/>
    <w:uiPriority w:val="99"/>
    <w:unhideWhenUsed/>
    <w:rsid w:val="004C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D6"/>
  </w:style>
  <w:style w:type="character" w:styleId="Hyperlink">
    <w:name w:val="Hyperlink"/>
    <w:basedOn w:val="DefaultParagraphFont"/>
    <w:uiPriority w:val="99"/>
    <w:unhideWhenUsed/>
    <w:rsid w:val="004C57D6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7D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57D6"/>
    <w:rPr>
      <w:b/>
      <w:bCs/>
    </w:rPr>
  </w:style>
  <w:style w:type="paragraph" w:styleId="NormalWeb">
    <w:name w:val="Normal (Web)"/>
    <w:basedOn w:val="Normal"/>
    <w:uiPriority w:val="99"/>
    <w:unhideWhenUsed/>
    <w:rsid w:val="004C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Qa8gAdKW1U" TargetMode="External"/><Relationship Id="rId13" Type="http://schemas.openxmlformats.org/officeDocument/2006/relationships/hyperlink" Target="https://we.tl/t-gSaf027lIn" TargetMode="External"/><Relationship Id="rId18" Type="http://schemas.openxmlformats.org/officeDocument/2006/relationships/hyperlink" Target="https://we.tl/t-j9TAAejm4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.tl/t-8PlJMJ66d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e.tl/t-n7JzKrtbQa" TargetMode="External"/><Relationship Id="rId17" Type="http://schemas.openxmlformats.org/officeDocument/2006/relationships/hyperlink" Target="https://we.tl/t-y2vflXMFgJ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.tl/t-jBzktzIBFr" TargetMode="External"/><Relationship Id="rId20" Type="http://schemas.openxmlformats.org/officeDocument/2006/relationships/hyperlink" Target="https://we.tl/t-P7c5kt6BP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.tl/t-16Ygiu8VK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e.tl/t-XZ1ZCPzC3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e.tl/t-Bm045fR5qf" TargetMode="External"/><Relationship Id="rId19" Type="http://schemas.openxmlformats.org/officeDocument/2006/relationships/hyperlink" Target="https://we.tl/t-SKlYGqX66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.tl/t-CcV85A43sh" TargetMode="External"/><Relationship Id="rId14" Type="http://schemas.openxmlformats.org/officeDocument/2006/relationships/hyperlink" Target="https://we.tl/t-AXCVsfRYAG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hyperlink" Target="https://www.beyondelectric.io/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58A86-A863-4008-8F50-18923B12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Malić</dc:creator>
  <cp:keywords/>
  <dc:description/>
  <cp:lastModifiedBy>Martin Malić</cp:lastModifiedBy>
  <cp:revision>3</cp:revision>
  <cp:lastPrinted>2024-10-06T20:29:00Z</cp:lastPrinted>
  <dcterms:created xsi:type="dcterms:W3CDTF">2024-10-06T20:33:00Z</dcterms:created>
  <dcterms:modified xsi:type="dcterms:W3CDTF">2024-10-06T20:33:00Z</dcterms:modified>
</cp:coreProperties>
</file>