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Executive Summary</w: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A comprehensive testing effort was conducted on the Cosmetic Manufacturing System, resulting in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54 passing test cases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failed test cases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. The testing uncovered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distinct defects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, predominantly related to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permission errors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for Super Admin users and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 inconsistencies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. Critical issues were identified in the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Purchases, Suppliers, and Products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modules, requiring immediate attention.</w:t>
      </w:r>
    </w:p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Overall Statistics</w:t>
      </w:r>
    </w:p>
    <w:tbl>
      <w:tblPr>
        <w:tblW w:w="86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4"/>
        <w:gridCol w:w="2342"/>
      </w:tblGrid>
      <w:tr w:rsidR="0039266D" w:rsidRPr="0039266D" w:rsidTr="0039266D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</w:tr>
      <w:tr w:rsidR="0039266D" w:rsidRPr="0039266D" w:rsidTr="0039266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66</w:t>
            </w:r>
          </w:p>
        </w:tc>
      </w:tr>
      <w:tr w:rsidR="0039266D" w:rsidRPr="0039266D" w:rsidTr="0039266D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54</w:t>
            </w:r>
          </w:p>
        </w:tc>
      </w:tr>
      <w:tr w:rsidR="0039266D" w:rsidRPr="0039266D" w:rsidTr="0039266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</w:tr>
      <w:tr w:rsidR="0039266D" w:rsidRPr="0039266D" w:rsidTr="0039266D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</w:tr>
      <w:tr w:rsidR="0039266D" w:rsidRPr="0039266D" w:rsidTr="0039266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Severity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</w:tr>
      <w:tr w:rsidR="0039266D" w:rsidRPr="0039266D" w:rsidTr="0039266D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 Severity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39266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 Severity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Defect Summary</w:t>
      </w:r>
    </w:p>
    <w:tbl>
      <w:tblPr>
        <w:tblW w:w="10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201"/>
        <w:gridCol w:w="2100"/>
        <w:gridCol w:w="1353"/>
        <w:gridCol w:w="1289"/>
        <w:gridCol w:w="1153"/>
      </w:tblGrid>
      <w:tr w:rsidR="0039266D" w:rsidRPr="0039266D" w:rsidTr="00A44E8D">
        <w:trPr>
          <w:trHeight w:val="6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Status</w:t>
            </w:r>
          </w:p>
        </w:tc>
      </w:tr>
      <w:tr w:rsidR="0039266D" w:rsidRPr="0039266D" w:rsidTr="00A44E8D">
        <w:trPr>
          <w:trHeight w:val="1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KPI cards do not navigate to respective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Top Customers by Sales and Top Product Sales charts show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Name click shows "Forbidden: insufficient permissions"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Card button shows "Forbidden: insufficient permissions"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View Invoice and PDF buttons show "Forbidden: insufficient permissions"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DEFECT-006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Chemical Products/Packing/Finished 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Inventory Detail button shows "Forbidden: insufficient permissions"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Inconsistent action button styles across product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All Gate Passes page has UI responsiveness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21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"All Time" button navigates to All Reports instead of showing all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2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Change Password - Back button shows 404 Page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DEFECT-011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Post Payment button shows "Forbidden: insufficient permissions"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</w:tr>
      <w:tr w:rsidR="0039266D" w:rsidRPr="0039266D" w:rsidTr="00A44E8D">
        <w:trPr>
          <w:trHeight w:val="1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DEFECT-012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 List page is not responsive - text overlapping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="00A44E8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Defects by Module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Dashboard Module (2 Defects)</w:t>
      </w:r>
    </w:p>
    <w:p w:rsidR="0039266D" w:rsidRPr="0039266D" w:rsidRDefault="0039266D" w:rsidP="003926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DEFECT-001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KPI cards not clickable (Medium severity)</w:t>
      </w:r>
    </w:p>
    <w:p w:rsidR="0039266D" w:rsidRPr="0039266D" w:rsidRDefault="0039266D" w:rsidP="003926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DEFECT-002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Two charts showing no data (High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Suppliers Module (2 Defects)</w:t>
      </w:r>
    </w:p>
    <w:p w:rsidR="0039266D" w:rsidRPr="0039266D" w:rsidRDefault="0039266D" w:rsidP="003926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DEFECT-003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Supplier name click - permission error (High severity)</w:t>
      </w:r>
    </w:p>
    <w:p w:rsidR="0039266D" w:rsidRPr="0039266D" w:rsidRDefault="0039266D" w:rsidP="003926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DEFECT-004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Supplier Card button - permission error (High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Purchases Module (3 Defects)</w:t>
      </w:r>
    </w:p>
    <w:p w:rsidR="0039266D" w:rsidRPr="0039266D" w:rsidRDefault="0039266D" w:rsidP="003926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DEFECT-005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View Invoice &amp; PDF buttons - permission errors (High severity)</w:t>
      </w:r>
    </w:p>
    <w:p w:rsidR="0039266D" w:rsidRPr="0039266D" w:rsidRDefault="0039266D" w:rsidP="003926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DEFECT-012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Purchase List - text overlapping/responsiveness issue (Low severity)</w:t>
      </w:r>
    </w:p>
    <w:p w:rsidR="0039266D" w:rsidRPr="0039266D" w:rsidRDefault="0039266D" w:rsidP="003926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DEFECT-003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(also affects Purchases): Supplier name click in Purchase List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Products Module (2 Defects)</w:t>
      </w:r>
    </w:p>
    <w:p w:rsidR="0039266D" w:rsidRPr="0039266D" w:rsidRDefault="0039266D" w:rsidP="003926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DEFECT-006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Inventory Detail button - permission errors across Chemical/Packing/Finished Good products (High severity)</w:t>
      </w:r>
    </w:p>
    <w:p w:rsidR="0039266D" w:rsidRPr="0039266D" w:rsidRDefault="0039266D" w:rsidP="003926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DEFECT-007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Inconsistent action button styles across product pages (Low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Gate Pass Module (1 Defect)</w:t>
      </w:r>
    </w:p>
    <w:p w:rsidR="0039266D" w:rsidRPr="0039266D" w:rsidRDefault="0039266D" w:rsidP="003926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DEFECT-008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All Gate Passes page - Download button hidden, no horizontal scroll (Low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Reports Module (1 Defect)</w:t>
      </w:r>
    </w:p>
    <w:p w:rsidR="0039266D" w:rsidRPr="0039266D" w:rsidRDefault="0039266D" w:rsidP="003926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DEFECT-009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"All Time" button redirects incorrectly (Medium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Authentication Module (1 Defect)</w:t>
      </w:r>
    </w:p>
    <w:p w:rsidR="0039266D" w:rsidRPr="0039266D" w:rsidRDefault="0039266D" w:rsidP="003926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DEFECT-010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Change Password - Back button shows 404 error (Medium severity)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Supplier Ledger Module (1 Defect)</w:t>
      </w:r>
    </w:p>
    <w:p w:rsidR="0039266D" w:rsidRPr="0039266D" w:rsidRDefault="0039266D" w:rsidP="003926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DEFECT-011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Post Payment button - permission error (High severity)</w:t>
      </w:r>
    </w:p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Critical Issues (Requiring Immediate Attention)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Widespread Permission Errors (P1, High Severity)</w: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Multiple modules are incorrectly blocking Super Admin access:</w:t>
      </w:r>
    </w:p>
    <w:p w:rsidR="0039266D" w:rsidRPr="0039266D" w:rsidRDefault="0039266D" w:rsidP="00392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Supplier name clicks (Suppliers &amp; Purchases)</w:t>
      </w:r>
    </w:p>
    <w:p w:rsidR="0039266D" w:rsidRPr="0039266D" w:rsidRDefault="0039266D" w:rsidP="00392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Supplier Card button</w:t>
      </w:r>
    </w:p>
    <w:p w:rsidR="0039266D" w:rsidRPr="0039266D" w:rsidRDefault="0039266D" w:rsidP="00392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View Invoice and PDF buttons (Purchases)</w:t>
      </w:r>
    </w:p>
    <w:p w:rsidR="0039266D" w:rsidRPr="0039266D" w:rsidRDefault="0039266D" w:rsidP="00392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Inventory Detail button (all product types)</w:t>
      </w:r>
    </w:p>
    <w:p w:rsidR="0039266D" w:rsidRPr="0039266D" w:rsidRDefault="0039266D" w:rsidP="00392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Post Payment button (Supplier Ledger)</w: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Root Cause Likely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Incorrect permission/role checking logic in the backend, or missing permission assignments for Super Admin role.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Dashboard Charts Missing Data (DEFECT-002, High Severity)</w:t>
      </w:r>
    </w:p>
    <w:p w:rsidR="0039266D" w:rsidRPr="0039266D" w:rsidRDefault="0039266D" w:rsidP="003926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Top Customers by Sales chart - completely empty</w:t>
      </w:r>
    </w:p>
    <w:p w:rsidR="0039266D" w:rsidRPr="0039266D" w:rsidRDefault="0039266D" w:rsidP="0039266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Top Product Sales chart - completely empty</w: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Critical sales insights unavailable to administrators.</w:t>
      </w:r>
    </w:p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Medium Priority Issues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4225"/>
      </w:tblGrid>
      <w:tr w:rsidR="0039266D" w:rsidRPr="0039266D" w:rsidTr="00A44E8D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39266D" w:rsidRPr="0039266D" w:rsidTr="00A44E8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Dashboard KPI cards not navigable (DEFECT-001)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Reduced efficiency; users must use sidebar</w:t>
            </w:r>
          </w:p>
        </w:tc>
      </w:tr>
      <w:tr w:rsidR="0039266D" w:rsidRPr="0039266D" w:rsidTr="00A44E8D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"All Time" button redirects incorrectly (DEFECT-009)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Cannot view all-time records</w:t>
            </w:r>
          </w:p>
        </w:tc>
      </w:tr>
      <w:tr w:rsidR="0039266D" w:rsidRPr="0039266D" w:rsidTr="00A44E8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Change Password Back button shows 404 (DEFECT-010)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User navigation broken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Low Priority/UI Issues</w:t>
      </w:r>
    </w:p>
    <w:tbl>
      <w:tblPr>
        <w:tblW w:w="9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5"/>
        <w:gridCol w:w="4212"/>
      </w:tblGrid>
      <w:tr w:rsidR="0039266D" w:rsidRPr="0039266D" w:rsidTr="00A44E8D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39266D" w:rsidRPr="0039266D" w:rsidTr="00A44E8D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Inconsistent button styles across product pages (DEFECT-007)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UI inconsistency, user confusion</w:t>
            </w:r>
          </w:p>
        </w:tc>
      </w:tr>
      <w:tr w:rsidR="0039266D" w:rsidRPr="0039266D" w:rsidTr="00A44E8D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Gate Pass UI responsiveness issues (DEFECT-008)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Download button hidden, no horizontal scroll</w:t>
            </w:r>
          </w:p>
        </w:tc>
      </w:tr>
      <w:tr w:rsidR="0039266D" w:rsidRPr="0039266D" w:rsidTr="00A44E8D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 List text overlapping (DEFECT-012)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Data not readable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 Coverage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Modules Tested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1535"/>
        <w:gridCol w:w="922"/>
        <w:gridCol w:w="821"/>
      </w:tblGrid>
      <w:tr w:rsidR="0039266D" w:rsidRPr="0039266D" w:rsidTr="00A44E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Authentication (Login, Logout, Change 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Chemical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Packing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Recommendations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Immediate (Critical - P1)</w:t>
      </w:r>
    </w:p>
    <w:p w:rsidR="0039266D" w:rsidRPr="0039266D" w:rsidRDefault="0039266D" w:rsidP="003926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permission logic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for all "Forbidden: insufficient permissions" errors</w:t>
      </w:r>
    </w:p>
    <w:p w:rsidR="0039266D" w:rsidRPr="0039266D" w:rsidRDefault="0039266D" w:rsidP="003926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Investigate chart data sources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for DEFECT-002 (Top Customers/Products Sales charts)</w:t>
      </w:r>
    </w:p>
    <w:p w:rsidR="0039266D" w:rsidRPr="0039266D" w:rsidRDefault="0039266D" w:rsidP="003926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Make KPI cards clickable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(DEFECT-001) with proper navigation links</w:t>
      </w:r>
    </w:p>
    <w:p w:rsidR="0039266D" w:rsidRPr="0039266D" w:rsidRDefault="0039266D" w:rsidP="003926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"All Time" button navigation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(DEFECT-009)</w:t>
      </w:r>
    </w:p>
    <w:p w:rsidR="0039266D" w:rsidRPr="0039266D" w:rsidRDefault="0039266D" w:rsidP="003926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Change Password Back button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(DEFECT-010)</w:t>
      </w:r>
    </w:p>
    <w:p w:rsidR="0039266D" w:rsidRPr="0039266D" w:rsidRDefault="0039266D" w:rsidP="00392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Short-term (High - P1/P2)</w:t>
      </w:r>
    </w:p>
    <w:p w:rsidR="0039266D" w:rsidRPr="0039266D" w:rsidRDefault="0039266D" w:rsidP="003926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Standardize product page action buttons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(DEFECT-007) - choose icons or text</w:t>
      </w:r>
    </w:p>
    <w:p w:rsidR="0039266D" w:rsidRPr="0039266D" w:rsidRDefault="0039266D" w:rsidP="003926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Gate Pass responsiveness issues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(DEFECT-008) - make Download button visible, add horizontal scroll</w:t>
      </w:r>
    </w:p>
    <w:p w:rsidR="0039266D" w:rsidRPr="0039266D" w:rsidRDefault="0039266D" w:rsidP="003926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Purchase List text overlapping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(DEFECT-012) - implement responsive table design</w:t>
      </w:r>
    </w:p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Retesting Required After Fixes</w: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All </w:t>
      </w: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 failed test cases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 need to be retested after defects are resolved: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648"/>
        <w:gridCol w:w="2340"/>
      </w:tblGrid>
      <w:tr w:rsidR="0039266D" w:rsidRPr="0039266D" w:rsidTr="00A44E8D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b/>
                <w:sz w:val="23"/>
                <w:szCs w:val="23"/>
              </w:rPr>
              <w:t>Defect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KPI cards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DEFECT-001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Top Customers by Sales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DEFECT-002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Top Product Sales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DEFECT-002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TC-22-2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name 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DEFECT-003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Supplier Card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DEFECT-004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TC-25-3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 View/PDF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DEFECT-005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TC-26-3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Chemical Inventory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TC-27-4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Packing Inventory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TC-28-1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Finished Good Detail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DEFECT-006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TC-28-2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Button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DEFECT-007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TC-30-2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Gate Pass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DEFECT-008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TC-31-1d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All Time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DEFECT-009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TC-41-2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Change Password Back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DEFECT-010</w:t>
            </w:r>
          </w:p>
        </w:tc>
      </w:tr>
      <w:tr w:rsidR="0039266D" w:rsidRPr="0039266D" w:rsidTr="00A44E8D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TC-23-2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Post Payment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DEFECT-011</w:t>
            </w:r>
          </w:p>
        </w:tc>
      </w:tr>
      <w:tr w:rsidR="0039266D" w:rsidRPr="0039266D" w:rsidTr="00A44E8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Purchase List responsiveness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DEFECT-012</w:t>
            </w:r>
          </w:p>
        </w:tc>
      </w:tr>
    </w:tbl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 Summary by Tester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510"/>
        <w:gridCol w:w="922"/>
        <w:gridCol w:w="821"/>
      </w:tblGrid>
      <w:tr w:rsidR="0039266D" w:rsidRPr="0039266D" w:rsidTr="00A44E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Test Cases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39266D" w:rsidRPr="0039266D" w:rsidTr="00A44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266D" w:rsidRPr="0039266D" w:rsidRDefault="0039266D" w:rsidP="003926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9266D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</w:tr>
    </w:tbl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Period</w:t>
      </w:r>
      <w:r w:rsidRPr="0039266D">
        <w:rPr>
          <w:rFonts w:ascii="Segoe UI" w:eastAsia="Times New Roman" w:hAnsi="Segoe UI" w:cs="Segoe UI"/>
          <w:color w:val="0F1115"/>
          <w:sz w:val="24"/>
          <w:szCs w:val="24"/>
        </w:rPr>
        <w:t>: 17-18 June 2026</w:t>
      </w:r>
      <w:bookmarkStart w:id="0" w:name="_GoBack"/>
      <w:bookmarkEnd w:id="0"/>
    </w:p>
    <w:p w:rsidR="0039266D" w:rsidRPr="0039266D" w:rsidRDefault="0039266D" w:rsidP="003926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9266D" w:rsidRPr="0039266D" w:rsidRDefault="0039266D" w:rsidP="00392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Report prepared by Maliha Shahzad</w:t>
      </w:r>
    </w:p>
    <w:p w:rsidR="0039266D" w:rsidRPr="0039266D" w:rsidRDefault="0039266D" w:rsidP="0039266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9266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Note: For complete test case details, refer to TESTCASES.docx. For full defect descriptions, refer to Bug Report.docx.</w:t>
      </w:r>
    </w:p>
    <w:p w:rsidR="007573AF" w:rsidRDefault="007573AF"/>
    <w:sectPr w:rsidR="0075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798D"/>
    <w:multiLevelType w:val="multilevel"/>
    <w:tmpl w:val="B8BA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3F9A"/>
    <w:multiLevelType w:val="multilevel"/>
    <w:tmpl w:val="518E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76D61"/>
    <w:multiLevelType w:val="multilevel"/>
    <w:tmpl w:val="BE98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70F54"/>
    <w:multiLevelType w:val="multilevel"/>
    <w:tmpl w:val="661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2362C"/>
    <w:multiLevelType w:val="multilevel"/>
    <w:tmpl w:val="EE1A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F01DD"/>
    <w:multiLevelType w:val="multilevel"/>
    <w:tmpl w:val="6B42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E7DD4"/>
    <w:multiLevelType w:val="multilevel"/>
    <w:tmpl w:val="E93E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43635"/>
    <w:multiLevelType w:val="multilevel"/>
    <w:tmpl w:val="B9FC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05555"/>
    <w:multiLevelType w:val="multilevel"/>
    <w:tmpl w:val="AF9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D39D5"/>
    <w:multiLevelType w:val="multilevel"/>
    <w:tmpl w:val="E536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E6929"/>
    <w:multiLevelType w:val="multilevel"/>
    <w:tmpl w:val="2C2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92A33"/>
    <w:multiLevelType w:val="multilevel"/>
    <w:tmpl w:val="65A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5"/>
  </w:num>
  <w:num w:numId="9">
    <w:abstractNumId w:val="10"/>
  </w:num>
  <w:num w:numId="10">
    <w:abstractNumId w:val="11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018"/>
    <w:rsid w:val="0039266D"/>
    <w:rsid w:val="007573AF"/>
    <w:rsid w:val="00A44E8D"/>
    <w:rsid w:val="00BB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854D"/>
  <w15:chartTrackingRefBased/>
  <w15:docId w15:val="{244F305D-2355-4D18-9B26-F79F4876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2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26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266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9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266D"/>
    <w:rPr>
      <w:b/>
      <w:bCs/>
    </w:rPr>
  </w:style>
  <w:style w:type="character" w:styleId="Emphasis">
    <w:name w:val="Emphasis"/>
    <w:basedOn w:val="DefaultParagraphFont"/>
    <w:uiPriority w:val="20"/>
    <w:qFormat/>
    <w:rsid w:val="003926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9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2026-06-18T10:52:00Z</dcterms:created>
  <dcterms:modified xsi:type="dcterms:W3CDTF">2026-06-18T10:58:00Z</dcterms:modified>
</cp:coreProperties>
</file>