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161F" w14:textId="1706B65A" w:rsidR="00806FA5" w:rsidRPr="00806FA5" w:rsidRDefault="00806FA5" w:rsidP="00806FA5">
      <w:pPr>
        <w:rPr>
          <w:b/>
          <w:bCs/>
        </w:rPr>
      </w:pPr>
      <w:r w:rsidRPr="00806FA5">
        <w:rPr>
          <w:b/>
          <w:bCs/>
        </w:rPr>
        <w:t>Minutes of Meeting</w:t>
      </w:r>
    </w:p>
    <w:p w14:paraId="7EEFA209" w14:textId="40DC2F15" w:rsidR="00806FA5" w:rsidRPr="00806FA5" w:rsidRDefault="00806FA5" w:rsidP="00806FA5">
      <w:pPr>
        <w:rPr>
          <w:b/>
          <w:bCs/>
        </w:rPr>
      </w:pPr>
      <w:r w:rsidRPr="00806FA5">
        <w:rPr>
          <w:b/>
          <w:bCs/>
        </w:rPr>
        <w:t>Date:</w:t>
      </w:r>
      <w:r>
        <w:rPr>
          <w:b/>
          <w:bCs/>
        </w:rPr>
        <w:t xml:space="preserve"> </w:t>
      </w:r>
      <w:r w:rsidRPr="009163E2">
        <w:t xml:space="preserve">August </w:t>
      </w:r>
      <w:r w:rsidR="006A1D50">
        <w:t>16</w:t>
      </w:r>
      <w:r w:rsidRPr="009163E2">
        <w:t>, 2023</w:t>
      </w:r>
      <w:r w:rsidRPr="00806FA5">
        <w:rPr>
          <w:b/>
          <w:bCs/>
        </w:rPr>
        <w:t xml:space="preserve">  </w:t>
      </w:r>
    </w:p>
    <w:p w14:paraId="4A28405C" w14:textId="647CAEA2" w:rsidR="00806FA5" w:rsidRPr="00806FA5" w:rsidRDefault="00806FA5" w:rsidP="00806FA5">
      <w:pPr>
        <w:rPr>
          <w:b/>
          <w:bCs/>
        </w:rPr>
      </w:pPr>
      <w:r w:rsidRPr="00806FA5">
        <w:rPr>
          <w:b/>
          <w:bCs/>
        </w:rPr>
        <w:t>Attendees:</w:t>
      </w:r>
      <w:r>
        <w:rPr>
          <w:b/>
          <w:bCs/>
        </w:rPr>
        <w:t xml:space="preserve"> </w:t>
      </w:r>
      <w:r w:rsidRPr="009163E2">
        <w:t xml:space="preserve">Javad, Masoud, Amin, </w:t>
      </w:r>
      <w:proofErr w:type="spellStart"/>
      <w:r w:rsidRPr="009163E2">
        <w:t>Malihe</w:t>
      </w:r>
      <w:proofErr w:type="spellEnd"/>
    </w:p>
    <w:p w14:paraId="0539E477" w14:textId="77777777" w:rsidR="00806FA5" w:rsidRPr="00806FA5" w:rsidRDefault="00806FA5" w:rsidP="00806FA5">
      <w:pPr>
        <w:rPr>
          <w:b/>
          <w:bCs/>
        </w:rPr>
      </w:pPr>
    </w:p>
    <w:p w14:paraId="18FE50F2" w14:textId="767FE1A1" w:rsidR="00806FA5" w:rsidRPr="00806FA5" w:rsidRDefault="00806FA5" w:rsidP="00806FA5">
      <w:pPr>
        <w:rPr>
          <w:b/>
          <w:bCs/>
        </w:rPr>
      </w:pPr>
      <w:r>
        <w:rPr>
          <w:b/>
          <w:bCs/>
        </w:rPr>
        <w:t>D</w:t>
      </w:r>
      <w:r w:rsidRPr="00806FA5">
        <w:rPr>
          <w:b/>
          <w:bCs/>
        </w:rPr>
        <w:t>iscussion:</w:t>
      </w:r>
    </w:p>
    <w:p w14:paraId="6F7411BA" w14:textId="77777777" w:rsidR="00806FA5" w:rsidRDefault="00806FA5" w:rsidP="00806FA5"/>
    <w:p w14:paraId="49267AB4" w14:textId="7CFEFACE" w:rsidR="00D639AB" w:rsidRPr="00D639AB" w:rsidRDefault="00D639AB" w:rsidP="00D639AB">
      <w:pPr>
        <w:pStyle w:val="ListParagraph"/>
        <w:numPr>
          <w:ilvl w:val="0"/>
          <w:numId w:val="2"/>
        </w:numPr>
        <w:ind w:left="426"/>
        <w:rPr>
          <w:b/>
          <w:bCs/>
        </w:rPr>
      </w:pPr>
      <w:r w:rsidRPr="00D639AB">
        <w:rPr>
          <w:b/>
          <w:bCs/>
        </w:rPr>
        <w:t>Simulation of Dispatching System</w:t>
      </w:r>
      <w:r w:rsidR="00806FA5" w:rsidRPr="00806FA5">
        <w:rPr>
          <w:b/>
          <w:bCs/>
        </w:rPr>
        <w:t>:</w:t>
      </w:r>
    </w:p>
    <w:p w14:paraId="200A9447" w14:textId="5CE8A918" w:rsidR="007A62F2" w:rsidRDefault="00D639AB" w:rsidP="00D639AB">
      <w:pPr>
        <w:pStyle w:val="ListParagraph"/>
        <w:ind w:left="426"/>
        <w:jc w:val="lowKashida"/>
        <w:rPr>
          <w:sz w:val="23"/>
          <w:szCs w:val="23"/>
        </w:rPr>
      </w:pPr>
      <w:proofErr w:type="spellStart"/>
      <w:r>
        <w:rPr>
          <w:sz w:val="23"/>
          <w:szCs w:val="23"/>
        </w:rPr>
        <w:t>Malihe</w:t>
      </w:r>
      <w:proofErr w:type="spellEnd"/>
      <w:r>
        <w:rPr>
          <w:sz w:val="23"/>
          <w:szCs w:val="23"/>
        </w:rPr>
        <w:t xml:space="preserve"> presented a simulation of a dispatching system using the </w:t>
      </w:r>
      <w:proofErr w:type="spellStart"/>
      <w:r>
        <w:rPr>
          <w:sz w:val="23"/>
          <w:szCs w:val="23"/>
        </w:rPr>
        <w:t>OpenCLSim</w:t>
      </w:r>
      <w:proofErr w:type="spellEnd"/>
      <w:r>
        <w:rPr>
          <w:sz w:val="23"/>
          <w:szCs w:val="23"/>
        </w:rPr>
        <w:t xml:space="preserve"> package, employing fixed m shovels </w:t>
      </w:r>
      <w:proofErr w:type="spellStart"/>
      <w:r>
        <w:rPr>
          <w:sz w:val="23"/>
          <w:szCs w:val="23"/>
        </w:rPr>
        <w:t>to n</w:t>
      </w:r>
      <w:proofErr w:type="spellEnd"/>
      <w:r>
        <w:rPr>
          <w:sz w:val="23"/>
          <w:szCs w:val="23"/>
        </w:rPr>
        <w:t xml:space="preserve"> trucks assignment. The simulation displayed the material moved by each truck to designated destinations. The primary aim is to identify high-risk areas with heavy truck flow to implement preventive measures against potential accidents. The group discussed adopting dynamic dispatching. Masoud suggested adapting it based on changing conditions, while Javad recommended changing it after each cycle. The idea of defining objective functions to optimize operations based on various targets was also proposed.</w:t>
      </w:r>
    </w:p>
    <w:p w14:paraId="5635B47E" w14:textId="77777777" w:rsidR="00D639AB" w:rsidRDefault="00D639AB" w:rsidP="00D639AB">
      <w:pPr>
        <w:pStyle w:val="Default"/>
      </w:pPr>
    </w:p>
    <w:p w14:paraId="655A248E" w14:textId="77777777" w:rsidR="00D639AB" w:rsidRDefault="00D639AB" w:rsidP="00D639AB">
      <w:pPr>
        <w:pStyle w:val="Default"/>
      </w:pPr>
      <w:r>
        <w:t xml:space="preserve"> </w:t>
      </w:r>
    </w:p>
    <w:p w14:paraId="4E39532C" w14:textId="77777777" w:rsidR="00D639AB" w:rsidRPr="00D639AB" w:rsidRDefault="00D639AB" w:rsidP="00D639AB">
      <w:pPr>
        <w:pStyle w:val="ListParagraph"/>
        <w:numPr>
          <w:ilvl w:val="0"/>
          <w:numId w:val="2"/>
        </w:numPr>
        <w:ind w:left="426"/>
        <w:rPr>
          <w:b/>
          <w:bCs/>
        </w:rPr>
      </w:pPr>
      <w:r w:rsidRPr="00D639AB">
        <w:rPr>
          <w:b/>
          <w:bCs/>
        </w:rPr>
        <w:t xml:space="preserve">Thesis Presentation: </w:t>
      </w:r>
    </w:p>
    <w:p w14:paraId="126524D6" w14:textId="083894EE" w:rsidR="00D639AB" w:rsidRDefault="00D639AB" w:rsidP="00D639AB">
      <w:pPr>
        <w:pStyle w:val="ListParagraph"/>
        <w:ind w:left="426"/>
        <w:jc w:val="lowKashida"/>
      </w:pPr>
      <w:r>
        <w:rPr>
          <w:sz w:val="23"/>
          <w:szCs w:val="23"/>
        </w:rPr>
        <w:t>Mario shared his thesis findings, which included over 100 simulations for different operation types, autonomous, hybrid, and non-autonomous, and scenarios. He introduced a risk assessment matrix that determined the safety of each operation system by analyzing collision rates. A heatmap indicating collision-prone intersections was presented, and suggestions were made to refine it. Javad advised limiting the heatmap to roads, and Tim recommended a suitable software for the task.</w:t>
      </w:r>
    </w:p>
    <w:p w14:paraId="344C9654" w14:textId="1245EFBB" w:rsidR="00806FA5" w:rsidRDefault="00CA45F9" w:rsidP="007A62F2">
      <w:pPr>
        <w:pStyle w:val="ListParagraph"/>
        <w:ind w:left="426"/>
        <w:jc w:val="lowKashida"/>
      </w:pPr>
      <w:r>
        <w:t xml:space="preserve"> </w:t>
      </w:r>
    </w:p>
    <w:p w14:paraId="792FDBFE" w14:textId="31D8029B" w:rsidR="00806FA5" w:rsidRPr="00806FA5" w:rsidRDefault="00806FA5" w:rsidP="00806FA5">
      <w:pPr>
        <w:pStyle w:val="ListParagraph"/>
        <w:numPr>
          <w:ilvl w:val="0"/>
          <w:numId w:val="2"/>
        </w:numPr>
        <w:ind w:left="426"/>
        <w:rPr>
          <w:b/>
          <w:bCs/>
        </w:rPr>
      </w:pPr>
      <w:r w:rsidRPr="00806FA5">
        <w:rPr>
          <w:b/>
          <w:bCs/>
        </w:rPr>
        <w:t>Software GUI Enhancement:</w:t>
      </w:r>
    </w:p>
    <w:p w14:paraId="3C17AA6A" w14:textId="36540C82" w:rsidR="00806FA5" w:rsidRDefault="007A62F2" w:rsidP="007A62F2">
      <w:pPr>
        <w:pStyle w:val="ListParagraph"/>
        <w:ind w:left="426"/>
        <w:jc w:val="both"/>
      </w:pPr>
      <w:r w:rsidRPr="007A62F2">
        <w:t>Amin showcased software GUI progress and highlighted adjustable risk calculation features. The team engaged in a dialogue about enhancing GUI user-friendliness for all users. Masoud proposed modifying criteria and options buttons for ease of use. A discussion about preventive and mitigating barriers, risk factors, and calculating safety levels based on MTBF and risk probability took place.</w:t>
      </w:r>
    </w:p>
    <w:p w14:paraId="72F18A2F" w14:textId="77777777" w:rsidR="00806FA5" w:rsidRDefault="00806FA5" w:rsidP="00806FA5">
      <w:pPr>
        <w:pStyle w:val="ListParagraph"/>
        <w:ind w:left="426"/>
      </w:pPr>
    </w:p>
    <w:p w14:paraId="32CFD1FF" w14:textId="17B75DB9" w:rsidR="005A4849" w:rsidRPr="005A4849" w:rsidRDefault="00806FA5" w:rsidP="005A4849">
      <w:r w:rsidRPr="00806FA5">
        <w:rPr>
          <w:b/>
          <w:bCs/>
        </w:rPr>
        <w:t>Next Meeting:</w:t>
      </w:r>
    </w:p>
    <w:p w14:paraId="69B7F1DC" w14:textId="77777777" w:rsidR="005A4849" w:rsidRPr="005A4849" w:rsidRDefault="005A4849" w:rsidP="005A4849">
      <w:pPr>
        <w:numPr>
          <w:ilvl w:val="0"/>
          <w:numId w:val="5"/>
        </w:numPr>
        <w:ind w:left="851" w:hanging="425"/>
        <w:rPr>
          <w:b/>
          <w:bCs/>
        </w:rPr>
      </w:pPr>
      <w:proofErr w:type="spellStart"/>
      <w:r w:rsidRPr="005A4849">
        <w:rPr>
          <w:b/>
          <w:bCs/>
        </w:rPr>
        <w:t>Malihe</w:t>
      </w:r>
      <w:proofErr w:type="spellEnd"/>
      <w:r w:rsidRPr="005A4849">
        <w:rPr>
          <w:b/>
          <w:bCs/>
        </w:rPr>
        <w:t xml:space="preserve">: </w:t>
      </w:r>
      <w:r w:rsidRPr="005A4849">
        <w:t>Implement dynamic dispatching based on objective functions.</w:t>
      </w:r>
      <w:r w:rsidRPr="005A4849">
        <w:rPr>
          <w:b/>
          <w:bCs/>
        </w:rPr>
        <w:t xml:space="preserve"> </w:t>
      </w:r>
    </w:p>
    <w:p w14:paraId="50C67709" w14:textId="3530D28F" w:rsidR="005A4849" w:rsidRPr="005A4849" w:rsidRDefault="005A4849" w:rsidP="005A4849">
      <w:pPr>
        <w:numPr>
          <w:ilvl w:val="0"/>
          <w:numId w:val="5"/>
        </w:numPr>
        <w:ind w:left="851" w:hanging="425"/>
        <w:rPr>
          <w:b/>
          <w:bCs/>
        </w:rPr>
      </w:pPr>
      <w:r w:rsidRPr="005A4849">
        <w:rPr>
          <w:b/>
          <w:bCs/>
        </w:rPr>
        <w:t xml:space="preserve">Mario: </w:t>
      </w:r>
      <w:r w:rsidRPr="005A4849">
        <w:t xml:space="preserve">Refine the heatmap by limiting it to </w:t>
      </w:r>
      <w:proofErr w:type="gramStart"/>
      <w:r w:rsidRPr="005A4849">
        <w:t>roads</w:t>
      </w:r>
      <w:proofErr w:type="gramEnd"/>
      <w:r w:rsidRPr="005A4849">
        <w:rPr>
          <w:b/>
          <w:bCs/>
        </w:rPr>
        <w:t xml:space="preserve"> </w:t>
      </w:r>
    </w:p>
    <w:p w14:paraId="68D1869C" w14:textId="34B9A598" w:rsidR="005A4849" w:rsidRPr="005A4849" w:rsidRDefault="005A4849" w:rsidP="005A4849">
      <w:pPr>
        <w:numPr>
          <w:ilvl w:val="0"/>
          <w:numId w:val="5"/>
        </w:numPr>
        <w:ind w:left="851" w:hanging="425"/>
        <w:rPr>
          <w:b/>
          <w:bCs/>
        </w:rPr>
      </w:pPr>
      <w:r w:rsidRPr="005A4849">
        <w:rPr>
          <w:b/>
          <w:bCs/>
        </w:rPr>
        <w:t xml:space="preserve">Amin: </w:t>
      </w:r>
      <w:r w:rsidRPr="005A4849">
        <w:t>Continue refining the software, and risk calculation, and hold an internal</w:t>
      </w:r>
      <w:r>
        <w:t xml:space="preserve"> </w:t>
      </w:r>
      <w:r w:rsidRPr="005A4849">
        <w:t>discussion with Javad regarding GUI configuration</w:t>
      </w:r>
      <w:r w:rsidRPr="005A4849">
        <w:rPr>
          <w:b/>
          <w:bCs/>
        </w:rPr>
        <w:t xml:space="preserve">. </w:t>
      </w:r>
    </w:p>
    <w:p w14:paraId="5C0A7C24" w14:textId="1A799CBD" w:rsidR="008168F5" w:rsidRPr="00806FA5" w:rsidRDefault="008168F5" w:rsidP="005A4849">
      <w:pPr>
        <w:ind w:left="851" w:hanging="425"/>
      </w:pPr>
    </w:p>
    <w:sectPr w:rsidR="008168F5" w:rsidRPr="00806F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1882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D0D60"/>
    <w:multiLevelType w:val="multilevel"/>
    <w:tmpl w:val="8DE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252E7"/>
    <w:multiLevelType w:val="hybridMultilevel"/>
    <w:tmpl w:val="37B46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2500C"/>
    <w:multiLevelType w:val="hybridMultilevel"/>
    <w:tmpl w:val="427A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622FE"/>
    <w:multiLevelType w:val="hybridMultilevel"/>
    <w:tmpl w:val="6B4240C6"/>
    <w:lvl w:ilvl="0" w:tplc="7AF217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034562">
    <w:abstractNumId w:val="4"/>
  </w:num>
  <w:num w:numId="2" w16cid:durableId="770131355">
    <w:abstractNumId w:val="2"/>
  </w:num>
  <w:num w:numId="3" w16cid:durableId="1663243186">
    <w:abstractNumId w:val="3"/>
  </w:num>
  <w:num w:numId="4" w16cid:durableId="844980566">
    <w:abstractNumId w:val="1"/>
  </w:num>
  <w:num w:numId="5" w16cid:durableId="30069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28"/>
    <w:rsid w:val="000506C8"/>
    <w:rsid w:val="000B641F"/>
    <w:rsid w:val="000E53DF"/>
    <w:rsid w:val="000F48D1"/>
    <w:rsid w:val="00104AE5"/>
    <w:rsid w:val="00116E6B"/>
    <w:rsid w:val="00126C72"/>
    <w:rsid w:val="00157C0F"/>
    <w:rsid w:val="001B0CFA"/>
    <w:rsid w:val="001C60E0"/>
    <w:rsid w:val="001D4FA2"/>
    <w:rsid w:val="002060A9"/>
    <w:rsid w:val="00223B51"/>
    <w:rsid w:val="0027351A"/>
    <w:rsid w:val="00291EBA"/>
    <w:rsid w:val="002B0DA9"/>
    <w:rsid w:val="0030361E"/>
    <w:rsid w:val="00305493"/>
    <w:rsid w:val="003372CA"/>
    <w:rsid w:val="003F2314"/>
    <w:rsid w:val="003F380F"/>
    <w:rsid w:val="004020AE"/>
    <w:rsid w:val="004568BA"/>
    <w:rsid w:val="004720F9"/>
    <w:rsid w:val="00492D75"/>
    <w:rsid w:val="004A3F3D"/>
    <w:rsid w:val="004B3BFD"/>
    <w:rsid w:val="004E6698"/>
    <w:rsid w:val="004F0B28"/>
    <w:rsid w:val="00506EDF"/>
    <w:rsid w:val="00542F04"/>
    <w:rsid w:val="00546719"/>
    <w:rsid w:val="00573A74"/>
    <w:rsid w:val="005A4849"/>
    <w:rsid w:val="005F4CF8"/>
    <w:rsid w:val="00682F15"/>
    <w:rsid w:val="00690C56"/>
    <w:rsid w:val="006A16BD"/>
    <w:rsid w:val="006A1D50"/>
    <w:rsid w:val="0071008B"/>
    <w:rsid w:val="00722CDD"/>
    <w:rsid w:val="0074628B"/>
    <w:rsid w:val="00751A14"/>
    <w:rsid w:val="00777189"/>
    <w:rsid w:val="007A62F2"/>
    <w:rsid w:val="007B3472"/>
    <w:rsid w:val="007F4975"/>
    <w:rsid w:val="00800F26"/>
    <w:rsid w:val="00806FA5"/>
    <w:rsid w:val="00815364"/>
    <w:rsid w:val="008168F5"/>
    <w:rsid w:val="00826E09"/>
    <w:rsid w:val="008308C2"/>
    <w:rsid w:val="00882C22"/>
    <w:rsid w:val="008A3E85"/>
    <w:rsid w:val="008C340E"/>
    <w:rsid w:val="008D5BDA"/>
    <w:rsid w:val="00911CA0"/>
    <w:rsid w:val="009163E2"/>
    <w:rsid w:val="009807DC"/>
    <w:rsid w:val="009A3202"/>
    <w:rsid w:val="009B19BD"/>
    <w:rsid w:val="009E07A4"/>
    <w:rsid w:val="009E67F6"/>
    <w:rsid w:val="009F4418"/>
    <w:rsid w:val="00A01FC5"/>
    <w:rsid w:val="00A1673A"/>
    <w:rsid w:val="00A65D41"/>
    <w:rsid w:val="00A91753"/>
    <w:rsid w:val="00AC6728"/>
    <w:rsid w:val="00AD434B"/>
    <w:rsid w:val="00AF0E6C"/>
    <w:rsid w:val="00B17C93"/>
    <w:rsid w:val="00B47CDD"/>
    <w:rsid w:val="00B5590E"/>
    <w:rsid w:val="00B678B5"/>
    <w:rsid w:val="00BF4593"/>
    <w:rsid w:val="00BF6DB8"/>
    <w:rsid w:val="00C11756"/>
    <w:rsid w:val="00C827D7"/>
    <w:rsid w:val="00C941A1"/>
    <w:rsid w:val="00CA45F9"/>
    <w:rsid w:val="00CA7D6F"/>
    <w:rsid w:val="00CE76BF"/>
    <w:rsid w:val="00CF5309"/>
    <w:rsid w:val="00D639AB"/>
    <w:rsid w:val="00D66D9D"/>
    <w:rsid w:val="00D70F6D"/>
    <w:rsid w:val="00DB2A68"/>
    <w:rsid w:val="00E12143"/>
    <w:rsid w:val="00E4702E"/>
    <w:rsid w:val="00E51BC4"/>
    <w:rsid w:val="00E71C9B"/>
    <w:rsid w:val="00E74FC4"/>
    <w:rsid w:val="00E76C03"/>
    <w:rsid w:val="00E85AD3"/>
    <w:rsid w:val="00E97EC7"/>
    <w:rsid w:val="00EC3DC1"/>
    <w:rsid w:val="00F06A52"/>
    <w:rsid w:val="00F26954"/>
    <w:rsid w:val="00F83738"/>
    <w:rsid w:val="00F91E48"/>
    <w:rsid w:val="00FC15D8"/>
    <w:rsid w:val="00FC191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0CFB3DAD"/>
  <w15:chartTrackingRefBased/>
  <w15:docId w15:val="{B78872DA-718E-1E46-AE91-0ACAF2DB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6F"/>
    <w:pPr>
      <w:ind w:left="720"/>
      <w:contextualSpacing/>
    </w:pPr>
  </w:style>
  <w:style w:type="paragraph" w:customStyle="1" w:styleId="Default">
    <w:name w:val="Default"/>
    <w:rsid w:val="00D639AB"/>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5057">
      <w:bodyDiv w:val="1"/>
      <w:marLeft w:val="0"/>
      <w:marRight w:val="0"/>
      <w:marTop w:val="0"/>
      <w:marBottom w:val="0"/>
      <w:divBdr>
        <w:top w:val="none" w:sz="0" w:space="0" w:color="auto"/>
        <w:left w:val="none" w:sz="0" w:space="0" w:color="auto"/>
        <w:bottom w:val="none" w:sz="0" w:space="0" w:color="auto"/>
        <w:right w:val="none" w:sz="0" w:space="0" w:color="auto"/>
      </w:divBdr>
    </w:div>
    <w:div w:id="18420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Malihe Goli</dc:creator>
  <cp:keywords/>
  <dc:description/>
  <cp:lastModifiedBy>Malihe Goli</cp:lastModifiedBy>
  <cp:revision>11</cp:revision>
  <dcterms:created xsi:type="dcterms:W3CDTF">2023-08-07T12:00:00Z</dcterms:created>
  <dcterms:modified xsi:type="dcterms:W3CDTF">2023-08-17T09:57:00Z</dcterms:modified>
</cp:coreProperties>
</file>