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8553F" w14:textId="5B350E9E" w:rsidR="000D188D" w:rsidRPr="00AE4D86" w:rsidRDefault="00540926">
      <w:pPr>
        <w:rPr>
          <w:b/>
          <w:bCs/>
          <w:lang w:val="en-US"/>
        </w:rPr>
      </w:pPr>
      <w:r w:rsidRPr="00AE4D86">
        <w:rPr>
          <w:b/>
          <w:bCs/>
          <w:lang w:val="en-US"/>
        </w:rPr>
        <w:t>Use Case Diagram</w:t>
      </w:r>
    </w:p>
    <w:p w14:paraId="1D7EA0D6" w14:textId="7EABA9FD" w:rsidR="00540926" w:rsidRDefault="00540926">
      <w:pPr>
        <w:rPr>
          <w:lang w:val="en-US"/>
        </w:rPr>
      </w:pPr>
    </w:p>
    <w:p w14:paraId="1AA55363" w14:textId="0AE46A22" w:rsidR="00AE4D86" w:rsidRPr="00AE4D86" w:rsidRDefault="00AE4D86" w:rsidP="00BC1BA9">
      <w:pPr>
        <w:spacing w:line="360" w:lineRule="auto"/>
        <w:jc w:val="both"/>
        <w:rPr>
          <w:lang w:val="en-US"/>
        </w:rPr>
      </w:pPr>
      <w:r>
        <w:rPr>
          <w:lang w:val="en-US"/>
        </w:rPr>
        <w:t xml:space="preserve">All the use cases are defined for the population information system, the following diagram defines the </w:t>
      </w:r>
      <w:r w:rsidR="00D477F4">
        <w:rPr>
          <w:lang w:val="en-US"/>
        </w:rPr>
        <w:t xml:space="preserve">functional and necessary </w:t>
      </w:r>
      <w:r>
        <w:rPr>
          <w:lang w:val="en-US"/>
        </w:rPr>
        <w:t xml:space="preserve">use cases for </w:t>
      </w:r>
      <w:r w:rsidR="00D477F4">
        <w:rPr>
          <w:lang w:val="en-US"/>
        </w:rPr>
        <w:t>the system. System must have functionality of CRUD operations for population information, Login System, Reports, and different views of the population by country, region, continent, city and language.</w:t>
      </w:r>
      <w:r w:rsidR="000C66B3">
        <w:rPr>
          <w:lang w:val="en-US"/>
        </w:rPr>
        <w:t xml:space="preserve"> Use cases are performed by the </w:t>
      </w:r>
      <w:r w:rsidR="00820A82">
        <w:rPr>
          <w:lang w:val="en-US"/>
        </w:rPr>
        <w:t>two-stake</w:t>
      </w:r>
      <w:r w:rsidR="000C66B3">
        <w:rPr>
          <w:lang w:val="en-US"/>
        </w:rPr>
        <w:t xml:space="preserve"> holder</w:t>
      </w:r>
      <w:r w:rsidR="008E3924">
        <w:rPr>
          <w:lang w:val="en-US"/>
        </w:rPr>
        <w:t>, one</w:t>
      </w:r>
      <w:r w:rsidR="000C66B3">
        <w:rPr>
          <w:lang w:val="en-US"/>
        </w:rPr>
        <w:t xml:space="preserve"> </w:t>
      </w:r>
      <w:r w:rsidR="008E3924">
        <w:rPr>
          <w:lang w:val="en-US"/>
        </w:rPr>
        <w:t>o</w:t>
      </w:r>
      <w:r w:rsidR="000C66B3">
        <w:rPr>
          <w:lang w:val="en-US"/>
        </w:rPr>
        <w:t xml:space="preserve">rganizational admin who has all the permissions and </w:t>
      </w:r>
      <w:r w:rsidR="008E3924">
        <w:rPr>
          <w:lang w:val="en-US"/>
        </w:rPr>
        <w:t>second a</w:t>
      </w:r>
      <w:r w:rsidR="000C66B3">
        <w:rPr>
          <w:lang w:val="en-US"/>
        </w:rPr>
        <w:t xml:space="preserve"> user who can view all the information about population for now. Both the stake holders require a login session in order to perform operations.</w:t>
      </w:r>
    </w:p>
    <w:p w14:paraId="29E9190D" w14:textId="4A1DEEE7" w:rsidR="00540926" w:rsidRDefault="00540926">
      <w:pPr>
        <w:rPr>
          <w:noProof/>
          <w:lang w:val="en-US"/>
        </w:rPr>
      </w:pPr>
      <w:r>
        <w:rPr>
          <w:noProof/>
          <w:lang w:val="en-US"/>
        </w:rPr>
        <w:drawing>
          <wp:inline distT="0" distB="0" distL="0" distR="0" wp14:anchorId="630676E2" wp14:editId="1CC3B6CA">
            <wp:extent cx="5448652" cy="5884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448652" cy="5884545"/>
                    </a:xfrm>
                    <a:prstGeom prst="rect">
                      <a:avLst/>
                    </a:prstGeom>
                  </pic:spPr>
                </pic:pic>
              </a:graphicData>
            </a:graphic>
          </wp:inline>
        </w:drawing>
      </w:r>
    </w:p>
    <w:p w14:paraId="7962E909" w14:textId="212EF921" w:rsidR="008A4F20" w:rsidRDefault="008A4F20" w:rsidP="008A4F20">
      <w:pPr>
        <w:rPr>
          <w:lang w:val="en-US"/>
        </w:rPr>
      </w:pPr>
    </w:p>
    <w:p w14:paraId="22182D33" w14:textId="148AB893" w:rsidR="008A284E" w:rsidRDefault="008A284E" w:rsidP="008A4F20">
      <w:pPr>
        <w:rPr>
          <w:lang w:val="en-US"/>
        </w:rPr>
      </w:pPr>
    </w:p>
    <w:p w14:paraId="28D797FA" w14:textId="71EE0A9D" w:rsidR="008A284E" w:rsidRDefault="008A284E" w:rsidP="008A4F20">
      <w:pPr>
        <w:rPr>
          <w:lang w:val="en-US"/>
        </w:rPr>
      </w:pPr>
    </w:p>
    <w:p w14:paraId="541A1D19" w14:textId="08DB2FDD" w:rsidR="008A284E" w:rsidRDefault="008A284E" w:rsidP="008A4F20">
      <w:pPr>
        <w:rPr>
          <w:lang w:val="en-US"/>
        </w:rPr>
      </w:pPr>
    </w:p>
    <w:p w14:paraId="5BC7D45A" w14:textId="1C2A5AD6" w:rsidR="008A284E" w:rsidRDefault="008A284E" w:rsidP="008A4F20">
      <w:pPr>
        <w:rPr>
          <w:lang w:val="en-US"/>
        </w:rPr>
      </w:pPr>
    </w:p>
    <w:p w14:paraId="1FEB8AED" w14:textId="2A3D6F01" w:rsidR="008A284E" w:rsidRDefault="008A284E" w:rsidP="008A4F20">
      <w:pPr>
        <w:rPr>
          <w:lang w:val="en-US"/>
        </w:rPr>
      </w:pPr>
    </w:p>
    <w:p w14:paraId="11D84917" w14:textId="77777777" w:rsidR="008A284E" w:rsidRPr="008A4F20" w:rsidRDefault="008A284E" w:rsidP="008A4F20">
      <w:pPr>
        <w:rPr>
          <w:lang w:val="en-US"/>
        </w:rPr>
      </w:pPr>
    </w:p>
    <w:p w14:paraId="38736528" w14:textId="3DFC937C" w:rsidR="008A4F20" w:rsidRPr="008A4F20" w:rsidRDefault="008A4F20" w:rsidP="008A4F20">
      <w:pPr>
        <w:rPr>
          <w:lang w:val="en-US"/>
        </w:rPr>
      </w:pPr>
    </w:p>
    <w:p w14:paraId="1DB2E1BA" w14:textId="41F96DD4" w:rsidR="008A4F20" w:rsidRDefault="008A4F20" w:rsidP="008A4F20">
      <w:pPr>
        <w:tabs>
          <w:tab w:val="left" w:pos="1983"/>
        </w:tabs>
        <w:rPr>
          <w:lang w:val="en-US"/>
        </w:rPr>
      </w:pPr>
      <w:r>
        <w:rPr>
          <w:lang w:val="en-US"/>
        </w:rPr>
        <w:tab/>
      </w:r>
    </w:p>
    <w:p w14:paraId="18F74126" w14:textId="59D7F9A9" w:rsidR="008A4F20" w:rsidRDefault="008A4F20" w:rsidP="008A4F20">
      <w:pPr>
        <w:tabs>
          <w:tab w:val="left" w:pos="1983"/>
        </w:tabs>
        <w:rPr>
          <w:b/>
          <w:bCs/>
          <w:lang w:val="en-US"/>
        </w:rPr>
      </w:pPr>
      <w:r w:rsidRPr="008A4F20">
        <w:rPr>
          <w:b/>
          <w:bCs/>
          <w:lang w:val="en-US"/>
        </w:rPr>
        <w:lastRenderedPageBreak/>
        <w:t>Class Diagram</w:t>
      </w:r>
    </w:p>
    <w:p w14:paraId="4D91AD06" w14:textId="7725EFBA" w:rsidR="00357B5B" w:rsidRDefault="00357B5B" w:rsidP="008A4F20">
      <w:pPr>
        <w:tabs>
          <w:tab w:val="left" w:pos="1983"/>
        </w:tabs>
        <w:rPr>
          <w:lang w:val="en-US"/>
        </w:rPr>
      </w:pPr>
    </w:p>
    <w:p w14:paraId="056A9FD2" w14:textId="0F6E7620" w:rsidR="00357B5B" w:rsidRDefault="00357B5B" w:rsidP="00820A82">
      <w:pPr>
        <w:tabs>
          <w:tab w:val="left" w:pos="1983"/>
        </w:tabs>
        <w:spacing w:line="360" w:lineRule="auto"/>
        <w:jc w:val="both"/>
        <w:rPr>
          <w:lang w:val="en-US"/>
        </w:rPr>
      </w:pPr>
      <w:r>
        <w:rPr>
          <w:lang w:val="en-US"/>
        </w:rPr>
        <w:t xml:space="preserve">Below is a UML class diagram of the basic system. More classes could be added as the system grows in development but the following classes are necessary in order for the system to work. </w:t>
      </w:r>
    </w:p>
    <w:p w14:paraId="1BB65755" w14:textId="1C038FB5" w:rsidR="00357B5B" w:rsidRPr="00357B5B" w:rsidRDefault="00357B5B" w:rsidP="00820A82">
      <w:pPr>
        <w:pStyle w:val="ListParagraph"/>
        <w:numPr>
          <w:ilvl w:val="0"/>
          <w:numId w:val="1"/>
        </w:numPr>
        <w:tabs>
          <w:tab w:val="left" w:pos="1983"/>
        </w:tabs>
        <w:spacing w:line="360" w:lineRule="auto"/>
        <w:jc w:val="both"/>
        <w:rPr>
          <w:lang w:val="en-US"/>
        </w:rPr>
      </w:pPr>
      <w:r w:rsidRPr="00357B5B">
        <w:rPr>
          <w:lang w:val="en-US"/>
        </w:rPr>
        <w:t>City</w:t>
      </w:r>
      <w:r>
        <w:rPr>
          <w:lang w:val="en-US"/>
        </w:rPr>
        <w:t xml:space="preserve"> – class is an object mapping from table ‘city’ and useful in ‘object’ mapping in the system</w:t>
      </w:r>
      <w:r w:rsidR="00CB755D">
        <w:rPr>
          <w:lang w:val="en-US"/>
        </w:rPr>
        <w:t>, database</w:t>
      </w:r>
      <w:r>
        <w:rPr>
          <w:lang w:val="en-US"/>
        </w:rPr>
        <w:t xml:space="preserve"> and relationships.</w:t>
      </w:r>
    </w:p>
    <w:p w14:paraId="6A622357" w14:textId="1AD8906A" w:rsidR="00357B5B" w:rsidRPr="00357B5B" w:rsidRDefault="00357B5B" w:rsidP="00820A82">
      <w:pPr>
        <w:pStyle w:val="ListParagraph"/>
        <w:numPr>
          <w:ilvl w:val="0"/>
          <w:numId w:val="1"/>
        </w:numPr>
        <w:tabs>
          <w:tab w:val="left" w:pos="1983"/>
        </w:tabs>
        <w:spacing w:line="360" w:lineRule="auto"/>
        <w:jc w:val="both"/>
        <w:rPr>
          <w:lang w:val="en-US"/>
        </w:rPr>
      </w:pPr>
      <w:r w:rsidRPr="00357B5B">
        <w:rPr>
          <w:lang w:val="en-US"/>
        </w:rPr>
        <w:t>Country Language</w:t>
      </w:r>
      <w:r>
        <w:rPr>
          <w:lang w:val="en-US"/>
        </w:rPr>
        <w:t xml:space="preserve"> – similarly, country language is an object mapping from table ‘</w:t>
      </w:r>
      <w:proofErr w:type="spellStart"/>
      <w:r>
        <w:rPr>
          <w:lang w:val="en-US"/>
        </w:rPr>
        <w:t>countrylanguage</w:t>
      </w:r>
      <w:proofErr w:type="spellEnd"/>
      <w:r>
        <w:rPr>
          <w:lang w:val="en-US"/>
        </w:rPr>
        <w:t>’ and useful in object mapping in the system</w:t>
      </w:r>
      <w:r w:rsidR="00CB755D">
        <w:rPr>
          <w:lang w:val="en-US"/>
        </w:rPr>
        <w:t>, database</w:t>
      </w:r>
      <w:r>
        <w:rPr>
          <w:lang w:val="en-US"/>
        </w:rPr>
        <w:t xml:space="preserve"> and relationships </w:t>
      </w:r>
    </w:p>
    <w:p w14:paraId="153B50B0" w14:textId="5CF5D355" w:rsidR="00357B5B" w:rsidRPr="00357B5B" w:rsidRDefault="00357B5B" w:rsidP="00820A82">
      <w:pPr>
        <w:pStyle w:val="ListParagraph"/>
        <w:numPr>
          <w:ilvl w:val="0"/>
          <w:numId w:val="1"/>
        </w:numPr>
        <w:tabs>
          <w:tab w:val="left" w:pos="1983"/>
        </w:tabs>
        <w:spacing w:line="360" w:lineRule="auto"/>
        <w:jc w:val="both"/>
        <w:rPr>
          <w:lang w:val="en-US"/>
        </w:rPr>
      </w:pPr>
      <w:r w:rsidRPr="00357B5B">
        <w:rPr>
          <w:lang w:val="en-US"/>
        </w:rPr>
        <w:t>Country</w:t>
      </w:r>
      <w:r w:rsidR="00193D29">
        <w:rPr>
          <w:lang w:val="en-US"/>
        </w:rPr>
        <w:t xml:space="preserve"> – It is also a</w:t>
      </w:r>
      <w:r w:rsidR="00E531B7">
        <w:rPr>
          <w:lang w:val="en-US"/>
        </w:rPr>
        <w:t>n</w:t>
      </w:r>
      <w:r w:rsidR="00193D29">
        <w:rPr>
          <w:lang w:val="en-US"/>
        </w:rPr>
        <w:t xml:space="preserve"> object mapping from table ‘country’ and is </w:t>
      </w:r>
      <w:r w:rsidR="00CB755D">
        <w:rPr>
          <w:lang w:val="en-US"/>
        </w:rPr>
        <w:t>helpful in the system for object mapping and relationship.</w:t>
      </w:r>
    </w:p>
    <w:p w14:paraId="5112AFCF" w14:textId="5A5A2DE1" w:rsidR="00357B5B" w:rsidRPr="00357B5B" w:rsidRDefault="00357B5B" w:rsidP="00820A82">
      <w:pPr>
        <w:pStyle w:val="ListParagraph"/>
        <w:numPr>
          <w:ilvl w:val="0"/>
          <w:numId w:val="1"/>
        </w:numPr>
        <w:tabs>
          <w:tab w:val="left" w:pos="1983"/>
        </w:tabs>
        <w:spacing w:line="360" w:lineRule="auto"/>
        <w:jc w:val="both"/>
        <w:rPr>
          <w:lang w:val="en-US"/>
        </w:rPr>
      </w:pPr>
      <w:proofErr w:type="spellStart"/>
      <w:r w:rsidRPr="00357B5B">
        <w:rPr>
          <w:lang w:val="en-US"/>
        </w:rPr>
        <w:t>DBHelper</w:t>
      </w:r>
      <w:proofErr w:type="spellEnd"/>
      <w:r w:rsidR="00CB755D">
        <w:rPr>
          <w:lang w:val="en-US"/>
        </w:rPr>
        <w:t xml:space="preserve"> – This class manages the connection to database and has all the functions for crud operations on database tables. It is </w:t>
      </w:r>
      <w:r w:rsidR="009A0E2A">
        <w:rPr>
          <w:lang w:val="en-US"/>
        </w:rPr>
        <w:t>helpful</w:t>
      </w:r>
      <w:r w:rsidR="00CB755D">
        <w:rPr>
          <w:lang w:val="en-US"/>
        </w:rPr>
        <w:t xml:space="preserve"> in generating reports and different views.</w:t>
      </w:r>
    </w:p>
    <w:p w14:paraId="3CE78BA6" w14:textId="78D2A0DC" w:rsidR="00C253AD" w:rsidRPr="00C253AD" w:rsidRDefault="00357B5B" w:rsidP="008A284E">
      <w:pPr>
        <w:tabs>
          <w:tab w:val="left" w:pos="1983"/>
        </w:tabs>
        <w:jc w:val="center"/>
        <w:rPr>
          <w:lang w:val="en-US"/>
        </w:rPr>
      </w:pPr>
      <w:r>
        <w:rPr>
          <w:noProof/>
          <w:lang w:val="en-US"/>
        </w:rPr>
        <w:drawing>
          <wp:inline distT="0" distB="0" distL="0" distR="0" wp14:anchorId="4372179A" wp14:editId="2FEC0D82">
            <wp:extent cx="4788222" cy="65696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duotone>
                        <a:prstClr val="black"/>
                        <a:schemeClr val="accent4">
                          <a:tint val="45000"/>
                          <a:satMod val="400000"/>
                        </a:schemeClr>
                      </a:duotone>
                      <a:extLst>
                        <a:ext uri="{BEBA8EAE-BF5A-486C-A8C5-ECC9F3942E4B}">
                          <a14:imgProps xmlns:a14="http://schemas.microsoft.com/office/drawing/2010/main">
                            <a14:imgLayer r:embed="rId7">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4895251" cy="6716460"/>
                    </a:xfrm>
                    <a:prstGeom prst="rect">
                      <a:avLst/>
                    </a:prstGeom>
                  </pic:spPr>
                </pic:pic>
              </a:graphicData>
            </a:graphic>
          </wp:inline>
        </w:drawing>
      </w:r>
    </w:p>
    <w:sectPr w:rsidR="00C253AD" w:rsidRPr="00C253AD" w:rsidSect="008A28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35C73"/>
    <w:multiLevelType w:val="hybridMultilevel"/>
    <w:tmpl w:val="DA2C6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26"/>
    <w:rsid w:val="000C66B3"/>
    <w:rsid w:val="000D188D"/>
    <w:rsid w:val="00193D29"/>
    <w:rsid w:val="00357B5B"/>
    <w:rsid w:val="00540926"/>
    <w:rsid w:val="00820A82"/>
    <w:rsid w:val="00875B93"/>
    <w:rsid w:val="008A284E"/>
    <w:rsid w:val="008A4F20"/>
    <w:rsid w:val="008E3924"/>
    <w:rsid w:val="009A0E2A"/>
    <w:rsid w:val="00AE4D86"/>
    <w:rsid w:val="00BC1BA9"/>
    <w:rsid w:val="00C253AD"/>
    <w:rsid w:val="00CB755D"/>
    <w:rsid w:val="00D477F4"/>
    <w:rsid w:val="00E531B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011D22B9"/>
  <w15:chartTrackingRefBased/>
  <w15:docId w15:val="{D20DC4A6-397E-154D-A96D-ECA76923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2023-03-09T06:05:00Z</dcterms:created>
  <dcterms:modified xsi:type="dcterms:W3CDTF">2023-03-09T06:33:00Z</dcterms:modified>
</cp:coreProperties>
</file>