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Имя:</w:t>
      </w:r>
      <w:r w:rsidDel="00000000" w:rsidR="00000000" w:rsidRPr="00000000">
        <w:rPr>
          <w:rtl w:val="0"/>
        </w:rPr>
        <w:t xml:space="preserve"> Андрей Чикатило</w:t>
        <w:br w:type="textWrapping"/>
      </w:r>
      <w:r w:rsidDel="00000000" w:rsidR="00000000" w:rsidRPr="00000000">
        <w:rPr>
          <w:b w:val="1"/>
          <w:rtl w:val="0"/>
        </w:rPr>
        <w:t xml:space="preserve">Позиция:</w:t>
      </w:r>
      <w:r w:rsidDel="00000000" w:rsidR="00000000" w:rsidRPr="00000000">
        <w:rPr>
          <w:rtl w:val="0"/>
        </w:rPr>
        <w:t xml:space="preserve"> Консультант по развитию бизнеса</w:t>
        <w:br w:type="textWrapping"/>
      </w:r>
      <w:r w:rsidDel="00000000" w:rsidR="00000000" w:rsidRPr="00000000">
        <w:rPr>
          <w:b w:val="1"/>
          <w:rtl w:val="0"/>
        </w:rPr>
        <w:t xml:space="preserve">Контактная информация: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Электронная почта: anton.sergeev@example.com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Телефон: +7 (495) 987-6543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ООО "Решения 24/7"</w:t>
        <w:br w:type="textWrapping"/>
      </w:r>
      <w:r w:rsidDel="00000000" w:rsidR="00000000" w:rsidRPr="00000000">
        <w:rPr>
          <w:i w:val="1"/>
          <w:rtl w:val="0"/>
        </w:rPr>
        <w:t xml:space="preserve">Менеджер по продажам</w:t>
        <w:br w:type="textWrapping"/>
      </w:r>
      <w:r w:rsidDel="00000000" w:rsidR="00000000" w:rsidRPr="00000000">
        <w:rPr>
          <w:rtl w:val="0"/>
        </w:rPr>
        <w:t xml:space="preserve">Сентябрь 2020 – февраль 2022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Ведение клиентской базы и привлечение новых клиентов в сфере услуг безопасности.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корпоративными клиентами, поддержка на всех этапах сделки.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Примечание: компания была закрыта после нескольких обвинений в мошенничестве.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ИП "Сергеев А.В."</w:t>
        <w:br w:type="textWrapping"/>
      </w:r>
      <w:r w:rsidDel="00000000" w:rsidR="00000000" w:rsidRPr="00000000">
        <w:rPr>
          <w:i w:val="1"/>
          <w:rtl w:val="0"/>
        </w:rPr>
        <w:t xml:space="preserve">Консультант по инвестициям</w:t>
        <w:br w:type="textWrapping"/>
      </w:r>
      <w:r w:rsidDel="00000000" w:rsidR="00000000" w:rsidRPr="00000000">
        <w:rPr>
          <w:rtl w:val="0"/>
        </w:rPr>
        <w:t xml:space="preserve">Май 2017 – август 2020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Консультации по финансовым вопросам и управление активами.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Поддержка инвесторов в выборе стратегий для достижения финансовых целей.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Примечание: несколько клиентов подали жалобы в связи с утерей средств, несколько дел рассматриваются в суде.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Образование: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Институт Международных Бизнес-Технологий</w:t>
        <w:br w:type="textWrapping"/>
      </w:r>
      <w:r w:rsidDel="00000000" w:rsidR="00000000" w:rsidRPr="00000000">
        <w:rPr>
          <w:i w:val="1"/>
          <w:rtl w:val="0"/>
        </w:rPr>
        <w:t xml:space="preserve">Магистр финансов</w:t>
        <w:br w:type="textWrapping"/>
      </w:r>
      <w:r w:rsidDel="00000000" w:rsidR="00000000" w:rsidRPr="00000000">
        <w:rPr>
          <w:rtl w:val="0"/>
        </w:rPr>
        <w:t xml:space="preserve">2012 – 2016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Примечание: учебное заведение потеряло аккредитацию через год после выпуска Антона Сергеева.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Навыки: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Продажи и развитие бизнеса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Финансовое консультирование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клиентскими активами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Рекомендации:</w:t>
        <w:br w:type="textWrapping"/>
      </w:r>
      <w:r w:rsidDel="00000000" w:rsidR="00000000" w:rsidRPr="00000000">
        <w:rPr>
          <w:rtl w:val="0"/>
        </w:rPr>
        <w:t xml:space="preserve">Не предоставляются.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