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0416" w14:textId="3EAA3B6C" w:rsidR="00DC5C2D" w:rsidRDefault="00DC5C2D" w:rsidP="001C717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CA" w:eastAsia="fr-FR"/>
          <w14:ligatures w14:val="none"/>
        </w:rPr>
        <w:t>MCP Agent Server</w:t>
      </w:r>
    </w:p>
    <w:p w14:paraId="18ACBFA0" w14:textId="3DBE4FE2" w:rsidR="001C7179" w:rsidRPr="001C7179" w:rsidRDefault="001C7179" w:rsidP="001C7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1"/>
          <w:szCs w:val="21"/>
          <w:lang w:val="en-CA" w:eastAsia="fr-FR"/>
          <w14:ligatures w14:val="none"/>
        </w:rPr>
      </w:pPr>
      <w:r w:rsidRPr="001C7179">
        <w:rPr>
          <w:rFonts w:ascii="Times New Roman" w:eastAsia="Times New Roman" w:hAnsi="Times New Roman" w:cs="Times New Roman"/>
          <w:color w:val="000000"/>
          <w:kern w:val="36"/>
          <w:sz w:val="21"/>
          <w:szCs w:val="21"/>
          <w:lang w:val="en-CA" w:eastAsia="fr-FR"/>
          <w14:ligatures w14:val="none"/>
        </w:rPr>
        <w:t>Malika Fofana, Helene Capon, Klara Mladenovic</w:t>
      </w:r>
    </w:p>
    <w:p w14:paraId="1347BC00" w14:textId="77777777" w:rsidR="00DC5C2D" w:rsidRPr="00C30CF2" w:rsidRDefault="00DC5C2D" w:rsidP="00DC5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 w:eastAsia="fr-FR"/>
          <w14:ligatures w14:val="none"/>
        </w:rPr>
        <w:t>Overview</w:t>
      </w:r>
    </w:p>
    <w:p w14:paraId="42041714" w14:textId="252484D2" w:rsidR="00DC5C2D" w:rsidRPr="00C30CF2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This MCP server exposes structured data analysis tools over a local SQLite workspace.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br/>
        <w:t xml:space="preserve">It enables </w:t>
      </w:r>
      <w:r w:rsidR="001B0FB0"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codex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 to load CSV files, inspect schemas, compute statistics, and run SQL queries through controlled tool calls.</w:t>
      </w:r>
    </w:p>
    <w:p w14:paraId="31F63441" w14:textId="77777777" w:rsidR="00DC5C2D" w:rsidRPr="00C30CF2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The goal of this project is to demonstrate:</w:t>
      </w:r>
    </w:p>
    <w:p w14:paraId="4D3F8139" w14:textId="77777777" w:rsidR="00DC5C2D" w:rsidRPr="00CB5D64" w:rsidRDefault="00DC5C2D" w:rsidP="00DC5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B5D6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Tool orchestration </w:t>
      </w:r>
      <w:proofErr w:type="spellStart"/>
      <w:r w:rsidRPr="00CB5D6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through</w:t>
      </w:r>
      <w:proofErr w:type="spellEnd"/>
      <w:r w:rsidRPr="00CB5D6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MCP</w:t>
      </w:r>
    </w:p>
    <w:p w14:paraId="184D38DB" w14:textId="77777777" w:rsidR="00DC5C2D" w:rsidRPr="00CB5D64" w:rsidRDefault="00DC5C2D" w:rsidP="00DC5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B5D6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Multi-</w:t>
      </w:r>
      <w:proofErr w:type="spellStart"/>
      <w:r w:rsidRPr="00CB5D6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step</w:t>
      </w:r>
      <w:proofErr w:type="spellEnd"/>
      <w:r w:rsidRPr="00CB5D6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agent workflows</w:t>
      </w:r>
    </w:p>
    <w:p w14:paraId="658AF888" w14:textId="77777777" w:rsidR="00DC5C2D" w:rsidRPr="00CB5D64" w:rsidRDefault="00DC5C2D" w:rsidP="00DC5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CB5D6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Structured</w:t>
      </w:r>
      <w:proofErr w:type="spellEnd"/>
      <w:r w:rsidRPr="00CB5D6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CB5D6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prompting</w:t>
      </w:r>
      <w:proofErr w:type="spellEnd"/>
      <w:r w:rsidRPr="00CB5D6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CB5D6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strategies</w:t>
      </w:r>
      <w:proofErr w:type="spellEnd"/>
    </w:p>
    <w:p w14:paraId="1F6D647B" w14:textId="77777777" w:rsidR="00DC5C2D" w:rsidRPr="00C30CF2" w:rsidRDefault="00DC5C2D" w:rsidP="00DC5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Comparative evaluation (with vs without tools)</w:t>
      </w:r>
    </w:p>
    <w:p w14:paraId="42B48BD0" w14:textId="77777777" w:rsidR="00DC5C2D" w:rsidRPr="00C30CF2" w:rsidRDefault="00DC5C2D" w:rsidP="00DC5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Robust reasoning grounded in real data</w:t>
      </w:r>
    </w:p>
    <w:p w14:paraId="23648F31" w14:textId="77777777" w:rsidR="00DC5C2D" w:rsidRPr="00C30CF2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This server transforms a language model from a conversational system into a structured analytical agent.</w:t>
      </w:r>
    </w:p>
    <w:p w14:paraId="63D62277" w14:textId="77777777" w:rsidR="00DC5C2D" w:rsidRPr="00CB5D64" w:rsidRDefault="00DC5C2D" w:rsidP="00DC5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Setup</w:t>
      </w:r>
    </w:p>
    <w:p w14:paraId="28F51D01" w14:textId="77777777" w:rsidR="00DC5C2D" w:rsidRPr="00C30CF2" w:rsidRDefault="00DC5C2D" w:rsidP="00DC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</w:pPr>
      <w:proofErr w:type="spellStart"/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>uv</w:t>
      </w:r>
      <w:proofErr w:type="spellEnd"/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 xml:space="preserve"> </w:t>
      </w:r>
      <w:proofErr w:type="spellStart"/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>venv</w:t>
      </w:r>
      <w:proofErr w:type="spellEnd"/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 xml:space="preserve"> &amp;&amp; source .</w:t>
      </w:r>
      <w:proofErr w:type="spellStart"/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>venv</w:t>
      </w:r>
      <w:proofErr w:type="spellEnd"/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>/bin/activate</w:t>
      </w:r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br/>
      </w:r>
      <w:proofErr w:type="spellStart"/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>uv</w:t>
      </w:r>
      <w:proofErr w:type="spellEnd"/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 xml:space="preserve"> pip install "</w:t>
      </w:r>
      <w:proofErr w:type="spellStart"/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>mcp</w:t>
      </w:r>
      <w:proofErr w:type="spellEnd"/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 xml:space="preserve">[cli]" installer </w:t>
      </w:r>
    </w:p>
    <w:p w14:paraId="5E6666CF" w14:textId="77777777" w:rsidR="00DC5C2D" w:rsidRPr="00C30CF2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Run the server:</w:t>
      </w:r>
    </w:p>
    <w:p w14:paraId="512DCEE3" w14:textId="2F5A889A" w:rsidR="00DC5C2D" w:rsidRPr="00C30CF2" w:rsidRDefault="00DC5C2D" w:rsidP="00DC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</w:pPr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>python server.py</w:t>
      </w:r>
    </w:p>
    <w:p w14:paraId="315DF9C2" w14:textId="77777777" w:rsidR="00DC5C2D" w:rsidRPr="00C30CF2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CA" w:eastAsia="fr-FR"/>
          <w14:ligatures w14:val="none"/>
        </w:rPr>
        <w:t>Security rule</w:t>
      </w:r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br/>
        <w:t>Reject queries containing:</w:t>
      </w:r>
    </w:p>
    <w:p w14:paraId="7D436535" w14:textId="77777777" w:rsidR="00DC5C2D" w:rsidRPr="007B39D1" w:rsidRDefault="00DC5C2D" w:rsidP="00DC5C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7B39D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DROP</w:t>
      </w:r>
    </w:p>
    <w:p w14:paraId="1D8EAB60" w14:textId="77777777" w:rsidR="00DC5C2D" w:rsidRPr="007B39D1" w:rsidRDefault="00DC5C2D" w:rsidP="00DC5C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7B39D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DELETE</w:t>
      </w:r>
    </w:p>
    <w:p w14:paraId="055144CA" w14:textId="77777777" w:rsidR="00DC5C2D" w:rsidRPr="007B39D1" w:rsidRDefault="00DC5C2D" w:rsidP="00DC5C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7B39D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INSERT</w:t>
      </w:r>
    </w:p>
    <w:p w14:paraId="19C8B4BB" w14:textId="77777777" w:rsidR="00DC5C2D" w:rsidRPr="007B39D1" w:rsidRDefault="00DC5C2D" w:rsidP="00DC5C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7B39D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UPDATE</w:t>
      </w:r>
    </w:p>
    <w:p w14:paraId="401CF133" w14:textId="498C886D" w:rsidR="00DC5C2D" w:rsidRPr="00CB5D64" w:rsidRDefault="00DC5C2D" w:rsidP="00DC5C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7B39D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ALTER</w:t>
      </w:r>
    </w:p>
    <w:p w14:paraId="6566BC8B" w14:textId="77777777" w:rsidR="00DC5C2D" w:rsidRPr="00CB5D64" w:rsidRDefault="00DC5C2D" w:rsidP="00DC5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Codex</w:t>
      </w:r>
    </w:p>
    <w:p w14:paraId="315C17C8" w14:textId="77777777" w:rsidR="00DC5C2D" w:rsidRPr="00CB5D64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>
        <w:rPr>
          <w:rFonts w:ascii="Menlo" w:hAnsi="Menlo" w:cs="Menlo"/>
          <w:color w:val="1597A4"/>
          <w:kern w:val="0"/>
          <w:sz w:val="22"/>
          <w:szCs w:val="22"/>
        </w:rPr>
        <w:t>~/.codex/</w:t>
      </w:r>
      <w:proofErr w:type="spellStart"/>
      <w:r>
        <w:rPr>
          <w:rFonts w:ascii="Menlo" w:hAnsi="Menlo" w:cs="Menlo"/>
          <w:color w:val="1597A4"/>
          <w:kern w:val="0"/>
          <w:sz w:val="22"/>
          <w:szCs w:val="22"/>
        </w:rPr>
        <w:t>config.toml</w:t>
      </w:r>
      <w:proofErr w:type="spellEnd"/>
    </w:p>
    <w:p w14:paraId="35093417" w14:textId="77777777" w:rsidR="00DC5C2D" w:rsidRPr="00C30CF2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Example configuration:</w:t>
      </w:r>
    </w:p>
    <w:p w14:paraId="3D20276E" w14:textId="77777777" w:rsidR="00DC5C2D" w:rsidRPr="00C30CF2" w:rsidRDefault="00DC5C2D" w:rsidP="00DC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</w:pPr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>[</w:t>
      </w:r>
      <w:proofErr w:type="spellStart"/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>mcp_servers.data_query_builder</w:t>
      </w:r>
      <w:proofErr w:type="spellEnd"/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>]</w:t>
      </w:r>
    </w:p>
    <w:p w14:paraId="15956EF8" w14:textId="77777777" w:rsidR="00DC5C2D" w:rsidRPr="00C30CF2" w:rsidRDefault="00DC5C2D" w:rsidP="00DC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</w:pPr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 xml:space="preserve">  command = "/Users/malikafofana/Desktop/Université/PGE3/S2/agentic/cours2/data-query-builder/.venv/bin/python3"</w:t>
      </w:r>
    </w:p>
    <w:p w14:paraId="20CEE8ED" w14:textId="77777777" w:rsidR="00DC5C2D" w:rsidRPr="00C30CF2" w:rsidRDefault="00DC5C2D" w:rsidP="00DC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</w:pPr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 xml:space="preserve">  </w:t>
      </w:r>
      <w:proofErr w:type="spellStart"/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>args</w:t>
      </w:r>
      <w:proofErr w:type="spellEnd"/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 xml:space="preserve"> = [</w:t>
      </w:r>
    </w:p>
    <w:p w14:paraId="3CCA94DB" w14:textId="77777777" w:rsidR="00DC5C2D" w:rsidRPr="00C30CF2" w:rsidRDefault="00DC5C2D" w:rsidP="00DC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</w:pPr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lastRenderedPageBreak/>
        <w:t xml:space="preserve">    "/Users/malikafofana/Desktop/Université/PGE3/S2/agentic/cours2/data-query-builder/server.py"</w:t>
      </w:r>
    </w:p>
    <w:p w14:paraId="42BD5759" w14:textId="77777777" w:rsidR="00DC5C2D" w:rsidRPr="00C30CF2" w:rsidRDefault="00DC5C2D" w:rsidP="00DC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</w:pPr>
      <w:r w:rsidRPr="00C30C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CA" w:eastAsia="fr-FR"/>
          <w14:ligatures w14:val="none"/>
        </w:rPr>
        <w:t xml:space="preserve">  ]</w:t>
      </w:r>
    </w:p>
    <w:p w14:paraId="74CCB73D" w14:textId="77777777" w:rsidR="00DC5C2D" w:rsidRPr="00C30CF2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After updating the config: restart</w:t>
      </w:r>
    </w:p>
    <w:p w14:paraId="6C9E8B0E" w14:textId="77777777" w:rsidR="00DC5C2D" w:rsidRPr="00C30CF2" w:rsidRDefault="00DC5C2D" w:rsidP="00DC5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 w:eastAsia="fr-FR"/>
          <w14:ligatures w14:val="none"/>
        </w:rPr>
        <w:t>Tools</w:t>
      </w:r>
    </w:p>
    <w:p w14:paraId="19498782" w14:textId="77777777" w:rsidR="00DC5C2D" w:rsidRPr="00C30CF2" w:rsidRDefault="00DC5C2D" w:rsidP="00DC5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 w:eastAsia="fr-FR"/>
          <w14:ligatures w14:val="none"/>
        </w:rPr>
      </w:pPr>
      <w:proofErr w:type="spellStart"/>
      <w:r w:rsidRPr="00C30CF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CA" w:eastAsia="fr-FR"/>
          <w14:ligatures w14:val="none"/>
        </w:rPr>
        <w:t>load_csv</w:t>
      </w:r>
      <w:proofErr w:type="spellEnd"/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 w:eastAsia="fr-FR"/>
          <w14:ligatures w14:val="none"/>
        </w:rPr>
        <w:t xml:space="preserve"> : 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Loads a CSV file into the MCP SQLite workspace.</w:t>
      </w:r>
    </w:p>
    <w:p w14:paraId="34E03D99" w14:textId="77777777" w:rsidR="00DC5C2D" w:rsidRPr="00CB5D64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proofErr w:type="gramStart"/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Parameters</w:t>
      </w:r>
      <w:proofErr w:type="spellEnd"/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:</w:t>
      </w:r>
      <w:proofErr w:type="gramEnd"/>
    </w:p>
    <w:tbl>
      <w:tblPr>
        <w:tblStyle w:val="TableauGrille6Couleur-Accentuation5"/>
        <w:tblW w:w="0" w:type="auto"/>
        <w:tblLook w:val="04A0" w:firstRow="1" w:lastRow="0" w:firstColumn="1" w:lastColumn="0" w:noHBand="0" w:noVBand="1"/>
      </w:tblPr>
      <w:tblGrid>
        <w:gridCol w:w="1403"/>
        <w:gridCol w:w="763"/>
        <w:gridCol w:w="1176"/>
        <w:gridCol w:w="2710"/>
      </w:tblGrid>
      <w:tr w:rsidR="00DC5C2D" w:rsidRPr="00CB5D64" w14:paraId="1C6F27C8" w14:textId="77777777" w:rsidTr="000F5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7F957" w14:textId="77777777" w:rsidR="00DC5C2D" w:rsidRPr="00CB5D64" w:rsidRDefault="00DC5C2D" w:rsidP="000F55D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Parameter</w:t>
            </w:r>
            <w:proofErr w:type="spellEnd"/>
          </w:p>
        </w:tc>
        <w:tc>
          <w:tcPr>
            <w:tcW w:w="0" w:type="auto"/>
            <w:hideMark/>
          </w:tcPr>
          <w:p w14:paraId="5C154184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67F46A9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Required</w:t>
            </w:r>
            <w:proofErr w:type="spellEnd"/>
          </w:p>
        </w:tc>
        <w:tc>
          <w:tcPr>
            <w:tcW w:w="0" w:type="auto"/>
            <w:hideMark/>
          </w:tcPr>
          <w:p w14:paraId="4BC695D7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DC5C2D" w:rsidRPr="00C30CF2" w14:paraId="48AEE5FC" w14:textId="77777777" w:rsidTr="000F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5F2DA" w14:textId="77777777" w:rsidR="00DC5C2D" w:rsidRPr="00CB5D64" w:rsidRDefault="00DC5C2D" w:rsidP="000F55D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file_path</w:t>
            </w:r>
            <w:proofErr w:type="spellEnd"/>
          </w:p>
        </w:tc>
        <w:tc>
          <w:tcPr>
            <w:tcW w:w="0" w:type="auto"/>
            <w:hideMark/>
          </w:tcPr>
          <w:p w14:paraId="4F52952C" w14:textId="77777777" w:rsidR="00DC5C2D" w:rsidRPr="00CB5D64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E319C1E" w14:textId="77777777" w:rsidR="00DC5C2D" w:rsidRPr="00CB5D64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03EEA4A" w14:textId="77777777" w:rsidR="00DC5C2D" w:rsidRPr="00C30CF2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CA" w:eastAsia="fr-FR"/>
                <w14:ligatures w14:val="none"/>
              </w:rPr>
            </w:pPr>
            <w:r w:rsidRPr="00C30CF2">
              <w:rPr>
                <w:rFonts w:ascii="Times New Roman" w:eastAsia="Times New Roman" w:hAnsi="Times New Roman" w:cs="Times New Roman"/>
                <w:kern w:val="0"/>
                <w:lang w:val="en-CA" w:eastAsia="fr-FR"/>
                <w14:ligatures w14:val="none"/>
              </w:rPr>
              <w:t>Absolute path to CSV file</w:t>
            </w:r>
          </w:p>
        </w:tc>
      </w:tr>
      <w:tr w:rsidR="00DC5C2D" w:rsidRPr="00CB5D64" w14:paraId="6EAE8211" w14:textId="77777777" w:rsidTr="000F5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9CADC" w14:textId="77777777" w:rsidR="00DC5C2D" w:rsidRPr="00CB5D64" w:rsidRDefault="00DC5C2D" w:rsidP="000F55D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table_name</w:t>
            </w:r>
            <w:proofErr w:type="spellEnd"/>
          </w:p>
        </w:tc>
        <w:tc>
          <w:tcPr>
            <w:tcW w:w="0" w:type="auto"/>
            <w:hideMark/>
          </w:tcPr>
          <w:p w14:paraId="0AA863B8" w14:textId="77777777" w:rsidR="00DC5C2D" w:rsidRPr="00CB5D64" w:rsidRDefault="00DC5C2D" w:rsidP="000F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79063ED1" w14:textId="77777777" w:rsidR="00DC5C2D" w:rsidRPr="00CB5D64" w:rsidRDefault="00DC5C2D" w:rsidP="000F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FA4C1DF" w14:textId="77777777" w:rsidR="00DC5C2D" w:rsidRPr="00CB5D64" w:rsidRDefault="00DC5C2D" w:rsidP="000F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Target SQLite table </w:t>
            </w: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name</w:t>
            </w:r>
            <w:proofErr w:type="spellEnd"/>
          </w:p>
        </w:tc>
      </w:tr>
    </w:tbl>
    <w:p w14:paraId="37C0C255" w14:textId="77777777" w:rsidR="00DC5C2D" w:rsidRPr="00CB5D64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Example </w:t>
      </w:r>
      <w:proofErr w:type="gramStart"/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prompt:</w:t>
      </w:r>
      <w:proofErr w:type="gramEnd"/>
    </w:p>
    <w:p w14:paraId="78EC0FF7" w14:textId="77777777" w:rsidR="00DC5C2D" w:rsidRPr="00C30CF2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Load the sales CSV file into table sales.</w:t>
      </w:r>
    </w:p>
    <w:p w14:paraId="132D75D0" w14:textId="77777777" w:rsidR="00DC5C2D" w:rsidRPr="00C30CF2" w:rsidRDefault="00DC5C2D" w:rsidP="00DC5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 w:eastAsia="fr-FR"/>
          <w14:ligatures w14:val="none"/>
        </w:rPr>
      </w:pPr>
      <w:proofErr w:type="spellStart"/>
      <w:r w:rsidRPr="00C30CF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CA" w:eastAsia="fr-FR"/>
          <w14:ligatures w14:val="none"/>
        </w:rPr>
        <w:t>describe_schema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br/>
        <w:t>Returns the detected schema of a table.</w:t>
      </w:r>
    </w:p>
    <w:p w14:paraId="520D626F" w14:textId="77777777" w:rsidR="00DC5C2D" w:rsidRPr="00CB5D64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proofErr w:type="gramStart"/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Parameters</w:t>
      </w:r>
      <w:proofErr w:type="spellEnd"/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:</w:t>
      </w:r>
      <w:proofErr w:type="gramEnd"/>
    </w:p>
    <w:tbl>
      <w:tblPr>
        <w:tblStyle w:val="TableauGrille6Couleur-Accentuation5"/>
        <w:tblW w:w="0" w:type="auto"/>
        <w:tblLook w:val="04A0" w:firstRow="1" w:lastRow="0" w:firstColumn="1" w:lastColumn="0" w:noHBand="0" w:noVBand="1"/>
      </w:tblPr>
      <w:tblGrid>
        <w:gridCol w:w="1403"/>
        <w:gridCol w:w="763"/>
        <w:gridCol w:w="1176"/>
        <w:gridCol w:w="1749"/>
      </w:tblGrid>
      <w:tr w:rsidR="00DC5C2D" w:rsidRPr="00CB5D64" w14:paraId="03D99359" w14:textId="77777777" w:rsidTr="000F5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62D2A" w14:textId="77777777" w:rsidR="00DC5C2D" w:rsidRPr="00CB5D64" w:rsidRDefault="00DC5C2D" w:rsidP="000F55D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Parameter</w:t>
            </w:r>
            <w:proofErr w:type="spellEnd"/>
          </w:p>
        </w:tc>
        <w:tc>
          <w:tcPr>
            <w:tcW w:w="0" w:type="auto"/>
            <w:hideMark/>
          </w:tcPr>
          <w:p w14:paraId="447F933A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D3FF248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Required</w:t>
            </w:r>
            <w:proofErr w:type="spellEnd"/>
          </w:p>
        </w:tc>
        <w:tc>
          <w:tcPr>
            <w:tcW w:w="0" w:type="auto"/>
            <w:hideMark/>
          </w:tcPr>
          <w:p w14:paraId="493EA8AB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DC5C2D" w:rsidRPr="00CB5D64" w14:paraId="110A901F" w14:textId="77777777" w:rsidTr="000F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66E09" w14:textId="77777777" w:rsidR="00DC5C2D" w:rsidRPr="00CB5D64" w:rsidRDefault="00DC5C2D" w:rsidP="000F55D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table_name</w:t>
            </w:r>
            <w:proofErr w:type="spellEnd"/>
          </w:p>
        </w:tc>
        <w:tc>
          <w:tcPr>
            <w:tcW w:w="0" w:type="auto"/>
            <w:hideMark/>
          </w:tcPr>
          <w:p w14:paraId="24E82BA8" w14:textId="77777777" w:rsidR="00DC5C2D" w:rsidRPr="00CB5D64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79DFA472" w14:textId="77777777" w:rsidR="00DC5C2D" w:rsidRPr="00CB5D64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3B49025" w14:textId="77777777" w:rsidR="00DC5C2D" w:rsidRPr="00CB5D64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Table to </w:t>
            </w: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inspect</w:t>
            </w:r>
            <w:proofErr w:type="spellEnd"/>
          </w:p>
        </w:tc>
      </w:tr>
    </w:tbl>
    <w:p w14:paraId="5D479CF9" w14:textId="77777777" w:rsidR="00DC5C2D" w:rsidRPr="00CB5D64" w:rsidRDefault="00DC5C2D" w:rsidP="00DC5C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F5DE0A3" w14:textId="77777777" w:rsidR="00DC5C2D" w:rsidRPr="00C30CF2" w:rsidRDefault="00DC5C2D" w:rsidP="00DC5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 w:eastAsia="fr-FR"/>
          <w14:ligatures w14:val="none"/>
        </w:rPr>
      </w:pPr>
      <w:proofErr w:type="spellStart"/>
      <w:r w:rsidRPr="00C30CF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CA" w:eastAsia="fr-FR"/>
          <w14:ligatures w14:val="none"/>
        </w:rPr>
        <w:t>preview_table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br/>
        <w:t>Returns a preview of the first N rows.</w:t>
      </w:r>
    </w:p>
    <w:p w14:paraId="6F7FA16F" w14:textId="77777777" w:rsidR="00DC5C2D" w:rsidRPr="00CB5D64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proofErr w:type="gramStart"/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Parameters</w:t>
      </w:r>
      <w:proofErr w:type="spellEnd"/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:</w:t>
      </w:r>
      <w:proofErr w:type="gramEnd"/>
    </w:p>
    <w:tbl>
      <w:tblPr>
        <w:tblStyle w:val="TableauGrille6Couleur-Accentuation5"/>
        <w:tblW w:w="0" w:type="auto"/>
        <w:tblLook w:val="04A0" w:firstRow="1" w:lastRow="0" w:firstColumn="1" w:lastColumn="0" w:noHBand="0" w:noVBand="1"/>
      </w:tblPr>
      <w:tblGrid>
        <w:gridCol w:w="1403"/>
        <w:gridCol w:w="883"/>
        <w:gridCol w:w="1176"/>
        <w:gridCol w:w="2922"/>
      </w:tblGrid>
      <w:tr w:rsidR="00DC5C2D" w:rsidRPr="00CB5D64" w14:paraId="3C129B30" w14:textId="77777777" w:rsidTr="000F5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0FF76" w14:textId="77777777" w:rsidR="00DC5C2D" w:rsidRPr="00CB5D64" w:rsidRDefault="00DC5C2D" w:rsidP="000F55D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Parameter</w:t>
            </w:r>
            <w:proofErr w:type="spellEnd"/>
          </w:p>
        </w:tc>
        <w:tc>
          <w:tcPr>
            <w:tcW w:w="0" w:type="auto"/>
            <w:hideMark/>
          </w:tcPr>
          <w:p w14:paraId="3A350724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1F5FCF8A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Required</w:t>
            </w:r>
            <w:proofErr w:type="spellEnd"/>
          </w:p>
        </w:tc>
        <w:tc>
          <w:tcPr>
            <w:tcW w:w="0" w:type="auto"/>
            <w:hideMark/>
          </w:tcPr>
          <w:p w14:paraId="39A9A458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DC5C2D" w:rsidRPr="00CB5D64" w14:paraId="1235CBCA" w14:textId="77777777" w:rsidTr="000F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84466" w14:textId="77777777" w:rsidR="00DC5C2D" w:rsidRPr="00CB5D64" w:rsidRDefault="00DC5C2D" w:rsidP="000F55D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table_name</w:t>
            </w:r>
            <w:proofErr w:type="spellEnd"/>
          </w:p>
        </w:tc>
        <w:tc>
          <w:tcPr>
            <w:tcW w:w="0" w:type="auto"/>
            <w:hideMark/>
          </w:tcPr>
          <w:p w14:paraId="73C4CD3A" w14:textId="77777777" w:rsidR="00DC5C2D" w:rsidRPr="00CB5D64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002118B" w14:textId="77777777" w:rsidR="00DC5C2D" w:rsidRPr="00CB5D64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A67FBDB" w14:textId="77777777" w:rsidR="00DC5C2D" w:rsidRPr="00CB5D64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Table </w:t>
            </w: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name</w:t>
            </w:r>
            <w:proofErr w:type="spellEnd"/>
          </w:p>
        </w:tc>
      </w:tr>
      <w:tr w:rsidR="00DC5C2D" w:rsidRPr="00CB5D64" w14:paraId="770916AD" w14:textId="77777777" w:rsidTr="000F5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7C5F2" w14:textId="77777777" w:rsidR="00DC5C2D" w:rsidRPr="00CB5D64" w:rsidRDefault="00DC5C2D" w:rsidP="000F55D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limit</w:t>
            </w:r>
            <w:proofErr w:type="spellEnd"/>
          </w:p>
        </w:tc>
        <w:tc>
          <w:tcPr>
            <w:tcW w:w="0" w:type="auto"/>
            <w:hideMark/>
          </w:tcPr>
          <w:p w14:paraId="54D1AC48" w14:textId="77777777" w:rsidR="00DC5C2D" w:rsidRPr="00CB5D64" w:rsidRDefault="00DC5C2D" w:rsidP="000F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0ACB180E" w14:textId="77777777" w:rsidR="00DC5C2D" w:rsidRPr="00CB5D64" w:rsidRDefault="00DC5C2D" w:rsidP="000F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C669905" w14:textId="77777777" w:rsidR="00DC5C2D" w:rsidRPr="00CB5D64" w:rsidRDefault="00DC5C2D" w:rsidP="000F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Number</w:t>
            </w:r>
            <w:proofErr w:type="spellEnd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of </w:t>
            </w: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rows</w:t>
            </w:r>
            <w:proofErr w:type="spellEnd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</w:t>
            </w:r>
            <w:proofErr w:type="gram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default:</w:t>
            </w:r>
            <w:proofErr w:type="gramEnd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5)</w:t>
            </w:r>
          </w:p>
        </w:tc>
      </w:tr>
    </w:tbl>
    <w:p w14:paraId="32B7DE17" w14:textId="77777777" w:rsidR="00DC5C2D" w:rsidRPr="00CB5D64" w:rsidRDefault="00DC5C2D" w:rsidP="00DC5C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2CFD9C4" w14:textId="77777777" w:rsidR="00DC5C2D" w:rsidRPr="00C30CF2" w:rsidRDefault="00DC5C2D" w:rsidP="00DC5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 w:eastAsia="fr-FR"/>
          <w14:ligatures w14:val="none"/>
        </w:rPr>
      </w:pPr>
      <w:proofErr w:type="spellStart"/>
      <w:r w:rsidRPr="00C30CF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CA" w:eastAsia="fr-FR"/>
          <w14:ligatures w14:val="none"/>
        </w:rPr>
        <w:t>run_query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br/>
        <w:t>Executes a safe SQL SELECT query on the SQLite workspace.</w:t>
      </w:r>
    </w:p>
    <w:p w14:paraId="0AE22400" w14:textId="77777777" w:rsidR="00DC5C2D" w:rsidRPr="00CB5D64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proofErr w:type="gramStart"/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Parameters</w:t>
      </w:r>
      <w:proofErr w:type="spellEnd"/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:</w:t>
      </w:r>
      <w:proofErr w:type="gramEnd"/>
    </w:p>
    <w:tbl>
      <w:tblPr>
        <w:tblStyle w:val="TableauGrille6Couleur-Accentuation5"/>
        <w:tblW w:w="0" w:type="auto"/>
        <w:tblLook w:val="04A0" w:firstRow="1" w:lastRow="0" w:firstColumn="1" w:lastColumn="0" w:noHBand="0" w:noVBand="1"/>
      </w:tblPr>
      <w:tblGrid>
        <w:gridCol w:w="1309"/>
        <w:gridCol w:w="883"/>
        <w:gridCol w:w="1176"/>
        <w:gridCol w:w="2590"/>
      </w:tblGrid>
      <w:tr w:rsidR="00DC5C2D" w:rsidRPr="00CB5D64" w14:paraId="26779CC7" w14:textId="77777777" w:rsidTr="000F5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BC7C7" w14:textId="77777777" w:rsidR="00DC5C2D" w:rsidRPr="00CB5D64" w:rsidRDefault="00DC5C2D" w:rsidP="000F55D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Parameter</w:t>
            </w:r>
            <w:proofErr w:type="spellEnd"/>
          </w:p>
        </w:tc>
        <w:tc>
          <w:tcPr>
            <w:tcW w:w="0" w:type="auto"/>
            <w:hideMark/>
          </w:tcPr>
          <w:p w14:paraId="2D7BE47A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04F8E53B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Required</w:t>
            </w:r>
            <w:proofErr w:type="spellEnd"/>
          </w:p>
        </w:tc>
        <w:tc>
          <w:tcPr>
            <w:tcW w:w="0" w:type="auto"/>
            <w:hideMark/>
          </w:tcPr>
          <w:p w14:paraId="5B7EB1CB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DC5C2D" w:rsidRPr="00CB5D64" w14:paraId="77FC5D25" w14:textId="77777777" w:rsidTr="000F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64493" w14:textId="77777777" w:rsidR="00DC5C2D" w:rsidRPr="00CB5D64" w:rsidRDefault="00DC5C2D" w:rsidP="000F55D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sql</w:t>
            </w:r>
            <w:proofErr w:type="spellEnd"/>
          </w:p>
        </w:tc>
        <w:tc>
          <w:tcPr>
            <w:tcW w:w="0" w:type="auto"/>
            <w:hideMark/>
          </w:tcPr>
          <w:p w14:paraId="3241A3C7" w14:textId="77777777" w:rsidR="00DC5C2D" w:rsidRPr="00CB5D64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1B34E41C" w14:textId="77777777" w:rsidR="00DC5C2D" w:rsidRPr="00CB5D64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71FBF57" w14:textId="77777777" w:rsidR="00DC5C2D" w:rsidRPr="00CB5D64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SQL SELECT </w:t>
            </w: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statement</w:t>
            </w:r>
            <w:proofErr w:type="spellEnd"/>
          </w:p>
        </w:tc>
      </w:tr>
      <w:tr w:rsidR="00DC5C2D" w:rsidRPr="00CB5D64" w14:paraId="3D766566" w14:textId="77777777" w:rsidTr="000F5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E4DE7" w14:textId="77777777" w:rsidR="00DC5C2D" w:rsidRPr="00CB5D64" w:rsidRDefault="00DC5C2D" w:rsidP="000F55D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limit</w:t>
            </w:r>
            <w:proofErr w:type="spellEnd"/>
          </w:p>
        </w:tc>
        <w:tc>
          <w:tcPr>
            <w:tcW w:w="0" w:type="auto"/>
            <w:hideMark/>
          </w:tcPr>
          <w:p w14:paraId="194F5B55" w14:textId="77777777" w:rsidR="00DC5C2D" w:rsidRPr="00CB5D64" w:rsidRDefault="00DC5C2D" w:rsidP="000F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146F7923" w14:textId="77777777" w:rsidR="00DC5C2D" w:rsidRPr="00CB5D64" w:rsidRDefault="00DC5C2D" w:rsidP="000F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3870278" w14:textId="77777777" w:rsidR="00DC5C2D" w:rsidRPr="00CB5D64" w:rsidRDefault="00DC5C2D" w:rsidP="000F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Max </w:t>
            </w: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number</w:t>
            </w:r>
            <w:proofErr w:type="spellEnd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of </w:t>
            </w: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rows</w:t>
            </w:r>
            <w:proofErr w:type="spellEnd"/>
          </w:p>
        </w:tc>
      </w:tr>
    </w:tbl>
    <w:p w14:paraId="021CCF8D" w14:textId="77777777" w:rsidR="00DC5C2D" w:rsidRPr="00C30CF2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Only read-only queries are allowed.</w:t>
      </w:r>
    </w:p>
    <w:p w14:paraId="2653115E" w14:textId="77777777" w:rsidR="00DC5C2D" w:rsidRPr="00C30CF2" w:rsidRDefault="00DC5C2D" w:rsidP="00DC5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 w:eastAsia="fr-FR"/>
          <w14:ligatures w14:val="none"/>
        </w:rPr>
      </w:pPr>
      <w:proofErr w:type="spellStart"/>
      <w:r w:rsidRPr="00C30CF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CA" w:eastAsia="fr-FR"/>
          <w14:ligatures w14:val="none"/>
        </w:rPr>
        <w:lastRenderedPageBreak/>
        <w:t>get_statistics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br/>
        <w:t>Computes basic statistics for a numeric column.</w:t>
      </w:r>
    </w:p>
    <w:p w14:paraId="5BCDFF04" w14:textId="77777777" w:rsidR="00DC5C2D" w:rsidRPr="00CB5D64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proofErr w:type="gramStart"/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Parameters</w:t>
      </w:r>
      <w:proofErr w:type="spellEnd"/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:</w:t>
      </w:r>
      <w:proofErr w:type="gramEnd"/>
    </w:p>
    <w:tbl>
      <w:tblPr>
        <w:tblStyle w:val="TableauGrille6Couleur-Accentuation5"/>
        <w:tblW w:w="0" w:type="auto"/>
        <w:tblLook w:val="04A0" w:firstRow="1" w:lastRow="0" w:firstColumn="1" w:lastColumn="0" w:noHBand="0" w:noVBand="1"/>
      </w:tblPr>
      <w:tblGrid>
        <w:gridCol w:w="1403"/>
        <w:gridCol w:w="763"/>
        <w:gridCol w:w="1176"/>
        <w:gridCol w:w="1836"/>
      </w:tblGrid>
      <w:tr w:rsidR="00DC5C2D" w:rsidRPr="00CB5D64" w14:paraId="7C8652EE" w14:textId="77777777" w:rsidTr="000F5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D3252" w14:textId="77777777" w:rsidR="00DC5C2D" w:rsidRPr="00CB5D64" w:rsidRDefault="00DC5C2D" w:rsidP="000F55D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Parameter</w:t>
            </w:r>
            <w:proofErr w:type="spellEnd"/>
          </w:p>
        </w:tc>
        <w:tc>
          <w:tcPr>
            <w:tcW w:w="0" w:type="auto"/>
            <w:hideMark/>
          </w:tcPr>
          <w:p w14:paraId="5D401C8C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F941FDD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Required</w:t>
            </w:r>
            <w:proofErr w:type="spellEnd"/>
          </w:p>
        </w:tc>
        <w:tc>
          <w:tcPr>
            <w:tcW w:w="0" w:type="auto"/>
            <w:hideMark/>
          </w:tcPr>
          <w:p w14:paraId="70976EE6" w14:textId="77777777" w:rsidR="00DC5C2D" w:rsidRPr="00CB5D64" w:rsidRDefault="00DC5C2D" w:rsidP="000F55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DC5C2D" w:rsidRPr="00CB5D64" w14:paraId="0531A0AD" w14:textId="77777777" w:rsidTr="000F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86B86" w14:textId="77777777" w:rsidR="00DC5C2D" w:rsidRPr="00CB5D64" w:rsidRDefault="00DC5C2D" w:rsidP="000F55D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table_name</w:t>
            </w:r>
            <w:proofErr w:type="spellEnd"/>
          </w:p>
        </w:tc>
        <w:tc>
          <w:tcPr>
            <w:tcW w:w="0" w:type="auto"/>
            <w:hideMark/>
          </w:tcPr>
          <w:p w14:paraId="51B1BF48" w14:textId="77777777" w:rsidR="00DC5C2D" w:rsidRPr="00CB5D64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B041190" w14:textId="77777777" w:rsidR="00DC5C2D" w:rsidRPr="00CB5D64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6228413" w14:textId="77777777" w:rsidR="00DC5C2D" w:rsidRPr="00CB5D64" w:rsidRDefault="00DC5C2D" w:rsidP="000F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Table </w:t>
            </w: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name</w:t>
            </w:r>
            <w:proofErr w:type="spellEnd"/>
          </w:p>
        </w:tc>
      </w:tr>
      <w:tr w:rsidR="00DC5C2D" w:rsidRPr="00CB5D64" w14:paraId="4D8FAF7B" w14:textId="77777777" w:rsidTr="000F5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DC32B" w14:textId="77777777" w:rsidR="00DC5C2D" w:rsidRPr="00CB5D64" w:rsidRDefault="00DC5C2D" w:rsidP="000F55D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column</w:t>
            </w:r>
            <w:proofErr w:type="spellEnd"/>
          </w:p>
        </w:tc>
        <w:tc>
          <w:tcPr>
            <w:tcW w:w="0" w:type="auto"/>
            <w:hideMark/>
          </w:tcPr>
          <w:p w14:paraId="4B653CE9" w14:textId="77777777" w:rsidR="00DC5C2D" w:rsidRPr="00CB5D64" w:rsidRDefault="00DC5C2D" w:rsidP="000F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5DE8CE4" w14:textId="77777777" w:rsidR="00DC5C2D" w:rsidRPr="00CB5D64" w:rsidRDefault="00DC5C2D" w:rsidP="000F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5CFBCED" w14:textId="77777777" w:rsidR="00DC5C2D" w:rsidRPr="00CB5D64" w:rsidRDefault="00DC5C2D" w:rsidP="000F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Numeric</w:t>
            </w:r>
            <w:proofErr w:type="spellEnd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CB5D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column</w:t>
            </w:r>
            <w:proofErr w:type="spellEnd"/>
          </w:p>
        </w:tc>
      </w:tr>
    </w:tbl>
    <w:p w14:paraId="1C4BE44B" w14:textId="77777777" w:rsidR="00DC5C2D" w:rsidRPr="00CB5D64" w:rsidRDefault="00DC5C2D" w:rsidP="00DC5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proofErr w:type="spellStart"/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Resources</w:t>
      </w:r>
      <w:proofErr w:type="spellEnd"/>
    </w:p>
    <w:p w14:paraId="2681C639" w14:textId="77777777" w:rsidR="00DC5C2D" w:rsidRPr="007B39D1" w:rsidRDefault="00DC5C2D" w:rsidP="00DC5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fr-FR"/>
          <w14:ligatures w14:val="none"/>
        </w:rPr>
      </w:pPr>
      <w:r w:rsidRPr="007B39D1">
        <w:rPr>
          <w:rFonts w:ascii="Times New Roman" w:eastAsia="Times New Roman" w:hAnsi="Times New Roman" w:cs="Times New Roman"/>
          <w:b/>
          <w:bCs/>
          <w:color w:val="000000"/>
          <w:kern w:val="36"/>
          <w:lang w:eastAsia="fr-FR"/>
          <w14:ligatures w14:val="none"/>
        </w:rPr>
        <w:t>2.Resource Inventory</w:t>
      </w:r>
    </w:p>
    <w:p w14:paraId="5B9E3C4A" w14:textId="77777777" w:rsidR="00DC5C2D" w:rsidRPr="007B39D1" w:rsidRDefault="00DC5C2D" w:rsidP="00DC5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7B39D1">
        <w:rPr>
          <w:rFonts w:ascii="Courier New" w:eastAsia="Times New Roman" w:hAnsi="Courier New" w:cs="Courier New"/>
          <w:b/>
          <w:bCs/>
          <w:color w:val="000000"/>
          <w:kern w:val="0"/>
          <w:sz w:val="16"/>
          <w:szCs w:val="16"/>
          <w:lang w:eastAsia="fr-FR"/>
          <w14:ligatures w14:val="none"/>
        </w:rPr>
        <w:t>db://schema</w:t>
      </w:r>
    </w:p>
    <w:p w14:paraId="607BDCF0" w14:textId="77777777" w:rsidR="00DC5C2D" w:rsidRPr="007B39D1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7B39D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Returns</w:t>
      </w:r>
      <w:proofErr w:type="spellEnd"/>
      <w:r w:rsidRPr="007B39D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AD7DF46" w14:textId="77777777" w:rsidR="00DC5C2D" w:rsidRPr="00C30CF2" w:rsidRDefault="00DC5C2D" w:rsidP="00DC5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>JSON representation of current database schema</w:t>
      </w:r>
    </w:p>
    <w:p w14:paraId="169D2C1E" w14:textId="77777777" w:rsidR="00DC5C2D" w:rsidRPr="007B39D1" w:rsidRDefault="00DC5C2D" w:rsidP="00DC5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7B39D1">
        <w:rPr>
          <w:rFonts w:ascii="Courier New" w:eastAsia="Times New Roman" w:hAnsi="Courier New" w:cs="Courier New"/>
          <w:b/>
          <w:bCs/>
          <w:color w:val="000000"/>
          <w:kern w:val="0"/>
          <w:sz w:val="16"/>
          <w:szCs w:val="16"/>
          <w:lang w:eastAsia="fr-FR"/>
          <w14:ligatures w14:val="none"/>
        </w:rPr>
        <w:t>db://query-history</w:t>
      </w:r>
    </w:p>
    <w:p w14:paraId="26B22A68" w14:textId="77777777" w:rsidR="00DC5C2D" w:rsidRPr="007B39D1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7B39D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Returns</w:t>
      </w:r>
      <w:proofErr w:type="spellEnd"/>
      <w:r w:rsidRPr="007B39D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C119167" w14:textId="77777777" w:rsidR="00DC5C2D" w:rsidRPr="00C30CF2" w:rsidRDefault="00DC5C2D" w:rsidP="00DC5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>List of executed queries during session</w:t>
      </w:r>
    </w:p>
    <w:p w14:paraId="6903EA0B" w14:textId="77777777" w:rsidR="00DC5C2D" w:rsidRPr="00C30CF2" w:rsidRDefault="00DC5C2D" w:rsidP="00DC5C2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 w:eastAsia="fr-FR"/>
          <w14:ligatures w14:val="none"/>
        </w:rPr>
      </w:pPr>
    </w:p>
    <w:p w14:paraId="563688BA" w14:textId="77777777" w:rsidR="00DC5C2D" w:rsidRPr="00CB5D64" w:rsidRDefault="00DC5C2D" w:rsidP="00DC5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CB5D6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Test Scenario </w:t>
      </w:r>
    </w:p>
    <w:p w14:paraId="05283485" w14:textId="28875718" w:rsidR="00DC5C2D" w:rsidRPr="00245BE3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Scenario 1 :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load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,</w:t>
      </w:r>
      <w:r w:rsidR="00B3132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="00B3132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run_query</w:t>
      </w:r>
      <w:proofErr w:type="spellEnd"/>
    </w:p>
    <w:p w14:paraId="727389D6" w14:textId="77777777" w:rsidR="00DC5C2D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1"/>
          <w:szCs w:val="21"/>
          <w:lang w:eastAsia="fr-FR"/>
        </w:rPr>
        <w:drawing>
          <wp:inline distT="0" distB="0" distL="0" distR="0" wp14:anchorId="7E34D136" wp14:editId="4B4AF516">
            <wp:extent cx="5760720" cy="2848610"/>
            <wp:effectExtent l="0" t="0" r="5080" b="0"/>
            <wp:docPr id="522506113" name="Image 2" descr="Une image contenant text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94486" name="Image 2" descr="Une image contenant texte, reçu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C76F" w14:textId="77777777" w:rsidR="00DC5C2D" w:rsidRPr="00245BE3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</w:p>
    <w:p w14:paraId="04F3B63E" w14:textId="77777777" w:rsidR="00B31326" w:rsidRDefault="00C30CF2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CA" w:eastAsia="fr-FR"/>
          <w14:ligatures w14:val="none"/>
        </w:rPr>
        <w:lastRenderedPageBreak/>
        <w:t>Scenario 2:</w:t>
      </w:r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 xml:space="preserve"> Data is already loaded; the agent performs exploration (</w:t>
      </w: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>preview_table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 xml:space="preserve">, </w:t>
      </w: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>get_statistics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>).</w:t>
      </w:r>
      <w:r w:rsidR="00DC5C2D">
        <w:rPr>
          <w:rFonts w:ascii="Times New Roman" w:eastAsia="Times New Roman" w:hAnsi="Times New Roman" w:cs="Times New Roman"/>
          <w:noProof/>
          <w:color w:val="000000"/>
          <w:kern w:val="0"/>
          <w:sz w:val="21"/>
          <w:szCs w:val="21"/>
          <w:lang w:eastAsia="fr-FR"/>
        </w:rPr>
        <w:drawing>
          <wp:inline distT="0" distB="0" distL="0" distR="0" wp14:anchorId="15A91932" wp14:editId="62C8D48C">
            <wp:extent cx="5760720" cy="4982210"/>
            <wp:effectExtent l="0" t="0" r="5080" b="0"/>
            <wp:docPr id="2047119807" name="Image 4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26742" name="Image 4" descr="Une image contenant texte, capture d’écran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02E2" w14:textId="0AA2FD06" w:rsidR="00DC5C2D" w:rsidRPr="00C30CF2" w:rsidRDefault="00C30CF2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CA" w:eastAsia="fr-FR"/>
          <w14:ligatures w14:val="none"/>
        </w:rPr>
        <w:lastRenderedPageBreak/>
        <w:t>Scenario 3:</w:t>
      </w:r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 xml:space="preserve"> Data is already loaded;</w:t>
      </w:r>
      <w:r w:rsidR="00B3132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>(executes 2 specific queries: category</w:t>
      </w: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>summary and regional).</w:t>
      </w:r>
      <w:r w:rsidR="00DC5C2D">
        <w:rPr>
          <w:rFonts w:ascii="Times New Roman" w:eastAsia="Times New Roman" w:hAnsi="Times New Roman" w:cs="Times New Roman"/>
          <w:noProof/>
          <w:color w:val="000000"/>
          <w:kern w:val="0"/>
          <w:sz w:val="21"/>
          <w:szCs w:val="21"/>
          <w:lang w:eastAsia="fr-FR"/>
        </w:rPr>
        <w:drawing>
          <wp:inline distT="0" distB="0" distL="0" distR="0" wp14:anchorId="752B0302" wp14:editId="0E1F60DC">
            <wp:extent cx="5760720" cy="4241800"/>
            <wp:effectExtent l="0" t="0" r="5080" b="0"/>
            <wp:docPr id="1815964396" name="Image 5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51957" name="Image 5" descr="Une image contenant texte, capture d’écran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9168" w14:textId="77777777" w:rsidR="00DC5C2D" w:rsidRPr="00C30CF2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</w:p>
    <w:p w14:paraId="218245E8" w14:textId="77777777" w:rsidR="00DC5C2D" w:rsidRPr="00CB5D64" w:rsidRDefault="00DC5C2D" w:rsidP="00DC5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CB5D6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 xml:space="preserve">Comparative </w:t>
      </w:r>
      <w:proofErr w:type="spellStart"/>
      <w:r w:rsidRPr="00CB5D6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Analysis</w:t>
      </w:r>
      <w:proofErr w:type="spellEnd"/>
    </w:p>
    <w:p w14:paraId="034D5279" w14:textId="1E0433E8" w:rsidR="00DC5C2D" w:rsidRPr="00C30CF2" w:rsidRDefault="00C30CF2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>Comparison: With vs. Without Tools</w:t>
      </w:r>
      <w:r w:rsidR="00DC5C2D">
        <w:rPr>
          <w:rFonts w:ascii="Times New Roman" w:eastAsia="Times New Roman" w:hAnsi="Times New Roman" w:cs="Times New Roman"/>
          <w:noProof/>
          <w:color w:val="000000"/>
          <w:kern w:val="0"/>
          <w:sz w:val="21"/>
          <w:szCs w:val="21"/>
          <w:lang w:eastAsia="fr-FR"/>
        </w:rPr>
        <w:drawing>
          <wp:inline distT="0" distB="0" distL="0" distR="0" wp14:anchorId="64D3986F" wp14:editId="169810CA">
            <wp:extent cx="5760720" cy="1689735"/>
            <wp:effectExtent l="0" t="0" r="5080" b="0"/>
            <wp:docPr id="2004836356" name="Image 6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9796" name="Image 6" descr="Une image contenant texte, capture d’écran, Police, reçu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31D3" w14:textId="29D17F36" w:rsidR="00DC5C2D" w:rsidRDefault="00DC5C2D" w:rsidP="00DC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1"/>
          <w:szCs w:val="21"/>
          <w:lang w:eastAsia="fr-FR"/>
        </w:rPr>
        <w:lastRenderedPageBreak/>
        <w:drawing>
          <wp:inline distT="0" distB="0" distL="0" distR="0" wp14:anchorId="20CD46F0" wp14:editId="7E2727DF">
            <wp:extent cx="5760720" cy="2745105"/>
            <wp:effectExtent l="0" t="0" r="5080" b="0"/>
            <wp:docPr id="1614928889" name="Image 8" descr="Une image contenant text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35164" name="Image 8" descr="Une image contenant texte, reçu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BA7E" w14:textId="32515261" w:rsidR="00C30CF2" w:rsidRPr="00C30CF2" w:rsidRDefault="00C30CF2" w:rsidP="00C30CF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  <w:r w:rsidRPr="00B3132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 xml:space="preserve">Without Tools: </w:t>
      </w:r>
      <w:proofErr w:type="spellStart"/>
      <w:r w:rsidR="00B31326">
        <w:rPr>
          <w:rStyle w:val="ts-alignment-element"/>
          <w:rFonts w:ascii="Segoe UI" w:hAnsi="Segoe UI" w:cs="Segoe UI"/>
          <w:color w:val="000000"/>
          <w:sz w:val="18"/>
          <w:szCs w:val="18"/>
        </w:rPr>
        <w:t>he</w:t>
      </w:r>
      <w:proofErr w:type="spellEnd"/>
      <w:r w:rsidR="00B31326">
        <w:rPr>
          <w:rFonts w:ascii="Segoe UI" w:hAnsi="Segoe UI" w:cs="Segoe UI"/>
          <w:color w:val="000000"/>
          <w:sz w:val="18"/>
          <w:szCs w:val="18"/>
        </w:rPr>
        <w:t xml:space="preserve"> </w:t>
      </w:r>
      <w:r w:rsidR="00B31326">
        <w:rPr>
          <w:rStyle w:val="ts-alignment-element"/>
          <w:rFonts w:ascii="Segoe UI" w:hAnsi="Segoe UI" w:cs="Segoe UI"/>
          <w:color w:val="000000"/>
          <w:sz w:val="18"/>
          <w:szCs w:val="18"/>
        </w:rPr>
        <w:t>has</w:t>
      </w:r>
      <w:r w:rsidR="00B31326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="00B31326">
        <w:rPr>
          <w:rStyle w:val="ts-alignment-element"/>
          <w:rFonts w:ascii="Segoe UI" w:hAnsi="Segoe UI" w:cs="Segoe UI"/>
          <w:color w:val="000000"/>
          <w:sz w:val="18"/>
          <w:szCs w:val="18"/>
        </w:rPr>
        <w:t>access</w:t>
      </w:r>
      <w:proofErr w:type="spellEnd"/>
      <w:r w:rsidR="00B31326">
        <w:rPr>
          <w:rFonts w:ascii="Segoe UI" w:hAnsi="Segoe UI" w:cs="Segoe UI"/>
          <w:color w:val="000000"/>
          <w:sz w:val="18"/>
          <w:szCs w:val="18"/>
        </w:rPr>
        <w:t xml:space="preserve"> </w:t>
      </w:r>
      <w:r w:rsidR="00B31326">
        <w:rPr>
          <w:rStyle w:val="ts-alignment-element"/>
          <w:rFonts w:ascii="Segoe UI" w:hAnsi="Segoe UI" w:cs="Segoe UI"/>
          <w:color w:val="000000"/>
          <w:sz w:val="18"/>
          <w:szCs w:val="18"/>
        </w:rPr>
        <w:t>to</w:t>
      </w:r>
      <w:r w:rsidR="00B31326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="00B31326">
        <w:rPr>
          <w:rStyle w:val="ts-alignment-element"/>
          <w:rFonts w:ascii="Segoe UI" w:hAnsi="Segoe UI" w:cs="Segoe UI"/>
          <w:color w:val="000000"/>
          <w:sz w:val="18"/>
          <w:szCs w:val="18"/>
        </w:rPr>
        <w:t>my</w:t>
      </w:r>
      <w:proofErr w:type="spellEnd"/>
      <w:r w:rsidR="00B31326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gramStart"/>
      <w:r w:rsidR="00B31326">
        <w:rPr>
          <w:rStyle w:val="ts-alignment-element"/>
          <w:rFonts w:ascii="Segoe UI" w:hAnsi="Segoe UI" w:cs="Segoe UI"/>
          <w:color w:val="000000"/>
          <w:sz w:val="18"/>
          <w:szCs w:val="18"/>
        </w:rPr>
        <w:t>documents</w:t>
      </w:r>
      <w:proofErr w:type="gramEnd"/>
      <w:r w:rsidR="00B31326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="00B31326">
        <w:rPr>
          <w:rStyle w:val="ts-alignment-element"/>
          <w:rFonts w:ascii="Segoe UI" w:hAnsi="Segoe UI" w:cs="Segoe UI"/>
          <w:color w:val="000000"/>
          <w:sz w:val="18"/>
          <w:szCs w:val="18"/>
        </w:rPr>
        <w:t>so</w:t>
      </w:r>
      <w:proofErr w:type="spellEnd"/>
      <w:r w:rsidR="00B31326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="00B31326">
        <w:rPr>
          <w:rStyle w:val="ts-alignment-element"/>
          <w:rFonts w:ascii="Segoe UI" w:hAnsi="Segoe UI" w:cs="Segoe UI"/>
          <w:color w:val="000000"/>
          <w:sz w:val="18"/>
          <w:szCs w:val="18"/>
        </w:rPr>
        <w:t>he</w:t>
      </w:r>
      <w:proofErr w:type="spellEnd"/>
      <w:r w:rsidR="00B31326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="00B31326">
        <w:rPr>
          <w:rStyle w:val="ts-alignment-element"/>
          <w:rFonts w:ascii="Segoe UI" w:hAnsi="Segoe UI" w:cs="Segoe UI"/>
          <w:color w:val="000000"/>
          <w:sz w:val="18"/>
          <w:szCs w:val="18"/>
        </w:rPr>
        <w:t>goes</w:t>
      </w:r>
      <w:proofErr w:type="spellEnd"/>
      <w:r w:rsidR="00B31326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="00B31326">
        <w:rPr>
          <w:rStyle w:val="ts-alignment-element"/>
          <w:rFonts w:ascii="Segoe UI" w:hAnsi="Segoe UI" w:cs="Segoe UI"/>
          <w:color w:val="000000"/>
          <w:sz w:val="18"/>
          <w:szCs w:val="18"/>
        </w:rPr>
        <w:t>looking</w:t>
      </w:r>
      <w:proofErr w:type="spellEnd"/>
      <w:r w:rsidR="00B31326">
        <w:rPr>
          <w:rFonts w:ascii="Segoe UI" w:hAnsi="Segoe UI" w:cs="Segoe UI"/>
          <w:color w:val="000000"/>
          <w:sz w:val="18"/>
          <w:szCs w:val="18"/>
        </w:rPr>
        <w:t xml:space="preserve"> </w:t>
      </w:r>
      <w:r w:rsidR="00B31326">
        <w:rPr>
          <w:rStyle w:val="ts-alignment-element"/>
          <w:rFonts w:ascii="Segoe UI" w:hAnsi="Segoe UI" w:cs="Segoe UI"/>
          <w:color w:val="000000"/>
          <w:sz w:val="18"/>
          <w:szCs w:val="18"/>
        </w:rPr>
        <w:t>for</w:t>
      </w:r>
    </w:p>
    <w:p w14:paraId="46A954A8" w14:textId="6FCF17AA" w:rsidR="00C30CF2" w:rsidRPr="00C30CF2" w:rsidRDefault="00C30CF2" w:rsidP="00C30CF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  <w:r w:rsidRPr="00B3132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>With Tools:</w:t>
      </w:r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 xml:space="preserve"> decisions based on real-world data in the workspace</w:t>
      </w:r>
    </w:p>
    <w:p w14:paraId="541FC483" w14:textId="77777777" w:rsidR="00DC5C2D" w:rsidRPr="00C30CF2" w:rsidRDefault="00DC5C2D" w:rsidP="00DC5C2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 w:eastAsia="fr-FR"/>
          <w14:ligatures w14:val="none"/>
        </w:rPr>
      </w:pPr>
    </w:p>
    <w:p w14:paraId="61C2B546" w14:textId="77777777" w:rsidR="00DC5C2D" w:rsidRPr="00C30CF2" w:rsidRDefault="00DC5C2D" w:rsidP="00DC5C2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 w:eastAsia="fr-FR"/>
          <w14:ligatures w14:val="none"/>
        </w:rPr>
      </w:pPr>
    </w:p>
    <w:p w14:paraId="7104313F" w14:textId="77777777" w:rsidR="00CD744C" w:rsidRDefault="00C30CF2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Comparison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Minimal vs. Expert </w:t>
      </w: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Prompting</w:t>
      </w:r>
      <w:proofErr w:type="spellEnd"/>
    </w:p>
    <w:p w14:paraId="29A8B336" w14:textId="77777777" w:rsidR="00CD744C" w:rsidRDefault="00CD744C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</w:p>
    <w:p w14:paraId="59E52BA7" w14:textId="77777777" w:rsidR="00CD744C" w:rsidRDefault="00CD744C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</w:p>
    <w:p w14:paraId="75BAC3B6" w14:textId="0ECF68C1" w:rsidR="00DC5C2D" w:rsidRDefault="00CD744C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mini</w:t>
      </w:r>
      <w:proofErr w:type="gramEnd"/>
      <w:r w:rsidR="00DC5C2D">
        <w:rPr>
          <w:rFonts w:ascii="Times New Roman" w:eastAsia="Times New Roman" w:hAnsi="Times New Roman" w:cs="Times New Roman"/>
          <w:noProof/>
          <w:color w:val="000000"/>
          <w:kern w:val="0"/>
          <w:sz w:val="21"/>
          <w:szCs w:val="21"/>
          <w:lang w:eastAsia="fr-FR"/>
        </w:rPr>
        <w:drawing>
          <wp:inline distT="0" distB="0" distL="0" distR="0" wp14:anchorId="3F31892D" wp14:editId="6A68643A">
            <wp:extent cx="5760720" cy="3592830"/>
            <wp:effectExtent l="0" t="0" r="5080" b="1270"/>
            <wp:docPr id="696309276" name="Image 9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17283" name="Image 9" descr="Une image contenant texte, capture d’écran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0891" w14:textId="77777777" w:rsidR="00DC5C2D" w:rsidRDefault="00DC5C2D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1"/>
          <w:szCs w:val="21"/>
          <w:lang w:eastAsia="fr-FR"/>
        </w:rPr>
        <w:lastRenderedPageBreak/>
        <w:drawing>
          <wp:inline distT="0" distB="0" distL="0" distR="0" wp14:anchorId="41D9FFF4" wp14:editId="633D0948">
            <wp:extent cx="5760720" cy="3475355"/>
            <wp:effectExtent l="0" t="0" r="5080" b="4445"/>
            <wp:docPr id="268015290" name="Image 10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5662" name="Image 10" descr="Une image contenant texte, capture d’écran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6849" w14:textId="77777777" w:rsidR="00DC5C2D" w:rsidRDefault="00DC5C2D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1"/>
          <w:szCs w:val="21"/>
          <w:lang w:eastAsia="fr-FR"/>
        </w:rPr>
        <w:drawing>
          <wp:inline distT="0" distB="0" distL="0" distR="0" wp14:anchorId="379A0099" wp14:editId="2A15C793">
            <wp:extent cx="5760720" cy="1955800"/>
            <wp:effectExtent l="0" t="0" r="5080" b="0"/>
            <wp:docPr id="1491509548" name="Image 1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48067" name="Image 11" descr="Une image contenant texte, Police, capture d’écran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888C" w14:textId="77777777" w:rsidR="00DC5C2D" w:rsidRDefault="00DC5C2D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</w:p>
    <w:p w14:paraId="031BBFD5" w14:textId="00FD3E77" w:rsidR="00C30CF2" w:rsidRDefault="00C30CF2" w:rsidP="00C30CF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CA" w:eastAsia="fr-FR"/>
          <w14:ligatures w14:val="none"/>
        </w:rPr>
        <w:t>Observations:</w:t>
      </w:r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 xml:space="preserve"> The model is highly precise, likely due to the existing session history.</w:t>
      </w:r>
    </w:p>
    <w:p w14:paraId="344F17DE" w14:textId="77777777" w:rsidR="00C30CF2" w:rsidRPr="00C30CF2" w:rsidRDefault="00C30CF2" w:rsidP="00C30CF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</w:p>
    <w:p w14:paraId="5A9B07D9" w14:textId="1BB36AC4" w:rsidR="00C30CF2" w:rsidRPr="00C30CF2" w:rsidRDefault="00C30CF2" w:rsidP="00C30CF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fr-FR"/>
          <w14:ligatures w14:val="none"/>
        </w:rPr>
        <w:t xml:space="preserve">Agent </w:t>
      </w:r>
      <w:proofErr w:type="gramStart"/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fr-FR"/>
          <w14:ligatures w14:val="none"/>
        </w:rPr>
        <w:t>Workflow:</w:t>
      </w:r>
      <w:proofErr w:type="gramEnd"/>
    </w:p>
    <w:p w14:paraId="0888F5E4" w14:textId="77777777" w:rsidR="00C30CF2" w:rsidRPr="00C30CF2" w:rsidRDefault="00C30CF2" w:rsidP="00C30CF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Loads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the CSV.</w:t>
      </w:r>
    </w:p>
    <w:p w14:paraId="094DDF15" w14:textId="77777777" w:rsidR="00C30CF2" w:rsidRPr="00C30CF2" w:rsidRDefault="00C30CF2" w:rsidP="00C30CF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Detects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schema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.</w:t>
      </w:r>
    </w:p>
    <w:p w14:paraId="0B73E566" w14:textId="77777777" w:rsidR="00C30CF2" w:rsidRPr="00C30CF2" w:rsidRDefault="00C30CF2" w:rsidP="00C30CF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Provides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statistics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.</w:t>
      </w:r>
    </w:p>
    <w:p w14:paraId="78343971" w14:textId="77777777" w:rsidR="00C30CF2" w:rsidRPr="00C30CF2" w:rsidRDefault="00C30CF2" w:rsidP="00C30CF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Calculates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revenue by </w:t>
      </w: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region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.</w:t>
      </w:r>
    </w:p>
    <w:p w14:paraId="068C9785" w14:textId="77777777" w:rsidR="00C30CF2" w:rsidRPr="00C30CF2" w:rsidRDefault="00C30CF2" w:rsidP="00C30CF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Generates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category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summary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.</w:t>
      </w:r>
    </w:p>
    <w:p w14:paraId="5A9D7958" w14:textId="77777777" w:rsidR="00C30CF2" w:rsidRDefault="00C30CF2" w:rsidP="00C30CF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Completes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task</w:t>
      </w:r>
      <w:proofErr w:type="spellEnd"/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  <w:t>.</w:t>
      </w:r>
    </w:p>
    <w:p w14:paraId="504AE498" w14:textId="77777777" w:rsidR="00C30CF2" w:rsidRPr="00C30CF2" w:rsidRDefault="00C30CF2" w:rsidP="00C30CF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</w:p>
    <w:p w14:paraId="073BE040" w14:textId="77777777" w:rsidR="00DC5C2D" w:rsidRDefault="00DC5C2D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</w:p>
    <w:p w14:paraId="02BB9828" w14:textId="77777777" w:rsidR="00CD744C" w:rsidRDefault="00CD744C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</w:p>
    <w:p w14:paraId="4372C427" w14:textId="77777777" w:rsidR="00CD744C" w:rsidRDefault="00CD744C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</w:p>
    <w:p w14:paraId="215EC00F" w14:textId="77777777" w:rsidR="00CD744C" w:rsidRDefault="00CD744C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</w:p>
    <w:p w14:paraId="1080AAD2" w14:textId="77777777" w:rsidR="00CD744C" w:rsidRDefault="00CD744C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</w:p>
    <w:p w14:paraId="547DA314" w14:textId="77777777" w:rsidR="00CD744C" w:rsidRDefault="00CD744C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</w:p>
    <w:p w14:paraId="7DA5FD41" w14:textId="77777777" w:rsidR="00CD744C" w:rsidRDefault="00CD744C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</w:p>
    <w:p w14:paraId="49236B77" w14:textId="77777777" w:rsidR="00CD744C" w:rsidRDefault="00CD744C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</w:p>
    <w:p w14:paraId="6B11394E" w14:textId="77777777" w:rsidR="00CD744C" w:rsidRDefault="00CD744C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</w:p>
    <w:p w14:paraId="67732351" w14:textId="77777777" w:rsidR="00CD744C" w:rsidRDefault="00CD744C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</w:p>
    <w:p w14:paraId="0055421D" w14:textId="77777777" w:rsidR="00CD744C" w:rsidRDefault="00CD744C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</w:p>
    <w:p w14:paraId="62B94F0A" w14:textId="191C0E58" w:rsidR="00CD744C" w:rsidRPr="00C30CF2" w:rsidRDefault="00CD744C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lastRenderedPageBreak/>
        <w:t>Expert</w:t>
      </w:r>
    </w:p>
    <w:p w14:paraId="1F16B345" w14:textId="77777777" w:rsidR="00DC5C2D" w:rsidRDefault="00DC5C2D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1"/>
          <w:szCs w:val="21"/>
          <w:lang w:eastAsia="fr-FR"/>
        </w:rPr>
        <w:drawing>
          <wp:inline distT="0" distB="0" distL="0" distR="0" wp14:anchorId="20960BA6" wp14:editId="3749B074">
            <wp:extent cx="5760720" cy="3600450"/>
            <wp:effectExtent l="0" t="0" r="5080" b="6350"/>
            <wp:docPr id="393500615" name="Image 12" descr="Une image contenant texte, document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21627" name="Image 12" descr="Une image contenant texte, document, reçu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2480" w14:textId="77777777" w:rsidR="00DC5C2D" w:rsidRDefault="00DC5C2D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1"/>
          <w:szCs w:val="21"/>
          <w:lang w:eastAsia="fr-FR"/>
        </w:rPr>
        <w:drawing>
          <wp:inline distT="0" distB="0" distL="0" distR="0" wp14:anchorId="2103211E" wp14:editId="101A409C">
            <wp:extent cx="5760720" cy="3600450"/>
            <wp:effectExtent l="0" t="0" r="5080" b="6350"/>
            <wp:docPr id="923802626" name="Image 13" descr="Une image contenant texte, capture d’écran, document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88824" name="Image 13" descr="Une image contenant texte, capture d’écran, document, reçu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1274" w14:textId="77777777" w:rsidR="00DC5C2D" w:rsidRDefault="00DC5C2D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1"/>
          <w:szCs w:val="21"/>
          <w:lang w:eastAsia="fr-FR"/>
        </w:rPr>
        <w:lastRenderedPageBreak/>
        <w:drawing>
          <wp:inline distT="0" distB="0" distL="0" distR="0" wp14:anchorId="5A2D69CD" wp14:editId="1B40C21B">
            <wp:extent cx="5760720" cy="3600450"/>
            <wp:effectExtent l="0" t="0" r="5080" b="6350"/>
            <wp:docPr id="926268949" name="Image 14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68227" name="Image 14" descr="Une image contenant texte, capture d’écran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985A" w14:textId="77777777" w:rsidR="00DC5C2D" w:rsidRDefault="00DC5C2D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fr-FR"/>
          <w14:ligatures w14:val="none"/>
        </w:rPr>
      </w:pPr>
    </w:p>
    <w:p w14:paraId="7373D60D" w14:textId="77777777" w:rsidR="00C30CF2" w:rsidRPr="00C30CF2" w:rsidRDefault="00C30CF2" w:rsidP="00C30CF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CA" w:eastAsia="fr-FR"/>
          <w14:ligatures w14:val="none"/>
        </w:rPr>
        <w:t>Insight:</w:t>
      </w:r>
      <w:r w:rsidRPr="00C30CF2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  <w:t xml:space="preserve"> This demonstrates that the model "thinks before it acts."</w:t>
      </w:r>
    </w:p>
    <w:p w14:paraId="4CAE6689" w14:textId="77777777" w:rsidR="00DC5C2D" w:rsidRPr="00C30CF2" w:rsidRDefault="00DC5C2D" w:rsidP="00DC5C2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CA" w:eastAsia="fr-FR"/>
          <w14:ligatures w14:val="none"/>
        </w:rPr>
      </w:pPr>
    </w:p>
    <w:p w14:paraId="4D86EFA6" w14:textId="77777777" w:rsidR="00C30CF2" w:rsidRPr="00C30CF2" w:rsidRDefault="00C30CF2" w:rsidP="00C30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Workflow </w:t>
      </w:r>
      <w:proofErr w:type="spellStart"/>
      <w:proofErr w:type="gramStart"/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Comparison</w:t>
      </w:r>
      <w:proofErr w:type="spellEnd"/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:</w:t>
      </w:r>
      <w:proofErr w:type="gramEnd"/>
    </w:p>
    <w:p w14:paraId="4CA4A006" w14:textId="0DCCC13D" w:rsidR="00C30CF2" w:rsidRPr="00C30CF2" w:rsidRDefault="00C30CF2" w:rsidP="00C30CF2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6087A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Minimal: 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load</w:t>
      </w:r>
      <w:r w:rsidR="00B31326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, 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query</w:t>
      </w:r>
      <w:r w:rsidR="00B31326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, 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query</w:t>
      </w:r>
      <w:r w:rsidR="00B31326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, 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End.</w:t>
      </w:r>
    </w:p>
    <w:p w14:paraId="629BF585" w14:textId="645F11CB" w:rsidR="00C30CF2" w:rsidRPr="00C30CF2" w:rsidRDefault="00C30CF2" w:rsidP="00C30CF2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6087A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Expert: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 </w:t>
      </w:r>
      <w:r w:rsidRPr="00B31326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Structured Synthesis</w:t>
      </w:r>
    </w:p>
    <w:p w14:paraId="59C28EEC" w14:textId="7B1F8712" w:rsidR="00C30CF2" w:rsidRPr="00C30CF2" w:rsidRDefault="00DC5C2D" w:rsidP="00C30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 w:eastAsia="fr-FR"/>
          <w14:ligatures w14:val="none"/>
        </w:rPr>
        <w:t>Limitations</w:t>
      </w:r>
    </w:p>
    <w:p w14:paraId="17F1E6C1" w14:textId="77777777" w:rsidR="00C30CF2" w:rsidRPr="00C30CF2" w:rsidRDefault="00C30CF2" w:rsidP="00C30CF2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6087A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Small Dataset: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 Testing was conducted on a small sample (4 rows).</w:t>
      </w:r>
    </w:p>
    <w:p w14:paraId="362E269F" w14:textId="77777777" w:rsidR="00C30CF2" w:rsidRPr="00C30CF2" w:rsidRDefault="00C30CF2" w:rsidP="00C30CF2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C6087A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Volatility: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 SQLite in-memory connection; the database exists only while the server is running. 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(</w:t>
      </w:r>
      <w:proofErr w:type="gramStart"/>
      <w:r w:rsidRPr="00C30CF2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Opportunity:</w:t>
      </w:r>
      <w:proofErr w:type="gramEnd"/>
      <w:r w:rsidRPr="00C30CF2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 xml:space="preserve"> How can </w:t>
      </w:r>
      <w:proofErr w:type="spellStart"/>
      <w:r w:rsidRPr="00C30CF2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we</w:t>
      </w:r>
      <w:proofErr w:type="spellEnd"/>
      <w:r w:rsidRPr="00C30CF2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C30CF2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implement</w:t>
      </w:r>
      <w:proofErr w:type="spellEnd"/>
      <w:r w:rsidRPr="00C30CF2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C30CF2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persistence</w:t>
      </w:r>
      <w:proofErr w:type="spellEnd"/>
      <w:r w:rsidRPr="00C30CF2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?</w:t>
      </w:r>
      <w:proofErr w:type="gramEnd"/>
      <w:r w:rsidRPr="00C30C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</w:t>
      </w:r>
    </w:p>
    <w:p w14:paraId="238C778F" w14:textId="77777777" w:rsidR="00C30CF2" w:rsidRPr="00C30CF2" w:rsidRDefault="00C30CF2" w:rsidP="00C30CF2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6087A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Read-Only: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 No write operations are permitted (Security constraint).</w:t>
      </w:r>
    </w:p>
    <w:p w14:paraId="5ED35B99" w14:textId="77777777" w:rsidR="00C30CF2" w:rsidRPr="00C30CF2" w:rsidRDefault="00C30CF2" w:rsidP="00C30CF2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1C7179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Statistical Depth: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 Limited set of statistical methods available.</w:t>
      </w:r>
    </w:p>
    <w:p w14:paraId="6D6DF4B1" w14:textId="77777777" w:rsidR="00C30CF2" w:rsidRPr="00C30CF2" w:rsidRDefault="00C30CF2" w:rsidP="00C30CF2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6087A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Evaluation: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 Analysis was based on manual evaluation (no automated metrics).</w:t>
      </w:r>
    </w:p>
    <w:p w14:paraId="2E510AA9" w14:textId="77777777" w:rsidR="00C30CF2" w:rsidRPr="00C30CF2" w:rsidRDefault="00C30CF2" w:rsidP="00C30CF2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1C7179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History Bias: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 There was no significant difference between Minimal and Expert prompts during the live test because the terminal history (Codex) already provided the context from previous runs.</w:t>
      </w:r>
    </w:p>
    <w:p w14:paraId="128C88ED" w14:textId="77777777" w:rsidR="00DC5C2D" w:rsidRPr="00C30CF2" w:rsidRDefault="00DC5C2D" w:rsidP="00DC5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 w:eastAsia="fr-FR"/>
          <w14:ligatures w14:val="none"/>
        </w:rPr>
        <w:t>Conclusion</w:t>
      </w:r>
    </w:p>
    <w:p w14:paraId="3F2D7FEB" w14:textId="77777777" w:rsidR="00C30CF2" w:rsidRPr="00C30CF2" w:rsidRDefault="00C30CF2" w:rsidP="00C30CF2">
      <w:pPr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30CF2">
        <w:rPr>
          <w:rFonts w:ascii="Times New Roman" w:eastAsia="Times New Roman" w:hAnsi="Times New Roman" w:cs="Times New Roman"/>
          <w:b/>
          <w:bCs/>
          <w:color w:val="000000"/>
          <w:kern w:val="0"/>
          <w:lang w:val="en-CA" w:eastAsia="fr-FR"/>
          <w14:ligatures w14:val="none"/>
        </w:rPr>
        <w:t>This project demonstrates that:</w:t>
      </w:r>
    </w:p>
    <w:p w14:paraId="4F913F00" w14:textId="77777777" w:rsidR="00C30CF2" w:rsidRPr="00C30CF2" w:rsidRDefault="00C30CF2" w:rsidP="00C30CF2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6087A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Tool access alone is insufficient: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 Simply giving an AI tools isn't enough; it needs a strategy to use them effectively.</w:t>
      </w:r>
    </w:p>
    <w:p w14:paraId="122ABAAB" w14:textId="77777777" w:rsidR="00C30CF2" w:rsidRPr="00C30CF2" w:rsidRDefault="00C30CF2" w:rsidP="00C30CF2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6087A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lastRenderedPageBreak/>
        <w:t xml:space="preserve">Structured prompting significantly boosts performance: 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Implementing a clear framework (perhaps) dramatically improves how the agent handles tasks.</w:t>
      </w:r>
    </w:p>
    <w:p w14:paraId="0C47F988" w14:textId="77777777" w:rsidR="00C30CF2" w:rsidRPr="00C30CF2" w:rsidRDefault="00C30CF2" w:rsidP="00C30CF2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6087A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Explicit workflow decomposition: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 Breaking down tasks into specific phases leads to superior multi-tool orchestration and fewer errors.</w:t>
      </w:r>
    </w:p>
    <w:p w14:paraId="403C8DDA" w14:textId="77777777" w:rsidR="00C30CF2" w:rsidRPr="00C30CF2" w:rsidRDefault="00C30CF2" w:rsidP="00C30CF2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6087A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Expert-level prompting: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 This approach transforms a standard LLM into a disciplined, high-level analytical agent.</w:t>
      </w:r>
    </w:p>
    <w:p w14:paraId="6E1ACDEB" w14:textId="36D7BD9A" w:rsidR="00C30CF2" w:rsidRPr="00C30CF2" w:rsidRDefault="00C30CF2" w:rsidP="00C30CF2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</w:pPr>
      <w:r w:rsidRPr="00C6087A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Fundamental behavioral change: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 The difference between "minimal" and "structured workflow" prompting is not merely cosmetic</w:t>
      </w:r>
      <w:r w:rsidR="00C6087A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 xml:space="preserve">, </w:t>
      </w:r>
      <w:r w:rsidRPr="00C30CF2">
        <w:rPr>
          <w:rFonts w:ascii="Times New Roman" w:eastAsia="Times New Roman" w:hAnsi="Times New Roman" w:cs="Times New Roman"/>
          <w:color w:val="000000"/>
          <w:kern w:val="0"/>
          <w:lang w:val="en-CA" w:eastAsia="fr-FR"/>
          <w14:ligatures w14:val="none"/>
        </w:rPr>
        <w:t>it fundamentally changes the model's underlying reasoning behavior.</w:t>
      </w:r>
    </w:p>
    <w:p w14:paraId="28D49363" w14:textId="77777777" w:rsidR="00DC5C2D" w:rsidRPr="00C30CF2" w:rsidRDefault="00DC5C2D">
      <w:pPr>
        <w:rPr>
          <w:lang w:val="en-CA"/>
        </w:rPr>
      </w:pPr>
    </w:p>
    <w:sectPr w:rsidR="00DC5C2D" w:rsidRPr="00C30C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18A"/>
    <w:multiLevelType w:val="multilevel"/>
    <w:tmpl w:val="D8D6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082F"/>
    <w:multiLevelType w:val="multilevel"/>
    <w:tmpl w:val="40F4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1E12"/>
    <w:multiLevelType w:val="multilevel"/>
    <w:tmpl w:val="8248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17C5E"/>
    <w:multiLevelType w:val="multilevel"/>
    <w:tmpl w:val="076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0346D"/>
    <w:multiLevelType w:val="multilevel"/>
    <w:tmpl w:val="D72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964B1"/>
    <w:multiLevelType w:val="multilevel"/>
    <w:tmpl w:val="6ABE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E7FE1"/>
    <w:multiLevelType w:val="multilevel"/>
    <w:tmpl w:val="74B0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E22ED"/>
    <w:multiLevelType w:val="multilevel"/>
    <w:tmpl w:val="1ABC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66237"/>
    <w:multiLevelType w:val="multilevel"/>
    <w:tmpl w:val="680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71E45"/>
    <w:multiLevelType w:val="multilevel"/>
    <w:tmpl w:val="F0F8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47093"/>
    <w:multiLevelType w:val="multilevel"/>
    <w:tmpl w:val="1EC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A36BF"/>
    <w:multiLevelType w:val="multilevel"/>
    <w:tmpl w:val="08C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C7566"/>
    <w:multiLevelType w:val="multilevel"/>
    <w:tmpl w:val="2A5A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593048">
    <w:abstractNumId w:val="10"/>
  </w:num>
  <w:num w:numId="2" w16cid:durableId="351759385">
    <w:abstractNumId w:val="3"/>
  </w:num>
  <w:num w:numId="3" w16cid:durableId="72359202">
    <w:abstractNumId w:val="5"/>
  </w:num>
  <w:num w:numId="4" w16cid:durableId="162430591">
    <w:abstractNumId w:val="9"/>
  </w:num>
  <w:num w:numId="5" w16cid:durableId="1940018273">
    <w:abstractNumId w:val="12"/>
  </w:num>
  <w:num w:numId="6" w16cid:durableId="770902760">
    <w:abstractNumId w:val="8"/>
  </w:num>
  <w:num w:numId="7" w16cid:durableId="982734373">
    <w:abstractNumId w:val="4"/>
  </w:num>
  <w:num w:numId="8" w16cid:durableId="108277302">
    <w:abstractNumId w:val="6"/>
  </w:num>
  <w:num w:numId="9" w16cid:durableId="1195655770">
    <w:abstractNumId w:val="7"/>
  </w:num>
  <w:num w:numId="10" w16cid:durableId="1918324151">
    <w:abstractNumId w:val="2"/>
  </w:num>
  <w:num w:numId="11" w16cid:durableId="1971399566">
    <w:abstractNumId w:val="1"/>
  </w:num>
  <w:num w:numId="12" w16cid:durableId="1284265979">
    <w:abstractNumId w:val="0"/>
  </w:num>
  <w:num w:numId="13" w16cid:durableId="12677357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2D"/>
    <w:rsid w:val="000B58B8"/>
    <w:rsid w:val="001B0FB0"/>
    <w:rsid w:val="001C7179"/>
    <w:rsid w:val="005D1C33"/>
    <w:rsid w:val="0096560E"/>
    <w:rsid w:val="00A21911"/>
    <w:rsid w:val="00B31326"/>
    <w:rsid w:val="00C30CF2"/>
    <w:rsid w:val="00C6087A"/>
    <w:rsid w:val="00C95C60"/>
    <w:rsid w:val="00CD744C"/>
    <w:rsid w:val="00DC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6C7A6"/>
  <w15:chartTrackingRefBased/>
  <w15:docId w15:val="{F3CF8BEE-04D5-AD47-8B3C-97A33348B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C2D"/>
  </w:style>
  <w:style w:type="paragraph" w:styleId="Titre1">
    <w:name w:val="heading 1"/>
    <w:basedOn w:val="Normal"/>
    <w:next w:val="Normal"/>
    <w:link w:val="Titre1Car"/>
    <w:uiPriority w:val="9"/>
    <w:qFormat/>
    <w:rsid w:val="00DC5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5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5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5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5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5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5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5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5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5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5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5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5C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5C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5C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5C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5C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5C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5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5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5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5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5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5C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5C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5C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5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5C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5C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5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table" w:styleId="TableauGrille6Couleur-Accentuation5">
    <w:name w:val="Grid Table 6 Colorful Accent 5"/>
    <w:basedOn w:val="TableauNormal"/>
    <w:uiPriority w:val="51"/>
    <w:rsid w:val="00DC5C2D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customStyle="1" w:styleId="ts-alignment-element">
    <w:name w:val="ts-alignment-element"/>
    <w:basedOn w:val="Policepardfaut"/>
    <w:rsid w:val="00B313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706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Malika FOFANA</dc:creator>
  <cp:keywords/>
  <dc:description/>
  <cp:lastModifiedBy>Malika FOFANA</cp:lastModifiedBy>
  <cp:revision>5</cp:revision>
  <dcterms:created xsi:type="dcterms:W3CDTF">2026-03-07T13:43:00Z</dcterms:created>
  <dcterms:modified xsi:type="dcterms:W3CDTF">2026-03-09T20:52:00Z</dcterms:modified>
</cp:coreProperties>
</file>