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b/>
          <w:bCs/>
          <w:color w:val="000000"/>
          <w:lang w:val="en-AU" w:eastAsia="en-GB"/>
        </w:rPr>
        <w:t>From:</w:t>
      </w:r>
      <w:r>
        <w:rPr>
          <w:rFonts w:eastAsia="Times New Roman" w:ascii="arial" w:hAnsi="arial"/>
          <w:color w:val="000000"/>
          <w:lang w:val="en-AU" w:eastAsia="en-GB"/>
        </w:rPr>
        <w:t xml:space="preserve"> Telstra Security Operations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b/>
          <w:bCs/>
          <w:color w:val="000000"/>
          <w:lang w:val="en-AU" w:eastAsia="en-GB"/>
        </w:rPr>
        <w:t>To:</w:t>
      </w:r>
      <w:r>
        <w:rPr>
          <w:rFonts w:eastAsia="Times New Roman" w:ascii="arial" w:hAnsi="arial"/>
          <w:color w:val="000000"/>
          <w:lang w:val="en-AU" w:eastAsia="en-GB"/>
        </w:rPr>
        <w:t xml:space="preserve"> </w:t>
      </w:r>
      <w:r>
        <w:rPr>
          <w:rFonts w:eastAsia="Times New Roman" w:ascii="arial" w:hAnsi="arial"/>
          <w:color w:val="000000"/>
          <w:lang w:val="en-AU" w:eastAsia="en-GB"/>
        </w:rPr>
        <w:t>nbn team (</w:t>
      </w:r>
      <w:r>
        <w:rPr>
          <w:rFonts w:eastAsia="Times New Roman" w:ascii="arial" w:hAnsi="arial"/>
          <w:color w:val="000000"/>
          <w:lang w:val="en-AU" w:eastAsia="en-GB"/>
        </w:rPr>
        <w:t>nbn@email</w:t>
      </w:r>
      <w:r>
        <w:rPr>
          <w:rFonts w:eastAsia="Times New Roman" w:ascii="arial" w:hAnsi="arial"/>
          <w:color w:val="000000"/>
          <w:lang w:val="en-AU" w:eastAsia="en-GB"/>
        </w:rPr>
        <w:t>)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b/>
          <w:bCs/>
          <w:color w:val="000000"/>
          <w:lang w:val="en-AU" w:eastAsia="en-GB"/>
        </w:rPr>
        <w:t>Subject:</w:t>
      </w:r>
      <w:r>
        <w:rPr>
          <w:rFonts w:eastAsia="Times New Roman" w:ascii="arial" w:hAnsi="arial"/>
          <w:color w:val="000000"/>
          <w:lang w:val="en-AU" w:eastAsia="en-GB"/>
        </w:rPr>
        <w:t xml:space="preserve"> </w:t>
      </w:r>
      <w:r>
        <w:rPr>
          <w:rFonts w:eastAsia="Times New Roman" w:ascii="arial" w:hAnsi="arial"/>
          <w:color w:val="000000"/>
          <w:lang w:val="en-AU" w:eastAsia="en-GB"/>
        </w:rPr>
        <w:t xml:space="preserve">ONGOING INCIDENT: </w:t>
      </w:r>
      <w:r>
        <w:rPr>
          <w:rFonts w:eastAsia="Times New Roman" w:ascii="arial" w:hAnsi="arial"/>
          <w:color w:val="000000"/>
          <w:lang w:val="en-AU" w:eastAsia="en-GB"/>
        </w:rPr>
        <w:t xml:space="preserve">Malware Attack </w:t>
      </w:r>
      <w:r>
        <w:rPr>
          <w:rFonts w:eastAsia="Times New Roman" w:ascii="arial" w:hAnsi="arial"/>
          <w:color w:val="000000"/>
          <w:lang w:val="en-AU" w:eastAsia="en-GB"/>
        </w:rPr>
        <w:t>on NBN Connection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color w:val="000000"/>
          <w:lang w:val="en-AU" w:eastAsia="en-GB"/>
        </w:rPr>
        <w:t>—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b/>
          <w:bCs/>
          <w:color w:val="000000"/>
          <w:lang w:val="en-AU" w:eastAsia="en-GB"/>
        </w:rPr>
        <w:t>Body: 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color w:val="000000"/>
          <w:lang w:val="en-AU" w:eastAsia="en-GB"/>
        </w:rPr>
        <w:t xml:space="preserve">Hello </w:t>
      </w:r>
      <w:r>
        <w:rPr>
          <w:rFonts w:eastAsia="Times New Roman" w:ascii="arial" w:hAnsi="arial"/>
          <w:color w:val="000000"/>
          <w:lang w:val="en-AU" w:eastAsia="en-GB"/>
        </w:rPr>
        <w:t>nbn Team</w:t>
      </w:r>
      <w:r>
        <w:rPr>
          <w:rFonts w:eastAsia="Times New Roman" w:ascii="arial" w:hAnsi="arial"/>
          <w:color w:val="000000"/>
          <w:lang w:val="en-AU" w:eastAsia="en-GB"/>
        </w:rPr>
        <w:t>,</w:t>
      </w:r>
    </w:p>
    <w:p>
      <w:pPr>
        <w:pStyle w:val="Normal"/>
        <w:spacing w:lineRule="auto" w:line="276"/>
        <w:rPr>
          <w:rFonts w:ascii="arial" w:hAnsi="arial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arial" w:hAnsi="arial"/>
          <w:sz w:val="24"/>
          <w:szCs w:val="24"/>
          <w:lang w:val="en-AU" w:eastAsia="en-GB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color w:val="000000"/>
          <w:lang w:val="en-AU" w:eastAsia="en-GB"/>
        </w:rPr>
        <w:t xml:space="preserve">At </w:t>
      </w:r>
      <w:r>
        <w:rPr>
          <w:rFonts w:eastAsia="Times New Roman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AU" w:eastAsia="en-GB"/>
        </w:rPr>
        <w:t>2022-03-20 03:16:34Z</w:t>
      </w:r>
      <w:r>
        <w:rPr>
          <w:rFonts w:eastAsia="Times New Roman" w:ascii="arial" w:hAnsi="arial"/>
          <w:color w:val="000000"/>
          <w:lang w:val="en-AU" w:eastAsia="en-GB"/>
        </w:rPr>
        <w:t>, Telstra Security Operations detected a malware attack on nbn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color w:val="000000"/>
          <w:lang w:val="en-AU" w:eastAsia="en-GB"/>
        </w:rPr>
        <w:t xml:space="preserve">services using a zero-day vulnerability affecting the Spring Framework. This has led </w:t>
      </w:r>
      <w:r>
        <w:rPr>
          <w:rFonts w:eastAsia="Times New Roman" w:ascii="arial" w:hAnsi="arial"/>
          <w:color w:val="000000"/>
          <w:lang w:val="en-AU" w:eastAsia="en-GB"/>
        </w:rPr>
        <w:t>to downtime on our network and our services.</w:t>
      </w:r>
    </w:p>
    <w:p>
      <w:pPr>
        <w:pStyle w:val="Normal"/>
        <w:spacing w:lineRule="auto" w:line="276"/>
        <w:rPr>
          <w:rFonts w:eastAsia="Times New Roman"/>
          <w:color w:val="000000"/>
          <w:lang w:val="en-AU" w:eastAsia="en-GB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color w:val="000000"/>
          <w:lang w:val="en-AU" w:eastAsia="en-GB"/>
        </w:rPr>
        <w:t>We are monitoring the incident and will revert with an update. Please have Site Reliability Engineers on standby for mitigation procedure to prevent further damage.</w:t>
      </w:r>
      <w:r>
        <w:rPr>
          <w:rFonts w:eastAsia="Times New Roman" w:cs="Times New Roman" w:ascii="arial" w:hAnsi="arial"/>
          <w:sz w:val="24"/>
          <w:szCs w:val="24"/>
          <w:lang w:val="en-AU" w:eastAsia="en-GB"/>
        </w:rPr>
        <w:br/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color w:val="000000"/>
          <w:lang w:val="en-AU" w:eastAsia="en-GB"/>
        </w:rPr>
        <w:t>For any questions or issues, don’t hesitate to reach out to us.</w:t>
      </w:r>
    </w:p>
    <w:p>
      <w:pPr>
        <w:pStyle w:val="Normal"/>
        <w:spacing w:lineRule="auto" w:line="276"/>
        <w:rPr>
          <w:rFonts w:ascii="arial" w:hAnsi="arial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arial" w:hAnsi="arial"/>
          <w:sz w:val="24"/>
          <w:szCs w:val="24"/>
          <w:lang w:val="en-AU" w:eastAsia="en-GB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color w:val="000000"/>
          <w:lang w:val="en-AU" w:eastAsia="en-GB"/>
        </w:rPr>
        <w:t>Kind regards,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eastAsia="Times New Roman" w:ascii="arial" w:hAnsi="arial"/>
          <w:color w:val="000000"/>
          <w:lang w:val="en-AU" w:eastAsia="en-GB"/>
        </w:rPr>
        <w:t>Telstra Security Operations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487b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LibreOffice/7.3.2.2$Linux_X86_64 LibreOffice_project/30$Build-2</Application>
  <AppVersion>15.0000</AppVersion>
  <Pages>1</Pages>
  <Words>94</Words>
  <Characters>535</Characters>
  <CharactersWithSpaces>620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2022-03-24T00:17:00Z</dcterms:created>
  <dc:creator/>
  <dc:description/>
  <dc:language>en-US</dc:language>
  <cp:lastModifiedBy/>
  <dcterms:modified xsi:type="dcterms:W3CDTF">2022-12-13T13:26:17Z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