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14E" w:rsidRDefault="00FC714E" w:rsidP="00FC714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PACT ANALYSIS</w:t>
      </w:r>
    </w:p>
    <w:p w:rsidR="00FC714E" w:rsidRDefault="00FC714E" w:rsidP="00FC714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7F3DA8" wp14:editId="1F6CFC66">
            <wp:extent cx="3581400" cy="33246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56" cy="33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4E" w:rsidRDefault="00FC714E" w:rsidP="00FC714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714E" w:rsidRDefault="00FC714E" w:rsidP="00FC714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714E" w:rsidRPr="00406DB1" w:rsidRDefault="00FC714E" w:rsidP="00FC714E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Wahyu Novian Kurniawan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(20411054)</w:t>
      </w:r>
    </w:p>
    <w:p w:rsidR="00FC714E" w:rsidRPr="00406DB1" w:rsidRDefault="00FC714E" w:rsidP="00FC714E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Abdullah Farag Tharob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(20411028)</w:t>
      </w:r>
    </w:p>
    <w:p w:rsidR="00FC714E" w:rsidRPr="00406DB1" w:rsidRDefault="00FC714E" w:rsidP="00FC714E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Dwi</w:t>
      </w:r>
      <w:proofErr w:type="spellEnd"/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 Jihan </w:t>
      </w: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(17411034)</w:t>
      </w:r>
    </w:p>
    <w:p w:rsidR="00FC714E" w:rsidRPr="00406DB1" w:rsidRDefault="00FC714E" w:rsidP="00FC714E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Andre </w:t>
      </w: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Diwki</w:t>
      </w:r>
      <w:proofErr w:type="spellEnd"/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 Ramadhani Sanusi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(20411008)</w:t>
      </w:r>
    </w:p>
    <w:p w:rsidR="00FC714E" w:rsidRDefault="00FC714E" w:rsidP="00FC714E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:rsidR="00FC714E" w:rsidRDefault="00FC714E" w:rsidP="00FC714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714E" w:rsidRDefault="00FC714E" w:rsidP="00FC714E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:rsidR="00FC714E" w:rsidRPr="00355675" w:rsidRDefault="00FC714E" w:rsidP="00FC714E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:rsidR="00FC714E" w:rsidRPr="00BA5CA2" w:rsidRDefault="00FC714E" w:rsidP="00FC714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 xml:space="preserve">PROGRAM STUDI TEKNIK INFOTMATIKA </w:t>
      </w:r>
    </w:p>
    <w:p w:rsidR="00FC714E" w:rsidRPr="00BA5CA2" w:rsidRDefault="00FC714E" w:rsidP="00FC714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FAKULTAS ILMU KOMPUTER DAN MANAJEMEN</w:t>
      </w:r>
    </w:p>
    <w:p w:rsidR="00FC714E" w:rsidRPr="00BA5CA2" w:rsidRDefault="00FC714E" w:rsidP="00FC714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UNIVERSITAS SAINS DAN TEKNOLOGI JAYAPURA</w:t>
      </w:r>
    </w:p>
    <w:p w:rsidR="00FC714E" w:rsidRDefault="00FC714E" w:rsidP="00FC71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FC714E" w:rsidRDefault="00FC71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C714E" w:rsidRPr="00FC714E" w:rsidRDefault="00FC714E" w:rsidP="00FC71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1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PACT </w:t>
      </w:r>
      <w:proofErr w:type="spellStart"/>
      <w:r w:rsidRPr="00FC714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:rsidR="00FC714E" w:rsidRDefault="00FC714E" w:rsidP="00FC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SMA/SMK</w:t>
      </w:r>
    </w:p>
    <w:p w:rsidR="00FC714E" w:rsidRDefault="00FC714E" w:rsidP="00FC7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SMA/SMK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Pr="008D036D" w:rsidRDefault="00FC714E" w:rsidP="00FC714E">
      <w:pPr>
        <w:rPr>
          <w:rFonts w:ascii="Times New Roman" w:hAnsi="Times New Roman" w:cs="Times New Roman"/>
          <w:sz w:val="24"/>
          <w:szCs w:val="24"/>
        </w:rPr>
      </w:pPr>
    </w:p>
    <w:p w:rsidR="00FC714E" w:rsidRPr="00FC714E" w:rsidRDefault="00FC714E" w:rsidP="00FC7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14E">
        <w:rPr>
          <w:rFonts w:ascii="Times New Roman" w:hAnsi="Times New Roman" w:cs="Times New Roman"/>
          <w:b/>
          <w:bCs/>
          <w:sz w:val="24"/>
          <w:szCs w:val="24"/>
        </w:rPr>
        <w:t>People</w:t>
      </w:r>
    </w:p>
    <w:p w:rsidR="00FC714E" w:rsidRPr="009737B1" w:rsidRDefault="00FC714E" w:rsidP="00FC7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37B1">
        <w:rPr>
          <w:rFonts w:ascii="Times New Roman" w:hAnsi="Times New Roman" w:cs="Times New Roman"/>
          <w:sz w:val="24"/>
          <w:szCs w:val="24"/>
        </w:rPr>
        <w:t xml:space="preserve">Physical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714E" w:rsidRPr="009737B1" w:rsidRDefault="00FC714E" w:rsidP="00FC71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7B1">
        <w:rPr>
          <w:rFonts w:ascii="Times New Roman" w:hAnsi="Times New Roman" w:cs="Times New Roman"/>
          <w:sz w:val="24"/>
          <w:szCs w:val="24"/>
        </w:rPr>
        <w:t>Psycologi</w:t>
      </w:r>
      <w:proofErr w:type="spellEnd"/>
      <w:r w:rsidRPr="00973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14E" w:rsidRPr="009737B1" w:rsidRDefault="00FC714E" w:rsidP="00FC71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7B1">
        <w:rPr>
          <w:rFonts w:ascii="Times New Roman" w:hAnsi="Times New Roman" w:cs="Times New Roman"/>
          <w:sz w:val="24"/>
          <w:szCs w:val="24"/>
        </w:rPr>
        <w:t xml:space="preserve">Usage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14E" w:rsidRPr="00FC714E" w:rsidRDefault="00FC714E" w:rsidP="00FC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14E">
        <w:rPr>
          <w:rFonts w:ascii="Times New Roman" w:hAnsi="Times New Roman" w:cs="Times New Roman"/>
          <w:b/>
          <w:bCs/>
          <w:sz w:val="24"/>
          <w:szCs w:val="24"/>
        </w:rPr>
        <w:t>Actifity</w:t>
      </w:r>
      <w:proofErr w:type="spellEnd"/>
    </w:p>
    <w:p w:rsidR="00FC714E" w:rsidRPr="009737B1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7B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73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37B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54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D82545">
        <w:rPr>
          <w:rFonts w:ascii="Times New Roman" w:hAnsi="Times New Roman" w:cs="Times New Roman"/>
          <w:sz w:val="24"/>
          <w:szCs w:val="24"/>
        </w:rPr>
        <w:t>Aktivitas</w:t>
      </w:r>
      <w:proofErr w:type="spellEnd"/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keyboard/mouse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825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14E" w:rsidRPr="00FC714E" w:rsidRDefault="00FC714E" w:rsidP="00FC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14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Conteks</w:t>
      </w:r>
      <w:proofErr w:type="spellEnd"/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F0">
        <w:rPr>
          <w:rFonts w:ascii="Times New Roman" w:hAnsi="Times New Roman" w:cs="Times New Roman"/>
          <w:sz w:val="24"/>
          <w:szCs w:val="24"/>
        </w:rPr>
        <w:t>Kodisi</w:t>
      </w:r>
      <w:proofErr w:type="spellEnd"/>
      <w:r w:rsidRPr="00D25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</w:t>
      </w:r>
    </w:p>
    <w:p w:rsidR="00FC714E" w:rsidRPr="00D25BF0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ke-efektivitas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B68">
        <w:rPr>
          <w:rFonts w:ascii="Times New Roman" w:hAnsi="Times New Roman" w:cs="Times New Roman"/>
          <w:sz w:val="24"/>
          <w:szCs w:val="24"/>
        </w:rPr>
        <w:t>Sosial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men-sharing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</w:t>
      </w:r>
      <w:r w:rsidRPr="00995B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14E" w:rsidRPr="00FC714E" w:rsidRDefault="00FC714E" w:rsidP="00FC7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714E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BE4">
        <w:rPr>
          <w:rFonts w:ascii="Times New Roman" w:hAnsi="Times New Roman" w:cs="Times New Roman"/>
          <w:sz w:val="24"/>
          <w:szCs w:val="24"/>
        </w:rPr>
        <w:t xml:space="preserve">Riwayat 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Kembali.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Printer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EA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F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EA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F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EAB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EF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E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EA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F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EA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F0E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0EA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EF0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dimata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714E" w:rsidRDefault="00FC714E" w:rsidP="00FC7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Pr="00D62CD3" w:rsidRDefault="00FC714E" w:rsidP="00FC71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Kami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ingin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akses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IDIO</w:t>
      </w:r>
      <w:r w:rsidRPr="00D62CD3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>AUDIO</w:t>
      </w:r>
      <w:proofErr w:type="gramEnd"/>
      <w:r w:rsidRPr="00D62CD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C714E" w:rsidRDefault="00FC714E" w:rsidP="00FC71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Tentu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kami juga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lupa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D62CD3">
        <w:rPr>
          <w:rFonts w:ascii="Times New Roman" w:hAnsi="Times New Roman" w:cs="Times New Roman"/>
          <w:b/>
          <w:bCs/>
          <w:sz w:val="24"/>
          <w:szCs w:val="24"/>
        </w:rPr>
        <w:t>baca</w:t>
      </w:r>
      <w:proofErr w:type="spellEnd"/>
      <w:r w:rsidRPr="00D62CD3">
        <w:rPr>
          <w:rFonts w:ascii="Times New Roman" w:hAnsi="Times New Roman" w:cs="Times New Roman"/>
          <w:b/>
          <w:bCs/>
          <w:sz w:val="24"/>
          <w:szCs w:val="24"/>
        </w:rPr>
        <w:t>/PDF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C714E" w:rsidRDefault="00FC714E" w:rsidP="00FC71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14E" w:rsidRDefault="00FC714E" w:rsidP="00FC714E"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FC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461"/>
    <w:multiLevelType w:val="hybridMultilevel"/>
    <w:tmpl w:val="DE5E62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D38ED"/>
    <w:multiLevelType w:val="hybridMultilevel"/>
    <w:tmpl w:val="5B82F2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56B09"/>
    <w:multiLevelType w:val="hybridMultilevel"/>
    <w:tmpl w:val="606EE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1C8B"/>
    <w:multiLevelType w:val="hybridMultilevel"/>
    <w:tmpl w:val="8F44A7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C32BA"/>
    <w:multiLevelType w:val="hybridMultilevel"/>
    <w:tmpl w:val="C0DA11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57CA5"/>
    <w:multiLevelType w:val="hybridMultilevel"/>
    <w:tmpl w:val="3BF219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A4958"/>
    <w:multiLevelType w:val="hybridMultilevel"/>
    <w:tmpl w:val="C0E4A0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424465">
    <w:abstractNumId w:val="0"/>
  </w:num>
  <w:num w:numId="2" w16cid:durableId="888420555">
    <w:abstractNumId w:val="2"/>
  </w:num>
  <w:num w:numId="3" w16cid:durableId="140930532">
    <w:abstractNumId w:val="3"/>
  </w:num>
  <w:num w:numId="4" w16cid:durableId="525482315">
    <w:abstractNumId w:val="4"/>
  </w:num>
  <w:num w:numId="5" w16cid:durableId="920136336">
    <w:abstractNumId w:val="5"/>
  </w:num>
  <w:num w:numId="6" w16cid:durableId="523399735">
    <w:abstractNumId w:val="1"/>
  </w:num>
  <w:num w:numId="7" w16cid:durableId="2022273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4E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05FC"/>
  <w15:chartTrackingRefBased/>
  <w15:docId w15:val="{86CA9F09-7EED-4D81-A58F-D044BA2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4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Tharob</dc:creator>
  <cp:keywords/>
  <dc:description/>
  <cp:lastModifiedBy>Abdullah Tharob</cp:lastModifiedBy>
  <cp:revision>1</cp:revision>
  <dcterms:created xsi:type="dcterms:W3CDTF">2023-05-31T07:19:00Z</dcterms:created>
  <dcterms:modified xsi:type="dcterms:W3CDTF">2023-05-31T07:23:00Z</dcterms:modified>
</cp:coreProperties>
</file>