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10B4" w14:textId="2DB0BF7C" w:rsidR="00CC6804" w:rsidRDefault="00CC6804" w:rsidP="00CC6804">
      <w:pPr>
        <w:ind w:firstLine="708"/>
      </w:pPr>
      <w:r>
        <w:t>Niniejsze notatki zostały sporządzone na podstawie cyklu wykładów</w:t>
      </w:r>
      <w:r>
        <w:t xml:space="preserve"> </w:t>
      </w:r>
      <w:r>
        <w:t>z Podstaw robotyki</w:t>
      </w:r>
      <w:r>
        <w:t xml:space="preserve"> </w:t>
      </w:r>
      <w:r>
        <w:t>prowadzonego przez pierwszego współautora na</w:t>
      </w:r>
      <w:r>
        <w:t xml:space="preserve"> </w:t>
      </w:r>
      <w:r>
        <w:t>kierunku Automatyka i robotyka, na Wydziale Elektroniki Politechniki</w:t>
      </w:r>
      <w:r>
        <w:t xml:space="preserve"> </w:t>
      </w:r>
      <w:r>
        <w:t>Wrocławskiej, w latach 1990-2012. Celem wykładu było wprowadzenie</w:t>
      </w:r>
      <w:r>
        <w:t xml:space="preserve"> </w:t>
      </w:r>
      <w:r>
        <w:t>podstawowych pojęć i metod robotyki. Obiektami dobrze nadającymi</w:t>
      </w:r>
      <w:r>
        <w:t xml:space="preserve"> </w:t>
      </w:r>
      <w:r>
        <w:t>się do tego celu są szeregowe manipulatory. Znaczna część wykładu</w:t>
      </w:r>
      <w:r>
        <w:t xml:space="preserve"> </w:t>
      </w:r>
      <w:r>
        <w:t xml:space="preserve">odnosi się przeto do klasycznego opisu kinematyki szeregowych manipulatorów sztywnych, obejmującego pojęcia odnoszące się do ruchu ciała sztywnego, algorytm </w:t>
      </w:r>
      <w:proofErr w:type="spellStart"/>
      <w:r>
        <w:t>Denavita-Hartenberga</w:t>
      </w:r>
      <w:proofErr w:type="spellEnd"/>
      <w:r>
        <w:t>, reprezentacje kinematyki</w:t>
      </w:r>
      <w:r>
        <w:t xml:space="preserve"> </w:t>
      </w:r>
      <w:r>
        <w:t>we współrzędnych, pojęcia jakobianu analitycznego i geometrycznego,</w:t>
      </w:r>
      <w:r>
        <w:t xml:space="preserve"> </w:t>
      </w:r>
      <w:r>
        <w:t>jakobianowe algorytmy kinematyki odwrotnej, osobliwości kinematyczne i miary zręczności manipulatora. Od kinematyki przechodzimy do</w:t>
      </w:r>
      <w:r>
        <w:t xml:space="preserve"> </w:t>
      </w:r>
      <w:r>
        <w:t xml:space="preserve">opisu dynamiki manipulatorów sztywnych, opartego na metodach mechaniki </w:t>
      </w:r>
      <w:proofErr w:type="spellStart"/>
      <w:r>
        <w:t>lagranżowskiej</w:t>
      </w:r>
      <w:proofErr w:type="spellEnd"/>
      <w:r>
        <w:t>. Jako kontrapunkt wprowadzamy modele dynamiki manipulatorów o elastycznych przegubach i dajemy przedsmak modelowania dynamiki manipulatorów o elastycznych ramionach. Zajmujemy się typowymi zadaniami i algorytmami sterowania manipulatorów</w:t>
      </w:r>
      <w:r>
        <w:t xml:space="preserve"> </w:t>
      </w:r>
      <w:r>
        <w:t xml:space="preserve">szeregowych. Od manipulatorów (układów </w:t>
      </w:r>
      <w:proofErr w:type="spellStart"/>
      <w:r>
        <w:t>holonomicznych</w:t>
      </w:r>
      <w:proofErr w:type="spellEnd"/>
      <w:r>
        <w:t xml:space="preserve">) przechodzimy do robotów mobilnych (układów </w:t>
      </w:r>
      <w:proofErr w:type="spellStart"/>
      <w:r>
        <w:t>nieholonomicznych</w:t>
      </w:r>
      <w:proofErr w:type="spellEnd"/>
      <w:r>
        <w:t>). Jako opis</w:t>
      </w:r>
      <w:r>
        <w:t xml:space="preserve"> </w:t>
      </w:r>
      <w:r>
        <w:t>ich kinematyki przyjmujemy liniową formę Pfaffa reprezentowaną za</w:t>
      </w:r>
      <w:r>
        <w:t xml:space="preserve"> </w:t>
      </w:r>
      <w:r>
        <w:t xml:space="preserve">pomocą </w:t>
      </w:r>
      <w:proofErr w:type="spellStart"/>
      <w:r>
        <w:t>bezdryfowego</w:t>
      </w:r>
      <w:proofErr w:type="spellEnd"/>
      <w:r>
        <w:t xml:space="preserve"> układu sterowania. Wprowadzamy wybrane pojęcia geometrycznej teorii sterowania. Od kinematyki przechodzimy do</w:t>
      </w:r>
      <w:r>
        <w:t xml:space="preserve"> </w:t>
      </w:r>
      <w:r>
        <w:t>modelowania dynamiki robotów mobilnych wykorzystującego metody</w:t>
      </w:r>
      <w:r>
        <w:t xml:space="preserve"> </w:t>
      </w:r>
      <w:proofErr w:type="spellStart"/>
      <w:r>
        <w:t>Lagrange’a-d’Alemberta</w:t>
      </w:r>
      <w:proofErr w:type="spellEnd"/>
      <w:r>
        <w:t>. Omawiamy zadania i algorytmy sterowania dynamiką robotów mobilnych. Zarówno w przypadku manipulatorów, jak</w:t>
      </w:r>
      <w:r>
        <w:t xml:space="preserve"> </w:t>
      </w:r>
      <w:r>
        <w:t>i robotów mobilnych lejtmotywem prezentacji algorytmów sterowania</w:t>
      </w:r>
      <w:r>
        <w:t xml:space="preserve"> </w:t>
      </w:r>
      <w:r>
        <w:t>są metody obliczanego momentu i metody dynamiki odwrotnej, w tym</w:t>
      </w:r>
      <w:r>
        <w:t xml:space="preserve"> </w:t>
      </w:r>
      <w:r>
        <w:t xml:space="preserve">linearyzacji i </w:t>
      </w:r>
      <w:proofErr w:type="spellStart"/>
      <w:r>
        <w:t>odsprzęgania</w:t>
      </w:r>
      <w:proofErr w:type="spellEnd"/>
      <w:r>
        <w:t xml:space="preserve"> wejściowo-wyjściowego.</w:t>
      </w:r>
    </w:p>
    <w:p w14:paraId="17A04D7F" w14:textId="778800A6" w:rsidR="006852A9" w:rsidRDefault="00CC6804" w:rsidP="00CC6804">
      <w:pPr>
        <w:ind w:firstLine="708"/>
      </w:pPr>
      <w:r>
        <w:t>Wykład posługuje się językiem matematycznym i wykorzystuje metody mechaniki analitycznej;</w:t>
      </w:r>
      <w:r>
        <w:t xml:space="preserve"> </w:t>
      </w:r>
      <w:r>
        <w:t>zakładamy że słuchacze wykładu zaliczyli odpowiednie kursy przewidziane w programie kierunku</w:t>
      </w:r>
      <w:r>
        <w:t xml:space="preserve"> </w:t>
      </w:r>
      <w:r>
        <w:t>Automatyka</w:t>
      </w:r>
      <w:r>
        <w:t xml:space="preserve"> </w:t>
      </w:r>
      <w:r>
        <w:t>i robotyka. Uzupełnieniem teorii są przykłady i zadania zamieszczone na</w:t>
      </w:r>
      <w:r>
        <w:t xml:space="preserve"> </w:t>
      </w:r>
      <w:r>
        <w:t>zakończenie poszczególnych rozdziałów. Rozszerzenie wiedzy podanej</w:t>
      </w:r>
      <w:r>
        <w:t xml:space="preserve"> </w:t>
      </w:r>
      <w:r>
        <w:t>na wykładzie można znaleźć w sugerowanej literaturze</w:t>
      </w:r>
      <w:r>
        <w:t>.</w:t>
      </w:r>
    </w:p>
    <w:sectPr w:rsidR="00685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A9"/>
    <w:rsid w:val="00027174"/>
    <w:rsid w:val="0016125A"/>
    <w:rsid w:val="001B788E"/>
    <w:rsid w:val="001F55D1"/>
    <w:rsid w:val="00260CFF"/>
    <w:rsid w:val="006852A9"/>
    <w:rsid w:val="00923F5E"/>
    <w:rsid w:val="00C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C7C6"/>
  <w15:chartTrackingRefBased/>
  <w15:docId w15:val="{D8496AE0-6336-450D-A559-BA6F50DF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Malik</dc:creator>
  <cp:keywords/>
  <dc:description/>
  <cp:lastModifiedBy>Mateusz Malik</cp:lastModifiedBy>
  <cp:revision>1</cp:revision>
  <dcterms:created xsi:type="dcterms:W3CDTF">2022-04-04T20:37:00Z</dcterms:created>
  <dcterms:modified xsi:type="dcterms:W3CDTF">2022-04-04T20:45:00Z</dcterms:modified>
</cp:coreProperties>
</file>