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0B39B" w14:textId="1576C6A6" w:rsidR="0072259D" w:rsidRDefault="004F7271">
      <w:pPr>
        <w:rPr>
          <w:rFonts w:ascii="Segoe UI Emoji" w:eastAsia="Segoe UI Emoji" w:hAnsi="Segoe UI Emoji" w:cs="Segoe UI Emoji"/>
          <w:b/>
          <w:bCs/>
          <w:sz w:val="27"/>
          <w:szCs w:val="27"/>
          <w:bdr w:val="single" w:sz="2" w:space="0" w:color="E5E7EB"/>
        </w:rPr>
      </w:pPr>
      <w:r>
        <w:rPr>
          <w:rFonts w:ascii="Segoe UI Emoji" w:eastAsia="Segoe UI Emoji" w:hAnsi="Segoe UI Emoji" w:cs="Segoe UI Emoji"/>
          <w:b/>
          <w:bCs/>
          <w:sz w:val="27"/>
          <w:szCs w:val="27"/>
          <w:bdr w:val="single" w:sz="2" w:space="0" w:color="E5E7EB"/>
        </w:rPr>
        <w:t>[Music]</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Once upon a time, deep in a quiet</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forest, lived a sweet little bird. She</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had shiny feathers and a kind heart. But</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she had a strange habit. Every day,</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whatever she saw, heard, or felt. She</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would write that experience on a small</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 xml:space="preserve">stone. </w:t>
      </w:r>
      <w:r>
        <w:rPr>
          <w:rFonts w:ascii="Segoe UI Emoji" w:eastAsia="Segoe UI Emoji" w:hAnsi="Segoe UI Emoji" w:cs="Segoe UI Emoji"/>
          <w:b/>
          <w:bCs/>
          <w:sz w:val="27"/>
          <w:szCs w:val="27"/>
          <w:bdr w:val="single" w:sz="2" w:space="0" w:color="E5E7EB"/>
        </w:rPr>
        <w:t>Whether it was something happy or</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painful, she believed every moment was</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worth remembering. She thought good</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memories keep us smiling and bad ones</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shouldn't stay in the heart. They should</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 xml:space="preserve">be written down and let go. </w:t>
      </w:r>
      <w:proofErr w:type="gramStart"/>
      <w:r>
        <w:rPr>
          <w:rFonts w:ascii="Segoe UI Emoji" w:eastAsia="Segoe UI Emoji" w:hAnsi="Segoe UI Emoji" w:cs="Segoe UI Emoji"/>
          <w:b/>
          <w:bCs/>
          <w:sz w:val="27"/>
          <w:szCs w:val="27"/>
          <w:bdr w:val="single" w:sz="2" w:space="0" w:color="E5E7EB"/>
        </w:rPr>
        <w:t>So</w:t>
      </w:r>
      <w:proofErr w:type="gramEnd"/>
      <w:r>
        <w:rPr>
          <w:rFonts w:ascii="Segoe UI Emoji" w:eastAsia="Segoe UI Emoji" w:hAnsi="Segoe UI Emoji" w:cs="Segoe UI Emoji"/>
          <w:b/>
          <w:bCs/>
          <w:sz w:val="27"/>
          <w:szCs w:val="27"/>
          <w:bdr w:val="single" w:sz="2" w:space="0" w:color="E5E7EB"/>
        </w:rPr>
        <w:t xml:space="preserve"> every day</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 xml:space="preserve">she picked up a new stone, </w:t>
      </w:r>
      <w:r>
        <w:rPr>
          <w:rFonts w:ascii="Segoe UI Emoji" w:eastAsia="Segoe UI Emoji" w:hAnsi="Segoe UI Emoji" w:cs="Segoe UI Emoji"/>
          <w:b/>
          <w:bCs/>
          <w:sz w:val="27"/>
          <w:szCs w:val="27"/>
          <w:bdr w:val="single" w:sz="2" w:space="0" w:color="E5E7EB"/>
        </w:rPr>
        <w:t>wrote her</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thoughts on it with her beak, and put it</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into a tiny cloth bag she carried with</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her wherever she flew. At first, it felt</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beautiful. She enjoyed collecting her</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memories, believing they would help her</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in the future. That little bag became</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her treas</w:t>
      </w:r>
      <w:r>
        <w:rPr>
          <w:rFonts w:ascii="Segoe UI Emoji" w:eastAsia="Segoe UI Emoji" w:hAnsi="Segoe UI Emoji" w:cs="Segoe UI Emoji"/>
          <w:b/>
          <w:bCs/>
          <w:sz w:val="27"/>
          <w:szCs w:val="27"/>
          <w:bdr w:val="single" w:sz="2" w:space="0" w:color="E5E7EB"/>
        </w:rPr>
        <w:t>ure, full of moments from her</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life. But as the days passed, her bag</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started getting heavier. More stones</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meant more weight, and slowly it began</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affecting her wings. Her flight became</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slower, and soon she couldn't fly high</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like she used to. But the bird did</w:t>
      </w:r>
      <w:r>
        <w:rPr>
          <w:rFonts w:ascii="Segoe UI Emoji" w:eastAsia="Segoe UI Emoji" w:hAnsi="Segoe UI Emoji" w:cs="Segoe UI Emoji"/>
          <w:b/>
          <w:bCs/>
          <w:sz w:val="27"/>
          <w:szCs w:val="27"/>
          <w:bdr w:val="single" w:sz="2" w:space="0" w:color="E5E7EB"/>
        </w:rPr>
        <w:t>n't</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notice. She just kept collecting more</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stones. One day, she met an old wise</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owl. The owl asked, "Why do you carry</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that bag, little one?" The bird smiled.</w:t>
      </w:r>
      <w:r>
        <w:rPr>
          <w:rFonts w:ascii="Segoe UI Emoji" w:eastAsia="Segoe UI Emoji" w:hAnsi="Segoe UI Emoji" w:cs="Segoe UI Emoji"/>
          <w:b/>
          <w:bCs/>
          <w:sz w:val="27"/>
          <w:szCs w:val="27"/>
          <w:bdr w:val="single" w:sz="2" w:space="0" w:color="E5E7EB"/>
        </w:rPr>
        <w:br/>
        <w:t>"It holds my life. Every joy, every</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pain, every lesson." The owl frowned.</w:t>
      </w:r>
      <w:r>
        <w:rPr>
          <w:rFonts w:ascii="Segoe UI Emoji" w:eastAsia="Segoe UI Emoji" w:hAnsi="Segoe UI Emoji" w:cs="Segoe UI Emoji"/>
          <w:b/>
          <w:bCs/>
          <w:sz w:val="27"/>
          <w:szCs w:val="27"/>
          <w:bdr w:val="single" w:sz="2" w:space="0" w:color="E5E7EB"/>
        </w:rPr>
        <w:br/>
        <w:t>"But do you still live in</w:t>
      </w:r>
      <w:r>
        <w:rPr>
          <w:rFonts w:ascii="Segoe UI Emoji" w:eastAsia="Segoe UI Emoji" w:hAnsi="Segoe UI Emoji" w:cs="Segoe UI Emoji"/>
          <w:b/>
          <w:bCs/>
          <w:sz w:val="27"/>
          <w:szCs w:val="27"/>
          <w:bdr w:val="single" w:sz="2" w:space="0" w:color="E5E7EB"/>
        </w:rPr>
        <w:t xml:space="preserve"> today? Or are</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you flying with yesterday on your back?"</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The bird didn't understand. She flew</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away. But even that flight was heavier</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than ever before. Weeks passed. Her bag</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was now full, overflowing. She struggled</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 xml:space="preserve">to lift off the ground. Her wings </w:t>
      </w:r>
      <w:proofErr w:type="spellStart"/>
      <w:r>
        <w:rPr>
          <w:rFonts w:ascii="Segoe UI Emoji" w:eastAsia="Segoe UI Emoji" w:hAnsi="Segoe UI Emoji" w:cs="Segoe UI Emoji"/>
          <w:b/>
          <w:bCs/>
          <w:sz w:val="27"/>
          <w:szCs w:val="27"/>
          <w:bdr w:val="single" w:sz="2" w:space="0" w:color="E5E7EB"/>
        </w:rPr>
        <w:t>achd</w:t>
      </w:r>
      <w:proofErr w:type="spellEnd"/>
      <w:r>
        <w:rPr>
          <w:rFonts w:ascii="Segoe UI Emoji" w:eastAsia="Segoe UI Emoji" w:hAnsi="Segoe UI Emoji" w:cs="Segoe UI Emoji"/>
          <w:b/>
          <w:bCs/>
          <w:sz w:val="27"/>
          <w:szCs w:val="27"/>
          <w:bdr w:val="single" w:sz="2" w:space="0" w:color="E5E7EB"/>
        </w:rPr>
        <w:t>.</w:t>
      </w:r>
      <w:r>
        <w:rPr>
          <w:rFonts w:ascii="Segoe UI Emoji" w:eastAsia="Segoe UI Emoji" w:hAnsi="Segoe UI Emoji" w:cs="Segoe UI Emoji"/>
          <w:b/>
          <w:bCs/>
          <w:sz w:val="27"/>
          <w:szCs w:val="27"/>
          <w:bdr w:val="single" w:sz="2" w:space="0" w:color="E5E7EB"/>
        </w:rPr>
        <w:br/>
        <w:t>She had no energy left. And one rainy</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evening, while trying to fly to safety,</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she fell. The weight of the stones</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crushed her delicate body. She lay there</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under the very memories she thought</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would help her survive. Now the same</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 xml:space="preserve">memories had taken her </w:t>
      </w:r>
      <w:r>
        <w:rPr>
          <w:rFonts w:ascii="Segoe UI Emoji" w:eastAsia="Segoe UI Emoji" w:hAnsi="Segoe UI Emoji" w:cs="Segoe UI Emoji"/>
          <w:b/>
          <w:bCs/>
          <w:sz w:val="27"/>
          <w:szCs w:val="27"/>
          <w:bdr w:val="single" w:sz="2" w:space="0" w:color="E5E7EB"/>
        </w:rPr>
        <w:t>life. That night</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the owl visited her again. Looking at</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the small bird lying still, he whispered</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sadly, "Memories are meant to guide, not</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to hold you back." She tried to carry</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everything and forgot to live. Sometimes</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we all collect memories, good and bad,</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a</w:t>
      </w:r>
      <w:r>
        <w:rPr>
          <w:rFonts w:ascii="Segoe UI Emoji" w:eastAsia="Segoe UI Emoji" w:hAnsi="Segoe UI Emoji" w:cs="Segoe UI Emoji"/>
          <w:b/>
          <w:bCs/>
          <w:sz w:val="27"/>
          <w:szCs w:val="27"/>
          <w:bdr w:val="single" w:sz="2" w:space="0" w:color="E5E7EB"/>
        </w:rPr>
        <w:t>nd keep thinking about them. But if we</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keep carrying our past every day, we'll</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become tired inside. We won't be able to</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enjoy today or fly toward our future.</w:t>
      </w:r>
      <w:r>
        <w:rPr>
          <w:rFonts w:ascii="Segoe UI Emoji" w:eastAsia="Segoe UI Emoji" w:hAnsi="Segoe UI Emoji" w:cs="Segoe UI Emoji"/>
          <w:b/>
          <w:bCs/>
          <w:sz w:val="27"/>
          <w:szCs w:val="27"/>
          <w:bdr w:val="single" w:sz="2" w:space="0" w:color="E5E7EB"/>
        </w:rPr>
        <w:br/>
        <w:t>Just like the bird, many people carry</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the pain or even the happiness of the</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past for too long. But</w:t>
      </w:r>
      <w:r>
        <w:rPr>
          <w:rFonts w:ascii="Segoe UI Emoji" w:eastAsia="Segoe UI Emoji" w:hAnsi="Segoe UI Emoji" w:cs="Segoe UI Emoji"/>
          <w:b/>
          <w:bCs/>
          <w:sz w:val="27"/>
          <w:szCs w:val="27"/>
          <w:bdr w:val="single" w:sz="2" w:space="0" w:color="E5E7EB"/>
        </w:rPr>
        <w:t xml:space="preserve"> life is about</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letting go. We can't change what has</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already happened. But we can make our</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 xml:space="preserve">present beautiful. </w:t>
      </w:r>
      <w:proofErr w:type="gramStart"/>
      <w:r>
        <w:rPr>
          <w:rFonts w:ascii="Segoe UI Emoji" w:eastAsia="Segoe UI Emoji" w:hAnsi="Segoe UI Emoji" w:cs="Segoe UI Emoji"/>
          <w:b/>
          <w:bCs/>
          <w:sz w:val="27"/>
          <w:szCs w:val="27"/>
          <w:bdr w:val="single" w:sz="2" w:space="0" w:color="E5E7EB"/>
        </w:rPr>
        <w:t>So</w:t>
      </w:r>
      <w:proofErr w:type="gramEnd"/>
      <w:r>
        <w:rPr>
          <w:rFonts w:ascii="Segoe UI Emoji" w:eastAsia="Segoe UI Emoji" w:hAnsi="Segoe UI Emoji" w:cs="Segoe UI Emoji"/>
          <w:b/>
          <w:bCs/>
          <w:sz w:val="27"/>
          <w:szCs w:val="27"/>
          <w:bdr w:val="single" w:sz="2" w:space="0" w:color="E5E7EB"/>
        </w:rPr>
        <w:t xml:space="preserve"> forgive, forget,</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and move on. Experience new things, take</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 xml:space="preserve">new </w:t>
      </w:r>
      <w:r>
        <w:rPr>
          <w:rFonts w:ascii="Segoe UI Emoji" w:eastAsia="Segoe UI Emoji" w:hAnsi="Segoe UI Emoji" w:cs="Segoe UI Emoji"/>
          <w:b/>
          <w:bCs/>
          <w:sz w:val="27"/>
          <w:szCs w:val="27"/>
          <w:bdr w:val="single" w:sz="2" w:space="0" w:color="E5E7EB"/>
        </w:rPr>
        <w:lastRenderedPageBreak/>
        <w:t>steps, and live with a light heart.</w:t>
      </w:r>
      <w:r>
        <w:rPr>
          <w:rFonts w:ascii="Segoe UI Emoji" w:eastAsia="Segoe UI Emoji" w:hAnsi="Segoe UI Emoji" w:cs="Segoe UI Emoji"/>
          <w:b/>
          <w:bCs/>
          <w:sz w:val="27"/>
          <w:szCs w:val="27"/>
          <w:bdr w:val="single" w:sz="2" w:space="0" w:color="E5E7EB"/>
        </w:rPr>
        <w:br/>
        <w:t>Be grateful, be patient, and always move</w:t>
      </w:r>
      <w:r>
        <w:rPr>
          <w:rFonts w:ascii="Segoe UI Emoji" w:eastAsia="Segoe UI Emoji" w:hAnsi="Segoe UI Emoji" w:cs="Segoe UI Emoji"/>
          <w:b/>
          <w:bCs/>
          <w:sz w:val="27"/>
          <w:szCs w:val="27"/>
        </w:rPr>
        <w:t> </w:t>
      </w:r>
      <w:r>
        <w:rPr>
          <w:rFonts w:ascii="Segoe UI Emoji" w:eastAsia="Segoe UI Emoji" w:hAnsi="Segoe UI Emoji" w:cs="Segoe UI Emoji"/>
          <w:b/>
          <w:bCs/>
          <w:sz w:val="27"/>
          <w:szCs w:val="27"/>
          <w:bdr w:val="single" w:sz="2" w:space="0" w:color="E5E7EB"/>
        </w:rPr>
        <w:t>forwa</w:t>
      </w:r>
      <w:r>
        <w:rPr>
          <w:rFonts w:ascii="Segoe UI Emoji" w:eastAsia="Segoe UI Emoji" w:hAnsi="Segoe UI Emoji" w:cs="Segoe UI Emoji"/>
          <w:b/>
          <w:bCs/>
          <w:sz w:val="27"/>
          <w:szCs w:val="27"/>
          <w:bdr w:val="single" w:sz="2" w:space="0" w:color="E5E7EB"/>
        </w:rPr>
        <w:t>rd.</w:t>
      </w:r>
      <w:r>
        <w:rPr>
          <w:rFonts w:ascii="Segoe UI Emoji" w:eastAsia="Segoe UI Emoji" w:hAnsi="Segoe UI Emoji" w:cs="Segoe UI Emoji"/>
          <w:b/>
          <w:bCs/>
          <w:sz w:val="27"/>
          <w:szCs w:val="27"/>
          <w:bdr w:val="single" w:sz="2" w:space="0" w:color="E5E7EB"/>
        </w:rPr>
        <w:br/>
        <w:t>[Music]</w:t>
      </w:r>
    </w:p>
    <w:p w14:paraId="08AF9138" w14:textId="5262CCB0" w:rsidR="00060D58" w:rsidRDefault="00060D58">
      <w:pPr>
        <w:rPr>
          <w:rFonts w:ascii="Segoe UI Emoji" w:eastAsia="Segoe UI Emoji" w:hAnsi="Segoe UI Emoji" w:cs="Segoe UI Emoji"/>
          <w:b/>
          <w:bCs/>
          <w:sz w:val="27"/>
          <w:szCs w:val="27"/>
          <w:bdr w:val="single" w:sz="2" w:space="0" w:color="E5E7EB"/>
        </w:rPr>
      </w:pPr>
    </w:p>
    <w:p w14:paraId="33535062" w14:textId="1E3F8E47" w:rsidR="00060D58" w:rsidRDefault="00060D58">
      <w:pPr>
        <w:rPr>
          <w:rFonts w:ascii="Segoe UI Emoji" w:eastAsia="Segoe UI Emoji" w:hAnsi="Segoe UI Emoji" w:cs="Segoe UI Emoji"/>
          <w:b/>
          <w:bCs/>
          <w:sz w:val="27"/>
          <w:szCs w:val="27"/>
          <w:bdr w:val="single" w:sz="2" w:space="0" w:color="E5E7EB"/>
        </w:rPr>
      </w:pPr>
    </w:p>
    <w:p w14:paraId="074208FF" w14:textId="0B5FD1E4" w:rsidR="00060D58" w:rsidRDefault="00060D58">
      <w:pPr>
        <w:rPr>
          <w:rFonts w:ascii="Segoe UI Emoji" w:eastAsia="Segoe UI Emoji" w:hAnsi="Segoe UI Emoji" w:cs="Segoe UI Emoji"/>
          <w:b/>
          <w:bCs/>
          <w:sz w:val="27"/>
          <w:szCs w:val="27"/>
          <w:bdr w:val="single" w:sz="2" w:space="0" w:color="E5E7EB"/>
        </w:rPr>
      </w:pPr>
    </w:p>
    <w:p w14:paraId="6E1642E8" w14:textId="77777777" w:rsidR="00060D58" w:rsidRDefault="00060D58" w:rsidP="00060D58">
      <w:pPr>
        <w:pStyle w:val="NormalWeb"/>
      </w:pPr>
      <w:r>
        <w:t>Once upon a time in a bustling town lived a young woman named Amara. She had gentle eyes, a warm smile, and an unquenchable curiosity for life. Each morning, she would rise before dawn, lace up her shoes, and set off on a walk through the quiet streets. Along the way, she greeted shopkeepers opening their doors, watched children chase butterflies in a nearby garden, and felt the first rays of sunlight painting the rooftops gold.</w:t>
      </w:r>
    </w:p>
    <w:p w14:paraId="6711A8AD" w14:textId="77777777" w:rsidR="00060D58" w:rsidRDefault="00060D58" w:rsidP="00060D58">
      <w:pPr>
        <w:pStyle w:val="NormalWeb"/>
      </w:pPr>
      <w:r>
        <w:t xml:space="preserve">Amara carried with her a small leather pouch—soft and worn from years of use. Inside this pouch, she kept smooth river stones, each one carefully inscribed with a memory of her days. When she felt joy, she would scribble a single word or draw a simple heart on a pebble; when she experienced sadness, she would </w:t>
      </w:r>
      <w:proofErr w:type="spellStart"/>
      <w:r>
        <w:t>etch</w:t>
      </w:r>
      <w:proofErr w:type="spellEnd"/>
      <w:r>
        <w:t xml:space="preserve"> a small teardrop or a broken line. To Amara, every emotion—no matter how bright or shadowed—was a gift worth remembering. She believed that by honoring each moment, she could learn its lesson and carry its light into tomorrow.</w:t>
      </w:r>
    </w:p>
    <w:p w14:paraId="2B80F25B" w14:textId="77777777" w:rsidR="00060D58" w:rsidRDefault="00060D58" w:rsidP="00060D58">
      <w:pPr>
        <w:pStyle w:val="NormalWeb"/>
      </w:pPr>
      <w:r>
        <w:t>At first, writing memories onto stones felt like a blessing. There was comfort in knowing that nothing truly vanished: her grandmother’s laughter, the taste of warm bread at the corner bakery, the sting of heartbreak when she lost her first job—all lived on in her pouch. As the days passed, Amara found herself adding one stone after another: the day she aced her piano recital, the evening she stood in the rain and danced beneath the lamplight, the morning she forgave an old friend. Each pebble sank into the velvet folds of her pouch like a secret she vowed never to forget.</w:t>
      </w:r>
    </w:p>
    <w:p w14:paraId="0CDE4A0E" w14:textId="77777777" w:rsidR="00060D58" w:rsidRDefault="00060D58" w:rsidP="00060D58">
      <w:pPr>
        <w:pStyle w:val="NormalWeb"/>
      </w:pPr>
      <w:r>
        <w:t>Slowly, however, Amara noticed a subtle change. Her once-spry steps felt heavier; her shoulders ached as if weighed down by an invisible burden. She woke up each day feeling tired before the sun had even risen. Yet she continued her routine, convinced that memories—both bright and bleak—were the very essence of who she was. She told herself, “If I let any of these stones go, I might lose a part of myself.”</w:t>
      </w:r>
    </w:p>
    <w:p w14:paraId="46CBA904" w14:textId="77777777" w:rsidR="00060D58" w:rsidRDefault="00060D58" w:rsidP="00060D58">
      <w:pPr>
        <w:pStyle w:val="NormalWeb"/>
      </w:pPr>
      <w:r>
        <w:t>One afternoon, as Amara wandered through a shaded park, she encountered an elderly gardener named Hassan. He was pruning roses beneath a wooden arbor, humming a tune that sounded like an old folk song. Amara paused to admire his gentle care for the flowers and offered him a soft greeting.</w:t>
      </w:r>
    </w:p>
    <w:p w14:paraId="0E1FE58F" w14:textId="77777777" w:rsidR="00060D58" w:rsidRDefault="00060D58" w:rsidP="00060D58">
      <w:pPr>
        <w:pStyle w:val="NormalWeb"/>
      </w:pPr>
      <w:r>
        <w:t>Hassan straightened, wiping his brow with a cloth. He noticed the leather pouch slung at Amara’s side. “What treasures do you carry there?” he asked kindly, gesturing to the worn leather.</w:t>
      </w:r>
    </w:p>
    <w:p w14:paraId="78B65006" w14:textId="77777777" w:rsidR="00060D58" w:rsidRDefault="00060D58" w:rsidP="00060D58">
      <w:pPr>
        <w:pStyle w:val="NormalWeb"/>
      </w:pPr>
      <w:r>
        <w:t>Amara slipped the pouch from her shoulder and opened it. “Each stone holds a memory: moments of laughter, tears, lessons learned. I keep them close so I never forget what life has given me.”</w:t>
      </w:r>
    </w:p>
    <w:p w14:paraId="0528F569" w14:textId="77777777" w:rsidR="00060D58" w:rsidRDefault="00060D58" w:rsidP="00060D58">
      <w:pPr>
        <w:pStyle w:val="NormalWeb"/>
      </w:pPr>
      <w:r>
        <w:lastRenderedPageBreak/>
        <w:t>Hassan nodded thoughtfully. “Memories are precious. They shape who we are. But tell me, child, do you still feel the joy of today, or are you carrying the weight of every yesterday?”</w:t>
      </w:r>
    </w:p>
    <w:p w14:paraId="0F5B811C" w14:textId="77777777" w:rsidR="00060D58" w:rsidRDefault="00060D58" w:rsidP="00060D58">
      <w:pPr>
        <w:pStyle w:val="NormalWeb"/>
      </w:pPr>
      <w:r>
        <w:t>Amara hesitated. She looked down at the pouch brimming with stones—tiny memorials of her entire life so far. Suddenly, she felt the ache in her back more sharply, the tightness in her chest as if the stones pressed against her very heart. She realized she could barely breathe.</w:t>
      </w:r>
    </w:p>
    <w:p w14:paraId="4474B8FB" w14:textId="77777777" w:rsidR="00060D58" w:rsidRDefault="00060D58" w:rsidP="00060D58">
      <w:pPr>
        <w:pStyle w:val="NormalWeb"/>
      </w:pPr>
      <w:r>
        <w:t>“I… I’m not sure,” she admitted softly. “I believed these stones kept me safe. But lately, I wake up weary. I’ve lost the lightness I once felt.”</w:t>
      </w:r>
    </w:p>
    <w:p w14:paraId="4CE95CA9" w14:textId="77777777" w:rsidR="00060D58" w:rsidRDefault="00060D58" w:rsidP="00060D58">
      <w:pPr>
        <w:pStyle w:val="NormalWeb"/>
      </w:pPr>
      <w:r>
        <w:t xml:space="preserve">Hassan smiled gently and said, “Walk with me.” He led her to a quiet bench beneath a blossoming cherry tree. The petals fluttered like soft confetti, and a warm breeze carried the scent of spring. “Here,” he said, “take these three stones.” From his pocket, he produced three river stones—one golden-gray, one pale pink, and one smooth white—and placed them in Amara’s hands. “These represent gratitude, forgiveness, and hope. Carry them for a while, and let the rest </w:t>
      </w:r>
      <w:proofErr w:type="spellStart"/>
      <w:r>
        <w:t>rest</w:t>
      </w:r>
      <w:proofErr w:type="spellEnd"/>
      <w:r>
        <w:t xml:space="preserve"> where they belong.”</w:t>
      </w:r>
    </w:p>
    <w:p w14:paraId="2F949351" w14:textId="77777777" w:rsidR="00060D58" w:rsidRDefault="00060D58" w:rsidP="00060D58">
      <w:pPr>
        <w:pStyle w:val="NormalWeb"/>
      </w:pPr>
      <w:r>
        <w:t>Amara turned the stones over, feeling their cool surfaces. “But what about everything else? The memories of mistakes, of pain—aren’t they important?”</w:t>
      </w:r>
    </w:p>
    <w:p w14:paraId="71E44EAF" w14:textId="77777777" w:rsidR="00060D58" w:rsidRDefault="00060D58" w:rsidP="00060D58">
      <w:pPr>
        <w:pStyle w:val="NormalWeb"/>
      </w:pPr>
      <w:r>
        <w:t>“Of course,” Hassan replied. “They are part of your story. But some chapters are meant to be read, learned from, and then set aside. If you hold them too close, they can keep you from writing new pages.”</w:t>
      </w:r>
    </w:p>
    <w:p w14:paraId="5EAB7B9F" w14:textId="77777777" w:rsidR="00060D58" w:rsidRDefault="00060D58" w:rsidP="00060D58">
      <w:pPr>
        <w:pStyle w:val="NormalWeb"/>
      </w:pPr>
      <w:r>
        <w:t>That evening, Amara returned home carrying Hassan’s three stones. She sat by her window, moonlight pooling at her feet, and began to transfer memories from her overflowing pouch onto the garden path outside her door. She selected her favorite stones—her grandmother’s warm laughter, the day she found a stray kitten hiding in the rain—and quietly placed them on the path. For stones that marked pain—like watching a friendship drift away—she drew a small flower petal next to the inscription before setting them down. Each pebble seemed to settle gently into the earth, forgiven and free.</w:t>
      </w:r>
    </w:p>
    <w:p w14:paraId="73B259E7" w14:textId="77777777" w:rsidR="00060D58" w:rsidRDefault="00060D58" w:rsidP="00060D58">
      <w:pPr>
        <w:pStyle w:val="NormalWeb"/>
      </w:pPr>
      <w:r>
        <w:t>By dawn, the pouch at Amara’s side held only the three stones Hassan had given her. She slipped “gratitude” into one pocket, “forgiveness” into another, and “hope” into the last. She felt lighter than she had in months. As she stepped outside, the morning light felt different—full of promise rather than shadow.</w:t>
      </w:r>
    </w:p>
    <w:p w14:paraId="1C2FD647" w14:textId="77777777" w:rsidR="00060D58" w:rsidRDefault="00060D58" w:rsidP="00060D58">
      <w:pPr>
        <w:pStyle w:val="NormalWeb"/>
      </w:pPr>
      <w:r>
        <w:t>From that day on, Amara still recorded memories on new stones whenever something meaningful happened. But every week, she allowed herself to choose a few to lay on the garden path: the ache of a lost opportunity, the regret of harsh words, or even an old joy that had served its time. Each stone she released became fertilizer for the flowers planted along her path, nourishing new buds for tomorrow.</w:t>
      </w:r>
    </w:p>
    <w:p w14:paraId="723C0FDF" w14:textId="77777777" w:rsidR="00060D58" w:rsidRDefault="00060D58" w:rsidP="00060D58">
      <w:pPr>
        <w:pStyle w:val="NormalWeb"/>
      </w:pPr>
      <w:r>
        <w:t xml:space="preserve">In time, Amara learned to balance remembrance with release. She found that when she forgave and let go, beautiful things grew in their place—kind friendships, fresh inspiration for her art, and moments of pure, unburdened laughter. Her leather pouch </w:t>
      </w:r>
      <w:r>
        <w:lastRenderedPageBreak/>
        <w:t>remained soft and light, holding only what she truly needed. And every morning, as she walked through her town, she greeted each day with joy: grateful for the lessons of the past, yet eager to embrace the wonders of now.</w:t>
      </w:r>
    </w:p>
    <w:p w14:paraId="70ECAB6E" w14:textId="77777777" w:rsidR="00060D58" w:rsidRDefault="00060D58" w:rsidP="00060D58">
      <w:pPr>
        <w:pStyle w:val="NormalWeb"/>
      </w:pPr>
      <w:r>
        <w:rPr>
          <w:rStyle w:val="Strong"/>
        </w:rPr>
        <w:t>Short Lesson for Viewers</w:t>
      </w:r>
      <w:r>
        <w:br/>
        <w:t>Sometimes we hold onto every memory—good and bad—believing they make us who we are. But when those memories become burdens, they can weigh us down and keep us from truly living. By choosing to keep only the lessons of gratitude, forgiveness, and hope, and letting go of regrets and hurts, we free ourselves to embrace each new day with lightness and joy.</w:t>
      </w:r>
    </w:p>
    <w:p w14:paraId="212ED51C" w14:textId="77777777" w:rsidR="004F7271" w:rsidRDefault="004F7271" w:rsidP="004F7271">
      <w:pPr>
        <w:pStyle w:val="NormalWeb"/>
        <w:numPr>
          <w:ilvl w:val="0"/>
          <w:numId w:val="1"/>
        </w:numPr>
      </w:pPr>
      <w:r>
        <w:rPr>
          <w:rStyle w:val="Strong"/>
        </w:rPr>
        <w:t>Amara at Dawn</w:t>
      </w:r>
      <w:r>
        <w:t>: A young woman with gentle eyes and long, dark hair walking through quiet, empty town streets at sunrise, soft golden light casting long shadows, a small leather pouch at her side glinting in the early sun.</w:t>
      </w:r>
    </w:p>
    <w:p w14:paraId="1CB25DE1" w14:textId="77777777" w:rsidR="004F7271" w:rsidRDefault="004F7271" w:rsidP="004F7271">
      <w:pPr>
        <w:pStyle w:val="NormalWeb"/>
        <w:numPr>
          <w:ilvl w:val="0"/>
          <w:numId w:val="1"/>
        </w:numPr>
      </w:pPr>
      <w:r>
        <w:rPr>
          <w:rStyle w:val="Strong"/>
        </w:rPr>
        <w:t>Inscribing a Memory</w:t>
      </w:r>
      <w:r>
        <w:t>: Close-up of Amara seated on a moss-covered bench in a sunlit garden, delicately etching a word onto a smooth river stone with a fine stylus, her expression serene and focused.</w:t>
      </w:r>
    </w:p>
    <w:p w14:paraId="01C837E4" w14:textId="77777777" w:rsidR="004F7271" w:rsidRDefault="004F7271" w:rsidP="004F7271">
      <w:pPr>
        <w:pStyle w:val="NormalWeb"/>
        <w:numPr>
          <w:ilvl w:val="0"/>
          <w:numId w:val="1"/>
        </w:numPr>
      </w:pPr>
      <w:r>
        <w:rPr>
          <w:rStyle w:val="Strong"/>
        </w:rPr>
        <w:t>Pouch Filled with Stones</w:t>
      </w:r>
      <w:r>
        <w:t>: A worn leather pouch overflowing with small stones of various colors and shapes, each inscribed with tiny symbols or words, resting on a wooden table beside a dimly lit window.</w:t>
      </w:r>
    </w:p>
    <w:p w14:paraId="7914CD50" w14:textId="77777777" w:rsidR="004F7271" w:rsidRDefault="004F7271" w:rsidP="004F7271">
      <w:pPr>
        <w:pStyle w:val="NormalWeb"/>
        <w:numPr>
          <w:ilvl w:val="0"/>
          <w:numId w:val="1"/>
        </w:numPr>
      </w:pPr>
      <w:r>
        <w:rPr>
          <w:rStyle w:val="Strong"/>
        </w:rPr>
        <w:t>Meeting Hassan the Gardener</w:t>
      </w:r>
      <w:r>
        <w:t>: An elderly man with kind eyes and a white beard pruning vibrant roses under a wooden arbor, sunlight filtering through petals, while Amara watches with curiosity, the leather pouch hanging from her shoulder.</w:t>
      </w:r>
    </w:p>
    <w:p w14:paraId="2E156BB4" w14:textId="77777777" w:rsidR="004F7271" w:rsidRDefault="004F7271" w:rsidP="004F7271">
      <w:pPr>
        <w:pStyle w:val="NormalWeb"/>
        <w:numPr>
          <w:ilvl w:val="0"/>
          <w:numId w:val="1"/>
        </w:numPr>
      </w:pPr>
      <w:r>
        <w:rPr>
          <w:rStyle w:val="Strong"/>
        </w:rPr>
        <w:t>The Weight of Memories</w:t>
      </w:r>
      <w:r>
        <w:t>: Amara standing beneath a blossoming cherry tree, her shoulders hunched and eyes downcast as her leather pouch seems to pull her toward the earth; soft petals float around her in the spring breeze.</w:t>
      </w:r>
    </w:p>
    <w:p w14:paraId="06D1A9B1" w14:textId="77777777" w:rsidR="004F7271" w:rsidRDefault="004F7271" w:rsidP="004F7271">
      <w:pPr>
        <w:pStyle w:val="NormalWeb"/>
        <w:numPr>
          <w:ilvl w:val="0"/>
          <w:numId w:val="1"/>
        </w:numPr>
      </w:pPr>
      <w:r>
        <w:rPr>
          <w:rStyle w:val="Strong"/>
        </w:rPr>
        <w:t>Hassan’s Three Stones</w:t>
      </w:r>
      <w:r>
        <w:t>: Close-up of Hassan’s weathered hands offering three distinct river stones—one golden-gray, one pale pink, and one smooth white—to Amara, with a background of lush garden foliage and late-afternoon sunlight.</w:t>
      </w:r>
    </w:p>
    <w:p w14:paraId="3467A1DA" w14:textId="77777777" w:rsidR="004F7271" w:rsidRDefault="004F7271" w:rsidP="004F7271">
      <w:pPr>
        <w:pStyle w:val="NormalWeb"/>
        <w:numPr>
          <w:ilvl w:val="0"/>
          <w:numId w:val="1"/>
        </w:numPr>
      </w:pPr>
      <w:r>
        <w:rPr>
          <w:rStyle w:val="Strong"/>
        </w:rPr>
        <w:t>Releasing the Stones</w:t>
      </w:r>
      <w:r>
        <w:t>: Amara kneeling on a pebbled garden path at twilight, gently placing engraved stones on the ground; a few stones are scattered amidst flower petals, glowing softly in the fading light.</w:t>
      </w:r>
    </w:p>
    <w:p w14:paraId="06B8E4AB" w14:textId="77777777" w:rsidR="004F7271" w:rsidRDefault="004F7271" w:rsidP="004F7271">
      <w:pPr>
        <w:pStyle w:val="NormalWeb"/>
        <w:numPr>
          <w:ilvl w:val="0"/>
          <w:numId w:val="1"/>
        </w:numPr>
      </w:pPr>
      <w:r>
        <w:rPr>
          <w:rStyle w:val="Strong"/>
        </w:rPr>
        <w:t>Moonlit Reflection</w:t>
      </w:r>
      <w:r>
        <w:t>: Amara standing by her window at night, moonlight illuminating her face as she holds the three special stones—gratitude, forgiveness, hope—in her palm, a thoughtful, peaceful expression on her face.</w:t>
      </w:r>
    </w:p>
    <w:p w14:paraId="7E2917A2" w14:textId="77777777" w:rsidR="004F7271" w:rsidRDefault="004F7271" w:rsidP="004F7271">
      <w:pPr>
        <w:pStyle w:val="NormalWeb"/>
        <w:numPr>
          <w:ilvl w:val="0"/>
          <w:numId w:val="1"/>
        </w:numPr>
      </w:pPr>
      <w:r>
        <w:rPr>
          <w:rStyle w:val="Strong"/>
        </w:rPr>
        <w:t>Emptying the Pouch</w:t>
      </w:r>
      <w:r>
        <w:t>: A top-down view of an open leather pouch on the ground, only three stones left inside; the rest lie scattered on a cobblestone path surrounded by tiny wildflowers.</w:t>
      </w:r>
    </w:p>
    <w:p w14:paraId="097CA5CE" w14:textId="77777777" w:rsidR="004F7271" w:rsidRDefault="004F7271" w:rsidP="004F7271">
      <w:pPr>
        <w:pStyle w:val="NormalWeb"/>
        <w:numPr>
          <w:ilvl w:val="0"/>
          <w:numId w:val="1"/>
        </w:numPr>
      </w:pPr>
      <w:r>
        <w:rPr>
          <w:rStyle w:val="Strong"/>
        </w:rPr>
        <w:t>Morning Flight of Freedom</w:t>
      </w:r>
      <w:r>
        <w:t>: Amara stepping into a dewy garden at dawn, her leather pouch light and slung over her shoulder, golden rays of sunrise illuminating her face as she breathes deeply and smiles with hope.</w:t>
      </w:r>
    </w:p>
    <w:p w14:paraId="0DF17E5F" w14:textId="77777777" w:rsidR="004F7271" w:rsidRDefault="004F7271" w:rsidP="004F7271">
      <w:pPr>
        <w:pStyle w:val="NormalWeb"/>
        <w:numPr>
          <w:ilvl w:val="0"/>
          <w:numId w:val="1"/>
        </w:numPr>
      </w:pPr>
      <w:r>
        <w:rPr>
          <w:rStyle w:val="Strong"/>
        </w:rPr>
        <w:t>Blossoming Path</w:t>
      </w:r>
      <w:r>
        <w:t>: A winding garden path lined with blooming flowers and gently glowing memory stones interspersed among petals, leading toward a sun-drenched horizon, symbolizing rebirth and forward movement.</w:t>
      </w:r>
    </w:p>
    <w:p w14:paraId="0489AE46" w14:textId="77777777" w:rsidR="004F7271" w:rsidRDefault="004F7271" w:rsidP="004F7271">
      <w:pPr>
        <w:pStyle w:val="NormalWeb"/>
        <w:numPr>
          <w:ilvl w:val="0"/>
          <w:numId w:val="1"/>
        </w:numPr>
      </w:pPr>
      <w:r>
        <w:rPr>
          <w:rStyle w:val="Strong"/>
        </w:rPr>
        <w:t>Joyful Present Moment</w:t>
      </w:r>
      <w:r>
        <w:t>: Amara laughing as she walks through a bustling marketplace, sunlight reflecting off vibrant awnings, her leather pouch small and light, with a subtle emphasis on her carefree, open posture.</w:t>
      </w:r>
    </w:p>
    <w:p w14:paraId="7603D498" w14:textId="77777777" w:rsidR="00060D58" w:rsidRDefault="00060D58"/>
    <w:sectPr w:rsidR="00060D5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0598C"/>
    <w:multiLevelType w:val="multilevel"/>
    <w:tmpl w:val="2B54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56676E8"/>
    <w:rsid w:val="00060D58"/>
    <w:rsid w:val="004F7271"/>
    <w:rsid w:val="0072259D"/>
    <w:rsid w:val="75667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86F51"/>
  <w15:docId w15:val="{43B8148E-DBFC-447E-9CC2-928ECA312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0D58"/>
    <w:pPr>
      <w:spacing w:before="100" w:beforeAutospacing="1" w:after="100" w:afterAutospacing="1"/>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060D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3081">
      <w:bodyDiv w:val="1"/>
      <w:marLeft w:val="0"/>
      <w:marRight w:val="0"/>
      <w:marTop w:val="0"/>
      <w:marBottom w:val="0"/>
      <w:divBdr>
        <w:top w:val="none" w:sz="0" w:space="0" w:color="auto"/>
        <w:left w:val="none" w:sz="0" w:space="0" w:color="auto"/>
        <w:bottom w:val="none" w:sz="0" w:space="0" w:color="auto"/>
        <w:right w:val="none" w:sz="0" w:space="0" w:color="auto"/>
      </w:divBdr>
    </w:div>
    <w:div w:id="1516387608">
      <w:bodyDiv w:val="1"/>
      <w:marLeft w:val="0"/>
      <w:marRight w:val="0"/>
      <w:marTop w:val="0"/>
      <w:marBottom w:val="0"/>
      <w:divBdr>
        <w:top w:val="none" w:sz="0" w:space="0" w:color="auto"/>
        <w:left w:val="none" w:sz="0" w:space="0" w:color="auto"/>
        <w:bottom w:val="none" w:sz="0" w:space="0" w:color="auto"/>
        <w:right w:val="none" w:sz="0" w:space="0" w:color="auto"/>
      </w:divBdr>
    </w:div>
    <w:div w:id="1834644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5</Pages>
  <Words>1693</Words>
  <Characters>9655</Characters>
  <Application>Microsoft Office Word</Application>
  <DocSecurity>0</DocSecurity>
  <Lines>80</Lines>
  <Paragraphs>22</Paragraphs>
  <ScaleCrop>false</ScaleCrop>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 Pro</dc:creator>
  <cp:lastModifiedBy>Malik Ali</cp:lastModifiedBy>
  <cp:revision>3</cp:revision>
  <dcterms:created xsi:type="dcterms:W3CDTF">2025-06-04T18:17:00Z</dcterms:created>
  <dcterms:modified xsi:type="dcterms:W3CDTF">2025-06-06T19:22:00Z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C00DAB5ACE9D4F3099D545F9AFE2504F_11</vt:lpwstr>
  </property>
</Properties>
</file>