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21A3" w14:textId="5B887C82" w:rsidR="00322081" w:rsidRDefault="00A845E2">
      <w:r>
        <w:t xml:space="preserve">SFTP issue IBM CALL - </w:t>
      </w:r>
      <w:r w:rsidRPr="00D20A56">
        <w:t>TS022570854</w:t>
      </w:r>
    </w:p>
    <w:p w14:paraId="506D8635" w14:textId="1E1E1052" w:rsidR="00A845E2" w:rsidRDefault="00A845E2">
      <w:r>
        <w:t>Maqsood – Request</w:t>
      </w:r>
    </w:p>
    <w:p w14:paraId="7F3A9BDC" w14:textId="3E88C626" w:rsidR="00A845E2" w:rsidRDefault="00A845E2">
      <w:r w:rsidRPr="00A845E2">
        <w:t>After HW upgrade from P9 to P11, including an OS upgrade from V7R4 to V7R5, we are experiencing SFTP issues with our existing profile and vendor. While sending and receiving files, it's not going through. For some, we need to add/change password while this was working fine with all profiles and systems in old P9 and V7VR4.</w:t>
      </w:r>
    </w:p>
    <w:p w14:paraId="2D51AA48" w14:textId="79069D18" w:rsidR="00A845E2" w:rsidRDefault="00A845E2">
      <w:r>
        <w:t>IBM Reply</w:t>
      </w:r>
    </w:p>
    <w:p w14:paraId="0C5A02FF" w14:textId="77777777" w:rsidR="00A845E2" w:rsidRPr="00A845E2" w:rsidRDefault="00A845E2" w:rsidP="00A845E2">
      <w:proofErr w:type="spellStart"/>
      <w:r w:rsidRPr="00A845E2">
        <w:t>Masqood</w:t>
      </w:r>
      <w:proofErr w:type="spellEnd"/>
      <w:r w:rsidRPr="00A845E2">
        <w:t>,</w:t>
      </w:r>
    </w:p>
    <w:p w14:paraId="31A804BB" w14:textId="77777777" w:rsidR="00A845E2" w:rsidRPr="00A845E2" w:rsidRDefault="00A845E2" w:rsidP="00A845E2">
      <w:r w:rsidRPr="00A845E2">
        <w:t xml:space="preserve">From the log file you shared it appears that you're using RSA keys that have been deprecated in the newest version of OpenSSH that you are currently using at V7R6. </w:t>
      </w:r>
    </w:p>
    <w:p w14:paraId="15CA4D2F" w14:textId="77777777" w:rsidR="00A845E2" w:rsidRPr="00A845E2" w:rsidRDefault="00A845E2" w:rsidP="00A845E2">
      <w:r w:rsidRPr="00A845E2">
        <w:t>Ideally, the keys should be updated to one with modern security standards such as ECDSA or ED25519.</w:t>
      </w:r>
    </w:p>
    <w:p w14:paraId="0CFFAFFC" w14:textId="77777777" w:rsidR="00A845E2" w:rsidRPr="00A845E2" w:rsidRDefault="00A845E2" w:rsidP="00A845E2"/>
    <w:p w14:paraId="480F1AF5" w14:textId="77777777" w:rsidR="00A845E2" w:rsidRPr="00A845E2" w:rsidRDefault="00A845E2" w:rsidP="00A845E2">
      <w:r w:rsidRPr="00A845E2">
        <w:t xml:space="preserve">But, if you </w:t>
      </w:r>
      <w:proofErr w:type="gramStart"/>
      <w:r w:rsidRPr="00A845E2">
        <w:t>like</w:t>
      </w:r>
      <w:proofErr w:type="gramEnd"/>
      <w:r w:rsidRPr="00A845E2">
        <w:t xml:space="preserve"> to re-enable the older ssh-</w:t>
      </w:r>
      <w:proofErr w:type="spellStart"/>
      <w:r w:rsidRPr="00A845E2">
        <w:t>rsa</w:t>
      </w:r>
      <w:proofErr w:type="spellEnd"/>
      <w:r w:rsidRPr="00A845E2">
        <w:t>, you can do so in 2 different ways:</w:t>
      </w:r>
    </w:p>
    <w:p w14:paraId="0689FCA1" w14:textId="77777777" w:rsidR="00A845E2" w:rsidRPr="00A845E2" w:rsidRDefault="00A845E2" w:rsidP="00A845E2">
      <w:r w:rsidRPr="00A845E2">
        <w:rPr>
          <w:b/>
          <w:bCs/>
        </w:rPr>
        <w:t>NOTE: If you do decide to use either of these options, you are doing so at your own discretion despite the security risks involved.</w:t>
      </w:r>
    </w:p>
    <w:p w14:paraId="76AD54DF" w14:textId="77777777" w:rsidR="00A845E2" w:rsidRPr="00A845E2" w:rsidRDefault="00A845E2" w:rsidP="00A845E2"/>
    <w:p w14:paraId="729DEB8A" w14:textId="77777777" w:rsidR="00A845E2" w:rsidRPr="00A845E2" w:rsidRDefault="00A845E2" w:rsidP="00A845E2">
      <w:r w:rsidRPr="00A845E2">
        <w:rPr>
          <w:u w:val="single"/>
        </w:rPr>
        <w:t>Method 1: Command line/batch option</w:t>
      </w:r>
    </w:p>
    <w:p w14:paraId="2F620924" w14:textId="77777777" w:rsidR="00A845E2" w:rsidRPr="00A845E2" w:rsidRDefault="00A845E2" w:rsidP="00A845E2">
      <w:r w:rsidRPr="00A845E2">
        <w:t>For this method, you'll need to modify your SSH/SFTP command and add the following options:</w:t>
      </w:r>
    </w:p>
    <w:p w14:paraId="5F05753B" w14:textId="77777777" w:rsidR="00A845E2" w:rsidRPr="00A845E2" w:rsidRDefault="00A845E2" w:rsidP="00A845E2">
      <w:r w:rsidRPr="00A845E2">
        <w:rPr>
          <w:b/>
          <w:bCs/>
        </w:rPr>
        <w:t xml:space="preserve">ssh -o </w:t>
      </w:r>
      <w:proofErr w:type="spellStart"/>
      <w:r w:rsidRPr="00A845E2">
        <w:rPr>
          <w:b/>
          <w:bCs/>
        </w:rPr>
        <w:t>PubkeyAcceptedAlgorithms</w:t>
      </w:r>
      <w:proofErr w:type="spellEnd"/>
      <w:r w:rsidRPr="00A845E2">
        <w:rPr>
          <w:b/>
          <w:bCs/>
        </w:rPr>
        <w:t>=+ssh-</w:t>
      </w:r>
      <w:proofErr w:type="spellStart"/>
      <w:r w:rsidRPr="00A845E2">
        <w:rPr>
          <w:b/>
          <w:bCs/>
        </w:rPr>
        <w:t>rsa</w:t>
      </w:r>
      <w:proofErr w:type="spellEnd"/>
      <w:r w:rsidRPr="00A845E2">
        <w:rPr>
          <w:b/>
          <w:bCs/>
        </w:rPr>
        <w:t xml:space="preserve"> </w:t>
      </w:r>
      <w:proofErr w:type="spellStart"/>
      <w:r w:rsidRPr="00A845E2">
        <w:rPr>
          <w:b/>
          <w:bCs/>
        </w:rPr>
        <w:t>user@server</w:t>
      </w:r>
      <w:proofErr w:type="spellEnd"/>
      <w:r w:rsidRPr="00A845E2">
        <w:t xml:space="preserve"> &lt; where user and server need to </w:t>
      </w:r>
      <w:proofErr w:type="spellStart"/>
      <w:proofErr w:type="gramStart"/>
      <w:r w:rsidRPr="00A845E2">
        <w:t>replaced</w:t>
      </w:r>
      <w:proofErr w:type="spellEnd"/>
      <w:proofErr w:type="gramEnd"/>
      <w:r w:rsidRPr="00A845E2">
        <w:t xml:space="preserve"> with the correct ones</w:t>
      </w:r>
    </w:p>
    <w:p w14:paraId="6F6F3963" w14:textId="77777777" w:rsidR="00A845E2" w:rsidRPr="00A845E2" w:rsidRDefault="00A845E2" w:rsidP="00A845E2"/>
    <w:p w14:paraId="18F98CD1" w14:textId="77777777" w:rsidR="00A845E2" w:rsidRPr="00A845E2" w:rsidRDefault="00A845E2" w:rsidP="00A845E2">
      <w:r w:rsidRPr="00A845E2">
        <w:rPr>
          <w:u w:val="single"/>
        </w:rPr>
        <w:t>Method 2: Modifying the SSH_CONFIG file</w:t>
      </w:r>
    </w:p>
    <w:p w14:paraId="389BFF86" w14:textId="77777777" w:rsidR="00A845E2" w:rsidRPr="00A845E2" w:rsidRDefault="00A845E2" w:rsidP="00A845E2">
      <w:r w:rsidRPr="00A845E2">
        <w:t xml:space="preserve">For this method, you'll need to go into the config file (using </w:t>
      </w:r>
      <w:proofErr w:type="spellStart"/>
      <w:r w:rsidRPr="00A845E2">
        <w:t>wrklnk</w:t>
      </w:r>
      <w:proofErr w:type="spellEnd"/>
      <w:r w:rsidRPr="00A845E2">
        <w:t>):</w:t>
      </w:r>
    </w:p>
    <w:p w14:paraId="53A68A1A" w14:textId="77777777" w:rsidR="00A845E2" w:rsidRPr="00A845E2" w:rsidRDefault="00A845E2" w:rsidP="00A845E2">
      <w:r w:rsidRPr="00A845E2">
        <w:t>/</w:t>
      </w:r>
      <w:proofErr w:type="spellStart"/>
      <w:r w:rsidRPr="00A845E2">
        <w:t>QOpenSys</w:t>
      </w:r>
      <w:proofErr w:type="spellEnd"/>
      <w:r w:rsidRPr="00A845E2">
        <w:t>/QIBM/</w:t>
      </w:r>
      <w:proofErr w:type="spellStart"/>
      <w:r w:rsidRPr="00A845E2">
        <w:t>ProdData</w:t>
      </w:r>
      <w:proofErr w:type="spellEnd"/>
      <w:r w:rsidRPr="00A845E2">
        <w:t>/SC1/OpenSSH/</w:t>
      </w:r>
      <w:proofErr w:type="spellStart"/>
      <w:r w:rsidRPr="00A845E2">
        <w:t>etc</w:t>
      </w:r>
      <w:proofErr w:type="spellEnd"/>
      <w:r w:rsidRPr="00A845E2">
        <w:t>/</w:t>
      </w:r>
      <w:proofErr w:type="spellStart"/>
      <w:r w:rsidRPr="00A845E2">
        <w:t>ssh_config</w:t>
      </w:r>
      <w:proofErr w:type="spellEnd"/>
    </w:p>
    <w:p w14:paraId="370CD9CB" w14:textId="77777777" w:rsidR="00A845E2" w:rsidRPr="00A845E2" w:rsidRDefault="00A845E2" w:rsidP="00A845E2"/>
    <w:p w14:paraId="030C0C21" w14:textId="77777777" w:rsidR="00A845E2" w:rsidRPr="00A845E2" w:rsidRDefault="00A845E2" w:rsidP="00A845E2">
      <w:r w:rsidRPr="00A845E2">
        <w:t>Once in that file, you'll need to add the following lines:</w:t>
      </w:r>
    </w:p>
    <w:p w14:paraId="0039F721" w14:textId="77777777" w:rsidR="00A845E2" w:rsidRPr="00A845E2" w:rsidRDefault="00A845E2" w:rsidP="00A845E2">
      <w:r w:rsidRPr="00A845E2">
        <w:lastRenderedPageBreak/>
        <w:t>Host hostname &lt; where hostname needs to be replaced with the correct one</w:t>
      </w:r>
    </w:p>
    <w:p w14:paraId="4ACA55C0" w14:textId="77777777" w:rsidR="00A845E2" w:rsidRPr="00A845E2" w:rsidRDefault="00A845E2" w:rsidP="00A845E2">
      <w:proofErr w:type="spellStart"/>
      <w:r w:rsidRPr="00A845E2">
        <w:t>PubkeyAcceptedAlgorithms</w:t>
      </w:r>
      <w:proofErr w:type="spellEnd"/>
      <w:r w:rsidRPr="00A845E2">
        <w:t xml:space="preserve"> +ssh-</w:t>
      </w:r>
      <w:proofErr w:type="spellStart"/>
      <w:r w:rsidRPr="00A845E2">
        <w:t>rsa</w:t>
      </w:r>
      <w:proofErr w:type="spellEnd"/>
    </w:p>
    <w:p w14:paraId="4F489065" w14:textId="77777777" w:rsidR="00A845E2" w:rsidRPr="00A845E2" w:rsidRDefault="00A845E2" w:rsidP="00A845E2">
      <w:r w:rsidRPr="00A845E2">
        <w:t>*</w:t>
      </w:r>
      <w:proofErr w:type="gramStart"/>
      <w:r w:rsidRPr="00A845E2">
        <w:t>if</w:t>
      </w:r>
      <w:proofErr w:type="gramEnd"/>
      <w:r w:rsidRPr="00A845E2">
        <w:t xml:space="preserve"> you connect using the </w:t>
      </w:r>
      <w:proofErr w:type="spellStart"/>
      <w:proofErr w:type="gramStart"/>
      <w:r w:rsidRPr="00A845E2">
        <w:t>ip</w:t>
      </w:r>
      <w:proofErr w:type="spellEnd"/>
      <w:proofErr w:type="gramEnd"/>
      <w:r w:rsidRPr="00A845E2">
        <w:t xml:space="preserve"> address, add it instead of the hostname.</w:t>
      </w:r>
    </w:p>
    <w:p w14:paraId="2DD8409E" w14:textId="77777777" w:rsidR="00A845E2" w:rsidRPr="00A845E2" w:rsidRDefault="00A845E2" w:rsidP="00A845E2"/>
    <w:p w14:paraId="5C33C3A4" w14:textId="77777777" w:rsidR="00A845E2" w:rsidRPr="00A845E2" w:rsidRDefault="00A845E2" w:rsidP="00A845E2">
      <w:r w:rsidRPr="00A845E2">
        <w:t>Again, just as a reminder, the recommended solution is to update the keys so that they are not using the deprecated ssh-</w:t>
      </w:r>
      <w:proofErr w:type="spellStart"/>
      <w:proofErr w:type="gramStart"/>
      <w:r w:rsidRPr="00A845E2">
        <w:t>rsa</w:t>
      </w:r>
      <w:proofErr w:type="spellEnd"/>
      <w:r w:rsidRPr="00A845E2">
        <w:t xml:space="preserve"> type</w:t>
      </w:r>
      <w:proofErr w:type="gramEnd"/>
      <w:r w:rsidRPr="00A845E2">
        <w:t xml:space="preserve"> key.</w:t>
      </w:r>
    </w:p>
    <w:p w14:paraId="48E5470A" w14:textId="77777777" w:rsidR="00A845E2" w:rsidRPr="00A845E2" w:rsidRDefault="00A845E2" w:rsidP="00A845E2">
      <w:r w:rsidRPr="00A845E2">
        <w:t>In addition, it would be beneficial for the SSH/SFTP server to update their version of OpenSSH to either match or exceed our current version, which is: OpenSSH_9.6p1.</w:t>
      </w:r>
    </w:p>
    <w:p w14:paraId="1EE32A05" w14:textId="77777777" w:rsidR="00A845E2" w:rsidRPr="00A845E2" w:rsidRDefault="00A845E2" w:rsidP="00A845E2"/>
    <w:p w14:paraId="0BCFBE10" w14:textId="77777777" w:rsidR="00A845E2" w:rsidRPr="00A845E2" w:rsidRDefault="00A845E2" w:rsidP="00A845E2">
      <w:r w:rsidRPr="00A845E2">
        <w:t>Please let me know if this works for you.</w:t>
      </w:r>
    </w:p>
    <w:p w14:paraId="6FBCA51B" w14:textId="2F53AEE4" w:rsidR="00A845E2" w:rsidRDefault="00232878">
      <w:r>
        <w:br w:type="column"/>
      </w:r>
      <w:r>
        <w:lastRenderedPageBreak/>
        <w:t xml:space="preserve">SFTP examples </w:t>
      </w:r>
    </w:p>
    <w:p w14:paraId="7D6A2755" w14:textId="77777777" w:rsidR="00232878" w:rsidRPr="00232878" w:rsidRDefault="00232878" w:rsidP="00232878">
      <w:pPr>
        <w:spacing w:after="0"/>
      </w:pPr>
    </w:p>
    <w:p w14:paraId="6C73D20D" w14:textId="77777777" w:rsidR="00232878" w:rsidRPr="00232878" w:rsidRDefault="00232878" w:rsidP="00232878">
      <w:pPr>
        <w:spacing w:after="0"/>
        <w:rPr>
          <w:b/>
          <w:bCs/>
        </w:rPr>
      </w:pPr>
      <w:r w:rsidRPr="00232878">
        <w:rPr>
          <w:b/>
          <w:bCs/>
        </w:rPr>
        <w:t>Problem</w:t>
      </w:r>
    </w:p>
    <w:p w14:paraId="324E2566" w14:textId="77777777" w:rsidR="00232878" w:rsidRPr="00232878" w:rsidRDefault="00232878" w:rsidP="00232878">
      <w:pPr>
        <w:spacing w:after="0"/>
      </w:pPr>
      <w:r w:rsidRPr="00232878">
        <w:t>This document provides an example for a batch SFTP script.</w:t>
      </w:r>
    </w:p>
    <w:p w14:paraId="6BB55A28" w14:textId="77777777" w:rsidR="00232878" w:rsidRPr="00232878" w:rsidRDefault="00232878" w:rsidP="00232878">
      <w:pPr>
        <w:spacing w:after="0"/>
        <w:rPr>
          <w:b/>
          <w:bCs/>
        </w:rPr>
      </w:pPr>
      <w:r w:rsidRPr="00232878">
        <w:rPr>
          <w:b/>
          <w:bCs/>
        </w:rPr>
        <w:t>Resolving The Problem</w:t>
      </w:r>
    </w:p>
    <w:p w14:paraId="236B6E5D" w14:textId="77777777" w:rsidR="00232878" w:rsidRDefault="00232878" w:rsidP="00232878">
      <w:pPr>
        <w:spacing w:after="0"/>
        <w:rPr>
          <w:b/>
          <w:bCs/>
        </w:rPr>
      </w:pPr>
      <w:r w:rsidRPr="00232878">
        <w:t>The two pieces for a batch SFTP script are as follows:</w:t>
      </w:r>
      <w:r w:rsidRPr="00232878">
        <w:br/>
        <w:t>1. A CL program</w:t>
      </w:r>
      <w:r w:rsidRPr="00232878">
        <w:br/>
        <w:t>2. An input file</w:t>
      </w:r>
      <w:r w:rsidRPr="00232878">
        <w:br/>
        <w:t>The following is an example of a simple CL program that does an SFTP based on the commands in the input file:</w:t>
      </w:r>
      <w:r w:rsidRPr="00232878">
        <w:br/>
      </w:r>
      <w:r w:rsidRPr="00232878">
        <w:br/>
        <w:t>PGM</w:t>
      </w:r>
      <w:r w:rsidRPr="00232878">
        <w:br/>
        <w:t xml:space="preserve">      QSH CMD('/</w:t>
      </w:r>
      <w:proofErr w:type="spellStart"/>
      <w:r w:rsidRPr="00232878">
        <w:t>QOpenSys</w:t>
      </w:r>
      <w:proofErr w:type="spellEnd"/>
      <w:r w:rsidRPr="00232878">
        <w:t>/bin/sftp -b/</w:t>
      </w:r>
      <w:proofErr w:type="spellStart"/>
      <w:r w:rsidRPr="00232878">
        <w:t>Command_File_Path_name</w:t>
      </w:r>
      <w:proofErr w:type="spellEnd"/>
      <w:r w:rsidRPr="00232878">
        <w:t xml:space="preserve"> </w:t>
      </w:r>
      <w:proofErr w:type="spellStart"/>
      <w:r w:rsidRPr="00232878">
        <w:t>serverUserID@server</w:t>
      </w:r>
      <w:proofErr w:type="spellEnd"/>
      <w:r w:rsidRPr="00232878">
        <w:t>')</w:t>
      </w:r>
      <w:r w:rsidRPr="00232878">
        <w:br/>
        <w:t>ENDPGM</w:t>
      </w:r>
      <w:r w:rsidRPr="00232878">
        <w:br/>
      </w:r>
      <w:r w:rsidRPr="00232878">
        <w:br/>
        <w:t>The parameters that must be customized to the environment follow:</w:t>
      </w:r>
      <w:r w:rsidRPr="00232878">
        <w:br/>
      </w:r>
      <w:r w:rsidRPr="00232878">
        <w:br/>
      </w:r>
      <w:r w:rsidRPr="00232878">
        <w:rPr>
          <w:b/>
          <w:bCs/>
        </w:rPr>
        <w:t>/</w:t>
      </w:r>
      <w:proofErr w:type="spellStart"/>
      <w:r w:rsidRPr="00232878">
        <w:rPr>
          <w:b/>
          <w:bCs/>
        </w:rPr>
        <w:t>QOpenSys</w:t>
      </w:r>
      <w:proofErr w:type="spellEnd"/>
      <w:r w:rsidRPr="00232878">
        <w:rPr>
          <w:b/>
          <w:bCs/>
        </w:rPr>
        <w:t>/bin/sftp</w:t>
      </w:r>
      <w:r w:rsidRPr="00232878">
        <w:t> </w:t>
      </w:r>
      <w:r w:rsidRPr="00232878">
        <w:rPr>
          <w:b/>
          <w:bCs/>
        </w:rPr>
        <w:t>-b </w:t>
      </w:r>
      <w:r w:rsidRPr="00232878">
        <w:t>- The IFS path is case sensitive. Within the CL program editor, use the F13 key to change the session defaults. Uppercase input only should be set to N.</w:t>
      </w:r>
      <w:r w:rsidRPr="00232878">
        <w:br/>
      </w:r>
      <w:r w:rsidRPr="00232878">
        <w:br/>
      </w:r>
      <w:proofErr w:type="spellStart"/>
      <w:r w:rsidRPr="00232878">
        <w:rPr>
          <w:b/>
          <w:bCs/>
        </w:rPr>
        <w:t>Command_File_Path_name</w:t>
      </w:r>
      <w:proofErr w:type="spellEnd"/>
      <w:r w:rsidRPr="00232878">
        <w:t> - The full path of the input file, for example (assuming a home directory of Test), /home/test/sftpcmd.txt. The IFS path for the</w:t>
      </w:r>
      <w:r w:rsidRPr="00232878">
        <w:br/>
        <w:t>input file is also case sensitive.</w:t>
      </w:r>
      <w:r w:rsidRPr="00232878">
        <w:br/>
      </w:r>
      <w:r w:rsidRPr="00232878">
        <w:br/>
      </w:r>
      <w:proofErr w:type="spellStart"/>
      <w:r w:rsidRPr="00232878">
        <w:rPr>
          <w:b/>
          <w:bCs/>
        </w:rPr>
        <w:t>serverUserID@server</w:t>
      </w:r>
      <w:proofErr w:type="spellEnd"/>
      <w:r w:rsidRPr="00232878">
        <w:t> - This is the user ID the server admin has provided at the TCP/IP address or host name of the server.</w:t>
      </w:r>
      <w:r w:rsidRPr="00232878">
        <w:br/>
      </w:r>
      <w:r w:rsidRPr="00232878">
        <w:br/>
        <w:t>PGM</w:t>
      </w:r>
      <w:r w:rsidRPr="00232878">
        <w:br/>
        <w:t xml:space="preserve">    QSH CMD('/</w:t>
      </w:r>
      <w:proofErr w:type="spellStart"/>
      <w:r w:rsidRPr="00232878">
        <w:t>QOpenSys</w:t>
      </w:r>
      <w:proofErr w:type="spellEnd"/>
      <w:r w:rsidRPr="00232878">
        <w:t>/bin/sftp -b/</w:t>
      </w:r>
      <w:proofErr w:type="spellStart"/>
      <w:r w:rsidRPr="00232878">
        <w:t>Command_File_Path_name</w:t>
      </w:r>
      <w:proofErr w:type="spellEnd"/>
      <w:r w:rsidRPr="00232878">
        <w:t xml:space="preserve"> </w:t>
      </w:r>
      <w:proofErr w:type="spellStart"/>
      <w:r w:rsidRPr="00232878">
        <w:t>serverUserID@server</w:t>
      </w:r>
      <w:proofErr w:type="spellEnd"/>
      <w:r w:rsidRPr="00232878">
        <w:t>')</w:t>
      </w:r>
      <w:r w:rsidRPr="00232878">
        <w:br/>
        <w:t>ENDPGM</w:t>
      </w:r>
      <w:r w:rsidRPr="00232878">
        <w:br/>
        <w:t>Input file (/home/test/sftpcmd.txt):</w:t>
      </w:r>
      <w:r w:rsidRPr="00232878">
        <w:br/>
        <w:t>put filename                   (or get)</w:t>
      </w:r>
      <w:r w:rsidRPr="00232878">
        <w:br/>
        <w:t>QUIT</w:t>
      </w:r>
      <w:r w:rsidRPr="00232878">
        <w:br/>
      </w:r>
      <w:r w:rsidRPr="00232878">
        <w:br/>
        <w:t>Batch SFTP does not provide any indication of success or failure.</w:t>
      </w:r>
      <w:r w:rsidRPr="00232878">
        <w:br/>
      </w:r>
    </w:p>
    <w:p w14:paraId="27509E74" w14:textId="3CBC6B41" w:rsidR="00232878" w:rsidRPr="00232878" w:rsidRDefault="00232878" w:rsidP="00232878">
      <w:pPr>
        <w:spacing w:after="0"/>
      </w:pPr>
      <w:r w:rsidRPr="00232878">
        <w:rPr>
          <w:b/>
          <w:bCs/>
        </w:rPr>
        <w:lastRenderedPageBreak/>
        <w:t>Note: </w:t>
      </w:r>
      <w:r w:rsidRPr="00232878">
        <w:t>The input file must be created with an ASCII text editor, in other words, Notepad. The input file needs to be placed somewhere in the IFS. FTP in binary mode can be used to transfer the file. Drag and drop with iSeries Navigator can also be used.</w:t>
      </w:r>
    </w:p>
    <w:p w14:paraId="37B786E6" w14:textId="77777777" w:rsidR="00232878" w:rsidRDefault="00232878"/>
    <w:p w14:paraId="61BBA5CE" w14:textId="77777777" w:rsidR="00105218" w:rsidRDefault="00105218"/>
    <w:p w14:paraId="0CC42AAD" w14:textId="77777777" w:rsidR="00105218" w:rsidRPr="00105218" w:rsidRDefault="00105218" w:rsidP="00105218">
      <w:pPr>
        <w:rPr>
          <w:b/>
          <w:bCs/>
        </w:rPr>
      </w:pPr>
      <w:r w:rsidRPr="00105218">
        <w:rPr>
          <w:b/>
          <w:bCs/>
        </w:rPr>
        <w:t>The SFTP Command File</w:t>
      </w:r>
    </w:p>
    <w:p w14:paraId="5CA5F9C6" w14:textId="77777777" w:rsidR="00105218" w:rsidRPr="00105218" w:rsidRDefault="00105218" w:rsidP="00105218">
      <w:pPr>
        <w:spacing w:after="0"/>
      </w:pPr>
      <w:r w:rsidRPr="00105218">
        <w:t>Create an ASCII-encoded text file (e.g., using PC Notepad, then uploading to IFS) with the commands you want to execute. Name it /home/</w:t>
      </w:r>
      <w:proofErr w:type="spellStart"/>
      <w:r w:rsidRPr="00105218">
        <w:t>myuser</w:t>
      </w:r>
      <w:proofErr w:type="spellEnd"/>
      <w:r w:rsidRPr="00105218">
        <w:t>/sftp_cmds.txt: [</w:t>
      </w:r>
      <w:hyperlink r:id="rId6" w:history="1">
        <w:r w:rsidRPr="00105218">
          <w:rPr>
            <w:rStyle w:val="Hyperlink"/>
          </w:rPr>
          <w:t>1</w:t>
        </w:r>
      </w:hyperlink>
      <w:r w:rsidRPr="00105218">
        <w:t>]</w:t>
      </w:r>
    </w:p>
    <w:p w14:paraId="666C1358" w14:textId="77777777" w:rsidR="00105218" w:rsidRPr="00105218" w:rsidRDefault="00105218" w:rsidP="00105218">
      <w:pPr>
        <w:spacing w:after="0"/>
      </w:pPr>
      <w:r w:rsidRPr="00105218">
        <w:t>text</w:t>
      </w:r>
    </w:p>
    <w:p w14:paraId="5B2EFED1" w14:textId="77777777" w:rsidR="00105218" w:rsidRPr="00105218" w:rsidRDefault="00105218" w:rsidP="00105218">
      <w:pPr>
        <w:spacing w:after="0"/>
      </w:pPr>
      <w:r w:rsidRPr="00105218">
        <w:t>lcd /home/</w:t>
      </w:r>
      <w:proofErr w:type="spellStart"/>
      <w:r w:rsidRPr="00105218">
        <w:t>myuser</w:t>
      </w:r>
      <w:proofErr w:type="spellEnd"/>
      <w:r w:rsidRPr="00105218">
        <w:t>/</w:t>
      </w:r>
      <w:proofErr w:type="spellStart"/>
      <w:r w:rsidRPr="00105218">
        <w:t>local_folder</w:t>
      </w:r>
      <w:proofErr w:type="spellEnd"/>
    </w:p>
    <w:p w14:paraId="34F28EB0" w14:textId="77777777" w:rsidR="00105218" w:rsidRPr="00105218" w:rsidRDefault="00105218" w:rsidP="00105218">
      <w:pPr>
        <w:spacing w:after="0"/>
      </w:pPr>
      <w:r w:rsidRPr="00105218">
        <w:t>cd /</w:t>
      </w:r>
      <w:proofErr w:type="spellStart"/>
      <w:r w:rsidRPr="00105218">
        <w:t>remote_target_folder</w:t>
      </w:r>
      <w:proofErr w:type="spellEnd"/>
    </w:p>
    <w:p w14:paraId="5858CBF4" w14:textId="77777777" w:rsidR="00105218" w:rsidRPr="00105218" w:rsidRDefault="00105218" w:rsidP="00105218">
      <w:pPr>
        <w:spacing w:after="0"/>
      </w:pPr>
      <w:r w:rsidRPr="00105218">
        <w:t>put myfile.txt</w:t>
      </w:r>
    </w:p>
    <w:p w14:paraId="61953D8F" w14:textId="77777777" w:rsidR="00105218" w:rsidRPr="00105218" w:rsidRDefault="00105218" w:rsidP="00105218">
      <w:pPr>
        <w:spacing w:after="0"/>
      </w:pPr>
      <w:r w:rsidRPr="00105218">
        <w:t>quit</w:t>
      </w:r>
    </w:p>
    <w:p w14:paraId="356782B2" w14:textId="77777777" w:rsidR="00105218" w:rsidRPr="00105218" w:rsidRDefault="00105218" w:rsidP="00105218">
      <w:pPr>
        <w:rPr>
          <w:b/>
          <w:bCs/>
        </w:rPr>
      </w:pPr>
      <w:r w:rsidRPr="00105218">
        <w:rPr>
          <w:b/>
          <w:bCs/>
        </w:rPr>
        <w:t>2. The CL Program</w:t>
      </w:r>
    </w:p>
    <w:p w14:paraId="5F0DC825" w14:textId="77777777" w:rsidR="00105218" w:rsidRPr="00105218" w:rsidRDefault="00105218" w:rsidP="00105218">
      <w:r w:rsidRPr="00105218">
        <w:t>Compile the following CL program, which securely passes the command file and credentials to the native sftp binary: [</w:t>
      </w:r>
      <w:hyperlink r:id="rId7" w:history="1">
        <w:r w:rsidRPr="00105218">
          <w:rPr>
            <w:rStyle w:val="Hyperlink"/>
          </w:rPr>
          <w:t>1</w:t>
        </w:r>
      </w:hyperlink>
      <w:r w:rsidRPr="00105218">
        <w:t>]</w:t>
      </w:r>
    </w:p>
    <w:p w14:paraId="2EC41958" w14:textId="77777777" w:rsidR="00105218" w:rsidRPr="00105218" w:rsidRDefault="00105218" w:rsidP="00105218">
      <w:pPr>
        <w:spacing w:after="0"/>
      </w:pPr>
      <w:r w:rsidRPr="00105218">
        <w:t>cl</w:t>
      </w:r>
    </w:p>
    <w:p w14:paraId="340D2002" w14:textId="77777777" w:rsidR="00105218" w:rsidRPr="00105218" w:rsidRDefault="00105218" w:rsidP="00105218">
      <w:pPr>
        <w:spacing w:after="0"/>
      </w:pPr>
      <w:r w:rsidRPr="00105218">
        <w:t xml:space="preserve"> PGM                                                            </w:t>
      </w:r>
    </w:p>
    <w:p w14:paraId="7691BACD" w14:textId="77777777" w:rsidR="00105218" w:rsidRPr="00105218" w:rsidRDefault="00105218" w:rsidP="00105218">
      <w:pPr>
        <w:spacing w:after="0"/>
      </w:pPr>
      <w:r w:rsidRPr="00105218">
        <w:t xml:space="preserve">                                                                </w:t>
      </w:r>
    </w:p>
    <w:p w14:paraId="4FB82EA7" w14:textId="77777777" w:rsidR="00105218" w:rsidRPr="00105218" w:rsidRDefault="00105218" w:rsidP="00105218">
      <w:pPr>
        <w:spacing w:after="0"/>
      </w:pPr>
      <w:r w:rsidRPr="00105218">
        <w:t xml:space="preserve"> DCL        VAR(&amp;SFTPCMD) TYPE(*CHAR) </w:t>
      </w:r>
      <w:proofErr w:type="gramStart"/>
      <w:r w:rsidRPr="00105218">
        <w:t>LEN(</w:t>
      </w:r>
      <w:proofErr w:type="gramEnd"/>
      <w:r w:rsidRPr="00105218">
        <w:t xml:space="preserve">256) +                </w:t>
      </w:r>
    </w:p>
    <w:p w14:paraId="67E290F6" w14:textId="77777777" w:rsidR="00105218" w:rsidRPr="00105218" w:rsidRDefault="00105218" w:rsidP="00105218">
      <w:pPr>
        <w:spacing w:after="0"/>
      </w:pPr>
      <w:r w:rsidRPr="00105218">
        <w:t xml:space="preserve">              </w:t>
      </w:r>
      <w:proofErr w:type="gramStart"/>
      <w:r w:rsidRPr="00105218">
        <w:t>VALUE(</w:t>
      </w:r>
      <w:proofErr w:type="gramEnd"/>
      <w:r w:rsidRPr="00105218">
        <w:t>'/</w:t>
      </w:r>
      <w:proofErr w:type="spellStart"/>
      <w:r w:rsidRPr="00105218">
        <w:t>QOpenSys</w:t>
      </w:r>
      <w:proofErr w:type="spellEnd"/>
      <w:r w:rsidRPr="00105218">
        <w:t xml:space="preserve">/bin/sftp -b +                    </w:t>
      </w:r>
    </w:p>
    <w:p w14:paraId="79E01477" w14:textId="77777777" w:rsidR="00105218" w:rsidRPr="00105218" w:rsidRDefault="00105218" w:rsidP="00105218">
      <w:pPr>
        <w:spacing w:after="0"/>
      </w:pPr>
      <w:r w:rsidRPr="00105218">
        <w:t xml:space="preserve">              /home/</w:t>
      </w:r>
      <w:proofErr w:type="spellStart"/>
      <w:r w:rsidRPr="00105218">
        <w:t>myuser</w:t>
      </w:r>
      <w:proofErr w:type="spellEnd"/>
      <w:r w:rsidRPr="00105218">
        <w:t>/sftp_cmds.txt myuser@remoteserver.com')</w:t>
      </w:r>
    </w:p>
    <w:p w14:paraId="247E1709" w14:textId="5A821AA8" w:rsidR="00105218" w:rsidRPr="00105218" w:rsidRDefault="00105218" w:rsidP="00105218">
      <w:pPr>
        <w:spacing w:after="0"/>
      </w:pPr>
      <w:r w:rsidRPr="00105218">
        <w:t xml:space="preserve">                                        </w:t>
      </w:r>
    </w:p>
    <w:p w14:paraId="14468D36" w14:textId="77777777" w:rsidR="00105218" w:rsidRPr="00105218" w:rsidRDefault="00105218" w:rsidP="00105218">
      <w:pPr>
        <w:spacing w:after="0"/>
      </w:pPr>
      <w:r w:rsidRPr="00105218">
        <w:t xml:space="preserve"> /* Execute SFTP via </w:t>
      </w:r>
      <w:proofErr w:type="spellStart"/>
      <w:r w:rsidRPr="00105218">
        <w:t>QShell</w:t>
      </w:r>
      <w:proofErr w:type="spellEnd"/>
      <w:r w:rsidRPr="00105218">
        <w:t xml:space="preserve"> */                                  </w:t>
      </w:r>
    </w:p>
    <w:p w14:paraId="71A41B65" w14:textId="77777777" w:rsidR="00105218" w:rsidRPr="00105218" w:rsidRDefault="00105218" w:rsidP="00105218">
      <w:pPr>
        <w:spacing w:after="0"/>
      </w:pPr>
      <w:r w:rsidRPr="00105218">
        <w:t xml:space="preserve"> QSH        CMD(&amp;SFTPCMD)                                       </w:t>
      </w:r>
    </w:p>
    <w:p w14:paraId="3FBBD62C" w14:textId="77777777" w:rsidR="00105218" w:rsidRPr="00105218" w:rsidRDefault="00105218" w:rsidP="00105218">
      <w:pPr>
        <w:spacing w:after="0"/>
      </w:pPr>
      <w:r w:rsidRPr="00105218">
        <w:t xml:space="preserve">                                                                </w:t>
      </w:r>
    </w:p>
    <w:p w14:paraId="24141FCA" w14:textId="77777777" w:rsidR="00105218" w:rsidRPr="00105218" w:rsidRDefault="00105218" w:rsidP="00105218">
      <w:pPr>
        <w:spacing w:after="0"/>
      </w:pPr>
      <w:r w:rsidRPr="00105218">
        <w:t xml:space="preserve"> ENDPGM                            </w:t>
      </w:r>
    </w:p>
    <w:p w14:paraId="540B6816" w14:textId="04C9D671" w:rsidR="00105218" w:rsidRDefault="00C478BA">
      <w:r>
        <w:br w:type="column"/>
      </w:r>
      <w:hyperlink r:id="rId8" w:history="1">
        <w:r w:rsidRPr="006E72EB">
          <w:rPr>
            <w:rStyle w:val="Hyperlink"/>
          </w:rPr>
          <w:t>https://techchannel.com/workload-management/tips-for-configuring-sftp-on-ibm-i/</w:t>
        </w:r>
      </w:hyperlink>
    </w:p>
    <w:p w14:paraId="42639922" w14:textId="77777777" w:rsidR="00C478BA" w:rsidRDefault="00C478BA"/>
    <w:sectPr w:rsidR="00C478BA">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B6CB6" w14:textId="77777777" w:rsidR="00306633" w:rsidRDefault="00306633" w:rsidP="00A845E2">
      <w:pPr>
        <w:spacing w:after="0" w:line="240" w:lineRule="auto"/>
      </w:pPr>
      <w:r>
        <w:separator/>
      </w:r>
    </w:p>
  </w:endnote>
  <w:endnote w:type="continuationSeparator" w:id="0">
    <w:p w14:paraId="6E5C344B" w14:textId="77777777" w:rsidR="00306633" w:rsidRDefault="00306633" w:rsidP="00A8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C236" w14:textId="4AE57D67" w:rsidR="00A845E2" w:rsidRDefault="00A845E2">
    <w:pPr>
      <w:pStyle w:val="Footer"/>
    </w:pPr>
    <w:r>
      <w:rPr>
        <w:noProof/>
      </w:rPr>
      <mc:AlternateContent>
        <mc:Choice Requires="wps">
          <w:drawing>
            <wp:anchor distT="0" distB="0" distL="0" distR="0" simplePos="0" relativeHeight="251659264" behindDoc="0" locked="0" layoutInCell="1" allowOverlap="1" wp14:anchorId="6108AAC3" wp14:editId="1F8A494C">
              <wp:simplePos x="635" y="635"/>
              <wp:positionH relativeFrom="page">
                <wp:align>center</wp:align>
              </wp:positionH>
              <wp:positionV relativeFrom="page">
                <wp:align>bottom</wp:align>
              </wp:positionV>
              <wp:extent cx="1459865" cy="334010"/>
              <wp:effectExtent l="0" t="0" r="6985" b="0"/>
              <wp:wrapNone/>
              <wp:docPr id="751506784" name="Text Box 2" descr="Classified as Corporate -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9865" cy="334010"/>
                      </a:xfrm>
                      <a:prstGeom prst="rect">
                        <a:avLst/>
                      </a:prstGeom>
                      <a:noFill/>
                      <a:ln>
                        <a:noFill/>
                      </a:ln>
                    </wps:spPr>
                    <wps:txbx>
                      <w:txbxContent>
                        <w:p w14:paraId="4132F29D" w14:textId="5A9243AE" w:rsidR="00A845E2" w:rsidRPr="00A845E2" w:rsidRDefault="00A845E2" w:rsidP="00A845E2">
                          <w:pPr>
                            <w:spacing w:after="0"/>
                            <w:rPr>
                              <w:rFonts w:ascii="Aptos" w:eastAsia="Aptos" w:hAnsi="Aptos" w:cs="Aptos"/>
                              <w:noProof/>
                              <w:color w:val="000000"/>
                              <w:sz w:val="16"/>
                              <w:szCs w:val="16"/>
                            </w:rPr>
                          </w:pPr>
                          <w:r w:rsidRPr="00A845E2">
                            <w:rPr>
                              <w:rFonts w:ascii="Aptos" w:eastAsia="Aptos" w:hAnsi="Aptos" w:cs="Aptos"/>
                              <w:noProof/>
                              <w:color w:val="000000"/>
                              <w:sz w:val="16"/>
                              <w:szCs w:val="16"/>
                            </w:rPr>
                            <w:t>Classified as Corporate -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08AAC3" id="_x0000_t202" coordsize="21600,21600" o:spt="202" path="m,l,21600r21600,l21600,xe">
              <v:stroke joinstyle="miter"/>
              <v:path gradientshapeok="t" o:connecttype="rect"/>
            </v:shapetype>
            <v:shape id="Text Box 2" o:spid="_x0000_s1026" type="#_x0000_t202" alt="Classified as Corporate - External" style="position:absolute;margin-left:0;margin-top:0;width:114.9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M6CgIAABYEAAAOAAAAZHJzL2Uyb0RvYy54bWysU8Fu2zAMvQ/YPwi6L3bapmiNOEXWIsOA&#10;oC2QDj0rshQbkERBUmJnXz9KtpOu7WnYRaZJ6pF8fJrfdVqRg3C+AVPS6SSnRBgOVWN2Jf31svp2&#10;Q4kPzFRMgRElPQpP7xZfv8xbW4gLqEFVwhEEMb5obUnrEGyRZZ7XQjM/ASsMBiU4zQL+ul1WOdYi&#10;ulbZRZ5fZy24yjrgwnv0PvRBukj4UgoenqT0IhBVUuwtpNOlcxvPbDFnxc4xWzd8aIP9QxeaNQaL&#10;nqAeWGBk75oPULrhDjzIMOGgM5Cy4SLNgNNM83fTbGpmRZoFyfH2RJP/f7D88bCxz46E7jt0uMBI&#10;SGt94dEZ5+mk0/GLnRKMI4XHE22iC4THS1ez25vrGSUcY5eXVzhIhMnOt63z4YcATaJRUodrSWyx&#10;w9qHPnVMicUMrBql0mqU+cuBmNGTnVuMVui23dD3FqojjuOg37S3fNVgzTXz4Zk5XC1OgHINT3hI&#10;BW1JYbAoqcH9/swf85FxjFLSolRKalDLlKifBjcRVTUabjS2yZje5rMc42av7wEFOMW3YHky0euC&#10;Gk3pQL+ikJexEIaY4ViupNvRvA+9ZvEhcLFcpiQUkGVhbTaWR+jIUyTxpXtlzg5MB9zRI4w6YsU7&#10;wvvceNPb5T4g7WkbkdOeyIFqFF/a5/BQorrf/qes83Ne/AEAAP//AwBQSwMEFAAGAAgAAAAhADuV&#10;DevbAAAABAEAAA8AAABkcnMvZG93bnJldi54bWxMj8FuwjAMhu+TeIfISLuNdEFDo2uKJqSdmCYB&#10;u+wWEtN2a5yqSaG8/Twu7GLJ+n99/lysRt+KE/axCaThcZaBQLLBNVRp+Ny/PTyDiMmQM20g1HDB&#10;CKtycleY3IUzbfG0S5VgCMXcaKhT6nIpo63RmzgLHRJnx9B7k3jtK+l6c2a4b6XKsoX0piG+UJsO&#10;1zXan93gNTxt0/vwQfv516gu35tubefHjdX6fjq+voBIOKZbGf70WR1KdjqEgVwUrQZ+JF0nZ0ot&#10;lyAODFYLkGUh/8uXvwAAAP//AwBQSwECLQAUAAYACAAAACEAtoM4kv4AAADhAQAAEwAAAAAAAAAA&#10;AAAAAAAAAAAAW0NvbnRlbnRfVHlwZXNdLnhtbFBLAQItABQABgAIAAAAIQA4/SH/1gAAAJQBAAAL&#10;AAAAAAAAAAAAAAAAAC8BAABfcmVscy8ucmVsc1BLAQItABQABgAIAAAAIQAoLqM6CgIAABYEAAAO&#10;AAAAAAAAAAAAAAAAAC4CAABkcnMvZTJvRG9jLnhtbFBLAQItABQABgAIAAAAIQA7lQ3r2wAAAAQB&#10;AAAPAAAAAAAAAAAAAAAAAGQEAABkcnMvZG93bnJldi54bWxQSwUGAAAAAAQABADzAAAAbAUAAAAA&#10;" filled="f" stroked="f">
              <v:textbox style="mso-fit-shape-to-text:t" inset="0,0,0,15pt">
                <w:txbxContent>
                  <w:p w14:paraId="4132F29D" w14:textId="5A9243AE" w:rsidR="00A845E2" w:rsidRPr="00A845E2" w:rsidRDefault="00A845E2" w:rsidP="00A845E2">
                    <w:pPr>
                      <w:spacing w:after="0"/>
                      <w:rPr>
                        <w:rFonts w:ascii="Aptos" w:eastAsia="Aptos" w:hAnsi="Aptos" w:cs="Aptos"/>
                        <w:noProof/>
                        <w:color w:val="000000"/>
                        <w:sz w:val="16"/>
                        <w:szCs w:val="16"/>
                      </w:rPr>
                    </w:pPr>
                    <w:r w:rsidRPr="00A845E2">
                      <w:rPr>
                        <w:rFonts w:ascii="Aptos" w:eastAsia="Aptos" w:hAnsi="Aptos" w:cs="Aptos"/>
                        <w:noProof/>
                        <w:color w:val="000000"/>
                        <w:sz w:val="16"/>
                        <w:szCs w:val="16"/>
                      </w:rPr>
                      <w:t>Classified as Corporate - External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80DE" w14:textId="5842AEB5" w:rsidR="00A845E2" w:rsidRDefault="00A845E2">
    <w:pPr>
      <w:pStyle w:val="Footer"/>
    </w:pPr>
    <w:r>
      <w:rPr>
        <w:noProof/>
      </w:rPr>
      <mc:AlternateContent>
        <mc:Choice Requires="wps">
          <w:drawing>
            <wp:anchor distT="0" distB="0" distL="0" distR="0" simplePos="0" relativeHeight="251660288" behindDoc="0" locked="0" layoutInCell="1" allowOverlap="1" wp14:anchorId="1135366A" wp14:editId="47C572FB">
              <wp:simplePos x="914400" y="9417050"/>
              <wp:positionH relativeFrom="page">
                <wp:align>center</wp:align>
              </wp:positionH>
              <wp:positionV relativeFrom="page">
                <wp:align>bottom</wp:align>
              </wp:positionV>
              <wp:extent cx="1459865" cy="334010"/>
              <wp:effectExtent l="0" t="0" r="6985" b="0"/>
              <wp:wrapNone/>
              <wp:docPr id="1899002611" name="Text Box 3" descr="Classified as Corporate -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9865" cy="334010"/>
                      </a:xfrm>
                      <a:prstGeom prst="rect">
                        <a:avLst/>
                      </a:prstGeom>
                      <a:noFill/>
                      <a:ln>
                        <a:noFill/>
                      </a:ln>
                    </wps:spPr>
                    <wps:txbx>
                      <w:txbxContent>
                        <w:p w14:paraId="3FCE6C05" w14:textId="6D12E05E" w:rsidR="00A845E2" w:rsidRPr="00A845E2" w:rsidRDefault="00A845E2" w:rsidP="00A845E2">
                          <w:pPr>
                            <w:spacing w:after="0"/>
                            <w:rPr>
                              <w:rFonts w:ascii="Aptos" w:eastAsia="Aptos" w:hAnsi="Aptos" w:cs="Aptos"/>
                              <w:noProof/>
                              <w:color w:val="000000"/>
                              <w:sz w:val="16"/>
                              <w:szCs w:val="16"/>
                            </w:rPr>
                          </w:pPr>
                          <w:r w:rsidRPr="00A845E2">
                            <w:rPr>
                              <w:rFonts w:ascii="Aptos" w:eastAsia="Aptos" w:hAnsi="Aptos" w:cs="Aptos"/>
                              <w:noProof/>
                              <w:color w:val="000000"/>
                              <w:sz w:val="16"/>
                              <w:szCs w:val="16"/>
                            </w:rPr>
                            <w:t>Classified as Corporate -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35366A" id="_x0000_t202" coordsize="21600,21600" o:spt="202" path="m,l,21600r21600,l21600,xe">
              <v:stroke joinstyle="miter"/>
              <v:path gradientshapeok="t" o:connecttype="rect"/>
            </v:shapetype>
            <v:shape id="Text Box 3" o:spid="_x0000_s1027" type="#_x0000_t202" alt="Classified as Corporate - External" style="position:absolute;margin-left:0;margin-top:0;width:114.9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L8JDQIAAB0EAAAOAAAAZHJzL2Uyb0RvYy54bWysU8Fu2zAMvQ/YPwi6L3bapmiNOEXWIsOA&#10;oC2QDj0rshQbsESBUmJnXz9KjtOu22nYRaZJ6pF8fJrf9aZlB4W+AVvy6STnTFkJVWN3Jf/xsvpy&#10;w5kPwlaiBatKflSe3y0+f5p3rlAXUENbKWQEYn3RuZLXIbgiy7yslRF+Ak5ZCmpAIwL94i6rUHSE&#10;btrsIs+vsw6wcghSeU/ehyHIFwlfayXDk9ZeBdaWnHoL6cR0buOZLeai2KFwdSNPbYh/6MKIxlLR&#10;M9SDCILtsfkDyjQSwYMOEwkmA60bqdIMNM00/zDNphZOpVmIHO/ONPn/BysfDxv3jCz0X6GnBUZC&#10;OucLT844T6/RxC91yihOFB7PtKk+MBkvXc1ub65nnEmKXV5e0SARJnu77dCHbwoMi0bJkdaS2BKH&#10;tQ9D6pgSi1lYNW2bVtPa3xyEGT3ZW4vRCv22Z031rv0tVEeaCmFYuHdy1VDptfDhWSBtmAYh1YYn&#10;OnQLXcnhZHFWA/78mz/mE/EU5awjxZTckqQ5a79bWkgU12jgaGyTMb3NZznF7d7cA+lwSk/CyWSS&#10;F0M7mhrBvJKel7EQhYSVVK7k29G8D4N06T1ItVymJNKRE2FtN05G6EhX5PKlfxXoToQHWtUjjHIS&#10;xQfeh9x407vlPhD7aSmR2oHIE+OkwbTW03uJIn//n7LeXvXiFwAAAP//AwBQSwMEFAAGAAgAAAAh&#10;ADuVDevbAAAABAEAAA8AAABkcnMvZG93bnJldi54bWxMj8FuwjAMhu+TeIfISLuNdEFDo2uKJqSd&#10;mCYBu+wWEtN2a5yqSaG8/Twu7GLJ+n99/lysRt+KE/axCaThcZaBQLLBNVRp+Ny/PTyDiMmQM20g&#10;1HDBCKtycleY3IUzbfG0S5VgCMXcaKhT6nIpo63RmzgLHRJnx9B7k3jtK+l6c2a4b6XKsoX0piG+&#10;UJsO1zXan93gNTxt0/vwQfv516gu35tubefHjdX6fjq+voBIOKZbGf70WR1KdjqEgVwUrQZ+JF0n&#10;Z0otlyAODFYLkGUh/8uXvwAAAP//AwBQSwECLQAUAAYACAAAACEAtoM4kv4AAADhAQAAEwAAAAAA&#10;AAAAAAAAAAAAAAAAW0NvbnRlbnRfVHlwZXNdLnhtbFBLAQItABQABgAIAAAAIQA4/SH/1gAAAJQB&#10;AAALAAAAAAAAAAAAAAAAAC8BAABfcmVscy8ucmVsc1BLAQItABQABgAIAAAAIQCRdL8JDQIAAB0E&#10;AAAOAAAAAAAAAAAAAAAAAC4CAABkcnMvZTJvRG9jLnhtbFBLAQItABQABgAIAAAAIQA7lQ3r2wAA&#10;AAQBAAAPAAAAAAAAAAAAAAAAAGcEAABkcnMvZG93bnJldi54bWxQSwUGAAAAAAQABADzAAAAbwUA&#10;AAAA&#10;" filled="f" stroked="f">
              <v:textbox style="mso-fit-shape-to-text:t" inset="0,0,0,15pt">
                <w:txbxContent>
                  <w:p w14:paraId="3FCE6C05" w14:textId="6D12E05E" w:rsidR="00A845E2" w:rsidRPr="00A845E2" w:rsidRDefault="00A845E2" w:rsidP="00A845E2">
                    <w:pPr>
                      <w:spacing w:after="0"/>
                      <w:rPr>
                        <w:rFonts w:ascii="Aptos" w:eastAsia="Aptos" w:hAnsi="Aptos" w:cs="Aptos"/>
                        <w:noProof/>
                        <w:color w:val="000000"/>
                        <w:sz w:val="16"/>
                        <w:szCs w:val="16"/>
                      </w:rPr>
                    </w:pPr>
                    <w:r w:rsidRPr="00A845E2">
                      <w:rPr>
                        <w:rFonts w:ascii="Aptos" w:eastAsia="Aptos" w:hAnsi="Aptos" w:cs="Aptos"/>
                        <w:noProof/>
                        <w:color w:val="000000"/>
                        <w:sz w:val="16"/>
                        <w:szCs w:val="16"/>
                      </w:rPr>
                      <w:t>Classified as Corporate - External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4119B" w14:textId="27AE394E" w:rsidR="00A845E2" w:rsidRDefault="00A845E2">
    <w:pPr>
      <w:pStyle w:val="Footer"/>
    </w:pPr>
    <w:r>
      <w:rPr>
        <w:noProof/>
      </w:rPr>
      <mc:AlternateContent>
        <mc:Choice Requires="wps">
          <w:drawing>
            <wp:anchor distT="0" distB="0" distL="0" distR="0" simplePos="0" relativeHeight="251658240" behindDoc="0" locked="0" layoutInCell="1" allowOverlap="1" wp14:anchorId="61D926E5" wp14:editId="0ED78837">
              <wp:simplePos x="635" y="635"/>
              <wp:positionH relativeFrom="page">
                <wp:align>center</wp:align>
              </wp:positionH>
              <wp:positionV relativeFrom="page">
                <wp:align>bottom</wp:align>
              </wp:positionV>
              <wp:extent cx="1459865" cy="334010"/>
              <wp:effectExtent l="0" t="0" r="6985" b="0"/>
              <wp:wrapNone/>
              <wp:docPr id="1033345306" name="Text Box 1" descr="Classified as Corporate -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9865" cy="334010"/>
                      </a:xfrm>
                      <a:prstGeom prst="rect">
                        <a:avLst/>
                      </a:prstGeom>
                      <a:noFill/>
                      <a:ln>
                        <a:noFill/>
                      </a:ln>
                    </wps:spPr>
                    <wps:txbx>
                      <w:txbxContent>
                        <w:p w14:paraId="7A481DC8" w14:textId="3BAB69E2" w:rsidR="00A845E2" w:rsidRPr="00A845E2" w:rsidRDefault="00A845E2" w:rsidP="00A845E2">
                          <w:pPr>
                            <w:spacing w:after="0"/>
                            <w:rPr>
                              <w:rFonts w:ascii="Aptos" w:eastAsia="Aptos" w:hAnsi="Aptos" w:cs="Aptos"/>
                              <w:noProof/>
                              <w:color w:val="000000"/>
                              <w:sz w:val="16"/>
                              <w:szCs w:val="16"/>
                            </w:rPr>
                          </w:pPr>
                          <w:r w:rsidRPr="00A845E2">
                            <w:rPr>
                              <w:rFonts w:ascii="Aptos" w:eastAsia="Aptos" w:hAnsi="Aptos" w:cs="Aptos"/>
                              <w:noProof/>
                              <w:color w:val="000000"/>
                              <w:sz w:val="16"/>
                              <w:szCs w:val="16"/>
                            </w:rPr>
                            <w:t>Classified as Corporate -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D926E5" id="_x0000_t202" coordsize="21600,21600" o:spt="202" path="m,l,21600r21600,l21600,xe">
              <v:stroke joinstyle="miter"/>
              <v:path gradientshapeok="t" o:connecttype="rect"/>
            </v:shapetype>
            <v:shape id="Text Box 1" o:spid="_x0000_s1028" type="#_x0000_t202" alt="Classified as Corporate - External" style="position:absolute;margin-left:0;margin-top:0;width:114.9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WhPDwIAAB0EAAAOAAAAZHJzL2Uyb0RvYy54bWysU8Fu2zAMvQ/YPwi6L3bSpmiNOEXWIsOA&#10;oC2QDj3LshQbkERBUmJnXz9KjpOu22nYRaZJ6pF8fFrc91qRg3C+BVPS6SSnRBgOdWt2Jf3xuv5y&#10;S4kPzNRMgRElPQpP75efPy06W4gZNKBq4QiCGF90tqRNCLbIMs8boZmfgBUGgxKcZgF/3S6rHesQ&#10;Xatsluc3WQeutg648B69j0OQLhO+lIKHZym9CESVFHsL6XTprOKZLRes2Dlmm5af2mD/0IVmrcGi&#10;Z6hHFhjZu/YPKN1yBx5kmHDQGUjZcpFmwGmm+Ydptg2zIs2C5Hh7psn/P1j+dNjaF0dC/xV6XGAk&#10;pLO+8OiM8/TS6fjFTgnGkcLjmTbRB8Ljpev53e3NnBKOsauraxwkwmSX29b58E2AJtEoqcO1JLbY&#10;YePDkDqmxGIG1q1SaTXK/OZAzOjJLi1GK/RVT9q6pLOx/QrqI07lYFi4t3zdYukN8+GFOdwwDoKq&#10;Dc94SAVdSeFkUdKA+/k3f8xH4jFKSYeKKalBSVOivhtcSBTXaLjRqJIxvcvnOcbNXj8A6nCKT8Ly&#10;ZKLXBTWa0oF+Qz2vYiEMMcOxXEmr0XwIg3TxPXCxWqUk1JFlYWO2lkfoSFfk8rV/Y86eCA+4qicY&#10;5cSKD7wPufGmt6t9QPbTUiK1A5EnxlGDaa2n9xJF/v4/ZV1e9fIXAAAA//8DAFBLAwQUAAYACAAA&#10;ACEAO5UN69sAAAAEAQAADwAAAGRycy9kb3ducmV2LnhtbEyPwW7CMAyG75N4h8hIu410QUOja4om&#10;pJ2YJgG77BYS03ZrnKpJobz9PC7sYsn6f33+XKxG34oT9rEJpOFxloFAssE1VGn43L89PIOIyZAz&#10;bSDUcMEIq3JyV5jchTNt8bRLlWAIxdxoqFPqcimjrdGbOAsdEmfH0HuTeO0r6XpzZrhvpcqyhfSm&#10;Ib5Qmw7XNdqf3eA1PG3T+/BB+/nXqC7fm25t58eN1fp+Or6+gEg4plsZ/vRZHUp2OoSBXBStBn4k&#10;XSdnSi2XIA4MVguQZSH/y5e/AAAA//8DAFBLAQItABQABgAIAAAAIQC2gziS/gAAAOEBAAATAAAA&#10;AAAAAAAAAAAAAAAAAABbQ29udGVudF9UeXBlc10ueG1sUEsBAi0AFAAGAAgAAAAhADj9If/WAAAA&#10;lAEAAAsAAAAAAAAAAAAAAAAALwEAAF9yZWxzLy5yZWxzUEsBAi0AFAAGAAgAAAAhACa1aE8PAgAA&#10;HQQAAA4AAAAAAAAAAAAAAAAALgIAAGRycy9lMm9Eb2MueG1sUEsBAi0AFAAGAAgAAAAhADuVDevb&#10;AAAABAEAAA8AAAAAAAAAAAAAAAAAaQQAAGRycy9kb3ducmV2LnhtbFBLBQYAAAAABAAEAPMAAABx&#10;BQAAAAA=&#10;" filled="f" stroked="f">
              <v:textbox style="mso-fit-shape-to-text:t" inset="0,0,0,15pt">
                <w:txbxContent>
                  <w:p w14:paraId="7A481DC8" w14:textId="3BAB69E2" w:rsidR="00A845E2" w:rsidRPr="00A845E2" w:rsidRDefault="00A845E2" w:rsidP="00A845E2">
                    <w:pPr>
                      <w:spacing w:after="0"/>
                      <w:rPr>
                        <w:rFonts w:ascii="Aptos" w:eastAsia="Aptos" w:hAnsi="Aptos" w:cs="Aptos"/>
                        <w:noProof/>
                        <w:color w:val="000000"/>
                        <w:sz w:val="16"/>
                        <w:szCs w:val="16"/>
                      </w:rPr>
                    </w:pPr>
                    <w:r w:rsidRPr="00A845E2">
                      <w:rPr>
                        <w:rFonts w:ascii="Aptos" w:eastAsia="Aptos" w:hAnsi="Aptos" w:cs="Aptos"/>
                        <w:noProof/>
                        <w:color w:val="000000"/>
                        <w:sz w:val="16"/>
                        <w:szCs w:val="16"/>
                      </w:rPr>
                      <w:t>Classified as Corporate - External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4487" w14:textId="77777777" w:rsidR="00306633" w:rsidRDefault="00306633" w:rsidP="00A845E2">
      <w:pPr>
        <w:spacing w:after="0" w:line="240" w:lineRule="auto"/>
      </w:pPr>
      <w:r>
        <w:separator/>
      </w:r>
    </w:p>
  </w:footnote>
  <w:footnote w:type="continuationSeparator" w:id="0">
    <w:p w14:paraId="4B56A05D" w14:textId="77777777" w:rsidR="00306633" w:rsidRDefault="00306633" w:rsidP="00A845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E2"/>
    <w:rsid w:val="00105218"/>
    <w:rsid w:val="00232878"/>
    <w:rsid w:val="002D1039"/>
    <w:rsid w:val="00306633"/>
    <w:rsid w:val="00322081"/>
    <w:rsid w:val="004A3107"/>
    <w:rsid w:val="00705EEC"/>
    <w:rsid w:val="00A845E2"/>
    <w:rsid w:val="00B924CC"/>
    <w:rsid w:val="00C47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2C3A"/>
  <w15:chartTrackingRefBased/>
  <w15:docId w15:val="{56D617C7-AF71-49E0-A4D5-4284D537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5E2"/>
    <w:rPr>
      <w:rFonts w:eastAsiaTheme="majorEastAsia" w:cstheme="majorBidi"/>
      <w:color w:val="272727" w:themeColor="text1" w:themeTint="D8"/>
    </w:rPr>
  </w:style>
  <w:style w:type="paragraph" w:styleId="Title">
    <w:name w:val="Title"/>
    <w:basedOn w:val="Normal"/>
    <w:next w:val="Normal"/>
    <w:link w:val="TitleChar"/>
    <w:uiPriority w:val="10"/>
    <w:qFormat/>
    <w:rsid w:val="00A84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5E2"/>
    <w:pPr>
      <w:spacing w:before="160"/>
      <w:jc w:val="center"/>
    </w:pPr>
    <w:rPr>
      <w:i/>
      <w:iCs/>
      <w:color w:val="404040" w:themeColor="text1" w:themeTint="BF"/>
    </w:rPr>
  </w:style>
  <w:style w:type="character" w:customStyle="1" w:styleId="QuoteChar">
    <w:name w:val="Quote Char"/>
    <w:basedOn w:val="DefaultParagraphFont"/>
    <w:link w:val="Quote"/>
    <w:uiPriority w:val="29"/>
    <w:rsid w:val="00A845E2"/>
    <w:rPr>
      <w:i/>
      <w:iCs/>
      <w:color w:val="404040" w:themeColor="text1" w:themeTint="BF"/>
    </w:rPr>
  </w:style>
  <w:style w:type="paragraph" w:styleId="ListParagraph">
    <w:name w:val="List Paragraph"/>
    <w:basedOn w:val="Normal"/>
    <w:uiPriority w:val="34"/>
    <w:qFormat/>
    <w:rsid w:val="00A845E2"/>
    <w:pPr>
      <w:ind w:left="720"/>
      <w:contextualSpacing/>
    </w:pPr>
  </w:style>
  <w:style w:type="character" w:styleId="IntenseEmphasis">
    <w:name w:val="Intense Emphasis"/>
    <w:basedOn w:val="DefaultParagraphFont"/>
    <w:uiPriority w:val="21"/>
    <w:qFormat/>
    <w:rsid w:val="00A845E2"/>
    <w:rPr>
      <w:i/>
      <w:iCs/>
      <w:color w:val="0F4761" w:themeColor="accent1" w:themeShade="BF"/>
    </w:rPr>
  </w:style>
  <w:style w:type="paragraph" w:styleId="IntenseQuote">
    <w:name w:val="Intense Quote"/>
    <w:basedOn w:val="Normal"/>
    <w:next w:val="Normal"/>
    <w:link w:val="IntenseQuoteChar"/>
    <w:uiPriority w:val="30"/>
    <w:qFormat/>
    <w:rsid w:val="00A84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5E2"/>
    <w:rPr>
      <w:i/>
      <w:iCs/>
      <w:color w:val="0F4761" w:themeColor="accent1" w:themeShade="BF"/>
    </w:rPr>
  </w:style>
  <w:style w:type="character" w:styleId="IntenseReference">
    <w:name w:val="Intense Reference"/>
    <w:basedOn w:val="DefaultParagraphFont"/>
    <w:uiPriority w:val="32"/>
    <w:qFormat/>
    <w:rsid w:val="00A845E2"/>
    <w:rPr>
      <w:b/>
      <w:bCs/>
      <w:smallCaps/>
      <w:color w:val="0F4761" w:themeColor="accent1" w:themeShade="BF"/>
      <w:spacing w:val="5"/>
    </w:rPr>
  </w:style>
  <w:style w:type="paragraph" w:styleId="Footer">
    <w:name w:val="footer"/>
    <w:basedOn w:val="Normal"/>
    <w:link w:val="FooterChar"/>
    <w:uiPriority w:val="99"/>
    <w:unhideWhenUsed/>
    <w:rsid w:val="00A84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45E2"/>
  </w:style>
  <w:style w:type="character" w:styleId="Hyperlink">
    <w:name w:val="Hyperlink"/>
    <w:basedOn w:val="DefaultParagraphFont"/>
    <w:uiPriority w:val="99"/>
    <w:unhideWhenUsed/>
    <w:rsid w:val="00105218"/>
    <w:rPr>
      <w:color w:val="467886" w:themeColor="hyperlink"/>
      <w:u w:val="single"/>
    </w:rPr>
  </w:style>
  <w:style w:type="character" w:styleId="UnresolvedMention">
    <w:name w:val="Unresolved Mention"/>
    <w:basedOn w:val="DefaultParagraphFont"/>
    <w:uiPriority w:val="99"/>
    <w:semiHidden/>
    <w:unhideWhenUsed/>
    <w:rsid w:val="00105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channel.com/workload-management/tips-for-configuring-sftp-on-ibm-i/"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bm.com/support/pages/example-batch-sftp-scrip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bm.com/support/pages/example-batch-sftp-script"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c7fa4d6-20c3-4d38-b681-436b63471b1a}" enabled="1" method="Standard" siteId="{b101f7ab-56ac-485f-b397-5279698fdf7d}" contentBits="2" removed="0"/>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693</Words>
  <Characters>3954</Characters>
  <Application>Microsoft Office Word</Application>
  <DocSecurity>0</DocSecurity>
  <Lines>32</Lines>
  <Paragraphs>9</Paragraphs>
  <ScaleCrop>false</ScaleCrop>
  <Company>Staples Canada</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Maqsood</dc:creator>
  <cp:keywords/>
  <dc:description/>
  <cp:lastModifiedBy>Ahmed, Maqsood</cp:lastModifiedBy>
  <cp:revision>4</cp:revision>
  <dcterms:created xsi:type="dcterms:W3CDTF">2026-07-17T19:09:00Z</dcterms:created>
  <dcterms:modified xsi:type="dcterms:W3CDTF">2026-07-17T19:19:00Z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3d97991a,2ccb1560,71307af3</vt:lpwstr>
  </property>
  <property fmtid="{D5CDD505-2E9C-101B-9397-08002B2CF9AE}" pid="3" name="ClassificationContentMarkingFooterFontProps">
    <vt:lpwstr>#000000,8,Aptos</vt:lpwstr>
  </property>
  <property fmtid="{D5CDD505-2E9C-101B-9397-08002B2CF9AE}" pid="4" name="ClassificationContentMarkingFooterText">
    <vt:lpwstr>Classified as Corporate - External</vt:lpwstr>
  </property>
</Properties>
</file>