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2E9A0A" w14:textId="2AE4F609" w:rsidR="00550DBB" w:rsidRPr="00784481" w:rsidRDefault="00550DBB" w:rsidP="00DA5FAF">
      <w:pPr>
        <w:pStyle w:val="Paragraphedeliste"/>
        <w:numPr>
          <w:ilvl w:val="0"/>
          <w:numId w:val="16"/>
        </w:numPr>
        <w:spacing w:before="360" w:after="180" w:line="240" w:lineRule="auto"/>
        <w:jc w:val="both"/>
        <w:outlineLvl w:val="0"/>
        <w:rPr>
          <w:rFonts w:ascii="Calibri" w:eastAsia="Calibri" w:hAnsi="Calibri" w:cs="Calibri"/>
          <w:b/>
          <w:bCs/>
          <w:color w:val="1F3A4D"/>
          <w:kern w:val="0"/>
          <w:sz w:val="32"/>
          <w:szCs w:val="32"/>
          <w:highlight w:val="yellow"/>
          <w14:ligatures w14:val="none"/>
        </w:rPr>
      </w:pPr>
      <w:r>
        <w:rPr>
          <w:b/>
          <w:i/>
          <w:highlight w:val="yellow"/>
        </w:rPr>
        <w:t>Version</w:t>
      </w:r>
      <w:r w:rsidR="0076497A">
        <w:rPr>
          <w:b/>
          <w:i/>
          <w:highlight w:val="yellow"/>
        </w:rPr>
        <w:t xml:space="preserve"> 6</w:t>
      </w:r>
      <w:r>
        <w:rPr>
          <w:b/>
          <w:i/>
          <w:highlight w:val="yellow"/>
        </w:rPr>
        <w:t xml:space="preserve"> — 2026/0</w:t>
      </w:r>
      <w:r w:rsidR="0076497A">
        <w:rPr>
          <w:b/>
          <w:i/>
          <w:highlight w:val="yellow"/>
        </w:rPr>
        <w:t>6</w:t>
      </w:r>
      <w:r>
        <w:rPr>
          <w:b/>
          <w:i/>
          <w:highlight w:val="yellow"/>
        </w:rPr>
        <w:t>/</w:t>
      </w:r>
      <w:r w:rsidR="0076497A">
        <w:rPr>
          <w:b/>
          <w:i/>
          <w:highlight w:val="yellow"/>
        </w:rPr>
        <w:t>12</w:t>
      </w:r>
      <w:r>
        <w:rPr>
          <w:b/>
          <w:i/>
          <w:highlight w:val="yellow"/>
        </w:rPr>
        <w:t xml:space="preserve"> de Renaud</w:t>
      </w:r>
      <w:r w:rsidR="00882CE3">
        <w:rPr>
          <w:b/>
          <w:i/>
          <w:highlight w:val="yellow"/>
        </w:rPr>
        <w:t xml:space="preserve"> à </w:t>
      </w:r>
      <w:r>
        <w:rPr>
          <w:b/>
          <w:i/>
          <w:highlight w:val="yellow"/>
        </w:rPr>
        <w:t xml:space="preserve">Mubashir </w:t>
      </w:r>
    </w:p>
    <w:p w14:paraId="3B726B8C" w14:textId="77777777" w:rsidR="0076497A" w:rsidRDefault="0076497A" w:rsidP="00DA5FAF">
      <w:pPr>
        <w:pStyle w:val="Paragraphedeliste"/>
        <w:spacing w:before="180" w:after="180" w:line="240" w:lineRule="auto"/>
        <w:jc w:val="both"/>
        <w:rPr>
          <w:b/>
          <w:i/>
          <w:highlight w:val="green"/>
        </w:rPr>
      </w:pPr>
      <w:r>
        <w:rPr>
          <w:b/>
          <w:i/>
          <w:highlight w:val="green"/>
        </w:rPr>
        <w:t>Ok avec tous vos ajustements.</w:t>
      </w:r>
    </w:p>
    <w:p w14:paraId="6F9877A9" w14:textId="62E2796B" w:rsidR="006D09B7" w:rsidRDefault="006D09B7" w:rsidP="006D09B7">
      <w:pPr>
        <w:pStyle w:val="Paragraphedeliste"/>
        <w:shd w:val="clear" w:color="auto" w:fill="FFC000"/>
        <w:tabs>
          <w:tab w:val="left" w:pos="1134"/>
        </w:tabs>
        <w:spacing w:after="0" w:line="240" w:lineRule="auto"/>
        <w:ind w:left="786"/>
        <w:jc w:val="both"/>
        <w:rPr>
          <w:rFonts w:ascii="Calibri" w:eastAsia="Calibri" w:hAnsi="Calibri" w:cs="Times New Roman"/>
          <w:i/>
          <w:iCs/>
          <w:kern w:val="0"/>
          <w:sz w:val="24"/>
          <w:szCs w:val="24"/>
          <w14:ligatures w14:val="none"/>
        </w:rPr>
      </w:pPr>
      <w:r>
        <w:rPr>
          <w:rFonts w:ascii="Calibri" w:eastAsia="Calibri" w:hAnsi="Calibri" w:cs="Times New Roman"/>
          <w:i/>
          <w:iCs/>
          <w:kern w:val="0"/>
          <w:sz w:val="24"/>
          <w:szCs w:val="24"/>
          <w14:ligatures w14:val="none"/>
        </w:rPr>
        <w:t>Ce qui reste à traiter est surligné en orange.</w:t>
      </w:r>
    </w:p>
    <w:p w14:paraId="5E85D9B3" w14:textId="77777777" w:rsidR="006D09B7" w:rsidRPr="00426482" w:rsidRDefault="006D09B7" w:rsidP="00895821">
      <w:pPr>
        <w:pStyle w:val="Paragraphedeliste"/>
        <w:tabs>
          <w:tab w:val="left" w:pos="1134"/>
        </w:tabs>
        <w:spacing w:after="0" w:line="240" w:lineRule="auto"/>
        <w:ind w:left="786"/>
        <w:jc w:val="both"/>
        <w:rPr>
          <w:rFonts w:ascii="Calibri" w:eastAsia="Calibri" w:hAnsi="Calibri" w:cs="Times New Roman"/>
          <w:i/>
          <w:iCs/>
          <w:kern w:val="0"/>
          <w:sz w:val="24"/>
          <w:szCs w:val="24"/>
          <w14:ligatures w14:val="none"/>
        </w:rPr>
      </w:pPr>
    </w:p>
    <w:p w14:paraId="07924DC2" w14:textId="77777777" w:rsidR="00550DBB" w:rsidRPr="00DA5FAF" w:rsidRDefault="00550DBB" w:rsidP="00DA5FAF">
      <w:pPr>
        <w:pStyle w:val="Paragraphedeliste"/>
        <w:numPr>
          <w:ilvl w:val="0"/>
          <w:numId w:val="16"/>
        </w:numPr>
        <w:spacing w:before="360" w:after="180" w:line="240" w:lineRule="auto"/>
        <w:jc w:val="both"/>
        <w:outlineLvl w:val="0"/>
        <w:rPr>
          <w:rFonts w:ascii="Calibri" w:eastAsia="Calibri" w:hAnsi="Calibri" w:cs="Calibri"/>
          <w:b/>
          <w:bCs/>
          <w:color w:val="1F3A4D"/>
          <w:kern w:val="0"/>
          <w:sz w:val="32"/>
          <w:szCs w:val="32"/>
          <w:highlight w:val="green"/>
          <w14:ligatures w14:val="none"/>
        </w:rPr>
      </w:pPr>
      <w:r>
        <w:rPr>
          <w:rFonts w:ascii="Calibri" w:eastAsia="Calibri" w:hAnsi="Calibri" w:cs="Calibri"/>
          <w:b/>
          <w:bCs/>
          <w:color w:val="1F3A4D"/>
          <w:kern w:val="0"/>
          <w:sz w:val="32"/>
          <w:szCs w:val="32"/>
          <w:highlight w:val="green"/>
          <w14:ligatures w14:val="none"/>
        </w:rPr>
        <w:t>CGV</w:t>
      </w:r>
    </w:p>
    <w:p w14:paraId="0CB64A3B" w14:textId="5BCB9B7D" w:rsidR="00550DBB" w:rsidRPr="00DA5FAF" w:rsidRDefault="00DA5FAF" w:rsidP="00DA5FAF">
      <w:pPr>
        <w:spacing w:before="360" w:after="180" w:line="240" w:lineRule="auto"/>
        <w:ind w:left="360"/>
        <w:jc w:val="both"/>
        <w:outlineLvl w:val="0"/>
        <w:rPr>
          <w:rFonts w:ascii="Calibri" w:eastAsia="Calibri" w:hAnsi="Calibri" w:cs="Calibri"/>
          <w:b/>
          <w:bCs/>
          <w:kern w:val="0"/>
          <w:sz w:val="24"/>
          <w:szCs w:val="24"/>
          <w:highlight w:val="green"/>
          <w14:ligatures w14:val="none"/>
        </w:rPr>
      </w:pPr>
      <w:r>
        <w:rPr>
          <w:rFonts w:ascii="Calibri" w:eastAsia="Calibri" w:hAnsi="Calibri" w:cs="Calibri"/>
          <w:kern w:val="0"/>
          <w:sz w:val="24"/>
          <w:szCs w:val="24"/>
          <w14:ligatures w14:val="none"/>
        </w:rPr>
        <w:t>Voir les mentions obligatoires à intégrer dans les CGV</w:t>
      </w:r>
      <w:r>
        <w:rPr>
          <w:rFonts w:ascii="Calibri" w:eastAsia="Calibri" w:hAnsi="Calibri" w:cs="Calibri"/>
          <w:color w:val="1F3A4D"/>
          <w:kern w:val="0"/>
          <w:sz w:val="24"/>
          <w:szCs w:val="24"/>
          <w14:ligatures w14:val="none"/>
        </w:rPr>
        <w:t xml:space="preserve"> </w:t>
      </w:r>
      <w:hyperlink r:id="rId7" w:history="1">
        <w:r>
          <w:rPr>
            <w:rStyle w:val="Lienhypertexte"/>
            <w:rFonts w:ascii="Calibri" w:eastAsia="Calibri" w:hAnsi="Calibri" w:cs="Calibri"/>
            <w:color w:val="0000FF"/>
            <w:kern w:val="0"/>
            <w:sz w:val="24"/>
            <w:szCs w:val="24"/>
            <w14:ligatures w14:val="none"/>
          </w:rPr>
          <w:t>https://www.entreprendre.service-public.gouv.fr</w:t>
        </w:r>
      </w:hyperlink>
      <w:r>
        <w:rPr>
          <w:rFonts w:ascii="Calibri" w:eastAsia="Calibri" w:hAnsi="Calibri" w:cs="Calibri"/>
          <w:color w:val="0000FF"/>
          <w:kern w:val="0"/>
          <w:sz w:val="24"/>
          <w:szCs w:val="24"/>
          <w14:ligatures w14:val="none"/>
        </w:rPr>
        <w:t xml:space="preserve"> </w:t>
      </w:r>
      <w:r>
        <w:rPr>
          <w:rFonts w:ascii="Calibri" w:eastAsia="Calibri" w:hAnsi="Calibri" w:cs="Calibri"/>
          <w:color w:val="1F3A4D"/>
          <w:kern w:val="0"/>
          <w:sz w:val="24"/>
          <w:szCs w:val="24"/>
          <w14:ligatures w14:val="none"/>
        </w:rPr>
        <w:t xml:space="preserve">. </w:t>
      </w:r>
      <w:r>
        <w:rPr>
          <w:rFonts w:ascii="Calibri" w:eastAsia="Calibri" w:hAnsi="Calibri" w:cs="Calibri"/>
          <w:kern w:val="0"/>
          <w:sz w:val="24"/>
          <w:szCs w:val="24"/>
          <w14:ligatures w14:val="none"/>
        </w:rPr>
        <w:t>Arrivée sur « mentions obligatoires sur le site internet d’une société », cliquer sur CGV .</w:t>
      </w:r>
    </w:p>
    <w:p w14:paraId="6AF8F00A" w14:textId="0F428878" w:rsidR="00550DBB" w:rsidRDefault="00550DBB" w:rsidP="00DA5FAF">
      <w:pPr>
        <w:pStyle w:val="Paragraphedeliste"/>
        <w:numPr>
          <w:ilvl w:val="0"/>
          <w:numId w:val="16"/>
        </w:numPr>
        <w:spacing w:before="360" w:after="180" w:line="240" w:lineRule="auto"/>
        <w:jc w:val="both"/>
        <w:outlineLvl w:val="0"/>
        <w:rPr>
          <w:rFonts w:ascii="Calibri" w:eastAsia="Calibri" w:hAnsi="Calibri" w:cs="Calibri"/>
          <w:b/>
          <w:bCs/>
          <w:color w:val="1F3A4D"/>
          <w:kern w:val="0"/>
          <w:sz w:val="32"/>
          <w:szCs w:val="32"/>
          <w:highlight w:val="green"/>
          <w14:ligatures w14:val="none"/>
        </w:rPr>
      </w:pPr>
      <w:r>
        <w:rPr>
          <w:rFonts w:ascii="Calibri" w:eastAsia="Calibri" w:hAnsi="Calibri" w:cs="Calibri"/>
          <w:b/>
          <w:bCs/>
          <w:color w:val="1F3A4D"/>
          <w:kern w:val="0"/>
          <w:sz w:val="32"/>
          <w:szCs w:val="32"/>
          <w:highlight w:val="green"/>
          <w14:ligatures w14:val="none"/>
        </w:rPr>
        <w:t>CGV : article traitement de données à caractère personnel</w:t>
      </w:r>
    </w:p>
    <w:p w14:paraId="152331FB" w14:textId="77777777" w:rsidR="00B12A57" w:rsidRPr="00DA5FAF" w:rsidRDefault="00B12A57" w:rsidP="00B12A57">
      <w:pPr>
        <w:pStyle w:val="Paragraphedeliste"/>
        <w:spacing w:before="360" w:after="180" w:line="240" w:lineRule="auto"/>
        <w:jc w:val="both"/>
        <w:outlineLvl w:val="0"/>
        <w:rPr>
          <w:rFonts w:ascii="Calibri" w:eastAsia="Calibri" w:hAnsi="Calibri" w:cs="Calibri"/>
          <w:b/>
          <w:bCs/>
          <w:color w:val="1F3A4D"/>
          <w:kern w:val="0"/>
          <w:sz w:val="32"/>
          <w:szCs w:val="32"/>
          <w:highlight w:val="green"/>
          <w14:ligatures w14:val="none"/>
        </w:rPr>
      </w:pPr>
    </w:p>
    <w:p w14:paraId="50D10DF8" w14:textId="71783D6F" w:rsidR="00D73FBE" w:rsidRPr="002A404C" w:rsidRDefault="00D73FBE" w:rsidP="00B12A57">
      <w:pPr>
        <w:shd w:val="clear" w:color="auto" w:fill="FFFFFF"/>
        <w:spacing w:after="0" w:line="240" w:lineRule="auto"/>
        <w:ind w:left="709" w:hanging="283"/>
        <w:jc w:val="both"/>
        <w:rPr>
          <w:rFonts w:ascii="Calibri" w:eastAsia="Times New Roman" w:hAnsi="Calibri" w:cs="Calibri"/>
          <w:kern w:val="0"/>
          <w:sz w:val="24"/>
          <w:szCs w:val="24"/>
          <w:lang w:eastAsia="fr-FR"/>
          <w14:ligatures w14:val="none"/>
        </w:rPr>
      </w:pPr>
      <w:r>
        <w:rPr>
          <w:rFonts w:ascii="Calibri" w:eastAsia="Times New Roman" w:hAnsi="Calibri" w:cs="Calibri"/>
          <w:kern w:val="0"/>
          <w:sz w:val="24"/>
          <w:szCs w:val="24"/>
          <w:lang w:eastAsia="fr-FR"/>
          <w14:ligatures w14:val="none"/>
        </w:rPr>
        <w:t>GLOBAL APEX.NET s’engage à respecter les dispositions :</w:t>
      </w:r>
    </w:p>
    <w:p w14:paraId="7F11B9B5" w14:textId="77777777" w:rsidR="00D73FBE" w:rsidRPr="002A404C" w:rsidRDefault="00D73FBE" w:rsidP="00B12A57">
      <w:pPr>
        <w:numPr>
          <w:ilvl w:val="0"/>
          <w:numId w:val="6"/>
        </w:numPr>
        <w:tabs>
          <w:tab w:val="num" w:pos="15"/>
          <w:tab w:val="num" w:pos="1428"/>
        </w:tabs>
        <w:spacing w:after="0" w:line="240" w:lineRule="auto"/>
        <w:ind w:left="709" w:hanging="283"/>
        <w:jc w:val="both"/>
        <w:rPr>
          <w:rFonts w:ascii="Calibri" w:eastAsia="Times New Roman" w:hAnsi="Calibri" w:cs="Calibri"/>
          <w:kern w:val="0"/>
          <w:sz w:val="24"/>
          <w:szCs w:val="24"/>
          <w:lang w:eastAsia="fr-FR"/>
          <w14:ligatures w14:val="none"/>
        </w:rPr>
      </w:pPr>
      <w:r>
        <w:rPr>
          <w:rFonts w:ascii="Calibri" w:eastAsia="Times New Roman" w:hAnsi="Calibri" w:cs="Calibri"/>
          <w:kern w:val="0"/>
          <w:sz w:val="24"/>
          <w:szCs w:val="24"/>
          <w:lang w:eastAsia="fr-FR"/>
          <w14:ligatures w14:val="none"/>
        </w:rPr>
        <w:t>du </w:t>
      </w:r>
      <w:r>
        <w:rPr>
          <w:rFonts w:ascii="Calibri" w:eastAsia="Times New Roman" w:hAnsi="Calibri" w:cs="Calibri"/>
          <w:bCs/>
          <w:kern w:val="0"/>
          <w:sz w:val="24"/>
          <w:szCs w:val="24"/>
          <w:lang w:eastAsia="fr-FR"/>
          <w14:ligatures w14:val="none"/>
        </w:rPr>
        <w:t>Règlement Européen (UE) n° 2016/679 du 27 avril 2016 relatif à la protection des personnes physiques à l’égard du traitement des données à caractère personnel,</w:t>
      </w:r>
    </w:p>
    <w:p w14:paraId="660E540E" w14:textId="77777777" w:rsidR="00D73FBE" w:rsidRPr="002A404C" w:rsidRDefault="00D73FBE" w:rsidP="00B12A57">
      <w:pPr>
        <w:numPr>
          <w:ilvl w:val="0"/>
          <w:numId w:val="6"/>
        </w:numPr>
        <w:tabs>
          <w:tab w:val="num" w:pos="15"/>
          <w:tab w:val="num" w:pos="1428"/>
        </w:tabs>
        <w:spacing w:after="0" w:line="240" w:lineRule="auto"/>
        <w:ind w:left="709" w:hanging="283"/>
        <w:jc w:val="both"/>
        <w:rPr>
          <w:rFonts w:ascii="Calibri" w:eastAsia="Times New Roman" w:hAnsi="Calibri" w:cs="Calibri"/>
          <w:kern w:val="0"/>
          <w:sz w:val="24"/>
          <w:szCs w:val="24"/>
          <w:lang w:eastAsia="fr-FR"/>
          <w14:ligatures w14:val="none"/>
        </w:rPr>
      </w:pPr>
      <w:r>
        <w:rPr>
          <w:rFonts w:ascii="Calibri" w:eastAsia="Times New Roman" w:hAnsi="Calibri" w:cs="Calibri"/>
          <w:bCs/>
          <w:kern w:val="0"/>
          <w:sz w:val="24"/>
          <w:szCs w:val="24"/>
          <w:lang w:eastAsia="fr-FR"/>
          <w14:ligatures w14:val="none"/>
        </w:rPr>
        <w:t>de la loi n° 2018-493 du 20 juin 2018 relative à la protection des données personnelles,</w:t>
      </w:r>
    </w:p>
    <w:p w14:paraId="1F244698" w14:textId="77777777" w:rsidR="002A404C" w:rsidRPr="002A404C" w:rsidRDefault="00D73FBE" w:rsidP="00B12A57">
      <w:pPr>
        <w:numPr>
          <w:ilvl w:val="0"/>
          <w:numId w:val="6"/>
        </w:numPr>
        <w:shd w:val="clear" w:color="auto" w:fill="FFFFFF"/>
        <w:tabs>
          <w:tab w:val="num" w:pos="15"/>
          <w:tab w:val="num" w:pos="1428"/>
        </w:tabs>
        <w:spacing w:after="0" w:line="240" w:lineRule="auto"/>
        <w:ind w:left="709" w:hanging="283"/>
        <w:jc w:val="both"/>
        <w:rPr>
          <w:rFonts w:ascii="Calibri" w:eastAsia="Times New Roman" w:hAnsi="Calibri" w:cs="Calibri"/>
          <w:kern w:val="0"/>
          <w:sz w:val="24"/>
          <w:szCs w:val="24"/>
          <w:lang w:eastAsia="fr-FR"/>
          <w14:ligatures w14:val="none"/>
        </w:rPr>
      </w:pPr>
      <w:r>
        <w:rPr>
          <w:rFonts w:ascii="Calibri" w:eastAsia="Times New Roman" w:hAnsi="Calibri" w:cs="Calibri"/>
          <w:kern w:val="0"/>
          <w:sz w:val="24"/>
          <w:szCs w:val="24"/>
          <w:lang w:eastAsia="fr-FR"/>
          <w14:ligatures w14:val="none"/>
        </w:rPr>
        <w:t>de la loi n° 78-17 du 6 janvier 1978 relative à l’informatique, aux fichiers et aux libertés modifiée.</w:t>
      </w:r>
    </w:p>
    <w:p w14:paraId="77B2EE18" w14:textId="54CB87C4" w:rsidR="002A404C" w:rsidRPr="002A404C" w:rsidRDefault="002A404C" w:rsidP="00B12A57">
      <w:pPr>
        <w:numPr>
          <w:ilvl w:val="0"/>
          <w:numId w:val="6"/>
        </w:numPr>
        <w:shd w:val="clear" w:color="auto" w:fill="FFFFFF"/>
        <w:tabs>
          <w:tab w:val="num" w:pos="15"/>
          <w:tab w:val="num" w:pos="1428"/>
        </w:tabs>
        <w:spacing w:after="0" w:line="240" w:lineRule="auto"/>
        <w:ind w:left="709" w:hanging="283"/>
        <w:jc w:val="both"/>
        <w:rPr>
          <w:rFonts w:ascii="Calibri" w:eastAsia="Times New Roman" w:hAnsi="Calibri" w:cs="Calibri"/>
          <w:kern w:val="0"/>
          <w:sz w:val="24"/>
          <w:szCs w:val="24"/>
          <w:lang w:eastAsia="fr-FR"/>
          <w14:ligatures w14:val="none"/>
        </w:rPr>
      </w:pPr>
      <w:r>
        <w:rPr>
          <w:rFonts w:ascii="Calibri" w:eastAsia="Times New Roman" w:hAnsi="Calibri" w:cs="Calibri"/>
          <w:kern w:val="36"/>
          <w:sz w:val="24"/>
          <w:szCs w:val="24"/>
          <w:lang w:eastAsia="fr-FR"/>
          <w14:ligatures w14:val="none"/>
        </w:rPr>
        <w:t xml:space="preserve">et plus globalement de l’ensemble de la règlementation qui s’applique ici, </w:t>
      </w:r>
    </w:p>
    <w:p w14:paraId="26650987" w14:textId="77777777" w:rsidR="002A404C" w:rsidRPr="002A404C" w:rsidRDefault="002A404C" w:rsidP="00426482">
      <w:pPr>
        <w:shd w:val="clear" w:color="auto" w:fill="FFFFFF"/>
        <w:spacing w:after="0" w:line="240" w:lineRule="auto"/>
        <w:ind w:left="426"/>
        <w:jc w:val="both"/>
        <w:rPr>
          <w:rFonts w:ascii="Calibri" w:eastAsia="Times New Roman" w:hAnsi="Calibri" w:cs="Calibri"/>
          <w:kern w:val="0"/>
          <w:sz w:val="24"/>
          <w:szCs w:val="24"/>
          <w:lang w:eastAsia="fr-FR"/>
          <w14:ligatures w14:val="none"/>
        </w:rPr>
      </w:pPr>
      <w:r>
        <w:rPr>
          <w:rFonts w:ascii="Calibri" w:eastAsia="Times New Roman" w:hAnsi="Calibri" w:cs="Calibri"/>
          <w:kern w:val="0"/>
          <w:sz w:val="24"/>
          <w:szCs w:val="24"/>
          <w:lang w:eastAsia="fr-FR"/>
          <w14:ligatures w14:val="none"/>
        </w:rPr>
        <w:t>et prendre toute précaution nécessaire pour préserver la sécurité des informations nominatives confiées.</w:t>
      </w:r>
    </w:p>
    <w:p w14:paraId="6A977E31" w14:textId="77777777" w:rsidR="00D73FBE" w:rsidRPr="002A404C" w:rsidRDefault="00D73FBE" w:rsidP="00B12A57">
      <w:pPr>
        <w:spacing w:after="0" w:line="240" w:lineRule="auto"/>
        <w:ind w:left="709" w:hanging="283"/>
        <w:jc w:val="both"/>
        <w:rPr>
          <w:rFonts w:ascii="Calibri" w:eastAsia="Calibri" w:hAnsi="Calibri" w:cs="Times New Roman"/>
          <w:kern w:val="0"/>
          <w:sz w:val="24"/>
          <w:szCs w:val="24"/>
          <w14:ligatures w14:val="none"/>
        </w:rPr>
      </w:pPr>
    </w:p>
    <w:p w14:paraId="3F4E9E49" w14:textId="40721E18" w:rsidR="00D73FBE" w:rsidRPr="002A404C" w:rsidRDefault="00D73FBE" w:rsidP="00B12A57">
      <w:pPr>
        <w:spacing w:after="0" w:line="240" w:lineRule="auto"/>
        <w:ind w:left="426"/>
        <w:jc w:val="both"/>
        <w:rPr>
          <w:rFonts w:ascii="Calibri" w:eastAsia="Calibri" w:hAnsi="Calibri" w:cs="Times New Roman"/>
          <w:kern w:val="0"/>
          <w:sz w:val="24"/>
          <w:szCs w:val="24"/>
          <w14:ligatures w14:val="none"/>
        </w:rPr>
      </w:pPr>
      <w:r>
        <w:rPr>
          <w:rFonts w:ascii="Calibri" w:eastAsia="Calibri" w:hAnsi="Calibri" w:cs="Times New Roman"/>
          <w:kern w:val="0"/>
          <w:sz w:val="24"/>
          <w:szCs w:val="24"/>
          <w14:ligatures w14:val="none"/>
        </w:rPr>
        <w:t xml:space="preserve">GLOBAL APEX.NET traite en tant que responsable du traitement et à des fins de gestion de ses relations avec le Client, les Données Personnelles de personnes physiques. </w:t>
      </w:r>
    </w:p>
    <w:p w14:paraId="1B631360" w14:textId="3E7C9C86" w:rsidR="00D73FBE" w:rsidRPr="002A404C" w:rsidRDefault="00D73FBE" w:rsidP="00B12A57">
      <w:pPr>
        <w:spacing w:after="0" w:line="240" w:lineRule="auto"/>
        <w:ind w:left="426"/>
        <w:jc w:val="both"/>
        <w:rPr>
          <w:rFonts w:ascii="Calibri" w:eastAsia="Calibri" w:hAnsi="Calibri" w:cs="Times New Roman"/>
          <w:kern w:val="0"/>
          <w:sz w:val="24"/>
          <w:szCs w:val="24"/>
          <w14:ligatures w14:val="none"/>
        </w:rPr>
      </w:pPr>
      <w:r>
        <w:rPr>
          <w:rFonts w:ascii="Calibri" w:eastAsia="Calibri" w:hAnsi="Calibri" w:cs="Times New Roman"/>
          <w:kern w:val="0"/>
          <w:sz w:val="24"/>
          <w:szCs w:val="24"/>
          <w14:ligatures w14:val="none"/>
        </w:rPr>
        <w:t xml:space="preserve">Plus précisément, GLOBAL APEX.NET utilise les Données Personnelles du Client aux fins notamment de : </w:t>
      </w:r>
    </w:p>
    <w:p w14:paraId="42EAF81B" w14:textId="77777777" w:rsidR="00D73FBE" w:rsidRPr="002A404C" w:rsidRDefault="00D73FBE" w:rsidP="00B12A57">
      <w:pPr>
        <w:numPr>
          <w:ilvl w:val="0"/>
          <w:numId w:val="15"/>
        </w:numPr>
        <w:spacing w:after="0" w:line="240" w:lineRule="auto"/>
        <w:ind w:left="709" w:hanging="283"/>
        <w:contextualSpacing/>
        <w:jc w:val="both"/>
        <w:rPr>
          <w:rFonts w:ascii="Calibri" w:eastAsia="Calibri" w:hAnsi="Calibri" w:cs="Times New Roman"/>
          <w:kern w:val="0"/>
          <w:sz w:val="24"/>
          <w:szCs w:val="24"/>
          <w14:ligatures w14:val="none"/>
        </w:rPr>
      </w:pPr>
      <w:r>
        <w:rPr>
          <w:rFonts w:ascii="Calibri" w:eastAsia="Calibri" w:hAnsi="Calibri" w:cs="Times New Roman"/>
          <w:kern w:val="0"/>
          <w:sz w:val="24"/>
          <w:szCs w:val="24"/>
          <w14:ligatures w14:val="none"/>
        </w:rPr>
        <w:t>Gérer la relation avec ses Clients,</w:t>
      </w:r>
    </w:p>
    <w:p w14:paraId="4B3D006B" w14:textId="68774B13" w:rsidR="00D73FBE" w:rsidRPr="002A404C" w:rsidRDefault="00D73FBE" w:rsidP="00B12A57">
      <w:pPr>
        <w:numPr>
          <w:ilvl w:val="0"/>
          <w:numId w:val="15"/>
        </w:numPr>
        <w:spacing w:after="0" w:line="240" w:lineRule="auto"/>
        <w:ind w:left="709" w:hanging="283"/>
        <w:contextualSpacing/>
        <w:jc w:val="both"/>
        <w:rPr>
          <w:rFonts w:ascii="Calibri" w:eastAsia="Calibri" w:hAnsi="Calibri" w:cs="Times New Roman"/>
          <w:kern w:val="0"/>
          <w:sz w:val="24"/>
          <w:szCs w:val="24"/>
          <w14:ligatures w14:val="none"/>
        </w:rPr>
      </w:pPr>
      <w:r>
        <w:rPr>
          <w:rFonts w:ascii="Calibri" w:eastAsia="Calibri" w:hAnsi="Calibri" w:cs="Times New Roman"/>
          <w:kern w:val="0"/>
          <w:sz w:val="24"/>
          <w:szCs w:val="24"/>
          <w14:ligatures w14:val="none"/>
        </w:rPr>
        <w:t>Limiter et sécuriser les accès,</w:t>
      </w:r>
    </w:p>
    <w:p w14:paraId="7E45F630" w14:textId="5B8035FE" w:rsidR="00D73FBE" w:rsidRPr="002A404C" w:rsidRDefault="00D73FBE" w:rsidP="00B12A57">
      <w:pPr>
        <w:numPr>
          <w:ilvl w:val="0"/>
          <w:numId w:val="15"/>
        </w:numPr>
        <w:spacing w:after="0" w:line="240" w:lineRule="auto"/>
        <w:ind w:left="709" w:hanging="283"/>
        <w:contextualSpacing/>
        <w:jc w:val="both"/>
        <w:rPr>
          <w:rFonts w:ascii="Calibri" w:eastAsia="Calibri" w:hAnsi="Calibri" w:cs="Times New Roman"/>
          <w:kern w:val="0"/>
          <w:sz w:val="24"/>
          <w:szCs w:val="24"/>
          <w14:ligatures w14:val="none"/>
        </w:rPr>
      </w:pPr>
      <w:r>
        <w:rPr>
          <w:rFonts w:ascii="Calibri" w:eastAsia="Calibri" w:hAnsi="Calibri" w:cs="Times New Roman"/>
          <w:kern w:val="0"/>
          <w:sz w:val="24"/>
          <w:szCs w:val="24"/>
          <w14:ligatures w14:val="none"/>
        </w:rPr>
        <w:t>Prévenir les fraudes en assurant un suivi des connexions de l’Utilisateur,</w:t>
      </w:r>
    </w:p>
    <w:p w14:paraId="4661777F" w14:textId="77777777" w:rsidR="00D73FBE" w:rsidRPr="002A404C" w:rsidRDefault="00D73FBE" w:rsidP="00B12A57">
      <w:pPr>
        <w:numPr>
          <w:ilvl w:val="0"/>
          <w:numId w:val="15"/>
        </w:numPr>
        <w:spacing w:after="0" w:line="240" w:lineRule="auto"/>
        <w:ind w:left="709" w:hanging="283"/>
        <w:contextualSpacing/>
        <w:jc w:val="both"/>
        <w:rPr>
          <w:rFonts w:ascii="Calibri" w:eastAsia="Calibri" w:hAnsi="Calibri" w:cs="Times New Roman"/>
          <w:kern w:val="0"/>
          <w:sz w:val="24"/>
          <w:szCs w:val="24"/>
          <w14:ligatures w14:val="none"/>
        </w:rPr>
      </w:pPr>
      <w:r>
        <w:rPr>
          <w:rFonts w:ascii="Calibri" w:eastAsia="Calibri" w:hAnsi="Calibri" w:cs="Times New Roman"/>
          <w:kern w:val="0"/>
          <w:sz w:val="24"/>
          <w:szCs w:val="24"/>
          <w14:ligatures w14:val="none"/>
        </w:rPr>
        <w:t>Répondre aux demandes de contact, d’information, d’assistance et de retrait de Contenus Illicites de l’Utilisateur ;</w:t>
      </w:r>
    </w:p>
    <w:p w14:paraId="24320D9E" w14:textId="77777777" w:rsidR="00D73FBE" w:rsidRPr="002A404C" w:rsidRDefault="00D73FBE" w:rsidP="00B12A57">
      <w:pPr>
        <w:numPr>
          <w:ilvl w:val="0"/>
          <w:numId w:val="15"/>
        </w:numPr>
        <w:spacing w:after="0" w:line="240" w:lineRule="auto"/>
        <w:ind w:left="709" w:hanging="283"/>
        <w:contextualSpacing/>
        <w:jc w:val="both"/>
        <w:rPr>
          <w:rFonts w:ascii="Calibri" w:eastAsia="Calibri" w:hAnsi="Calibri" w:cs="Times New Roman"/>
          <w:kern w:val="0"/>
          <w:sz w:val="24"/>
          <w:szCs w:val="24"/>
          <w14:ligatures w14:val="none"/>
        </w:rPr>
      </w:pPr>
      <w:r>
        <w:rPr>
          <w:rFonts w:ascii="Calibri" w:eastAsia="Calibri" w:hAnsi="Calibri" w:cs="Times New Roman"/>
          <w:kern w:val="0"/>
          <w:sz w:val="24"/>
          <w:szCs w:val="24"/>
          <w14:ligatures w14:val="none"/>
        </w:rPr>
        <w:t>Gérer les demandes d’exercice de droits, les réclamations et les différends.</w:t>
      </w:r>
    </w:p>
    <w:p w14:paraId="1F16B954" w14:textId="72EE2C0B" w:rsidR="00D73FBE" w:rsidRPr="002A404C" w:rsidRDefault="00D73FBE" w:rsidP="00B12A57">
      <w:pPr>
        <w:spacing w:after="0" w:line="240" w:lineRule="auto"/>
        <w:ind w:left="426"/>
        <w:jc w:val="both"/>
        <w:rPr>
          <w:rFonts w:ascii="Calibri" w:eastAsia="Calibri" w:hAnsi="Calibri" w:cs="Times New Roman"/>
          <w:kern w:val="0"/>
          <w:sz w:val="24"/>
          <w:szCs w:val="24"/>
          <w14:ligatures w14:val="none"/>
        </w:rPr>
      </w:pPr>
      <w:r>
        <w:rPr>
          <w:rFonts w:ascii="Calibri" w:eastAsia="Calibri" w:hAnsi="Calibri" w:cs="Times New Roman"/>
          <w:kern w:val="0"/>
          <w:sz w:val="24"/>
          <w:szCs w:val="24"/>
          <w14:ligatures w14:val="none"/>
        </w:rPr>
        <w:t>Les bases juridiques de ces traitements sont, selon les traitements et leurs finalités, le consentement, l’exécution du contrat, l’intérêt légitime du responsable de traitement.</w:t>
      </w:r>
    </w:p>
    <w:p w14:paraId="27BCE2EB" w14:textId="77777777" w:rsidR="00D73FBE" w:rsidRPr="002A404C" w:rsidRDefault="00D73FBE" w:rsidP="00B12A57">
      <w:pPr>
        <w:spacing w:after="0" w:line="240" w:lineRule="auto"/>
        <w:ind w:left="709" w:hanging="283"/>
        <w:jc w:val="both"/>
        <w:rPr>
          <w:rFonts w:ascii="Calibri" w:eastAsia="Calibri" w:hAnsi="Calibri" w:cs="Times New Roman"/>
          <w:kern w:val="0"/>
          <w:sz w:val="24"/>
          <w:szCs w:val="24"/>
          <w14:ligatures w14:val="none"/>
        </w:rPr>
      </w:pPr>
    </w:p>
    <w:p w14:paraId="145A163C" w14:textId="32BBECC6" w:rsidR="00D73FBE" w:rsidRPr="002A404C" w:rsidRDefault="00D73FBE" w:rsidP="00B12A57">
      <w:pPr>
        <w:spacing w:after="0" w:line="240" w:lineRule="auto"/>
        <w:ind w:left="426"/>
        <w:jc w:val="both"/>
        <w:rPr>
          <w:rFonts w:ascii="Calibri" w:eastAsia="Calibri" w:hAnsi="Calibri" w:cs="Times New Roman"/>
          <w:kern w:val="0"/>
          <w:sz w:val="24"/>
          <w:szCs w:val="24"/>
          <w14:ligatures w14:val="none"/>
        </w:rPr>
      </w:pPr>
      <w:r>
        <w:rPr>
          <w:rFonts w:ascii="Calibri" w:eastAsia="Calibri" w:hAnsi="Calibri" w:cs="Times New Roman"/>
          <w:kern w:val="0"/>
          <w:sz w:val="24"/>
          <w:szCs w:val="24"/>
          <w14:ligatures w14:val="none"/>
        </w:rPr>
        <w:t xml:space="preserve">Les Données Personnelles collectées sont nécessaires et, pour certaines, obligatoires. Elles sont répertoriées dans le registre des traitements tenu par le responsable des traitements. En l’absence de communication des informations obligatoires, la demande du Client ne pourra pas être examinée ou son analyse sera retardée. </w:t>
      </w:r>
    </w:p>
    <w:p w14:paraId="5F13AC80" w14:textId="77777777" w:rsidR="00D73FBE" w:rsidRPr="002A404C" w:rsidRDefault="00D73FBE" w:rsidP="00B12A57">
      <w:pPr>
        <w:spacing w:after="0" w:line="240" w:lineRule="auto"/>
        <w:ind w:left="709" w:hanging="283"/>
        <w:jc w:val="both"/>
        <w:rPr>
          <w:rFonts w:ascii="Calibri" w:eastAsia="Calibri" w:hAnsi="Calibri" w:cs="Times New Roman"/>
          <w:kern w:val="0"/>
          <w:sz w:val="24"/>
          <w:szCs w:val="24"/>
          <w14:ligatures w14:val="none"/>
        </w:rPr>
      </w:pPr>
    </w:p>
    <w:p w14:paraId="10CD86E4" w14:textId="74D06AEE" w:rsidR="00D73FBE" w:rsidRPr="002A404C" w:rsidRDefault="00D73FBE" w:rsidP="00B12A57">
      <w:pPr>
        <w:spacing w:after="0" w:line="240" w:lineRule="auto"/>
        <w:ind w:left="426"/>
        <w:jc w:val="both"/>
        <w:rPr>
          <w:rFonts w:ascii="Calibri" w:eastAsia="Calibri" w:hAnsi="Calibri" w:cs="Times New Roman"/>
          <w:kern w:val="0"/>
          <w:sz w:val="24"/>
          <w:szCs w:val="24"/>
          <w14:ligatures w14:val="none"/>
        </w:rPr>
      </w:pPr>
      <w:r>
        <w:rPr>
          <w:rFonts w:ascii="Calibri" w:eastAsia="Calibri" w:hAnsi="Calibri" w:cs="Times New Roman"/>
          <w:kern w:val="0"/>
          <w:sz w:val="24"/>
          <w:szCs w:val="24"/>
          <w14:ligatures w14:val="none"/>
        </w:rPr>
        <w:t>Les Données Personnelles collectées sont destinées au personnel habilité de GLOBAL APEX.NET tenu à une obligation de confidentialité, ainsi qu’aux sous-traitants intervenant à la demande de GLOBAL APEX.NET et tenus aux mêmes obligations.</w:t>
      </w:r>
    </w:p>
    <w:p w14:paraId="37BC8AE2" w14:textId="77777777" w:rsidR="00D73FBE" w:rsidRPr="002A404C" w:rsidRDefault="00D73FBE" w:rsidP="00B12A57">
      <w:pPr>
        <w:spacing w:after="0" w:line="240" w:lineRule="auto"/>
        <w:ind w:left="709" w:hanging="283"/>
        <w:jc w:val="both"/>
        <w:rPr>
          <w:rFonts w:ascii="Calibri" w:eastAsia="Calibri" w:hAnsi="Calibri" w:cs="Times New Roman"/>
          <w:kern w:val="0"/>
          <w:sz w:val="24"/>
          <w:szCs w:val="24"/>
          <w14:ligatures w14:val="none"/>
        </w:rPr>
      </w:pPr>
    </w:p>
    <w:p w14:paraId="5728C077" w14:textId="4BA11666" w:rsidR="00D73FBE" w:rsidRPr="002A404C" w:rsidRDefault="00D73FBE" w:rsidP="00B12A57">
      <w:pPr>
        <w:spacing w:after="0" w:line="240" w:lineRule="auto"/>
        <w:ind w:left="426"/>
        <w:jc w:val="both"/>
        <w:rPr>
          <w:rFonts w:ascii="Calibri" w:eastAsia="Calibri" w:hAnsi="Calibri" w:cs="Times New Roman"/>
          <w:kern w:val="0"/>
          <w:sz w:val="24"/>
          <w:szCs w:val="24"/>
          <w14:ligatures w14:val="none"/>
        </w:rPr>
      </w:pPr>
      <w:r>
        <w:rPr>
          <w:rFonts w:ascii="Calibri" w:eastAsia="Calibri" w:hAnsi="Calibri" w:cs="Times New Roman"/>
          <w:kern w:val="0"/>
          <w:sz w:val="24"/>
          <w:szCs w:val="24"/>
          <w14:ligatures w14:val="none"/>
        </w:rPr>
        <w:t xml:space="preserve">Les Données Personnelles collectées sont conservées pour des durées variables en fonction de la finalité de leur collecte. A titre d’exemple, les Données Personnelles traitées à des fins de gestion des demandes  sont conservées pendant le temps nécessaire au traitement de la demande, augmenté, le cas échéant, de la durée des prescriptions </w:t>
      </w:r>
      <w:r w:rsidRPr="00C23BF0">
        <w:rPr>
          <w:rFonts w:ascii="Calibri" w:eastAsia="Calibri" w:hAnsi="Calibri" w:cs="Times New Roman"/>
          <w:kern w:val="0"/>
          <w:sz w:val="24"/>
          <w:szCs w:val="24"/>
          <w14:ligatures w14:val="none"/>
        </w:rPr>
        <w:t xml:space="preserve">légales. Les durées de conservations sont disponibles selon les traitements sur demande à </w:t>
      </w:r>
      <w:hyperlink r:id="rId8" w:history="1">
        <w:r w:rsidRPr="00C23BF0">
          <w:rPr>
            <w:rStyle w:val="Lienhypertexte"/>
            <w:rFonts w:ascii="Calibri" w:eastAsia="Calibri" w:hAnsi="Calibri" w:cs="Times New Roman"/>
            <w:color w:val="0000FF"/>
            <w:kern w:val="0"/>
            <w:sz w:val="24"/>
            <w:szCs w:val="24"/>
            <w14:ligatures w14:val="none"/>
          </w:rPr>
          <w:t>dpo@tenu.world</w:t>
        </w:r>
      </w:hyperlink>
      <w:r w:rsidRPr="00C23BF0">
        <w:rPr>
          <w:rFonts w:ascii="Calibri" w:eastAsia="Calibri" w:hAnsi="Calibri" w:cs="Times New Roman"/>
          <w:kern w:val="0"/>
          <w:sz w:val="24"/>
          <w:szCs w:val="24"/>
          <w14:ligatures w14:val="none"/>
        </w:rPr>
        <w:t xml:space="preserve"> .</w:t>
      </w:r>
    </w:p>
    <w:p w14:paraId="516C7031" w14:textId="77777777" w:rsidR="00D73FBE" w:rsidRPr="002A404C" w:rsidRDefault="00D73FBE" w:rsidP="00B12A57">
      <w:pPr>
        <w:spacing w:after="0" w:line="240" w:lineRule="auto"/>
        <w:ind w:left="709" w:hanging="283"/>
        <w:jc w:val="both"/>
        <w:rPr>
          <w:rFonts w:ascii="Calibri" w:eastAsia="Calibri" w:hAnsi="Calibri" w:cs="Times New Roman"/>
          <w:kern w:val="0"/>
          <w:sz w:val="24"/>
          <w:szCs w:val="24"/>
          <w14:ligatures w14:val="none"/>
        </w:rPr>
      </w:pPr>
    </w:p>
    <w:p w14:paraId="4818F545" w14:textId="66B7ABD2" w:rsidR="00D73FBE" w:rsidRPr="002A404C" w:rsidRDefault="00D73FBE" w:rsidP="00B12A57">
      <w:pPr>
        <w:spacing w:after="0" w:line="240" w:lineRule="auto"/>
        <w:ind w:left="426"/>
        <w:jc w:val="both"/>
        <w:rPr>
          <w:rFonts w:ascii="Calibri" w:eastAsia="Calibri" w:hAnsi="Calibri" w:cs="Times New Roman"/>
          <w:kern w:val="0"/>
          <w:sz w:val="24"/>
          <w:szCs w:val="24"/>
          <w14:ligatures w14:val="none"/>
        </w:rPr>
      </w:pPr>
      <w:r>
        <w:rPr>
          <w:rFonts w:ascii="Calibri" w:eastAsia="Calibri" w:hAnsi="Calibri" w:cs="Calibri"/>
          <w:kern w:val="0"/>
          <w:sz w:val="24"/>
          <w:szCs w:val="24"/>
          <w14:ligatures w14:val="none"/>
        </w:rPr>
        <w:t xml:space="preserve">L’ensemble des informations sur les traitements des Données Personnelles du Client sont disponibles sur ses CGV et sur la politique de confidentialité pour le site internet </w:t>
      </w:r>
      <w:hyperlink r:id="rId9" w:history="1">
        <w:r>
          <w:rPr>
            <w:rStyle w:val="Lienhypertexte"/>
            <w:rFonts w:ascii="Calibri" w:eastAsia="Calibri" w:hAnsi="Calibri" w:cs="Times New Roman"/>
            <w:color w:val="0000FF"/>
            <w:kern w:val="0"/>
            <w:sz w:val="24"/>
            <w:szCs w:val="24"/>
            <w14:ligatures w14:val="none"/>
          </w:rPr>
          <w:t>www.tenu.world</w:t>
        </w:r>
      </w:hyperlink>
      <w:r>
        <w:t xml:space="preserve"> .</w:t>
      </w:r>
    </w:p>
    <w:p w14:paraId="45DB4425" w14:textId="7756ADFD" w:rsidR="002A404C" w:rsidRPr="002A404C" w:rsidRDefault="00D73FBE" w:rsidP="00B12A57">
      <w:pPr>
        <w:spacing w:after="0" w:line="240" w:lineRule="auto"/>
        <w:ind w:left="426"/>
        <w:jc w:val="both"/>
        <w:rPr>
          <w:rFonts w:ascii="Calibri" w:eastAsia="Calibri" w:hAnsi="Calibri" w:cs="Times New Roman"/>
          <w:color w:val="0000FF"/>
          <w:kern w:val="0"/>
          <w:sz w:val="24"/>
          <w:szCs w:val="24"/>
          <w14:ligatures w14:val="none"/>
        </w:rPr>
      </w:pPr>
      <w:r>
        <w:t xml:space="preserve">Le Client dispose des droits d’accès, de rectification, de suppression, de portabilité de ses données, ainsi que du droit de retirer son consentement, d’un droit d’opposition et de limitation à certains traitements et du droit de déterminer le sort de ses données après son décès, qu’il peut exercer en utilisant l’adresse électronique </w:t>
      </w:r>
      <w:hyperlink r:id="rId10" w:history="1">
        <w:r>
          <w:rPr>
            <w:rStyle w:val="Lienhypertexte"/>
            <w:color w:val="0000FF"/>
          </w:rPr>
          <w:t>dpo@tenu.world</w:t>
        </w:r>
      </w:hyperlink>
      <w:r>
        <w:t xml:space="preserve"> .</w:t>
      </w:r>
    </w:p>
    <w:p w14:paraId="0076E4DC" w14:textId="77777777" w:rsidR="00D73FBE" w:rsidRPr="002A404C" w:rsidRDefault="00D73FBE" w:rsidP="00B12A57">
      <w:pPr>
        <w:spacing w:after="0" w:line="240" w:lineRule="auto"/>
        <w:ind w:left="709" w:hanging="283"/>
        <w:jc w:val="both"/>
        <w:rPr>
          <w:rFonts w:ascii="Calibri" w:eastAsia="Calibri" w:hAnsi="Calibri" w:cs="Times New Roman"/>
          <w:color w:val="0000FF"/>
          <w:kern w:val="0"/>
          <w:sz w:val="24"/>
          <w:szCs w:val="24"/>
          <w14:ligatures w14:val="none"/>
        </w:rPr>
      </w:pPr>
    </w:p>
    <w:p w14:paraId="6C368504" w14:textId="77777777" w:rsidR="00D73FBE" w:rsidRDefault="00D73FBE" w:rsidP="00B12A57">
      <w:pPr>
        <w:spacing w:after="0" w:line="240" w:lineRule="auto"/>
        <w:ind w:left="709" w:hanging="283"/>
        <w:jc w:val="both"/>
        <w:rPr>
          <w:rFonts w:ascii="Calibri" w:eastAsia="Calibri" w:hAnsi="Calibri" w:cs="Times New Roman"/>
          <w:kern w:val="0"/>
          <w:sz w:val="24"/>
          <w:szCs w:val="24"/>
          <w14:ligatures w14:val="none"/>
        </w:rPr>
      </w:pPr>
      <w:r>
        <w:rPr>
          <w:rFonts w:ascii="Calibri" w:eastAsia="Calibri" w:hAnsi="Calibri" w:cs="Times New Roman"/>
          <w:kern w:val="0"/>
          <w:sz w:val="24"/>
          <w:szCs w:val="24"/>
          <w14:ligatures w14:val="none"/>
        </w:rPr>
        <w:t>En cas de litige, il dispose également du droit de porter réclamation auprès de la CNIL.</w:t>
      </w:r>
    </w:p>
    <w:p w14:paraId="4482AA16" w14:textId="77777777" w:rsidR="00DA5FAF" w:rsidRDefault="00DA5FAF" w:rsidP="00D73FBE">
      <w:pPr>
        <w:spacing w:after="0" w:line="240" w:lineRule="auto"/>
        <w:jc w:val="both"/>
        <w:rPr>
          <w:rFonts w:ascii="Calibri" w:eastAsia="Calibri" w:hAnsi="Calibri" w:cs="Times New Roman"/>
          <w:kern w:val="0"/>
          <w:sz w:val="24"/>
          <w:szCs w:val="24"/>
          <w14:ligatures w14:val="none"/>
        </w:rPr>
      </w:pPr>
    </w:p>
    <w:p w14:paraId="14F34C3C" w14:textId="63CEAC8E" w:rsidR="00DA5FAF" w:rsidRDefault="00DA5FAF" w:rsidP="00B12A57">
      <w:pPr>
        <w:pStyle w:val="Paragraphedeliste"/>
        <w:numPr>
          <w:ilvl w:val="0"/>
          <w:numId w:val="16"/>
        </w:numPr>
        <w:spacing w:before="360" w:after="180" w:line="240" w:lineRule="auto"/>
        <w:jc w:val="both"/>
        <w:outlineLvl w:val="0"/>
        <w:rPr>
          <w:rFonts w:ascii="Calibri" w:eastAsia="Calibri" w:hAnsi="Calibri" w:cs="Calibri"/>
          <w:b/>
          <w:bCs/>
          <w:color w:val="1F3A4D"/>
          <w:kern w:val="0"/>
          <w:sz w:val="32"/>
          <w:szCs w:val="32"/>
          <w:highlight w:val="green"/>
          <w14:ligatures w14:val="none"/>
        </w:rPr>
      </w:pPr>
      <w:r>
        <w:rPr>
          <w:rFonts w:ascii="Calibri" w:eastAsia="Calibri" w:hAnsi="Calibri" w:cs="Calibri"/>
          <w:b/>
          <w:bCs/>
          <w:color w:val="1F3A4D"/>
          <w:kern w:val="0"/>
          <w:sz w:val="32"/>
          <w:szCs w:val="32"/>
          <w:highlight w:val="green"/>
          <w14:ligatures w14:val="none"/>
        </w:rPr>
        <w:t xml:space="preserve">Site internet : mentions légales </w:t>
      </w:r>
    </w:p>
    <w:p w14:paraId="1A0FAC0E" w14:textId="77777777" w:rsidR="00B12A57" w:rsidRPr="00B12A57" w:rsidRDefault="00B12A57" w:rsidP="00B12A57">
      <w:pPr>
        <w:pStyle w:val="Paragraphedeliste"/>
        <w:spacing w:before="360" w:after="180" w:line="240" w:lineRule="auto"/>
        <w:jc w:val="both"/>
        <w:outlineLvl w:val="0"/>
        <w:rPr>
          <w:rFonts w:ascii="Calibri" w:eastAsia="Calibri" w:hAnsi="Calibri" w:cs="Calibri"/>
          <w:b/>
          <w:bCs/>
          <w:color w:val="1F3A4D"/>
          <w:kern w:val="0"/>
          <w:sz w:val="32"/>
          <w:szCs w:val="32"/>
          <w:highlight w:val="green"/>
          <w14:ligatures w14:val="none"/>
        </w:rPr>
      </w:pPr>
    </w:p>
    <w:p w14:paraId="54C062ED" w14:textId="77777777" w:rsidR="00DA5FAF" w:rsidRPr="00550DBB" w:rsidRDefault="00DA5FAF" w:rsidP="00B12A57">
      <w:pPr>
        <w:pBdr>
          <w:top w:val="single" w:sz="2" w:space="0" w:color="auto"/>
          <w:left w:val="single" w:sz="2" w:space="0" w:color="auto"/>
          <w:bottom w:val="single" w:sz="2" w:space="0" w:color="auto"/>
          <w:right w:val="single" w:sz="2" w:space="0" w:color="auto"/>
        </w:pBdr>
        <w:shd w:val="clear" w:color="auto" w:fill="F4F1EA"/>
        <w:spacing w:after="0" w:line="240" w:lineRule="auto"/>
        <w:ind w:left="360"/>
        <w:rPr>
          <w:rFonts w:ascii="Segoe UI" w:eastAsia="Times New Roman" w:hAnsi="Segoe UI" w:cs="Segoe UI"/>
          <w:color w:val="1D1D1F"/>
          <w:kern w:val="0"/>
          <w:sz w:val="27"/>
          <w:szCs w:val="27"/>
          <w:lang w:eastAsia="fr-FR"/>
          <w14:ligatures w14:val="none"/>
        </w:rPr>
      </w:pPr>
      <w:r>
        <w:rPr>
          <w:rFonts w:ascii="Segoe UI" w:eastAsia="Times New Roman" w:hAnsi="Segoe UI" w:cs="Segoe UI"/>
          <w:color w:val="1D1D1F"/>
          <w:kern w:val="0"/>
          <w:sz w:val="27"/>
          <w:szCs w:val="27"/>
          <w:lang w:eastAsia="fr-FR"/>
          <w14:ligatures w14:val="none"/>
        </w:rPr>
        <w:t>Editeur du Site :  </w:t>
      </w:r>
      <w:r>
        <w:rPr>
          <w:rFonts w:ascii="Segoe UI" w:eastAsia="Times New Roman" w:hAnsi="Segoe UI" w:cs="Segoe UI"/>
          <w:b/>
          <w:bCs/>
          <w:color w:val="1D1D1F"/>
          <w:kern w:val="0"/>
          <w:sz w:val="27"/>
          <w:szCs w:val="27"/>
          <w:bdr w:val="single" w:sz="2" w:space="0" w:color="auto" w:frame="1"/>
          <w:lang w:eastAsia="fr-FR"/>
          <w14:ligatures w14:val="none"/>
        </w:rPr>
        <w:t>Global Apex.Net</w:t>
      </w:r>
      <w:r>
        <w:rPr>
          <w:rFonts w:ascii="Segoe UI" w:eastAsia="Times New Roman" w:hAnsi="Segoe UI" w:cs="Segoe UI"/>
          <w:color w:val="1D1D1F"/>
          <w:kern w:val="0"/>
          <w:sz w:val="27"/>
          <w:szCs w:val="27"/>
          <w:lang w:eastAsia="fr-FR"/>
          <w14:ligatures w14:val="none"/>
        </w:rPr>
        <w:t>, société par actions simplifiée au capital de 100 euros, immatriculée au Registre du commerce et des sociétés de Versailles sous le numéro 941 666 067, dont le siège social est situé 4 Boulevard du Château, 78280 Guyancourt, France. Numéro de TVA intracommunautaire : FR89 941 666 067. Code APE 62.02A. Global Apex.Net édite et exploite le service Tenu.World accessible depuis le domaine </w:t>
      </w:r>
      <w:r>
        <w:rPr>
          <w:rFonts w:ascii="Consolas" w:eastAsia="Times New Roman" w:hAnsi="Consolas" w:cs="Courier New"/>
          <w:color w:val="1D1D1F"/>
          <w:kern w:val="0"/>
          <w:sz w:val="27"/>
          <w:szCs w:val="27"/>
          <w:bdr w:val="single" w:sz="2" w:space="0" w:color="auto" w:frame="1"/>
          <w:lang w:eastAsia="fr-FR"/>
          <w14:ligatures w14:val="none"/>
        </w:rPr>
        <w:t>tenu.world</w:t>
      </w:r>
      <w:r>
        <w:rPr>
          <w:rFonts w:ascii="Segoe UI" w:eastAsia="Times New Roman" w:hAnsi="Segoe UI" w:cs="Segoe UI"/>
          <w:color w:val="1D1D1F"/>
          <w:kern w:val="0"/>
          <w:sz w:val="27"/>
          <w:szCs w:val="27"/>
          <w:lang w:eastAsia="fr-FR"/>
          <w14:ligatures w14:val="none"/>
        </w:rPr>
        <w:t>.</w:t>
      </w:r>
    </w:p>
    <w:p w14:paraId="73A002B9" w14:textId="0DCE8E96" w:rsidR="00DA5FAF" w:rsidRPr="006D09B7" w:rsidRDefault="00DA5FAF" w:rsidP="00B12A57">
      <w:pPr>
        <w:spacing w:before="360" w:after="180" w:line="240" w:lineRule="auto"/>
        <w:ind w:left="360"/>
        <w:jc w:val="both"/>
        <w:outlineLvl w:val="0"/>
        <w:rPr>
          <w:rFonts w:ascii="Calibri" w:eastAsia="Calibri" w:hAnsi="Calibri" w:cs="Calibri"/>
          <w:kern w:val="0"/>
          <w:sz w:val="24"/>
          <w:szCs w:val="24"/>
          <w14:ligatures w14:val="none"/>
        </w:rPr>
      </w:pPr>
      <w:r w:rsidRPr="006D09B7">
        <w:rPr>
          <w:rFonts w:ascii="Calibri" w:eastAsia="Calibri" w:hAnsi="Calibri" w:cs="Calibri"/>
          <w:kern w:val="0"/>
          <w:sz w:val="24"/>
          <w:szCs w:val="24"/>
          <w14:ligatures w14:val="none"/>
        </w:rPr>
        <w:t xml:space="preserve">Contact éditeur : </w:t>
      </w:r>
      <w:proofErr w:type="spellStart"/>
      <w:r w:rsidRPr="006D09B7">
        <w:rPr>
          <w:rFonts w:ascii="Calibri" w:eastAsia="Calibri" w:hAnsi="Calibri" w:cs="Calibri"/>
          <w:kern w:val="0"/>
          <w:sz w:val="24"/>
          <w:szCs w:val="24"/>
          <w14:ligatures w14:val="none"/>
        </w:rPr>
        <w:t>contact@tenu.world</w:t>
      </w:r>
      <w:proofErr w:type="spellEnd"/>
      <w:r w:rsidRPr="006D09B7">
        <w:rPr>
          <w:rFonts w:ascii="Calibri" w:eastAsia="Calibri" w:hAnsi="Calibri" w:cs="Calibri"/>
          <w:kern w:val="0"/>
          <w:sz w:val="24"/>
          <w:szCs w:val="24"/>
          <w14:ligatures w14:val="none"/>
        </w:rPr>
        <w:t xml:space="preserve"> et </w:t>
      </w:r>
      <w:proofErr w:type="spellStart"/>
      <w:r w:rsidRPr="006D09B7">
        <w:rPr>
          <w:rFonts w:ascii="Calibri" w:eastAsia="Calibri" w:hAnsi="Calibri" w:cs="Calibri"/>
          <w:kern w:val="0"/>
          <w:sz w:val="24"/>
          <w:szCs w:val="24"/>
          <w14:ligatures w14:val="none"/>
        </w:rPr>
        <w:t>dpo@tenu.world</w:t>
      </w:r>
      <w:proofErr w:type="spellEnd"/>
      <w:r w:rsidRPr="006D09B7">
        <w:rPr>
          <w:rFonts w:ascii="Calibri" w:eastAsia="Calibri" w:hAnsi="Calibri" w:cs="Calibri"/>
          <w:kern w:val="0"/>
          <w:sz w:val="24"/>
          <w:szCs w:val="24"/>
          <w14:ligatures w14:val="none"/>
        </w:rPr>
        <w:t xml:space="preserve">. </w:t>
      </w:r>
      <w:r w:rsidRPr="006D09B7">
        <w:rPr>
          <w:rFonts w:ascii="Calibri" w:hAnsi="Calibri" w:cs="Calibri"/>
          <w:sz w:val="24"/>
          <w:szCs w:val="24"/>
        </w:rPr>
        <w:t>Directeur de la publication : Malik Mubashir Hassan, Président de Global Apex.Net.</w:t>
      </w:r>
    </w:p>
    <w:p w14:paraId="12BDBC68" w14:textId="77777777" w:rsidR="00DA5FAF" w:rsidRPr="006D09B7" w:rsidRDefault="00DA5FAF" w:rsidP="00B12A57">
      <w:pPr>
        <w:spacing w:before="360" w:after="180" w:line="240" w:lineRule="auto"/>
        <w:ind w:left="360"/>
        <w:jc w:val="both"/>
        <w:outlineLvl w:val="0"/>
        <w:rPr>
          <w:rFonts w:ascii="Calibri" w:eastAsia="Calibri" w:hAnsi="Calibri" w:cs="Calibri"/>
          <w:kern w:val="0"/>
          <w:sz w:val="24"/>
          <w:szCs w:val="24"/>
          <w14:ligatures w14:val="none"/>
        </w:rPr>
      </w:pPr>
      <w:r w:rsidRPr="006D09B7">
        <w:rPr>
          <w:rFonts w:ascii="Calibri" w:hAnsi="Calibri" w:cs="Calibri"/>
          <w:sz w:val="24"/>
          <w:szCs w:val="24"/>
        </w:rPr>
        <w:t xml:space="preserve">Hébergeur du Site : </w:t>
      </w:r>
      <w:proofErr w:type="spellStart"/>
      <w:r w:rsidRPr="006D09B7">
        <w:rPr>
          <w:rFonts w:ascii="Calibri" w:hAnsi="Calibri" w:cs="Calibri"/>
          <w:sz w:val="24"/>
          <w:szCs w:val="24"/>
        </w:rPr>
        <w:t>Vercel</w:t>
      </w:r>
      <w:proofErr w:type="spellEnd"/>
      <w:r w:rsidRPr="006D09B7">
        <w:rPr>
          <w:rFonts w:ascii="Calibri" w:hAnsi="Calibri" w:cs="Calibri"/>
          <w:sz w:val="24"/>
          <w:szCs w:val="24"/>
        </w:rPr>
        <w:t xml:space="preserve"> Inc., 340 S Lemon Avenue #4133, </w:t>
      </w:r>
      <w:proofErr w:type="spellStart"/>
      <w:r w:rsidRPr="006D09B7">
        <w:rPr>
          <w:rFonts w:ascii="Calibri" w:hAnsi="Calibri" w:cs="Calibri"/>
          <w:sz w:val="24"/>
          <w:szCs w:val="24"/>
        </w:rPr>
        <w:t>Walnut</w:t>
      </w:r>
      <w:proofErr w:type="spellEnd"/>
      <w:r w:rsidRPr="006D09B7">
        <w:rPr>
          <w:rFonts w:ascii="Calibri" w:hAnsi="Calibri" w:cs="Calibri"/>
          <w:sz w:val="24"/>
          <w:szCs w:val="24"/>
        </w:rPr>
        <w:t>, CA 91789, États-Unis. L’infrastructure d’hébergement utilisée pour les Utilisateurs européens est localisée dans la région CDG (Paris). Contact : privacy@vercel.com. Site web : https://vercel.com.</w:t>
      </w:r>
    </w:p>
    <w:p w14:paraId="3A599003" w14:textId="76CA3F4A" w:rsidR="008D1C88" w:rsidRPr="00B12A57" w:rsidRDefault="00AB66F5" w:rsidP="00B12A57">
      <w:pPr>
        <w:pStyle w:val="Paragraphedeliste"/>
        <w:numPr>
          <w:ilvl w:val="0"/>
          <w:numId w:val="16"/>
        </w:numPr>
        <w:spacing w:before="360" w:after="180" w:line="240" w:lineRule="auto"/>
        <w:jc w:val="both"/>
        <w:outlineLvl w:val="0"/>
        <w:rPr>
          <w:rFonts w:ascii="Calibri" w:eastAsia="Calibri" w:hAnsi="Calibri" w:cs="Calibri"/>
          <w:b/>
          <w:bCs/>
          <w:color w:val="1F3A4D"/>
          <w:kern w:val="0"/>
          <w:sz w:val="32"/>
          <w:szCs w:val="32"/>
          <w:highlight w:val="green"/>
          <w14:ligatures w14:val="none"/>
        </w:rPr>
      </w:pPr>
      <w:r>
        <w:rPr>
          <w:rFonts w:ascii="Calibri" w:eastAsia="Calibri" w:hAnsi="Calibri" w:cs="Calibri"/>
          <w:b/>
          <w:bCs/>
          <w:color w:val="1F3A4D"/>
          <w:kern w:val="0"/>
          <w:sz w:val="32"/>
          <w:szCs w:val="32"/>
          <w:highlight w:val="green"/>
          <w14:ligatures w14:val="none"/>
        </w:rPr>
        <w:t>Site internet : politique de confidentialité</w:t>
      </w:r>
    </w:p>
    <w:p w14:paraId="1650D20D" w14:textId="540A896E" w:rsidR="00A57FA6" w:rsidRPr="00A57FA6" w:rsidRDefault="00A57FA6" w:rsidP="00B12A57">
      <w:pPr>
        <w:spacing w:before="360" w:after="180" w:line="240" w:lineRule="auto"/>
        <w:ind w:left="360"/>
        <w:jc w:val="both"/>
        <w:outlineLvl w:val="0"/>
        <w:rPr>
          <w:rFonts w:ascii="Calibri" w:eastAsia="Calibri" w:hAnsi="Calibri" w:cs="Calibri"/>
          <w:b/>
          <w:bCs/>
          <w:color w:val="1F3A4D"/>
          <w:kern w:val="0"/>
          <w:sz w:val="32"/>
          <w:szCs w:val="32"/>
          <w14:ligatures w14:val="none"/>
        </w:rPr>
      </w:pPr>
      <w:r>
        <w:rPr>
          <w:rFonts w:ascii="Calibri" w:eastAsia="Calibri" w:hAnsi="Calibri" w:cs="Calibri"/>
          <w:b/>
          <w:bCs/>
          <w:color w:val="1F3A4D"/>
          <w:kern w:val="0"/>
          <w:sz w:val="32"/>
          <w:szCs w:val="32"/>
          <w14:ligatures w14:val="none"/>
        </w:rPr>
        <w:t>Point à confirmer côté éditeur</w:t>
      </w:r>
    </w:p>
    <w:p w14:paraId="3596ED5A" w14:textId="030E2E1E" w:rsidR="00A57FA6" w:rsidRPr="006D09B7" w:rsidRDefault="00882CE3" w:rsidP="00B12A57">
      <w:pPr>
        <w:spacing w:after="120" w:line="240" w:lineRule="auto"/>
        <w:ind w:left="360"/>
        <w:jc w:val="both"/>
        <w:rPr>
          <w:rFonts w:ascii="Calibri" w:eastAsia="Calibri" w:hAnsi="Calibri" w:cs="Calibri"/>
          <w:kern w:val="0"/>
          <w:sz w:val="24"/>
          <w:szCs w:val="24"/>
          <w14:ligatures w14:val="none"/>
        </w:rPr>
      </w:pPr>
      <w:r>
        <w:rPr>
          <w:rFonts w:ascii="Calibri" w:eastAsia="Calibri" w:hAnsi="Calibri" w:cs="Calibri"/>
          <w:kern w:val="0"/>
          <w:sz w:val="24"/>
          <w:szCs w:val="24"/>
          <w14:ligatures w14:val="none"/>
        </w:rPr>
        <w:t>Un point</w:t>
      </w:r>
      <w:r w:rsidR="00A57FA6" w:rsidRPr="006D09B7">
        <w:rPr>
          <w:rFonts w:ascii="Calibri" w:eastAsia="Calibri" w:hAnsi="Calibri" w:cs="Calibri"/>
          <w:kern w:val="0"/>
          <w:sz w:val="24"/>
          <w:szCs w:val="24"/>
          <w14:ligatures w14:val="none"/>
        </w:rPr>
        <w:t xml:space="preserve"> résiduel nécessite une confirmation administrative depuis l</w:t>
      </w:r>
      <w:r>
        <w:rPr>
          <w:rFonts w:ascii="Calibri" w:eastAsia="Calibri" w:hAnsi="Calibri" w:cs="Calibri"/>
          <w:kern w:val="0"/>
          <w:sz w:val="24"/>
          <w:szCs w:val="24"/>
          <w14:ligatures w14:val="none"/>
        </w:rPr>
        <w:t>a</w:t>
      </w:r>
      <w:r w:rsidR="00A57FA6" w:rsidRPr="006D09B7">
        <w:rPr>
          <w:rFonts w:ascii="Calibri" w:eastAsia="Calibri" w:hAnsi="Calibri" w:cs="Calibri"/>
          <w:kern w:val="0"/>
          <w:sz w:val="24"/>
          <w:szCs w:val="24"/>
          <w14:ligatures w14:val="none"/>
        </w:rPr>
        <w:t xml:space="preserve"> console </w:t>
      </w:r>
      <w:proofErr w:type="spellStart"/>
      <w:r w:rsidR="00A57FA6" w:rsidRPr="006D09B7">
        <w:rPr>
          <w:rFonts w:ascii="Calibri" w:eastAsia="Calibri" w:hAnsi="Calibri" w:cs="Calibri"/>
          <w:kern w:val="0"/>
          <w:sz w:val="24"/>
          <w:szCs w:val="24"/>
          <w14:ligatures w14:val="none"/>
        </w:rPr>
        <w:t>Supabase</w:t>
      </w:r>
      <w:proofErr w:type="spellEnd"/>
      <w:r w:rsidR="00A57FA6" w:rsidRPr="006D09B7">
        <w:rPr>
          <w:rFonts w:ascii="Calibri" w:eastAsia="Calibri" w:hAnsi="Calibri" w:cs="Calibri"/>
          <w:kern w:val="0"/>
          <w:sz w:val="24"/>
          <w:szCs w:val="24"/>
          <w14:ligatures w14:val="none"/>
        </w:rPr>
        <w:t xml:space="preserve">  et ser</w:t>
      </w:r>
      <w:r>
        <w:rPr>
          <w:rFonts w:ascii="Calibri" w:eastAsia="Calibri" w:hAnsi="Calibri" w:cs="Calibri"/>
          <w:kern w:val="0"/>
          <w:sz w:val="24"/>
          <w:szCs w:val="24"/>
          <w14:ligatures w14:val="none"/>
        </w:rPr>
        <w:t>a</w:t>
      </w:r>
      <w:r w:rsidR="00A57FA6" w:rsidRPr="006D09B7">
        <w:rPr>
          <w:rFonts w:ascii="Calibri" w:eastAsia="Calibri" w:hAnsi="Calibri" w:cs="Calibri"/>
          <w:kern w:val="0"/>
          <w:sz w:val="24"/>
          <w:szCs w:val="24"/>
          <w14:ligatures w14:val="none"/>
        </w:rPr>
        <w:t xml:space="preserve"> documenté dans l'addendum à la présente réponse :</w:t>
      </w:r>
    </w:p>
    <w:tbl>
      <w:tblPr>
        <w:tblW w:w="9000" w:type="dxa"/>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A57FA6" w:rsidRPr="006D09B7" w14:paraId="2E7CDCF8" w14:textId="77777777" w:rsidTr="00B12A57">
        <w:trPr>
          <w:tblHeader/>
        </w:trPr>
        <w:tc>
          <w:tcPr>
            <w:tcW w:w="3000" w:type="dxa"/>
            <w:tcBorders>
              <w:top w:val="single" w:sz="4" w:space="0" w:color="BBBBBB"/>
              <w:left w:val="single" w:sz="4" w:space="0" w:color="BBBBBB"/>
              <w:bottom w:val="single" w:sz="4" w:space="0" w:color="BBBBBB"/>
              <w:right w:val="single" w:sz="4" w:space="0" w:color="BBBBBB"/>
            </w:tcBorders>
            <w:shd w:val="clear" w:color="auto" w:fill="1F3A4D"/>
            <w:tcMar>
              <w:top w:w="100" w:type="dxa"/>
              <w:left w:w="140" w:type="dxa"/>
              <w:bottom w:w="100" w:type="dxa"/>
              <w:right w:w="140" w:type="dxa"/>
            </w:tcMar>
          </w:tcPr>
          <w:p w14:paraId="7A1C6B1C" w14:textId="77777777" w:rsidR="00A57FA6" w:rsidRPr="006D09B7" w:rsidRDefault="00A57FA6" w:rsidP="00A57FA6">
            <w:pPr>
              <w:spacing w:after="60" w:line="240" w:lineRule="auto"/>
              <w:jc w:val="both"/>
              <w:rPr>
                <w:rFonts w:ascii="Calibri" w:eastAsia="Calibri" w:hAnsi="Calibri" w:cs="Calibri"/>
                <w:kern w:val="0"/>
                <w:sz w:val="24"/>
                <w:szCs w:val="24"/>
                <w:lang w:val="en-US"/>
                <w14:ligatures w14:val="none"/>
              </w:rPr>
            </w:pPr>
            <w:r w:rsidRPr="006D09B7">
              <w:rPr>
                <w:rFonts w:ascii="Calibri" w:eastAsia="Calibri" w:hAnsi="Calibri" w:cs="Calibri"/>
                <w:b/>
                <w:bCs/>
                <w:color w:val="FFFFFF"/>
                <w:kern w:val="0"/>
                <w:sz w:val="24"/>
                <w:szCs w:val="24"/>
                <w:lang w:val="en-US"/>
                <w14:ligatures w14:val="none"/>
              </w:rPr>
              <w:lastRenderedPageBreak/>
              <w:t>Point</w:t>
            </w:r>
          </w:p>
        </w:tc>
        <w:tc>
          <w:tcPr>
            <w:tcW w:w="6000" w:type="dxa"/>
            <w:tcBorders>
              <w:top w:val="single" w:sz="4" w:space="0" w:color="BBBBBB"/>
              <w:left w:val="single" w:sz="4" w:space="0" w:color="BBBBBB"/>
              <w:bottom w:val="single" w:sz="4" w:space="0" w:color="BBBBBB"/>
              <w:right w:val="single" w:sz="4" w:space="0" w:color="BBBBBB"/>
            </w:tcBorders>
            <w:shd w:val="clear" w:color="auto" w:fill="1F3A4D"/>
            <w:tcMar>
              <w:top w:w="100" w:type="dxa"/>
              <w:left w:w="140" w:type="dxa"/>
              <w:bottom w:w="100" w:type="dxa"/>
              <w:right w:w="140" w:type="dxa"/>
            </w:tcMar>
          </w:tcPr>
          <w:p w14:paraId="2F461413" w14:textId="77777777" w:rsidR="00A57FA6" w:rsidRPr="006D09B7" w:rsidRDefault="00A57FA6" w:rsidP="00A57FA6">
            <w:pPr>
              <w:spacing w:after="60" w:line="240" w:lineRule="auto"/>
              <w:jc w:val="both"/>
              <w:rPr>
                <w:rFonts w:ascii="Calibri" w:eastAsia="Calibri" w:hAnsi="Calibri" w:cs="Calibri"/>
                <w:kern w:val="0"/>
                <w:sz w:val="24"/>
                <w:szCs w:val="24"/>
                <w:lang w:val="en-US"/>
                <w14:ligatures w14:val="none"/>
              </w:rPr>
            </w:pPr>
            <w:proofErr w:type="spellStart"/>
            <w:r w:rsidRPr="006D09B7">
              <w:rPr>
                <w:rFonts w:ascii="Calibri" w:eastAsia="Calibri" w:hAnsi="Calibri" w:cs="Calibri"/>
                <w:b/>
                <w:bCs/>
                <w:color w:val="FFFFFF"/>
                <w:kern w:val="0"/>
                <w:sz w:val="24"/>
                <w:szCs w:val="24"/>
                <w:lang w:val="en-US"/>
                <w14:ligatures w14:val="none"/>
              </w:rPr>
              <w:t>Vérification</w:t>
            </w:r>
            <w:proofErr w:type="spellEnd"/>
            <w:r w:rsidRPr="006D09B7">
              <w:rPr>
                <w:rFonts w:ascii="Calibri" w:eastAsia="Calibri" w:hAnsi="Calibri" w:cs="Calibri"/>
                <w:b/>
                <w:bCs/>
                <w:color w:val="FFFFFF"/>
                <w:kern w:val="0"/>
                <w:sz w:val="24"/>
                <w:szCs w:val="24"/>
                <w:lang w:val="en-US"/>
                <w14:ligatures w14:val="none"/>
              </w:rPr>
              <w:t xml:space="preserve"> </w:t>
            </w:r>
            <w:proofErr w:type="spellStart"/>
            <w:r w:rsidRPr="006D09B7">
              <w:rPr>
                <w:rFonts w:ascii="Calibri" w:eastAsia="Calibri" w:hAnsi="Calibri" w:cs="Calibri"/>
                <w:b/>
                <w:bCs/>
                <w:color w:val="FFFFFF"/>
                <w:kern w:val="0"/>
                <w:sz w:val="24"/>
                <w:szCs w:val="24"/>
                <w:lang w:val="en-US"/>
                <w14:ligatures w14:val="none"/>
              </w:rPr>
              <w:t>attendue</w:t>
            </w:r>
            <w:proofErr w:type="spellEnd"/>
          </w:p>
        </w:tc>
      </w:tr>
      <w:tr w:rsidR="00A57FA6" w:rsidRPr="006D09B7" w14:paraId="3770B78F" w14:textId="77777777" w:rsidTr="006D09B7">
        <w:tc>
          <w:tcPr>
            <w:tcW w:w="3000" w:type="dxa"/>
            <w:tcBorders>
              <w:top w:val="single" w:sz="4" w:space="0" w:color="BBBBBB"/>
              <w:left w:val="single" w:sz="4" w:space="0" w:color="BBBBBB"/>
              <w:bottom w:val="single" w:sz="4" w:space="0" w:color="BBBBBB"/>
              <w:right w:val="single" w:sz="4" w:space="0" w:color="BBBBBB"/>
            </w:tcBorders>
            <w:shd w:val="clear" w:color="auto" w:fill="FFC000"/>
            <w:tcMar>
              <w:top w:w="100" w:type="dxa"/>
              <w:left w:w="140" w:type="dxa"/>
              <w:bottom w:w="100" w:type="dxa"/>
              <w:right w:w="140" w:type="dxa"/>
            </w:tcMar>
          </w:tcPr>
          <w:p w14:paraId="0735D530" w14:textId="77777777" w:rsidR="00A57FA6" w:rsidRPr="006D09B7" w:rsidRDefault="00A57FA6" w:rsidP="00A57FA6">
            <w:pPr>
              <w:spacing w:after="60" w:line="240" w:lineRule="auto"/>
              <w:jc w:val="both"/>
              <w:rPr>
                <w:rFonts w:ascii="Calibri" w:eastAsia="Calibri" w:hAnsi="Calibri" w:cs="Calibri"/>
                <w:kern w:val="0"/>
                <w:sz w:val="24"/>
                <w:szCs w:val="24"/>
                <w14:ligatures w14:val="none"/>
              </w:rPr>
            </w:pPr>
            <w:r w:rsidRPr="006D09B7">
              <w:rPr>
                <w:rFonts w:ascii="Calibri" w:eastAsia="Calibri" w:hAnsi="Calibri" w:cs="Calibri"/>
                <w:kern w:val="0"/>
                <w:sz w:val="24"/>
                <w:szCs w:val="24"/>
                <w14:ligatures w14:val="none"/>
              </w:rPr>
              <w:t xml:space="preserve">Durée du lien magique </w:t>
            </w:r>
            <w:proofErr w:type="spellStart"/>
            <w:r w:rsidRPr="006D09B7">
              <w:rPr>
                <w:rFonts w:ascii="Calibri" w:eastAsia="Calibri" w:hAnsi="Calibri" w:cs="Calibri"/>
                <w:kern w:val="0"/>
                <w:sz w:val="24"/>
                <w:szCs w:val="24"/>
                <w14:ligatures w14:val="none"/>
              </w:rPr>
              <w:t>Supabase</w:t>
            </w:r>
            <w:proofErr w:type="spellEnd"/>
          </w:p>
        </w:tc>
        <w:tc>
          <w:tcPr>
            <w:tcW w:w="6000" w:type="dxa"/>
            <w:tcBorders>
              <w:top w:val="single" w:sz="4" w:space="0" w:color="BBBBBB"/>
              <w:left w:val="single" w:sz="4" w:space="0" w:color="BBBBBB"/>
              <w:bottom w:val="single" w:sz="4" w:space="0" w:color="BBBBBB"/>
              <w:right w:val="single" w:sz="4" w:space="0" w:color="BBBBBB"/>
            </w:tcBorders>
            <w:shd w:val="clear" w:color="auto" w:fill="FFC000"/>
            <w:tcMar>
              <w:top w:w="100" w:type="dxa"/>
              <w:left w:w="140" w:type="dxa"/>
              <w:bottom w:w="100" w:type="dxa"/>
              <w:right w:w="140" w:type="dxa"/>
            </w:tcMar>
          </w:tcPr>
          <w:p w14:paraId="374043AB" w14:textId="77777777" w:rsidR="00A57FA6" w:rsidRPr="006D09B7" w:rsidRDefault="00A57FA6" w:rsidP="00A57FA6">
            <w:pPr>
              <w:spacing w:after="60" w:line="240" w:lineRule="auto"/>
              <w:jc w:val="both"/>
              <w:rPr>
                <w:rFonts w:ascii="Calibri" w:eastAsia="Calibri" w:hAnsi="Calibri" w:cs="Calibri"/>
                <w:kern w:val="0"/>
                <w:sz w:val="24"/>
                <w:szCs w:val="24"/>
                <w:lang w:val="en-US"/>
                <w14:ligatures w14:val="none"/>
              </w:rPr>
            </w:pPr>
            <w:r w:rsidRPr="006D09B7">
              <w:rPr>
                <w:rFonts w:ascii="Calibri" w:eastAsia="Calibri" w:hAnsi="Calibri" w:cs="Calibri"/>
                <w:kern w:val="0"/>
                <w:sz w:val="24"/>
                <w:szCs w:val="24"/>
                <w14:ligatures w14:val="none"/>
              </w:rPr>
              <w:t xml:space="preserve">Confirmer dans le </w:t>
            </w:r>
            <w:proofErr w:type="spellStart"/>
            <w:r w:rsidRPr="006D09B7">
              <w:rPr>
                <w:rFonts w:ascii="Calibri" w:eastAsia="Calibri" w:hAnsi="Calibri" w:cs="Calibri"/>
                <w:kern w:val="0"/>
                <w:sz w:val="24"/>
                <w:szCs w:val="24"/>
                <w14:ligatures w14:val="none"/>
              </w:rPr>
              <w:t>dashboard</w:t>
            </w:r>
            <w:proofErr w:type="spellEnd"/>
            <w:r w:rsidRPr="006D09B7">
              <w:rPr>
                <w:rFonts w:ascii="Calibri" w:eastAsia="Calibri" w:hAnsi="Calibri" w:cs="Calibri"/>
                <w:kern w:val="0"/>
                <w:sz w:val="24"/>
                <w:szCs w:val="24"/>
                <w14:ligatures w14:val="none"/>
              </w:rPr>
              <w:t xml:space="preserve"> </w:t>
            </w:r>
            <w:proofErr w:type="spellStart"/>
            <w:r w:rsidRPr="006D09B7">
              <w:rPr>
                <w:rFonts w:ascii="Calibri" w:eastAsia="Calibri" w:hAnsi="Calibri" w:cs="Calibri"/>
                <w:kern w:val="0"/>
                <w:sz w:val="24"/>
                <w:szCs w:val="24"/>
                <w14:ligatures w14:val="none"/>
              </w:rPr>
              <w:t>Supabase</w:t>
            </w:r>
            <w:proofErr w:type="spellEnd"/>
            <w:r w:rsidRPr="006D09B7">
              <w:rPr>
                <w:rFonts w:ascii="Calibri" w:eastAsia="Calibri" w:hAnsi="Calibri" w:cs="Calibri"/>
                <w:kern w:val="0"/>
                <w:sz w:val="24"/>
                <w:szCs w:val="24"/>
                <w14:ligatures w14:val="none"/>
              </w:rPr>
              <w:t xml:space="preserve"> &gt; </w:t>
            </w:r>
            <w:proofErr w:type="spellStart"/>
            <w:r w:rsidRPr="006D09B7">
              <w:rPr>
                <w:rFonts w:ascii="Calibri" w:eastAsia="Calibri" w:hAnsi="Calibri" w:cs="Calibri"/>
                <w:kern w:val="0"/>
                <w:sz w:val="24"/>
                <w:szCs w:val="24"/>
                <w14:ligatures w14:val="none"/>
              </w:rPr>
              <w:t>Authentication</w:t>
            </w:r>
            <w:proofErr w:type="spellEnd"/>
            <w:r w:rsidRPr="006D09B7">
              <w:rPr>
                <w:rFonts w:ascii="Calibri" w:eastAsia="Calibri" w:hAnsi="Calibri" w:cs="Calibri"/>
                <w:kern w:val="0"/>
                <w:sz w:val="24"/>
                <w:szCs w:val="24"/>
                <w14:ligatures w14:val="none"/>
              </w:rPr>
              <w:t xml:space="preserve"> &gt; Email &gt; « OTP </w:t>
            </w:r>
            <w:proofErr w:type="spellStart"/>
            <w:r w:rsidRPr="006D09B7">
              <w:rPr>
                <w:rFonts w:ascii="Calibri" w:eastAsia="Calibri" w:hAnsi="Calibri" w:cs="Calibri"/>
                <w:kern w:val="0"/>
                <w:sz w:val="24"/>
                <w:szCs w:val="24"/>
                <w14:ligatures w14:val="none"/>
              </w:rPr>
              <w:t>Expiry</w:t>
            </w:r>
            <w:proofErr w:type="spellEnd"/>
            <w:r w:rsidRPr="006D09B7">
              <w:rPr>
                <w:rFonts w:ascii="Calibri" w:eastAsia="Calibri" w:hAnsi="Calibri" w:cs="Calibri"/>
                <w:kern w:val="0"/>
                <w:sz w:val="24"/>
                <w:szCs w:val="24"/>
                <w14:ligatures w14:val="none"/>
              </w:rPr>
              <w:t xml:space="preserve"> » que la valeur est bien fixée à 3600 secondes (1 h). </w:t>
            </w:r>
            <w:r w:rsidRPr="006D09B7">
              <w:rPr>
                <w:rFonts w:ascii="Calibri" w:eastAsia="Calibri" w:hAnsi="Calibri" w:cs="Calibri"/>
                <w:kern w:val="0"/>
                <w:sz w:val="24"/>
                <w:szCs w:val="24"/>
                <w:lang w:val="en-US"/>
                <w14:ligatures w14:val="none"/>
              </w:rPr>
              <w:t xml:space="preserve">Capture </w:t>
            </w:r>
            <w:proofErr w:type="spellStart"/>
            <w:r w:rsidRPr="006D09B7">
              <w:rPr>
                <w:rFonts w:ascii="Calibri" w:eastAsia="Calibri" w:hAnsi="Calibri" w:cs="Calibri"/>
                <w:kern w:val="0"/>
                <w:sz w:val="24"/>
                <w:szCs w:val="24"/>
                <w:lang w:val="en-US"/>
                <w14:ligatures w14:val="none"/>
              </w:rPr>
              <w:t>d'écran</w:t>
            </w:r>
            <w:proofErr w:type="spellEnd"/>
            <w:r w:rsidRPr="006D09B7">
              <w:rPr>
                <w:rFonts w:ascii="Calibri" w:eastAsia="Calibri" w:hAnsi="Calibri" w:cs="Calibri"/>
                <w:kern w:val="0"/>
                <w:sz w:val="24"/>
                <w:szCs w:val="24"/>
                <w:lang w:val="en-US"/>
                <w14:ligatures w14:val="none"/>
              </w:rPr>
              <w:t xml:space="preserve"> </w:t>
            </w:r>
            <w:proofErr w:type="spellStart"/>
            <w:r w:rsidRPr="006D09B7">
              <w:rPr>
                <w:rFonts w:ascii="Calibri" w:eastAsia="Calibri" w:hAnsi="Calibri" w:cs="Calibri"/>
                <w:kern w:val="0"/>
                <w:sz w:val="24"/>
                <w:szCs w:val="24"/>
                <w:lang w:val="en-US"/>
                <w14:ligatures w14:val="none"/>
              </w:rPr>
              <w:t>datée</w:t>
            </w:r>
            <w:proofErr w:type="spellEnd"/>
            <w:r w:rsidRPr="006D09B7">
              <w:rPr>
                <w:rFonts w:ascii="Calibri" w:eastAsia="Calibri" w:hAnsi="Calibri" w:cs="Calibri"/>
                <w:kern w:val="0"/>
                <w:sz w:val="24"/>
                <w:szCs w:val="24"/>
                <w:lang w:val="en-US"/>
                <w14:ligatures w14:val="none"/>
              </w:rPr>
              <w:t xml:space="preserve"> à archiver.</w:t>
            </w:r>
          </w:p>
        </w:tc>
      </w:tr>
    </w:tbl>
    <w:p w14:paraId="673EF191" w14:textId="77777777" w:rsidR="00E113EA" w:rsidRDefault="00E113EA" w:rsidP="00B12A57">
      <w:pPr>
        <w:shd w:val="clear" w:color="auto" w:fill="FFFFFF"/>
        <w:spacing w:after="0" w:line="240" w:lineRule="auto"/>
        <w:ind w:left="1068"/>
        <w:jc w:val="both"/>
        <w:rPr>
          <w:rFonts w:ascii="Calibri" w:eastAsia="Times New Roman" w:hAnsi="Calibri" w:cs="Calibri"/>
          <w:b/>
          <w:bCs/>
          <w:kern w:val="0"/>
          <w:sz w:val="24"/>
          <w:szCs w:val="24"/>
          <w:u w:val="single"/>
          <w:lang w:eastAsia="fr-FR"/>
          <w14:ligatures w14:val="none"/>
        </w:rPr>
      </w:pPr>
    </w:p>
    <w:p w14:paraId="47DE91A6" w14:textId="46FC11F7" w:rsidR="0054792A" w:rsidRPr="0054792A" w:rsidRDefault="0054792A" w:rsidP="0054792A">
      <w:pPr>
        <w:shd w:val="clear" w:color="auto" w:fill="FFFFFF"/>
        <w:spacing w:after="0" w:line="240" w:lineRule="auto"/>
        <w:ind w:left="708"/>
        <w:jc w:val="both"/>
        <w:rPr>
          <w:rFonts w:ascii="Calibri" w:eastAsia="Times New Roman" w:hAnsi="Calibri" w:cs="Calibri"/>
          <w:kern w:val="0"/>
          <w:sz w:val="24"/>
          <w:szCs w:val="24"/>
          <w:u w:val="single"/>
          <w:lang w:eastAsia="fr-FR"/>
          <w14:ligatures w14:val="none"/>
        </w:rPr>
      </w:pPr>
      <w:r>
        <w:rPr>
          <w:rFonts w:ascii="Calibri" w:eastAsia="Times New Roman" w:hAnsi="Calibri" w:cs="Calibri"/>
          <w:b/>
          <w:bCs/>
          <w:kern w:val="0"/>
          <w:sz w:val="24"/>
          <w:szCs w:val="24"/>
          <w:u w:val="single"/>
          <w:lang w:eastAsia="fr-FR"/>
          <w14:ligatures w14:val="none"/>
        </w:rPr>
        <w:t>Article 1 - Lexique </w:t>
      </w:r>
    </w:p>
    <w:p w14:paraId="40865C81" w14:textId="77777777" w:rsidR="0054792A" w:rsidRPr="0054792A" w:rsidRDefault="0054792A" w:rsidP="0054792A">
      <w:pPr>
        <w:shd w:val="clear" w:color="auto" w:fill="FFFFFF"/>
        <w:spacing w:after="0" w:line="240" w:lineRule="auto"/>
        <w:ind w:left="708"/>
        <w:jc w:val="both"/>
        <w:rPr>
          <w:rFonts w:ascii="Calibri" w:eastAsia="Times New Roman" w:hAnsi="Calibri" w:cs="Calibri"/>
          <w:kern w:val="0"/>
          <w:sz w:val="24"/>
          <w:szCs w:val="24"/>
          <w:lang w:eastAsia="fr-FR"/>
          <w14:ligatures w14:val="none"/>
        </w:rPr>
      </w:pPr>
    </w:p>
    <w:p w14:paraId="7D979A79" w14:textId="77777777" w:rsidR="0054792A" w:rsidRPr="00784481" w:rsidRDefault="0054792A" w:rsidP="0054792A">
      <w:pPr>
        <w:shd w:val="clear" w:color="auto" w:fill="FFFFFF"/>
        <w:spacing w:after="0" w:line="240" w:lineRule="auto"/>
        <w:ind w:left="708"/>
        <w:jc w:val="both"/>
        <w:rPr>
          <w:rFonts w:ascii="Calibri" w:eastAsia="Times New Roman" w:hAnsi="Calibri" w:cs="Calibri"/>
          <w:kern w:val="0"/>
          <w:sz w:val="24"/>
          <w:szCs w:val="24"/>
          <w:lang w:eastAsia="fr-FR"/>
          <w14:ligatures w14:val="none"/>
        </w:rPr>
      </w:pPr>
      <w:r>
        <w:rPr>
          <w:rFonts w:ascii="Calibri" w:eastAsia="Times New Roman" w:hAnsi="Calibri" w:cs="Calibri"/>
          <w:kern w:val="0"/>
          <w:sz w:val="24"/>
          <w:szCs w:val="24"/>
          <w:lang w:eastAsia="fr-FR"/>
          <w14:ligatures w14:val="none"/>
        </w:rPr>
        <w:t>Pour davantage de clarté dans la lecture des articles ci-dessous,</w:t>
      </w:r>
    </w:p>
    <w:p w14:paraId="3C0E1D73" w14:textId="70A32F75" w:rsidR="0054792A" w:rsidRPr="00784481" w:rsidRDefault="0054792A" w:rsidP="00181995">
      <w:pPr>
        <w:numPr>
          <w:ilvl w:val="1"/>
          <w:numId w:val="5"/>
        </w:numPr>
        <w:shd w:val="clear" w:color="auto" w:fill="FFFFFF"/>
        <w:spacing w:after="0" w:line="240" w:lineRule="auto"/>
        <w:jc w:val="both"/>
        <w:rPr>
          <w:rFonts w:ascii="Calibri" w:eastAsia="Times New Roman" w:hAnsi="Calibri" w:cs="Calibri"/>
          <w:kern w:val="0"/>
          <w:sz w:val="24"/>
          <w:szCs w:val="24"/>
          <w:lang w:eastAsia="fr-FR"/>
          <w14:ligatures w14:val="none"/>
        </w:rPr>
      </w:pPr>
      <w:r>
        <w:rPr>
          <w:rFonts w:ascii="Calibri" w:eastAsia="Times New Roman" w:hAnsi="Calibri" w:cs="Calibri"/>
          <w:b/>
          <w:bCs/>
          <w:kern w:val="0"/>
          <w:sz w:val="24"/>
          <w:szCs w:val="24"/>
          <w:lang w:eastAsia="fr-FR"/>
          <w14:ligatures w14:val="none"/>
        </w:rPr>
        <w:t>« Editeur » : </w:t>
      </w:r>
      <w:r>
        <w:rPr>
          <w:rFonts w:ascii="Calibri" w:eastAsia="Times New Roman" w:hAnsi="Calibri" w:cs="Calibri"/>
          <w:kern w:val="0"/>
          <w:sz w:val="24"/>
          <w:szCs w:val="24"/>
          <w:lang w:eastAsia="fr-FR"/>
          <w14:ligatures w14:val="none"/>
        </w:rPr>
        <w:t xml:space="preserve">est GLOBAL APEX.NET qui édite et exploite le service Tenu.World accessible depuis le domaine tenu.world . </w:t>
      </w:r>
    </w:p>
    <w:p w14:paraId="048CAA9C" w14:textId="5A0F4603" w:rsidR="0054792A" w:rsidRPr="00784481" w:rsidRDefault="0054792A" w:rsidP="00181995">
      <w:pPr>
        <w:numPr>
          <w:ilvl w:val="1"/>
          <w:numId w:val="5"/>
        </w:numPr>
        <w:shd w:val="clear" w:color="auto" w:fill="FFFFFF"/>
        <w:spacing w:after="0" w:line="240" w:lineRule="auto"/>
        <w:jc w:val="both"/>
        <w:rPr>
          <w:rFonts w:ascii="Calibri" w:eastAsia="Times New Roman" w:hAnsi="Calibri" w:cs="Calibri"/>
          <w:kern w:val="0"/>
          <w:sz w:val="24"/>
          <w:szCs w:val="24"/>
          <w:lang w:eastAsia="fr-FR"/>
          <w14:ligatures w14:val="none"/>
        </w:rPr>
      </w:pPr>
      <w:r>
        <w:rPr>
          <w:rFonts w:ascii="Calibri" w:hAnsi="Calibri" w:cs="Calibri"/>
          <w:b/>
          <w:bCs/>
          <w:sz w:val="24"/>
          <w:szCs w:val="24"/>
        </w:rPr>
        <w:t>« Site » :</w:t>
      </w:r>
      <w:r>
        <w:rPr>
          <w:rFonts w:ascii="Calibri" w:hAnsi="Calibri" w:cs="Calibri"/>
          <w:sz w:val="24"/>
          <w:szCs w:val="24"/>
        </w:rPr>
        <w:t xml:space="preserve"> est le Site internet accessible à l’adresse </w:t>
      </w:r>
      <w:hyperlink r:id="rId11" w:history="1">
        <w:r>
          <w:rPr>
            <w:rStyle w:val="Lienhypertexte"/>
            <w:rFonts w:ascii="Calibri" w:hAnsi="Calibri" w:cs="Calibri"/>
            <w:color w:val="0000FF"/>
            <w:sz w:val="24"/>
            <w:szCs w:val="24"/>
          </w:rPr>
          <w:t>https://www.tenu.world</w:t>
        </w:r>
      </w:hyperlink>
      <w:r>
        <w:rPr>
          <w:rFonts w:ascii="Calibri" w:hAnsi="Calibri" w:cs="Calibri"/>
          <w:sz w:val="24"/>
          <w:szCs w:val="24"/>
        </w:rPr>
        <w:t xml:space="preserve"> .</w:t>
      </w:r>
    </w:p>
    <w:p w14:paraId="2379D061" w14:textId="77777777" w:rsidR="0054792A" w:rsidRPr="00784481" w:rsidRDefault="0054792A" w:rsidP="00181995">
      <w:pPr>
        <w:numPr>
          <w:ilvl w:val="1"/>
          <w:numId w:val="5"/>
        </w:numPr>
        <w:shd w:val="clear" w:color="auto" w:fill="FFFFFF"/>
        <w:tabs>
          <w:tab w:val="num" w:pos="1428"/>
        </w:tabs>
        <w:spacing w:after="0" w:line="240" w:lineRule="auto"/>
        <w:jc w:val="both"/>
        <w:rPr>
          <w:rFonts w:ascii="Calibri" w:eastAsia="Times New Roman" w:hAnsi="Calibri" w:cs="Calibri"/>
          <w:kern w:val="0"/>
          <w:sz w:val="24"/>
          <w:szCs w:val="24"/>
          <w:lang w:eastAsia="fr-FR"/>
          <w14:ligatures w14:val="none"/>
        </w:rPr>
      </w:pPr>
      <w:r>
        <w:rPr>
          <w:rFonts w:ascii="Calibri" w:eastAsia="Times New Roman" w:hAnsi="Calibri" w:cs="Calibri"/>
          <w:b/>
          <w:bCs/>
          <w:kern w:val="0"/>
          <w:sz w:val="24"/>
          <w:szCs w:val="24"/>
          <w:lang w:eastAsia="fr-FR"/>
          <w14:ligatures w14:val="none"/>
        </w:rPr>
        <w:t>« Utilisateur » : </w:t>
      </w:r>
      <w:r>
        <w:rPr>
          <w:rFonts w:ascii="Calibri" w:eastAsia="Times New Roman" w:hAnsi="Calibri" w:cs="Calibri"/>
          <w:kern w:val="0"/>
          <w:sz w:val="24"/>
          <w:szCs w:val="24"/>
          <w:lang w:eastAsia="fr-FR"/>
          <w14:ligatures w14:val="none"/>
        </w:rPr>
        <w:t>est toute personne qui visite une ou plusieurs pages du Site.</w:t>
      </w:r>
    </w:p>
    <w:p w14:paraId="1677D49F" w14:textId="77777777" w:rsidR="00181995" w:rsidRDefault="00181995" w:rsidP="00181995">
      <w:pPr>
        <w:shd w:val="clear" w:color="auto" w:fill="FFFFFF"/>
        <w:spacing w:after="0" w:line="240" w:lineRule="auto"/>
        <w:jc w:val="both"/>
        <w:rPr>
          <w:rFonts w:ascii="Calibri" w:eastAsia="Times New Roman" w:hAnsi="Calibri" w:cs="Calibri"/>
          <w:kern w:val="0"/>
          <w:sz w:val="24"/>
          <w:szCs w:val="24"/>
          <w:lang w:eastAsia="fr-FR"/>
          <w14:ligatures w14:val="none"/>
        </w:rPr>
      </w:pPr>
    </w:p>
    <w:p w14:paraId="247AB73E" w14:textId="660E7A03" w:rsidR="00181995" w:rsidRDefault="00181995" w:rsidP="00181995">
      <w:pPr>
        <w:shd w:val="clear" w:color="auto" w:fill="FFFFFF"/>
        <w:spacing w:after="0" w:line="240" w:lineRule="auto"/>
        <w:ind w:left="708"/>
        <w:jc w:val="both"/>
        <w:rPr>
          <w:rFonts w:ascii="Calibri" w:eastAsia="Times New Roman" w:hAnsi="Calibri" w:cs="Calibri"/>
          <w:b/>
          <w:bCs/>
          <w:kern w:val="0"/>
          <w:sz w:val="24"/>
          <w:szCs w:val="24"/>
          <w:u w:val="single"/>
          <w:lang w:eastAsia="fr-FR"/>
          <w14:ligatures w14:val="none"/>
        </w:rPr>
      </w:pPr>
      <w:r>
        <w:rPr>
          <w:rFonts w:ascii="Calibri" w:eastAsia="Times New Roman" w:hAnsi="Calibri" w:cs="Calibri"/>
          <w:b/>
          <w:bCs/>
          <w:kern w:val="0"/>
          <w:sz w:val="24"/>
          <w:szCs w:val="24"/>
          <w:u w:val="single"/>
          <w:lang w:eastAsia="fr-FR"/>
          <w14:ligatures w14:val="none"/>
        </w:rPr>
        <w:t>Article 2 - Préambule</w:t>
      </w:r>
    </w:p>
    <w:p w14:paraId="65983049" w14:textId="77777777" w:rsidR="00181995" w:rsidRPr="00181995" w:rsidRDefault="00181995" w:rsidP="00181995">
      <w:pPr>
        <w:shd w:val="clear" w:color="auto" w:fill="FFFFFF"/>
        <w:spacing w:after="0" w:line="240" w:lineRule="auto"/>
        <w:ind w:left="708"/>
        <w:jc w:val="both"/>
        <w:rPr>
          <w:rFonts w:ascii="Calibri" w:eastAsia="Times New Roman" w:hAnsi="Calibri" w:cs="Calibri"/>
          <w:b/>
          <w:bCs/>
          <w:kern w:val="0"/>
          <w:sz w:val="24"/>
          <w:szCs w:val="24"/>
          <w:u w:val="single"/>
          <w:lang w:eastAsia="fr-FR"/>
          <w14:ligatures w14:val="none"/>
        </w:rPr>
      </w:pPr>
    </w:p>
    <w:p w14:paraId="4E8A31AF" w14:textId="796420A0" w:rsidR="00181995" w:rsidRDefault="00181995" w:rsidP="00181995">
      <w:pPr>
        <w:pStyle w:val="Paragraphedeliste"/>
        <w:numPr>
          <w:ilvl w:val="1"/>
          <w:numId w:val="12"/>
        </w:numPr>
        <w:shd w:val="clear" w:color="auto" w:fill="FFFFFF"/>
        <w:tabs>
          <w:tab w:val="num" w:pos="993"/>
        </w:tabs>
        <w:spacing w:after="0" w:line="240" w:lineRule="auto"/>
        <w:jc w:val="both"/>
        <w:rPr>
          <w:rFonts w:ascii="Calibri" w:eastAsia="Times New Roman" w:hAnsi="Calibri" w:cs="Calibri"/>
          <w:kern w:val="0"/>
          <w:sz w:val="24"/>
          <w:szCs w:val="24"/>
          <w:lang w:eastAsia="fr-FR"/>
          <w14:ligatures w14:val="none"/>
        </w:rPr>
      </w:pPr>
      <w:r>
        <w:rPr>
          <w:rFonts w:ascii="Calibri" w:eastAsia="Times New Roman" w:hAnsi="Calibri" w:cs="Calibri"/>
          <w:kern w:val="0"/>
          <w:sz w:val="24"/>
          <w:szCs w:val="24"/>
          <w:lang w:eastAsia="fr-FR"/>
          <w14:ligatures w14:val="none"/>
        </w:rPr>
        <w:t>Le service Tenu.World s’adresse à des adultes. La création de compte par une personne de moins de dix-huit ans est interdit</w:t>
      </w:r>
      <w:r w:rsidR="0076497A">
        <w:rPr>
          <w:rFonts w:ascii="Calibri" w:eastAsia="Times New Roman" w:hAnsi="Calibri" w:cs="Calibri"/>
          <w:kern w:val="0"/>
          <w:sz w:val="24"/>
          <w:szCs w:val="24"/>
          <w:lang w:eastAsia="fr-FR"/>
          <w14:ligatures w14:val="none"/>
        </w:rPr>
        <w:t>e</w:t>
      </w:r>
      <w:r>
        <w:rPr>
          <w:rFonts w:ascii="Calibri" w:eastAsia="Times New Roman" w:hAnsi="Calibri" w:cs="Calibri"/>
          <w:kern w:val="0"/>
          <w:sz w:val="24"/>
          <w:szCs w:val="24"/>
          <w:lang w:eastAsia="fr-FR"/>
          <w14:ligatures w14:val="none"/>
        </w:rPr>
        <w:t>. Si l’Editeur découvre qu’un compte a été ouvert par un mineur, il le supprime.</w:t>
      </w:r>
    </w:p>
    <w:p w14:paraId="6AFA93A1" w14:textId="7873CC6B" w:rsidR="00181995" w:rsidRPr="00181995" w:rsidRDefault="00181995" w:rsidP="00181995">
      <w:pPr>
        <w:pStyle w:val="Paragraphedeliste"/>
        <w:numPr>
          <w:ilvl w:val="1"/>
          <w:numId w:val="12"/>
        </w:numPr>
        <w:shd w:val="clear" w:color="auto" w:fill="FFFFFF"/>
        <w:tabs>
          <w:tab w:val="num" w:pos="993"/>
        </w:tabs>
        <w:spacing w:after="0" w:line="240" w:lineRule="auto"/>
        <w:jc w:val="both"/>
        <w:rPr>
          <w:rFonts w:ascii="Calibri" w:eastAsia="Times New Roman" w:hAnsi="Calibri" w:cs="Calibri"/>
          <w:kern w:val="0"/>
          <w:sz w:val="24"/>
          <w:szCs w:val="24"/>
          <w:lang w:eastAsia="fr-FR"/>
          <w14:ligatures w14:val="none"/>
        </w:rPr>
      </w:pPr>
      <w:r>
        <w:rPr>
          <w:rFonts w:ascii="Calibri" w:eastAsia="Times New Roman" w:hAnsi="Calibri" w:cs="Calibri"/>
          <w:kern w:val="0"/>
          <w:sz w:val="24"/>
          <w:szCs w:val="24"/>
          <w:lang w:eastAsia="fr-FR"/>
          <w14:ligatures w14:val="none"/>
        </w:rPr>
        <w:t xml:space="preserve">L’Editeur peut modifier  cette politique de confidentialité pour refléter une évolution globale ou technique. Toute modification substantielle fait l’objet d’une notification par email au minimum trente jours avant son entrée en vigueur. La version la plus récente est toujours consultable sur </w:t>
      </w:r>
      <w:hyperlink r:id="rId12" w:history="1">
        <w:r>
          <w:rPr>
            <w:rStyle w:val="Lienhypertexte"/>
            <w:rFonts w:ascii="Calibri" w:eastAsia="Times New Roman" w:hAnsi="Calibri" w:cs="Calibri"/>
            <w:color w:val="0000FF"/>
            <w:kern w:val="0"/>
            <w:sz w:val="24"/>
            <w:szCs w:val="24"/>
            <w:lang w:eastAsia="fr-FR"/>
            <w14:ligatures w14:val="none"/>
          </w:rPr>
          <w:t>https://www.tenu.world/legal/privacy/fr</w:t>
        </w:r>
      </w:hyperlink>
      <w:r>
        <w:rPr>
          <w:rFonts w:ascii="Calibri" w:eastAsia="Times New Roman" w:hAnsi="Calibri" w:cs="Calibri"/>
          <w:kern w:val="0"/>
          <w:sz w:val="24"/>
          <w:szCs w:val="24"/>
          <w:lang w:eastAsia="fr-FR"/>
          <w14:ligatures w14:val="none"/>
        </w:rPr>
        <w:t xml:space="preserve">  .</w:t>
      </w:r>
    </w:p>
    <w:p w14:paraId="29FE7EDA" w14:textId="77777777" w:rsidR="00181995" w:rsidRPr="00181995" w:rsidRDefault="00181995" w:rsidP="00181995">
      <w:pPr>
        <w:pStyle w:val="Paragraphedeliste"/>
        <w:numPr>
          <w:ilvl w:val="1"/>
          <w:numId w:val="12"/>
        </w:numPr>
        <w:shd w:val="clear" w:color="auto" w:fill="FFFFFF"/>
        <w:spacing w:after="0" w:line="240" w:lineRule="auto"/>
        <w:jc w:val="both"/>
        <w:rPr>
          <w:rFonts w:ascii="Calibri" w:eastAsia="Times New Roman" w:hAnsi="Calibri" w:cs="Calibri"/>
          <w:kern w:val="0"/>
          <w:sz w:val="24"/>
          <w:szCs w:val="24"/>
          <w:lang w:eastAsia="fr-FR"/>
          <w14:ligatures w14:val="none"/>
        </w:rPr>
      </w:pPr>
      <w:r>
        <w:rPr>
          <w:rFonts w:ascii="Calibri" w:eastAsia="Times New Roman" w:hAnsi="Calibri" w:cs="Calibri"/>
          <w:kern w:val="0"/>
          <w:sz w:val="24"/>
          <w:szCs w:val="24"/>
          <w:lang w:eastAsia="fr-FR"/>
          <w14:ligatures w14:val="none"/>
        </w:rPr>
        <w:t>Ce Site respecte et protège la vie privée des Utilisateurs en rendant chaque action possible et proportionnée afin de ne pas porter atteinte aux droits des Utilisateurs. Cette politique de confidentialité s’applique exclusivement aux activités en ligne de ce Site et est valable pour les Utilisateurs du Site. Elle ne s’applique pas aux informations collectées par d’autres canaux que ce Site. L’objectif de la politique de confidentialité est de fournir une transparence maximale concernant les informations que le Site collecte et comment il les utilise.</w:t>
      </w:r>
    </w:p>
    <w:p w14:paraId="101769A6" w14:textId="77777777" w:rsidR="003C4992" w:rsidRPr="0054792A" w:rsidRDefault="003C4992" w:rsidP="0054792A">
      <w:pPr>
        <w:shd w:val="clear" w:color="auto" w:fill="FFFFFF"/>
        <w:spacing w:after="0" w:line="240" w:lineRule="auto"/>
        <w:ind w:left="708"/>
        <w:jc w:val="both"/>
        <w:rPr>
          <w:rFonts w:ascii="Calibri" w:eastAsia="Times New Roman" w:hAnsi="Calibri" w:cs="Calibri"/>
          <w:kern w:val="0"/>
          <w:sz w:val="24"/>
          <w:szCs w:val="24"/>
          <w:lang w:eastAsia="fr-FR"/>
          <w14:ligatures w14:val="none"/>
        </w:rPr>
      </w:pPr>
    </w:p>
    <w:p w14:paraId="7CC3E520" w14:textId="4D863F01" w:rsidR="0054792A" w:rsidRPr="0054792A" w:rsidRDefault="0054792A" w:rsidP="0054792A">
      <w:pPr>
        <w:shd w:val="clear" w:color="auto" w:fill="FFFFFF"/>
        <w:spacing w:after="0" w:line="240" w:lineRule="auto"/>
        <w:ind w:left="708"/>
        <w:jc w:val="both"/>
        <w:rPr>
          <w:rFonts w:ascii="Calibri" w:eastAsia="Times New Roman" w:hAnsi="Calibri" w:cs="Calibri"/>
          <w:kern w:val="0"/>
          <w:sz w:val="24"/>
          <w:szCs w:val="24"/>
          <w:u w:val="single"/>
          <w:lang w:eastAsia="fr-FR"/>
          <w14:ligatures w14:val="none"/>
        </w:rPr>
      </w:pPr>
      <w:r>
        <w:rPr>
          <w:rFonts w:ascii="Calibri" w:eastAsia="Times New Roman" w:hAnsi="Calibri" w:cs="Calibri"/>
          <w:b/>
          <w:bCs/>
          <w:kern w:val="0"/>
          <w:sz w:val="24"/>
          <w:szCs w:val="24"/>
          <w:u w:val="single"/>
          <w:lang w:eastAsia="fr-FR"/>
          <w14:ligatures w14:val="none"/>
        </w:rPr>
        <w:t>Article 3 - Protection des données à caractère personnel</w:t>
      </w:r>
    </w:p>
    <w:p w14:paraId="0239FABC" w14:textId="77777777" w:rsidR="0054792A" w:rsidRPr="0054792A" w:rsidRDefault="0054792A" w:rsidP="0054792A">
      <w:pPr>
        <w:shd w:val="clear" w:color="auto" w:fill="FFFFFF"/>
        <w:spacing w:after="0" w:line="240" w:lineRule="auto"/>
        <w:ind w:left="708"/>
        <w:jc w:val="both"/>
        <w:rPr>
          <w:rFonts w:ascii="Calibri" w:eastAsia="Times New Roman" w:hAnsi="Calibri" w:cs="Calibri"/>
          <w:kern w:val="0"/>
          <w:sz w:val="24"/>
          <w:szCs w:val="24"/>
          <w:lang w:eastAsia="fr-FR"/>
          <w14:ligatures w14:val="none"/>
        </w:rPr>
      </w:pPr>
    </w:p>
    <w:p w14:paraId="0554A663" w14:textId="77777777" w:rsidR="0054792A" w:rsidRPr="0054792A" w:rsidRDefault="0054792A" w:rsidP="0054792A">
      <w:pPr>
        <w:shd w:val="clear" w:color="auto" w:fill="FFFFFF"/>
        <w:spacing w:after="0" w:line="240" w:lineRule="auto"/>
        <w:ind w:left="708"/>
        <w:jc w:val="both"/>
        <w:rPr>
          <w:rFonts w:ascii="Calibri" w:eastAsia="Times New Roman" w:hAnsi="Calibri" w:cs="Calibri"/>
          <w:kern w:val="0"/>
          <w:sz w:val="24"/>
          <w:szCs w:val="24"/>
          <w:lang w:eastAsia="fr-FR"/>
          <w14:ligatures w14:val="none"/>
        </w:rPr>
      </w:pPr>
      <w:r>
        <w:rPr>
          <w:rFonts w:ascii="Calibri" w:eastAsia="Times New Roman" w:hAnsi="Calibri" w:cs="Calibri"/>
          <w:kern w:val="0"/>
          <w:sz w:val="24"/>
          <w:szCs w:val="24"/>
          <w:lang w:eastAsia="fr-FR"/>
          <w14:ligatures w14:val="none"/>
        </w:rPr>
        <w:t>L’Editeur s’engage à respecter les dispositions :</w:t>
      </w:r>
    </w:p>
    <w:p w14:paraId="1B7FDE44" w14:textId="77777777" w:rsidR="0054792A" w:rsidRPr="0054792A" w:rsidRDefault="0054792A" w:rsidP="00181995">
      <w:pPr>
        <w:numPr>
          <w:ilvl w:val="0"/>
          <w:numId w:val="6"/>
        </w:numPr>
        <w:tabs>
          <w:tab w:val="clear" w:pos="720"/>
          <w:tab w:val="num" w:pos="959"/>
          <w:tab w:val="num" w:pos="1428"/>
        </w:tabs>
        <w:spacing w:after="0" w:line="240" w:lineRule="auto"/>
        <w:ind w:left="1187" w:hanging="239"/>
        <w:jc w:val="both"/>
        <w:rPr>
          <w:rFonts w:ascii="Calibri" w:eastAsia="Times New Roman" w:hAnsi="Calibri" w:cs="Calibri"/>
          <w:kern w:val="0"/>
          <w:sz w:val="24"/>
          <w:szCs w:val="24"/>
          <w:lang w:eastAsia="fr-FR"/>
          <w14:ligatures w14:val="none"/>
        </w:rPr>
      </w:pPr>
      <w:r>
        <w:rPr>
          <w:rFonts w:ascii="Calibri" w:eastAsia="Times New Roman" w:hAnsi="Calibri" w:cs="Calibri"/>
          <w:kern w:val="0"/>
          <w:sz w:val="24"/>
          <w:szCs w:val="24"/>
          <w:lang w:eastAsia="fr-FR"/>
          <w14:ligatures w14:val="none"/>
        </w:rPr>
        <w:t>du </w:t>
      </w:r>
      <w:r>
        <w:rPr>
          <w:rFonts w:ascii="Calibri" w:eastAsia="Times New Roman" w:hAnsi="Calibri" w:cs="Calibri"/>
          <w:bCs/>
          <w:kern w:val="0"/>
          <w:sz w:val="24"/>
          <w:szCs w:val="24"/>
          <w:lang w:eastAsia="fr-FR"/>
          <w14:ligatures w14:val="none"/>
        </w:rPr>
        <w:t>Règlement Européen (UE) n° 2016/679 du 27 avril 2016 relatif à la protection des personnes physiques à l’égard du traitement des données à caractère personnel</w:t>
      </w:r>
    </w:p>
    <w:p w14:paraId="137E86F3" w14:textId="77777777" w:rsidR="0054792A" w:rsidRPr="0054792A" w:rsidRDefault="0054792A" w:rsidP="00181995">
      <w:pPr>
        <w:numPr>
          <w:ilvl w:val="0"/>
          <w:numId w:val="6"/>
        </w:numPr>
        <w:tabs>
          <w:tab w:val="clear" w:pos="720"/>
          <w:tab w:val="num" w:pos="959"/>
          <w:tab w:val="num" w:pos="1428"/>
        </w:tabs>
        <w:spacing w:after="0" w:line="240" w:lineRule="auto"/>
        <w:ind w:left="1187" w:hanging="239"/>
        <w:jc w:val="both"/>
        <w:rPr>
          <w:rFonts w:ascii="Calibri" w:eastAsia="Times New Roman" w:hAnsi="Calibri" w:cs="Calibri"/>
          <w:kern w:val="0"/>
          <w:sz w:val="24"/>
          <w:szCs w:val="24"/>
          <w:lang w:eastAsia="fr-FR"/>
          <w14:ligatures w14:val="none"/>
        </w:rPr>
      </w:pPr>
      <w:r>
        <w:rPr>
          <w:rFonts w:ascii="Calibri" w:eastAsia="Times New Roman" w:hAnsi="Calibri" w:cs="Calibri"/>
          <w:bCs/>
          <w:kern w:val="0"/>
          <w:sz w:val="24"/>
          <w:szCs w:val="24"/>
          <w:lang w:eastAsia="fr-FR"/>
          <w14:ligatures w14:val="none"/>
        </w:rPr>
        <w:t>de la loi n° 2018-493 du 20 juin 2018 relative à la protection des données personnelles </w:t>
      </w:r>
    </w:p>
    <w:p w14:paraId="780BE1F7" w14:textId="77777777" w:rsidR="0054792A" w:rsidRPr="0054792A" w:rsidRDefault="0054792A" w:rsidP="00181995">
      <w:pPr>
        <w:numPr>
          <w:ilvl w:val="0"/>
          <w:numId w:val="6"/>
        </w:numPr>
        <w:shd w:val="clear" w:color="auto" w:fill="FFFFFF"/>
        <w:tabs>
          <w:tab w:val="clear" w:pos="720"/>
          <w:tab w:val="num" w:pos="959"/>
          <w:tab w:val="num" w:pos="1428"/>
        </w:tabs>
        <w:spacing w:after="0" w:line="240" w:lineRule="auto"/>
        <w:ind w:left="1187" w:hanging="239"/>
        <w:jc w:val="both"/>
        <w:rPr>
          <w:rFonts w:ascii="Calibri" w:eastAsia="Times New Roman" w:hAnsi="Calibri" w:cs="Calibri"/>
          <w:kern w:val="0"/>
          <w:sz w:val="24"/>
          <w:szCs w:val="24"/>
          <w:lang w:eastAsia="fr-FR"/>
          <w14:ligatures w14:val="none"/>
        </w:rPr>
      </w:pPr>
      <w:r>
        <w:rPr>
          <w:rFonts w:ascii="Calibri" w:eastAsia="Times New Roman" w:hAnsi="Calibri" w:cs="Calibri"/>
          <w:kern w:val="0"/>
          <w:sz w:val="24"/>
          <w:szCs w:val="24"/>
          <w:lang w:eastAsia="fr-FR"/>
          <w14:ligatures w14:val="none"/>
        </w:rPr>
        <w:t>de la loi n° 78-17 du 6 janvier 1978 relative à l’informatique, aux fichiers et aux libertés modifiée par différents décrets dont le décret n° 2019-536 du 29 mai 2019,</w:t>
      </w:r>
    </w:p>
    <w:p w14:paraId="7AE8C670" w14:textId="77777777" w:rsidR="0054792A" w:rsidRPr="0054792A" w:rsidRDefault="0054792A" w:rsidP="00181995">
      <w:pPr>
        <w:numPr>
          <w:ilvl w:val="0"/>
          <w:numId w:val="6"/>
        </w:numPr>
        <w:shd w:val="clear" w:color="auto" w:fill="FFFFFF"/>
        <w:tabs>
          <w:tab w:val="clear" w:pos="720"/>
          <w:tab w:val="num" w:pos="959"/>
          <w:tab w:val="num" w:pos="1428"/>
        </w:tabs>
        <w:spacing w:after="0" w:line="240" w:lineRule="auto"/>
        <w:ind w:left="1187" w:hanging="239"/>
        <w:jc w:val="both"/>
        <w:rPr>
          <w:rFonts w:ascii="Calibri" w:eastAsia="Times New Roman" w:hAnsi="Calibri" w:cs="Calibri"/>
          <w:kern w:val="0"/>
          <w:sz w:val="24"/>
          <w:szCs w:val="24"/>
          <w:lang w:eastAsia="fr-FR"/>
          <w14:ligatures w14:val="none"/>
        </w:rPr>
      </w:pPr>
      <w:r>
        <w:rPr>
          <w:rFonts w:ascii="Calibri" w:eastAsia="Times New Roman" w:hAnsi="Calibri" w:cs="Calibri"/>
          <w:kern w:val="0"/>
          <w:sz w:val="24"/>
          <w:szCs w:val="24"/>
          <w:lang w:eastAsia="fr-FR"/>
          <w14:ligatures w14:val="none"/>
        </w:rPr>
        <w:lastRenderedPageBreak/>
        <w:t xml:space="preserve">de la loi </w:t>
      </w:r>
      <w:r>
        <w:rPr>
          <w:rFonts w:ascii="Calibri" w:eastAsia="Times New Roman" w:hAnsi="Calibri" w:cs="Calibri"/>
          <w:kern w:val="36"/>
          <w:sz w:val="24"/>
          <w:szCs w:val="24"/>
          <w:lang w:eastAsia="fr-FR"/>
          <w14:ligatures w14:val="none"/>
        </w:rPr>
        <w:t xml:space="preserve">n° 2004-575 du 21 juin 2004 pour la confiance dans l'économie numérique, </w:t>
      </w:r>
    </w:p>
    <w:p w14:paraId="51904F67" w14:textId="77777777" w:rsidR="00C114F2" w:rsidRPr="00C114F2" w:rsidRDefault="00C114F2" w:rsidP="00181995">
      <w:pPr>
        <w:numPr>
          <w:ilvl w:val="0"/>
          <w:numId w:val="6"/>
        </w:numPr>
        <w:shd w:val="clear" w:color="auto" w:fill="FFFFFF"/>
        <w:tabs>
          <w:tab w:val="clear" w:pos="720"/>
          <w:tab w:val="num" w:pos="959"/>
          <w:tab w:val="num" w:pos="1428"/>
        </w:tabs>
        <w:spacing w:after="0" w:line="240" w:lineRule="auto"/>
        <w:ind w:left="1187" w:hanging="239"/>
        <w:jc w:val="both"/>
        <w:rPr>
          <w:rFonts w:ascii="Calibri" w:eastAsia="Times New Roman" w:hAnsi="Calibri" w:cs="Calibri"/>
          <w:kern w:val="0"/>
          <w:sz w:val="24"/>
          <w:szCs w:val="24"/>
          <w:lang w:eastAsia="fr-FR"/>
          <w14:ligatures w14:val="none"/>
        </w:rPr>
      </w:pPr>
      <w:r>
        <w:rPr>
          <w:rFonts w:ascii="Calibri" w:eastAsia="Times New Roman" w:hAnsi="Calibri" w:cs="Calibri"/>
          <w:kern w:val="36"/>
          <w:sz w:val="24"/>
          <w:szCs w:val="24"/>
          <w:lang w:eastAsia="fr-FR"/>
          <w14:ligatures w14:val="none"/>
        </w:rPr>
        <w:t xml:space="preserve">et plus globalement de l’ensemble de la règlementation qui s’applique ici, </w:t>
      </w:r>
    </w:p>
    <w:p w14:paraId="7391325E" w14:textId="77777777" w:rsidR="0054792A" w:rsidRPr="0054792A" w:rsidRDefault="0054792A" w:rsidP="00181995">
      <w:pPr>
        <w:shd w:val="clear" w:color="auto" w:fill="FFFFFF"/>
        <w:spacing w:after="0" w:line="240" w:lineRule="auto"/>
        <w:ind w:left="948"/>
        <w:jc w:val="both"/>
        <w:rPr>
          <w:rFonts w:ascii="Calibri" w:eastAsia="Times New Roman" w:hAnsi="Calibri" w:cs="Calibri"/>
          <w:kern w:val="0"/>
          <w:sz w:val="24"/>
          <w:szCs w:val="24"/>
          <w:lang w:eastAsia="fr-FR"/>
          <w14:ligatures w14:val="none"/>
        </w:rPr>
      </w:pPr>
      <w:r>
        <w:rPr>
          <w:rFonts w:ascii="Calibri" w:eastAsia="Times New Roman" w:hAnsi="Calibri" w:cs="Calibri"/>
          <w:kern w:val="0"/>
          <w:sz w:val="24"/>
          <w:szCs w:val="24"/>
          <w:lang w:eastAsia="fr-FR"/>
          <w14:ligatures w14:val="none"/>
        </w:rPr>
        <w:t>et prendre toute précaution nécessaire pour préserver la sécurité des informations nominatives confiées.</w:t>
      </w:r>
    </w:p>
    <w:p w14:paraId="6F93912E" w14:textId="77777777" w:rsidR="00F74E06" w:rsidRDefault="00F74E06" w:rsidP="0054792A">
      <w:pPr>
        <w:shd w:val="clear" w:color="auto" w:fill="FFFFFF"/>
        <w:spacing w:after="0" w:line="240" w:lineRule="auto"/>
        <w:ind w:left="708"/>
        <w:jc w:val="both"/>
        <w:rPr>
          <w:rFonts w:ascii="Calibri" w:eastAsia="Times New Roman" w:hAnsi="Calibri" w:cs="Calibri"/>
          <w:b/>
          <w:kern w:val="0"/>
          <w:sz w:val="24"/>
          <w:szCs w:val="24"/>
          <w:u w:val="single"/>
          <w:lang w:eastAsia="fr-FR"/>
          <w14:ligatures w14:val="none"/>
        </w:rPr>
      </w:pPr>
    </w:p>
    <w:p w14:paraId="55AFEB67" w14:textId="4FB861FA" w:rsidR="0054792A" w:rsidRDefault="0054792A" w:rsidP="0054792A">
      <w:pPr>
        <w:shd w:val="clear" w:color="auto" w:fill="FFFFFF"/>
        <w:spacing w:after="0" w:line="240" w:lineRule="auto"/>
        <w:ind w:left="708"/>
        <w:jc w:val="both"/>
        <w:rPr>
          <w:rFonts w:ascii="Calibri" w:eastAsia="Times New Roman" w:hAnsi="Calibri" w:cs="Calibri"/>
          <w:b/>
          <w:kern w:val="0"/>
          <w:sz w:val="24"/>
          <w:szCs w:val="24"/>
          <w:u w:val="single"/>
          <w:lang w:eastAsia="fr-FR"/>
          <w14:ligatures w14:val="none"/>
        </w:rPr>
      </w:pPr>
      <w:r>
        <w:rPr>
          <w:rFonts w:ascii="Calibri" w:eastAsia="Times New Roman" w:hAnsi="Calibri" w:cs="Calibri"/>
          <w:b/>
          <w:kern w:val="0"/>
          <w:sz w:val="24"/>
          <w:szCs w:val="24"/>
          <w:u w:val="single"/>
          <w:lang w:eastAsia="fr-FR"/>
          <w14:ligatures w14:val="none"/>
        </w:rPr>
        <w:t xml:space="preserve">Article 4 - Responsable de traitement </w:t>
      </w:r>
    </w:p>
    <w:p w14:paraId="6D504A20" w14:textId="77777777" w:rsidR="00181995" w:rsidRDefault="00181995" w:rsidP="0054792A">
      <w:pPr>
        <w:shd w:val="clear" w:color="auto" w:fill="FFFFFF"/>
        <w:spacing w:after="0" w:line="240" w:lineRule="auto"/>
        <w:ind w:left="708"/>
        <w:jc w:val="both"/>
        <w:rPr>
          <w:rFonts w:ascii="Calibri" w:eastAsia="Times New Roman" w:hAnsi="Calibri" w:cs="Calibri"/>
          <w:b/>
          <w:kern w:val="0"/>
          <w:sz w:val="24"/>
          <w:szCs w:val="24"/>
          <w:u w:val="single"/>
          <w:lang w:eastAsia="fr-FR"/>
          <w14:ligatures w14:val="none"/>
        </w:rPr>
      </w:pPr>
    </w:p>
    <w:p w14:paraId="629190DE" w14:textId="0930037C" w:rsidR="00181995" w:rsidRPr="00181995" w:rsidRDefault="00181995" w:rsidP="0054792A">
      <w:pPr>
        <w:shd w:val="clear" w:color="auto" w:fill="FFFFFF"/>
        <w:spacing w:after="0" w:line="240" w:lineRule="auto"/>
        <w:ind w:left="708"/>
        <w:jc w:val="both"/>
        <w:rPr>
          <w:rFonts w:ascii="Calibri" w:eastAsia="Times New Roman" w:hAnsi="Calibri" w:cs="Calibri"/>
          <w:bCs/>
          <w:kern w:val="0"/>
          <w:sz w:val="24"/>
          <w:szCs w:val="24"/>
          <w:lang w:eastAsia="fr-FR"/>
          <w14:ligatures w14:val="none"/>
        </w:rPr>
      </w:pPr>
      <w:r>
        <w:rPr>
          <w:rFonts w:ascii="Calibri" w:eastAsia="Times New Roman" w:hAnsi="Calibri" w:cs="Calibri"/>
          <w:bCs/>
          <w:kern w:val="0"/>
          <w:sz w:val="24"/>
          <w:szCs w:val="24"/>
          <w:lang w:eastAsia="fr-FR"/>
          <w14:ligatures w14:val="none"/>
        </w:rPr>
        <w:t xml:space="preserve">Le responsable de traitement est GLOBAL APEX.NET, 4 boulevard du Château, 78280 Guyancourt. </w:t>
      </w:r>
    </w:p>
    <w:p w14:paraId="61B370A2" w14:textId="77777777" w:rsidR="0054792A" w:rsidRPr="0054792A" w:rsidRDefault="0054792A" w:rsidP="0054792A">
      <w:pPr>
        <w:shd w:val="clear" w:color="auto" w:fill="FFFFFF"/>
        <w:spacing w:after="0" w:line="240" w:lineRule="auto"/>
        <w:ind w:left="709"/>
        <w:jc w:val="both"/>
        <w:rPr>
          <w:rFonts w:ascii="Calibri" w:eastAsia="Times New Roman" w:hAnsi="Calibri" w:cs="Calibri"/>
          <w:kern w:val="0"/>
          <w:sz w:val="24"/>
          <w:szCs w:val="24"/>
          <w:lang w:eastAsia="fr-FR"/>
          <w14:ligatures w14:val="none"/>
        </w:rPr>
      </w:pPr>
    </w:p>
    <w:p w14:paraId="3BF4E78B" w14:textId="3711EAB5" w:rsidR="0054792A" w:rsidRPr="0054792A" w:rsidRDefault="0054792A" w:rsidP="0054792A">
      <w:pPr>
        <w:shd w:val="clear" w:color="auto" w:fill="FFFFFF"/>
        <w:spacing w:after="0" w:line="240" w:lineRule="auto"/>
        <w:ind w:left="708"/>
        <w:jc w:val="both"/>
        <w:rPr>
          <w:rFonts w:ascii="Calibri" w:eastAsia="Times New Roman" w:hAnsi="Calibri" w:cs="Calibri"/>
          <w:b/>
          <w:kern w:val="0"/>
          <w:sz w:val="24"/>
          <w:szCs w:val="24"/>
          <w:u w:val="single"/>
          <w:lang w:eastAsia="fr-FR"/>
          <w14:ligatures w14:val="none"/>
        </w:rPr>
      </w:pPr>
      <w:r>
        <w:rPr>
          <w:rFonts w:ascii="Calibri" w:eastAsia="Times New Roman" w:hAnsi="Calibri" w:cs="Calibri"/>
          <w:b/>
          <w:kern w:val="0"/>
          <w:sz w:val="24"/>
          <w:szCs w:val="24"/>
          <w:u w:val="single"/>
          <w:lang w:eastAsia="fr-FR"/>
          <w14:ligatures w14:val="none"/>
        </w:rPr>
        <w:t>Article 5 - Bases juridiques des traitements</w:t>
      </w:r>
      <w:r>
        <w:rPr>
          <w:rFonts w:ascii="Poppins" w:eastAsia="Times New Roman" w:hAnsi="Poppins" w:cs="Poppins"/>
          <w:color w:val="767676"/>
          <w:kern w:val="0"/>
          <w:sz w:val="26"/>
          <w:szCs w:val="26"/>
          <w:lang w:eastAsia="fr-FR"/>
          <w14:ligatures w14:val="none"/>
        </w:rPr>
        <w:t xml:space="preserve"> </w:t>
      </w:r>
    </w:p>
    <w:p w14:paraId="3D63A087" w14:textId="77777777" w:rsidR="0054792A" w:rsidRDefault="0054792A" w:rsidP="0054792A">
      <w:pPr>
        <w:shd w:val="clear" w:color="auto" w:fill="FFFFFF"/>
        <w:spacing w:after="0" w:line="240" w:lineRule="auto"/>
        <w:ind w:left="708"/>
        <w:jc w:val="both"/>
        <w:rPr>
          <w:rFonts w:ascii="Calibri" w:eastAsia="Times New Roman" w:hAnsi="Calibri" w:cs="Calibri"/>
          <w:kern w:val="0"/>
          <w:sz w:val="24"/>
          <w:szCs w:val="24"/>
          <w:lang w:eastAsia="fr-FR"/>
          <w14:ligatures w14:val="none"/>
        </w:rPr>
      </w:pPr>
    </w:p>
    <w:p w14:paraId="3140BD6B" w14:textId="061CF805" w:rsidR="00181995" w:rsidRDefault="00181995" w:rsidP="0054792A">
      <w:pPr>
        <w:shd w:val="clear" w:color="auto" w:fill="FFFFFF"/>
        <w:spacing w:after="0" w:line="240" w:lineRule="auto"/>
        <w:ind w:left="708"/>
        <w:jc w:val="both"/>
        <w:rPr>
          <w:rFonts w:ascii="Calibri" w:eastAsia="Times New Roman" w:hAnsi="Calibri" w:cs="Calibri"/>
          <w:kern w:val="0"/>
          <w:sz w:val="24"/>
          <w:szCs w:val="24"/>
          <w:lang w:eastAsia="fr-FR"/>
          <w14:ligatures w14:val="none"/>
        </w:rPr>
      </w:pPr>
      <w:r>
        <w:rPr>
          <w:rFonts w:ascii="Calibri" w:eastAsia="Times New Roman" w:hAnsi="Calibri" w:cs="Calibri"/>
          <w:kern w:val="0"/>
          <w:sz w:val="24"/>
          <w:szCs w:val="24"/>
          <w:lang w:eastAsia="fr-FR"/>
          <w14:ligatures w14:val="none"/>
        </w:rPr>
        <w:t>Les traitements de données à caractère personnel s’appuient sur des bases juridiques distinctes selon les finalités :</w:t>
      </w:r>
    </w:p>
    <w:p w14:paraId="45096016" w14:textId="0BFE0AB5" w:rsidR="00181995" w:rsidRDefault="00181995" w:rsidP="00181995">
      <w:pPr>
        <w:pStyle w:val="Paragraphedeliste"/>
        <w:numPr>
          <w:ilvl w:val="0"/>
          <w:numId w:val="11"/>
        </w:numPr>
        <w:shd w:val="clear" w:color="auto" w:fill="FFFFFF"/>
        <w:spacing w:after="0" w:line="240" w:lineRule="auto"/>
        <w:jc w:val="both"/>
        <w:rPr>
          <w:rFonts w:ascii="Calibri" w:eastAsia="Times New Roman" w:hAnsi="Calibri" w:cs="Calibri"/>
          <w:kern w:val="0"/>
          <w:sz w:val="24"/>
          <w:szCs w:val="24"/>
          <w:lang w:eastAsia="fr-FR"/>
          <w14:ligatures w14:val="none"/>
        </w:rPr>
      </w:pPr>
      <w:r>
        <w:rPr>
          <w:rFonts w:ascii="Calibri" w:eastAsia="Times New Roman" w:hAnsi="Calibri" w:cs="Calibri"/>
          <w:kern w:val="0"/>
          <w:sz w:val="24"/>
          <w:szCs w:val="24"/>
          <w:lang w:eastAsia="fr-FR"/>
          <w14:ligatures w14:val="none"/>
        </w:rPr>
        <w:t>le Consentement de l’Utilisateur (article 6.1a du RGPD) pour le traitement des photographies et des observations confiées. Le consentement est demandé explicitement avant tout téléversement via deux cases à cocher. L’Utilisateur peut le retirer à tout moment (cf les modalités dans l‘article consacré à la suppression des données) ce qui entraine la suppression des photographies et observations concernées.</w:t>
      </w:r>
    </w:p>
    <w:p w14:paraId="0A2AF0F7" w14:textId="39A2245D" w:rsidR="00181995" w:rsidRDefault="002653BD" w:rsidP="00181995">
      <w:pPr>
        <w:pStyle w:val="Paragraphedeliste"/>
        <w:numPr>
          <w:ilvl w:val="0"/>
          <w:numId w:val="11"/>
        </w:numPr>
        <w:shd w:val="clear" w:color="auto" w:fill="FFFFFF"/>
        <w:spacing w:after="0" w:line="240" w:lineRule="auto"/>
        <w:jc w:val="both"/>
        <w:rPr>
          <w:rFonts w:ascii="Calibri" w:eastAsia="Times New Roman" w:hAnsi="Calibri" w:cs="Calibri"/>
          <w:kern w:val="0"/>
          <w:sz w:val="24"/>
          <w:szCs w:val="24"/>
          <w:lang w:eastAsia="fr-FR"/>
          <w14:ligatures w14:val="none"/>
        </w:rPr>
      </w:pPr>
      <w:r>
        <w:rPr>
          <w:rFonts w:ascii="Calibri" w:eastAsia="Times New Roman" w:hAnsi="Calibri" w:cs="Calibri"/>
          <w:kern w:val="0"/>
          <w:sz w:val="24"/>
          <w:szCs w:val="24"/>
          <w:lang w:eastAsia="fr-FR"/>
          <w14:ligatures w14:val="none"/>
        </w:rPr>
        <w:t>l’Exécution d’un contrat (article 6.1 b du RGPD) pour la génération du rapport d’analyse de dépôt de garantie, la génération de la lettre type en cas de litige, l’émission de la facture et le paiement par carte bancaire.</w:t>
      </w:r>
    </w:p>
    <w:p w14:paraId="1073270B" w14:textId="0D290F5B" w:rsidR="002653BD" w:rsidRDefault="002653BD" w:rsidP="00181995">
      <w:pPr>
        <w:pStyle w:val="Paragraphedeliste"/>
        <w:numPr>
          <w:ilvl w:val="0"/>
          <w:numId w:val="11"/>
        </w:numPr>
        <w:shd w:val="clear" w:color="auto" w:fill="FFFFFF"/>
        <w:spacing w:after="0" w:line="240" w:lineRule="auto"/>
        <w:jc w:val="both"/>
        <w:rPr>
          <w:rFonts w:ascii="Calibri" w:eastAsia="Times New Roman" w:hAnsi="Calibri" w:cs="Calibri"/>
          <w:kern w:val="0"/>
          <w:sz w:val="24"/>
          <w:szCs w:val="24"/>
          <w:lang w:eastAsia="fr-FR"/>
          <w14:ligatures w14:val="none"/>
        </w:rPr>
      </w:pPr>
      <w:r>
        <w:rPr>
          <w:rFonts w:ascii="Calibri" w:eastAsia="Times New Roman" w:hAnsi="Calibri" w:cs="Calibri"/>
          <w:kern w:val="0"/>
          <w:sz w:val="24"/>
          <w:szCs w:val="24"/>
          <w:lang w:eastAsia="fr-FR"/>
          <w14:ligatures w14:val="none"/>
        </w:rPr>
        <w:t>L’Intérêt légitime (article 6.1 f du RGPD) du Responsable de traitement pour la sécurité du Site, des données d’identification technique, de traçabilité.</w:t>
      </w:r>
    </w:p>
    <w:p w14:paraId="4D9241F1" w14:textId="77777777" w:rsidR="003C4992" w:rsidRPr="008A6DC9" w:rsidRDefault="003C4992" w:rsidP="003C4992">
      <w:pPr>
        <w:pStyle w:val="Paragraphedeliste"/>
        <w:shd w:val="clear" w:color="auto" w:fill="FFFFFF"/>
        <w:spacing w:after="0" w:line="240" w:lineRule="auto"/>
        <w:ind w:left="1428"/>
        <w:jc w:val="both"/>
        <w:rPr>
          <w:rFonts w:ascii="Calibri" w:eastAsia="Times New Roman" w:hAnsi="Calibri" w:cs="Calibri"/>
          <w:kern w:val="0"/>
          <w:sz w:val="24"/>
          <w:szCs w:val="24"/>
          <w:lang w:eastAsia="fr-FR"/>
          <w14:ligatures w14:val="none"/>
        </w:rPr>
      </w:pPr>
    </w:p>
    <w:p w14:paraId="72567C6C" w14:textId="6FEBA110" w:rsidR="0054792A" w:rsidRDefault="0054792A" w:rsidP="0054792A">
      <w:pPr>
        <w:shd w:val="clear" w:color="auto" w:fill="FFFFFF"/>
        <w:spacing w:after="0" w:line="240" w:lineRule="auto"/>
        <w:ind w:left="708"/>
        <w:jc w:val="both"/>
        <w:rPr>
          <w:rFonts w:ascii="Calibri" w:eastAsia="Times New Roman" w:hAnsi="Calibri" w:cs="Calibri"/>
          <w:b/>
          <w:bCs/>
          <w:kern w:val="0"/>
          <w:sz w:val="24"/>
          <w:szCs w:val="24"/>
          <w:u w:val="single"/>
          <w:lang w:eastAsia="fr-FR"/>
          <w14:ligatures w14:val="none"/>
        </w:rPr>
      </w:pPr>
      <w:r>
        <w:rPr>
          <w:rFonts w:ascii="Calibri" w:eastAsia="Times New Roman" w:hAnsi="Calibri" w:cs="Calibri"/>
          <w:b/>
          <w:bCs/>
          <w:kern w:val="0"/>
          <w:sz w:val="24"/>
          <w:szCs w:val="24"/>
          <w:u w:val="single"/>
          <w:lang w:eastAsia="fr-FR"/>
          <w14:ligatures w14:val="none"/>
        </w:rPr>
        <w:t xml:space="preserve">Article 6 - Catégories de données </w:t>
      </w:r>
      <w:r w:rsidR="00C23BF0">
        <w:rPr>
          <w:rFonts w:ascii="Calibri" w:eastAsia="Times New Roman" w:hAnsi="Calibri" w:cs="Calibri"/>
          <w:b/>
          <w:bCs/>
          <w:kern w:val="0"/>
          <w:sz w:val="24"/>
          <w:szCs w:val="24"/>
          <w:u w:val="single"/>
          <w:lang w:eastAsia="fr-FR"/>
          <w14:ligatures w14:val="none"/>
        </w:rPr>
        <w:t xml:space="preserve">à caractère personnel </w:t>
      </w:r>
      <w:r>
        <w:rPr>
          <w:rFonts w:ascii="Calibri" w:eastAsia="Times New Roman" w:hAnsi="Calibri" w:cs="Calibri"/>
          <w:b/>
          <w:bCs/>
          <w:kern w:val="0"/>
          <w:sz w:val="24"/>
          <w:szCs w:val="24"/>
          <w:u w:val="single"/>
          <w:lang w:eastAsia="fr-FR"/>
          <w14:ligatures w14:val="none"/>
        </w:rPr>
        <w:t>collectées et leurs utilisations</w:t>
      </w:r>
    </w:p>
    <w:p w14:paraId="7AF04121" w14:textId="77777777" w:rsidR="0054792A" w:rsidRDefault="0054792A" w:rsidP="0054792A">
      <w:pPr>
        <w:shd w:val="clear" w:color="auto" w:fill="FFFFFF"/>
        <w:spacing w:after="0" w:line="240" w:lineRule="auto"/>
        <w:ind w:left="708"/>
        <w:jc w:val="both"/>
        <w:rPr>
          <w:rFonts w:ascii="Calibri" w:eastAsia="Times New Roman" w:hAnsi="Calibri" w:cs="Calibri"/>
          <w:kern w:val="0"/>
          <w:sz w:val="24"/>
          <w:szCs w:val="24"/>
          <w:lang w:eastAsia="fr-FR"/>
          <w14:ligatures w14:val="none"/>
        </w:rPr>
      </w:pPr>
    </w:p>
    <w:p w14:paraId="6CF96AA2" w14:textId="00FDBED2" w:rsidR="002653BD" w:rsidRDefault="002653BD" w:rsidP="002653BD">
      <w:pPr>
        <w:pStyle w:val="Paragraphedeliste"/>
        <w:numPr>
          <w:ilvl w:val="0"/>
          <w:numId w:val="13"/>
        </w:numPr>
        <w:shd w:val="clear" w:color="auto" w:fill="FFFFFF"/>
        <w:tabs>
          <w:tab w:val="num" w:pos="1418"/>
        </w:tabs>
        <w:spacing w:after="0" w:line="240" w:lineRule="auto"/>
        <w:ind w:left="1418" w:hanging="425"/>
        <w:jc w:val="both"/>
        <w:rPr>
          <w:rFonts w:ascii="Calibri" w:eastAsia="Times New Roman" w:hAnsi="Calibri" w:cs="Calibri"/>
          <w:kern w:val="0"/>
          <w:sz w:val="24"/>
          <w:szCs w:val="24"/>
          <w:lang w:eastAsia="fr-FR"/>
          <w14:ligatures w14:val="none"/>
        </w:rPr>
      </w:pPr>
      <w:r>
        <w:rPr>
          <w:rFonts w:ascii="Calibri" w:eastAsia="Times New Roman" w:hAnsi="Calibri" w:cs="Calibri"/>
          <w:kern w:val="0"/>
          <w:sz w:val="24"/>
          <w:szCs w:val="24"/>
          <w:lang w:eastAsia="fr-FR"/>
          <w14:ligatures w14:val="none"/>
        </w:rPr>
        <w:t>Données de compte créé via un lien magique : identifiant, adresse électronique, préférence de langue, date d’inscription, nom, prénom, adresse, téléphone optionnel.</w:t>
      </w:r>
    </w:p>
    <w:p w14:paraId="7D189FD4" w14:textId="6F33E333" w:rsidR="002653BD" w:rsidRDefault="002653BD" w:rsidP="002653BD">
      <w:pPr>
        <w:pStyle w:val="Paragraphedeliste"/>
        <w:numPr>
          <w:ilvl w:val="0"/>
          <w:numId w:val="13"/>
        </w:numPr>
        <w:shd w:val="clear" w:color="auto" w:fill="FFFFFF"/>
        <w:tabs>
          <w:tab w:val="num" w:pos="1418"/>
        </w:tabs>
        <w:spacing w:after="0" w:line="240" w:lineRule="auto"/>
        <w:ind w:left="1418" w:hanging="425"/>
        <w:jc w:val="both"/>
        <w:rPr>
          <w:rFonts w:ascii="Calibri" w:eastAsia="Times New Roman" w:hAnsi="Calibri" w:cs="Calibri"/>
          <w:kern w:val="0"/>
          <w:sz w:val="24"/>
          <w:szCs w:val="24"/>
          <w:lang w:eastAsia="fr-FR"/>
          <w14:ligatures w14:val="none"/>
        </w:rPr>
      </w:pPr>
      <w:r>
        <w:rPr>
          <w:rFonts w:ascii="Calibri" w:eastAsia="Times New Roman" w:hAnsi="Calibri" w:cs="Calibri"/>
          <w:kern w:val="0"/>
          <w:sz w:val="24"/>
          <w:szCs w:val="24"/>
          <w:lang w:eastAsia="fr-FR"/>
          <w14:ligatures w14:val="none"/>
        </w:rPr>
        <w:t>Données d’inspection : adresse du logement loué, juridiction applicable (France ou Royaume-Uni), nom du bailleur si l’Utilisateur le saisit, photographies pièce par pièce, observations textuelles libres que l’Utilisateur ajoute.</w:t>
      </w:r>
    </w:p>
    <w:p w14:paraId="144D6428" w14:textId="09130F12" w:rsidR="003A16A1" w:rsidRPr="00784481" w:rsidRDefault="002653BD" w:rsidP="003A16A1">
      <w:pPr>
        <w:pStyle w:val="Paragraphedeliste"/>
        <w:numPr>
          <w:ilvl w:val="0"/>
          <w:numId w:val="13"/>
        </w:numPr>
        <w:shd w:val="clear" w:color="auto" w:fill="FFFFFF"/>
        <w:tabs>
          <w:tab w:val="num" w:pos="1418"/>
        </w:tabs>
        <w:spacing w:after="0" w:line="240" w:lineRule="auto"/>
        <w:ind w:left="1418" w:hanging="425"/>
        <w:jc w:val="both"/>
        <w:rPr>
          <w:rFonts w:ascii="Calibri" w:eastAsia="Times New Roman" w:hAnsi="Calibri" w:cs="Calibri"/>
          <w:kern w:val="0"/>
          <w:sz w:val="24"/>
          <w:szCs w:val="24"/>
          <w:lang w:eastAsia="fr-FR"/>
          <w14:ligatures w14:val="none"/>
        </w:rPr>
      </w:pPr>
      <w:r>
        <w:rPr>
          <w:rFonts w:ascii="Calibri" w:eastAsia="Times New Roman" w:hAnsi="Calibri" w:cs="Calibri"/>
          <w:kern w:val="0"/>
          <w:sz w:val="24"/>
          <w:szCs w:val="24"/>
          <w:lang w:eastAsia="fr-FR"/>
          <w14:ligatures w14:val="none"/>
        </w:rPr>
        <w:t xml:space="preserve">Données de paiement : nom de l’Utilisateur, adresse </w:t>
      </w:r>
      <w:r w:rsidR="00C23BF0">
        <w:rPr>
          <w:rFonts w:ascii="Calibri" w:eastAsia="Times New Roman" w:hAnsi="Calibri" w:cs="Calibri"/>
          <w:kern w:val="0"/>
          <w:sz w:val="24"/>
          <w:szCs w:val="24"/>
          <w:lang w:eastAsia="fr-FR"/>
          <w14:ligatures w14:val="none"/>
        </w:rPr>
        <w:t xml:space="preserve">électronique </w:t>
      </w:r>
      <w:r>
        <w:rPr>
          <w:rFonts w:ascii="Calibri" w:eastAsia="Times New Roman" w:hAnsi="Calibri" w:cs="Calibri"/>
          <w:kern w:val="0"/>
          <w:sz w:val="24"/>
          <w:szCs w:val="24"/>
          <w:lang w:eastAsia="fr-FR"/>
          <w14:ligatures w14:val="none"/>
        </w:rPr>
        <w:t xml:space="preserve">de facturation, montant versé, </w:t>
      </w:r>
      <w:r w:rsidR="00C23BF0">
        <w:rPr>
          <w:rFonts w:ascii="Calibri" w:eastAsia="Times New Roman" w:hAnsi="Calibri" w:cs="Calibri"/>
          <w:kern w:val="0"/>
          <w:sz w:val="24"/>
          <w:szCs w:val="24"/>
          <w:lang w:eastAsia="fr-FR"/>
          <w14:ligatures w14:val="none"/>
        </w:rPr>
        <w:t>identifiant</w:t>
      </w:r>
      <w:r>
        <w:rPr>
          <w:rFonts w:ascii="Calibri" w:eastAsia="Times New Roman" w:hAnsi="Calibri" w:cs="Calibri"/>
          <w:kern w:val="0"/>
          <w:sz w:val="24"/>
          <w:szCs w:val="24"/>
          <w:lang w:eastAsia="fr-FR"/>
          <w14:ligatures w14:val="none"/>
        </w:rPr>
        <w:t xml:space="preserve"> </w:t>
      </w:r>
      <w:r w:rsidR="00C23BF0">
        <w:rPr>
          <w:rFonts w:ascii="Calibri" w:eastAsia="Times New Roman" w:hAnsi="Calibri" w:cs="Calibri"/>
          <w:kern w:val="0"/>
          <w:sz w:val="24"/>
          <w:szCs w:val="24"/>
          <w:lang w:eastAsia="fr-FR"/>
          <w14:ligatures w14:val="none"/>
        </w:rPr>
        <w:t xml:space="preserve">et horodatage </w:t>
      </w:r>
      <w:r>
        <w:rPr>
          <w:rFonts w:ascii="Calibri" w:eastAsia="Times New Roman" w:hAnsi="Calibri" w:cs="Calibri"/>
          <w:kern w:val="0"/>
          <w:sz w:val="24"/>
          <w:szCs w:val="24"/>
          <w:lang w:eastAsia="fr-FR"/>
          <w14:ligatures w14:val="none"/>
        </w:rPr>
        <w:t>de la transaction.</w:t>
      </w:r>
    </w:p>
    <w:p w14:paraId="134F2E40" w14:textId="004FE694" w:rsidR="002653BD" w:rsidRPr="003A16A1" w:rsidRDefault="00175195" w:rsidP="003A16A1">
      <w:pPr>
        <w:pStyle w:val="Paragraphedeliste"/>
        <w:numPr>
          <w:ilvl w:val="0"/>
          <w:numId w:val="17"/>
        </w:numPr>
        <w:shd w:val="clear" w:color="auto" w:fill="FFFFFF"/>
        <w:spacing w:after="0" w:line="240" w:lineRule="auto"/>
        <w:ind w:left="1440"/>
        <w:jc w:val="both"/>
        <w:rPr>
          <w:rFonts w:ascii="Calibri" w:eastAsia="Times New Roman" w:hAnsi="Calibri" w:cs="Calibri"/>
          <w:kern w:val="0"/>
          <w:sz w:val="24"/>
          <w:szCs w:val="24"/>
          <w:lang w:eastAsia="fr-FR"/>
          <w14:ligatures w14:val="none"/>
        </w:rPr>
      </w:pPr>
      <w:r>
        <w:rPr>
          <w:rFonts w:ascii="Calibri" w:eastAsia="Times New Roman" w:hAnsi="Calibri" w:cs="Calibri"/>
          <w:kern w:val="0"/>
          <w:sz w:val="24"/>
          <w:szCs w:val="24"/>
          <w:lang w:eastAsia="fr-FR"/>
          <w14:ligatures w14:val="none"/>
        </w:rPr>
        <w:t>Données d’identifications techniques : adresse IP avec mesure d’anonymisation (tronquage du dernier octet appliqué en logging applicatif, précision : ville), identifiant interne de l’ Utilisateur,  User-Agent collecté dans les logs serveurs à des fins de sécurité.</w:t>
      </w:r>
    </w:p>
    <w:p w14:paraId="1D9AC65B" w14:textId="5E31751E" w:rsidR="00801382" w:rsidRPr="00F932A0" w:rsidRDefault="00801382" w:rsidP="00175195">
      <w:pPr>
        <w:pStyle w:val="Paragraphedeliste"/>
        <w:numPr>
          <w:ilvl w:val="1"/>
          <w:numId w:val="13"/>
        </w:numPr>
        <w:shd w:val="clear" w:color="auto" w:fill="FFFFFF"/>
        <w:spacing w:after="0" w:line="240" w:lineRule="auto"/>
        <w:jc w:val="both"/>
        <w:rPr>
          <w:rFonts w:ascii="Calibri" w:eastAsia="Times New Roman" w:hAnsi="Calibri" w:cs="Calibri"/>
          <w:kern w:val="0"/>
          <w:sz w:val="24"/>
          <w:szCs w:val="24"/>
          <w:lang w:eastAsia="fr-FR"/>
          <w14:ligatures w14:val="none"/>
        </w:rPr>
      </w:pPr>
      <w:r>
        <w:rPr>
          <w:rFonts w:ascii="Calibri" w:eastAsia="Times New Roman" w:hAnsi="Calibri" w:cs="Calibri"/>
          <w:kern w:val="0"/>
          <w:sz w:val="24"/>
          <w:szCs w:val="24"/>
          <w:lang w:eastAsia="fr-FR"/>
          <w14:ligatures w14:val="none"/>
        </w:rPr>
        <w:t>Données de traçabilité : c</w:t>
      </w:r>
      <w:r>
        <w:rPr>
          <w:rFonts w:ascii="Calibri" w:eastAsia="Calibri" w:hAnsi="Calibri" w:cs="Calibri"/>
          <w:kern w:val="0"/>
          <w:sz w:val="24"/>
          <w:szCs w:val="24"/>
          <w14:ligatures w14:val="none"/>
        </w:rPr>
        <w:t xml:space="preserve">onnexions, modifications de profil, soumissions de dossier, paiements. Tracé en base via un journal applicatif léger (table </w:t>
      </w:r>
      <w:proofErr w:type="spellStart"/>
      <w:r>
        <w:rPr>
          <w:rFonts w:ascii="Calibri" w:eastAsia="Calibri" w:hAnsi="Calibri" w:cs="Calibri"/>
          <w:kern w:val="0"/>
          <w:sz w:val="24"/>
          <w:szCs w:val="24"/>
          <w14:ligatures w14:val="none"/>
        </w:rPr>
        <w:t>audit_log</w:t>
      </w:r>
      <w:proofErr w:type="spellEnd"/>
      <w:r>
        <w:rPr>
          <w:rFonts w:ascii="Calibri" w:eastAsia="Calibri" w:hAnsi="Calibri" w:cs="Calibri"/>
          <w:kern w:val="0"/>
          <w:sz w:val="24"/>
          <w:szCs w:val="24"/>
          <w14:ligatures w14:val="none"/>
        </w:rPr>
        <w:t>).</w:t>
      </w:r>
    </w:p>
    <w:p w14:paraId="0EF19C67" w14:textId="77777777" w:rsidR="00F932A0" w:rsidRDefault="00F932A0" w:rsidP="00F932A0">
      <w:pPr>
        <w:pStyle w:val="Paragraphedeliste"/>
        <w:shd w:val="clear" w:color="auto" w:fill="FFFFFF"/>
        <w:spacing w:after="0" w:line="240" w:lineRule="auto"/>
        <w:ind w:left="1440"/>
        <w:jc w:val="both"/>
        <w:rPr>
          <w:rFonts w:ascii="Calibri" w:eastAsia="Calibri" w:hAnsi="Calibri" w:cs="Calibri"/>
          <w:kern w:val="0"/>
          <w:sz w:val="24"/>
          <w:szCs w:val="24"/>
          <w14:ligatures w14:val="none"/>
        </w:rPr>
      </w:pPr>
    </w:p>
    <w:p w14:paraId="2E516076" w14:textId="2C00AA69" w:rsidR="00F932A0" w:rsidRPr="00F932A0" w:rsidRDefault="00F932A0" w:rsidP="00F932A0">
      <w:pPr>
        <w:pStyle w:val="Paragraphedeliste"/>
        <w:shd w:val="clear" w:color="auto" w:fill="FFFFFF"/>
        <w:spacing w:after="0" w:line="240" w:lineRule="auto"/>
        <w:ind w:left="1080"/>
        <w:jc w:val="both"/>
        <w:rPr>
          <w:rFonts w:ascii="Calibri" w:eastAsia="Calibri" w:hAnsi="Calibri" w:cs="Calibri"/>
          <w:kern w:val="0"/>
          <w:sz w:val="24"/>
          <w:szCs w:val="24"/>
          <w14:ligatures w14:val="none"/>
        </w:rPr>
      </w:pPr>
      <w:r>
        <w:rPr>
          <w:rFonts w:ascii="Calibri" w:eastAsia="Calibri" w:hAnsi="Calibri" w:cs="Calibri"/>
          <w:kern w:val="0"/>
          <w:sz w:val="24"/>
          <w:szCs w:val="24"/>
          <w14:ligatures w14:val="none"/>
        </w:rPr>
        <w:lastRenderedPageBreak/>
        <w:t>Remarque : si l’Utilisateur est non identifié, il n’y a aucun identifiant persistant. L’identification est possible uniquement via les logs serveur (IP tronquée + user-agent), à des fins de sécurité, sans corrélation cross-site.</w:t>
      </w:r>
    </w:p>
    <w:p w14:paraId="63E01C20" w14:textId="77777777" w:rsidR="00A57FA6" w:rsidRDefault="00A57FA6" w:rsidP="0054792A">
      <w:pPr>
        <w:shd w:val="clear" w:color="auto" w:fill="FFFFFF"/>
        <w:spacing w:after="0" w:line="240" w:lineRule="auto"/>
        <w:ind w:left="708"/>
        <w:jc w:val="both"/>
        <w:rPr>
          <w:rFonts w:ascii="Calibri" w:eastAsia="Times New Roman" w:hAnsi="Calibri" w:cs="Calibri"/>
          <w:kern w:val="0"/>
          <w:sz w:val="24"/>
          <w:szCs w:val="24"/>
          <w:lang w:eastAsia="fr-FR"/>
          <w14:ligatures w14:val="none"/>
        </w:rPr>
      </w:pPr>
    </w:p>
    <w:p w14:paraId="500C1E62" w14:textId="4B9AC20F" w:rsidR="0054792A" w:rsidRPr="0054792A" w:rsidRDefault="0054792A" w:rsidP="0054792A">
      <w:pPr>
        <w:shd w:val="clear" w:color="auto" w:fill="FFFFFF"/>
        <w:spacing w:after="0" w:line="240" w:lineRule="auto"/>
        <w:ind w:left="708"/>
        <w:jc w:val="both"/>
        <w:rPr>
          <w:rFonts w:ascii="Calibri" w:eastAsia="Times New Roman" w:hAnsi="Calibri" w:cs="Calibri"/>
          <w:b/>
          <w:bCs/>
          <w:kern w:val="0"/>
          <w:sz w:val="24"/>
          <w:szCs w:val="24"/>
          <w:u w:val="single"/>
          <w:lang w:eastAsia="fr-FR"/>
          <w14:ligatures w14:val="none"/>
        </w:rPr>
      </w:pPr>
      <w:r>
        <w:rPr>
          <w:rFonts w:ascii="Calibri" w:eastAsia="Times New Roman" w:hAnsi="Calibri" w:cs="Calibri"/>
          <w:b/>
          <w:bCs/>
          <w:kern w:val="0"/>
          <w:sz w:val="24"/>
          <w:szCs w:val="24"/>
          <w:u w:val="single"/>
          <w:lang w:eastAsia="fr-FR"/>
          <w14:ligatures w14:val="none"/>
        </w:rPr>
        <w:t>Article 7 - Destinataires des données à caractère personnel collectées</w:t>
      </w:r>
    </w:p>
    <w:p w14:paraId="7BF665D9" w14:textId="77777777" w:rsidR="0054792A" w:rsidRPr="0054792A" w:rsidRDefault="0054792A" w:rsidP="0054792A">
      <w:pPr>
        <w:shd w:val="clear" w:color="auto" w:fill="FFFFFF"/>
        <w:spacing w:after="0" w:line="240" w:lineRule="auto"/>
        <w:ind w:left="708"/>
        <w:jc w:val="both"/>
        <w:rPr>
          <w:rFonts w:ascii="Calibri" w:eastAsia="Times New Roman" w:hAnsi="Calibri" w:cs="Calibri"/>
          <w:kern w:val="0"/>
          <w:sz w:val="24"/>
          <w:szCs w:val="24"/>
          <w:highlight w:val="yellow"/>
          <w:lang w:eastAsia="fr-FR"/>
          <w14:ligatures w14:val="none"/>
        </w:rPr>
      </w:pPr>
    </w:p>
    <w:p w14:paraId="6705C6C3" w14:textId="77777777" w:rsidR="00801382" w:rsidRDefault="00801382" w:rsidP="0054792A">
      <w:pPr>
        <w:shd w:val="clear" w:color="auto" w:fill="FFFFFF"/>
        <w:spacing w:after="0" w:line="240" w:lineRule="auto"/>
        <w:ind w:left="709"/>
        <w:jc w:val="both"/>
        <w:rPr>
          <w:rFonts w:ascii="Calibri" w:eastAsia="Times New Roman" w:hAnsi="Calibri" w:cs="Calibri"/>
          <w:kern w:val="0"/>
          <w:sz w:val="24"/>
          <w:szCs w:val="24"/>
          <w:lang w:eastAsia="fr-FR"/>
          <w14:ligatures w14:val="none"/>
        </w:rPr>
      </w:pPr>
      <w:r>
        <w:rPr>
          <w:rFonts w:ascii="Calibri" w:eastAsia="Times New Roman" w:hAnsi="Calibri" w:cs="Calibri"/>
          <w:kern w:val="0"/>
          <w:sz w:val="24"/>
          <w:szCs w:val="24"/>
          <w:lang w:eastAsia="fr-FR"/>
          <w14:ligatures w14:val="none"/>
        </w:rPr>
        <w:t>Les données de traçabilité ne sont pas fournies à des tiers.</w:t>
      </w:r>
    </w:p>
    <w:p w14:paraId="11032FD2" w14:textId="77777777" w:rsidR="00784481" w:rsidRDefault="00801382" w:rsidP="00784481">
      <w:pPr>
        <w:shd w:val="clear" w:color="auto" w:fill="FFFFFF"/>
        <w:spacing w:after="0" w:line="240" w:lineRule="auto"/>
        <w:ind w:left="709"/>
        <w:jc w:val="both"/>
        <w:rPr>
          <w:rFonts w:ascii="Calibri" w:eastAsia="Times New Roman" w:hAnsi="Calibri" w:cs="Calibri"/>
          <w:kern w:val="0"/>
          <w:sz w:val="24"/>
          <w:szCs w:val="24"/>
          <w:lang w:eastAsia="fr-FR"/>
          <w14:ligatures w14:val="none"/>
        </w:rPr>
      </w:pPr>
      <w:r>
        <w:rPr>
          <w:rFonts w:ascii="Calibri" w:eastAsia="Times New Roman" w:hAnsi="Calibri" w:cs="Calibri"/>
          <w:kern w:val="0"/>
          <w:sz w:val="24"/>
          <w:szCs w:val="24"/>
          <w:lang w:eastAsia="fr-FR"/>
          <w14:ligatures w14:val="none"/>
        </w:rPr>
        <w:t xml:space="preserve">Concernant les autres données, outre l’Editeur, dans certains cas, les catégories de personnel participant à l’organisation du Site (administratives, commerciales, marketing, juridiques, administrateurs système) ou des parties externes (telles que des tiers fournisseurs de services techniques, fournisseurs de services de messagerie, fournisseurs d’hébergement, entreprises informatiques, agences de communication) peuvent accéder aux données. </w:t>
      </w:r>
    </w:p>
    <w:p w14:paraId="51B287BE" w14:textId="2C31E3F6" w:rsidR="0054792A" w:rsidRDefault="0054792A" w:rsidP="00784481">
      <w:pPr>
        <w:shd w:val="clear" w:color="auto" w:fill="FFFFFF"/>
        <w:spacing w:after="0" w:line="240" w:lineRule="auto"/>
        <w:ind w:left="709"/>
        <w:jc w:val="both"/>
        <w:rPr>
          <w:rFonts w:ascii="Calibri" w:eastAsia="Times New Roman" w:hAnsi="Calibri" w:cs="Calibri"/>
          <w:color w:val="1E1D3E"/>
          <w:kern w:val="0"/>
          <w:sz w:val="24"/>
          <w:szCs w:val="24"/>
          <w:highlight w:val="yellow"/>
          <w:shd w:val="clear" w:color="auto" w:fill="FFFFFF"/>
          <w:lang w:eastAsia="fr-FR"/>
          <w14:ligatures w14:val="none"/>
        </w:rPr>
      </w:pPr>
      <w:r>
        <w:rPr>
          <w:rFonts w:ascii="Calibri" w:eastAsia="Times New Roman" w:hAnsi="Calibri" w:cs="Calibri"/>
          <w:kern w:val="0"/>
          <w:sz w:val="24"/>
          <w:szCs w:val="24"/>
          <w:lang w:eastAsia="fr-FR"/>
          <w14:ligatures w14:val="none"/>
        </w:rPr>
        <w:t>En tout état de cause, les données ne seront jamais communiquées à des tiers autres que ceux cités ci-dessous, pour quelque motif que ce soit, sauf demande légitime de l’autorité judiciaire et uniquement dans les cas prévus par la loi.</w:t>
      </w:r>
      <w:r>
        <w:rPr>
          <w:rFonts w:ascii="Calibri" w:eastAsia="Times New Roman" w:hAnsi="Calibri" w:cs="Calibri"/>
          <w:color w:val="1E1D3E"/>
          <w:kern w:val="0"/>
          <w:sz w:val="24"/>
          <w:szCs w:val="24"/>
          <w:highlight w:val="yellow"/>
          <w:shd w:val="clear" w:color="auto" w:fill="FFFFFF"/>
          <w:lang w:eastAsia="fr-FR"/>
          <w14:ligatures w14:val="none"/>
        </w:rPr>
        <w:t xml:space="preserve"> </w:t>
      </w:r>
    </w:p>
    <w:p w14:paraId="475532A3" w14:textId="77777777" w:rsidR="001115BA" w:rsidRDefault="001115BA" w:rsidP="001115BA">
      <w:pPr>
        <w:spacing w:after="0" w:line="240" w:lineRule="auto"/>
        <w:ind w:left="708"/>
        <w:jc w:val="both"/>
        <w:rPr>
          <w:rFonts w:ascii="Calibri" w:eastAsia="Times New Roman" w:hAnsi="Calibri" w:cs="Calibri"/>
          <w:color w:val="1E1D3E"/>
          <w:kern w:val="0"/>
          <w:sz w:val="24"/>
          <w:szCs w:val="24"/>
          <w:shd w:val="clear" w:color="auto" w:fill="FFFFFF"/>
          <w:lang w:eastAsia="fr-FR"/>
          <w14:ligatures w14:val="none"/>
        </w:rPr>
      </w:pPr>
    </w:p>
    <w:p w14:paraId="10885F9D" w14:textId="051B4ED9" w:rsidR="00801382" w:rsidRPr="001115BA" w:rsidRDefault="00801382" w:rsidP="001115BA">
      <w:pPr>
        <w:spacing w:after="0" w:line="240" w:lineRule="auto"/>
        <w:ind w:left="708"/>
        <w:jc w:val="both"/>
        <w:rPr>
          <w:rFonts w:ascii="Calibri" w:eastAsia="Times New Roman" w:hAnsi="Calibri" w:cs="Calibri"/>
          <w:color w:val="1E1D3E"/>
          <w:kern w:val="0"/>
          <w:sz w:val="24"/>
          <w:szCs w:val="24"/>
          <w:shd w:val="clear" w:color="auto" w:fill="FFFFFF"/>
          <w:lang w:eastAsia="fr-FR"/>
          <w14:ligatures w14:val="none"/>
        </w:rPr>
      </w:pPr>
      <w:r>
        <w:rPr>
          <w:rFonts w:ascii="Calibri" w:eastAsia="Times New Roman" w:hAnsi="Calibri" w:cs="Calibri"/>
          <w:kern w:val="0"/>
          <w:sz w:val="24"/>
          <w:szCs w:val="24"/>
          <w:shd w:val="clear" w:color="auto" w:fill="FFFFFF"/>
          <w:lang w:eastAsia="fr-FR"/>
          <w14:ligatures w14:val="none"/>
        </w:rPr>
        <w:t xml:space="preserve">Les entreprises suivantes traitent les données des Utilisateurs au titre de contrats de sous-traitance signés avec l’Editeur, contrats conformes à l’article 28 du RGPD  et disponibles sur demande à </w:t>
      </w:r>
      <w:hyperlink r:id="rId13" w:history="1">
        <w:r>
          <w:rPr>
            <w:rStyle w:val="Lienhypertexte"/>
            <w:rFonts w:ascii="Calibri" w:eastAsia="Times New Roman" w:hAnsi="Calibri" w:cs="Calibri"/>
            <w:color w:val="0000FF"/>
            <w:kern w:val="0"/>
            <w:sz w:val="24"/>
            <w:szCs w:val="24"/>
            <w:shd w:val="clear" w:color="auto" w:fill="FFFFFF"/>
            <w:lang w:eastAsia="fr-FR"/>
            <w14:ligatures w14:val="none"/>
          </w:rPr>
          <w:t>dpo@tenu.world</w:t>
        </w:r>
      </w:hyperlink>
      <w:r>
        <w:t> :</w:t>
      </w:r>
    </w:p>
    <w:p w14:paraId="1E55D0CA" w14:textId="77777777" w:rsidR="001115BA" w:rsidRPr="0054792A" w:rsidRDefault="001115BA" w:rsidP="0054792A">
      <w:pPr>
        <w:shd w:val="clear" w:color="auto" w:fill="FFFFFF"/>
        <w:spacing w:after="0" w:line="240" w:lineRule="auto"/>
        <w:ind w:left="708"/>
        <w:jc w:val="both"/>
        <w:rPr>
          <w:rFonts w:ascii="Calibri" w:eastAsia="Times New Roman" w:hAnsi="Calibri" w:cs="Calibri"/>
          <w:color w:val="1E1D3E"/>
          <w:kern w:val="0"/>
          <w:sz w:val="24"/>
          <w:szCs w:val="24"/>
          <w:highlight w:val="yellow"/>
          <w:shd w:val="clear" w:color="auto" w:fill="FFFFFF"/>
          <w:lang w:eastAsia="fr-FR"/>
          <w14:ligatures w14:val="none"/>
        </w:rPr>
      </w:pPr>
    </w:p>
    <w:tbl>
      <w:tblPr>
        <w:tblW w:w="11199" w:type="dxa"/>
        <w:tblInd w:w="-1001"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66"/>
        <w:gridCol w:w="1703"/>
        <w:gridCol w:w="1553"/>
        <w:gridCol w:w="6677"/>
      </w:tblGrid>
      <w:tr w:rsidR="0054792A" w:rsidRPr="0054792A" w14:paraId="4F27F781" w14:textId="77777777" w:rsidTr="006C0EF8">
        <w:trPr>
          <w:tblHeader/>
        </w:trPr>
        <w:tc>
          <w:tcPr>
            <w:tcW w:w="1560" w:type="dxa"/>
            <w:tcBorders>
              <w:top w:val="single" w:sz="6" w:space="0" w:color="EDE8DC"/>
              <w:left w:val="single" w:sz="6" w:space="0" w:color="EDE8DC"/>
              <w:bottom w:val="single" w:sz="6" w:space="0" w:color="EDE8DC"/>
              <w:right w:val="single" w:sz="6" w:space="0" w:color="EDE8DC"/>
            </w:tcBorders>
            <w:shd w:val="clear" w:color="auto" w:fill="F4F1EA"/>
            <w:vAlign w:val="center"/>
            <w:hideMark/>
          </w:tcPr>
          <w:p w14:paraId="44E01CF1" w14:textId="77777777" w:rsidR="0054792A" w:rsidRPr="0054792A" w:rsidRDefault="0054792A" w:rsidP="00D7005E">
            <w:pPr>
              <w:spacing w:after="0" w:line="240" w:lineRule="auto"/>
              <w:rPr>
                <w:rFonts w:ascii="Times New Roman" w:eastAsia="Times New Roman" w:hAnsi="Times New Roman" w:cs="Times New Roman"/>
                <w:b/>
                <w:bCs/>
                <w:color w:val="059669"/>
                <w:kern w:val="0"/>
                <w:sz w:val="21"/>
                <w:szCs w:val="21"/>
                <w:lang w:eastAsia="fr-FR"/>
                <w14:ligatures w14:val="none"/>
              </w:rPr>
            </w:pPr>
            <w:r>
              <w:rPr>
                <w:rFonts w:ascii="Times New Roman" w:eastAsia="Times New Roman" w:hAnsi="Times New Roman" w:cs="Times New Roman"/>
                <w:b/>
                <w:bCs/>
                <w:color w:val="059669"/>
                <w:kern w:val="0"/>
                <w:sz w:val="21"/>
                <w:szCs w:val="21"/>
                <w:lang w:eastAsia="fr-FR"/>
                <w14:ligatures w14:val="none"/>
              </w:rPr>
              <w:t>Sous-traitant</w:t>
            </w:r>
          </w:p>
        </w:tc>
        <w:tc>
          <w:tcPr>
            <w:tcW w:w="1985" w:type="dxa"/>
            <w:tcBorders>
              <w:top w:val="single" w:sz="6" w:space="0" w:color="EDE8DC"/>
              <w:left w:val="single" w:sz="6" w:space="0" w:color="EDE8DC"/>
              <w:bottom w:val="single" w:sz="6" w:space="0" w:color="EDE8DC"/>
              <w:right w:val="single" w:sz="6" w:space="0" w:color="EDE8DC"/>
            </w:tcBorders>
            <w:shd w:val="clear" w:color="auto" w:fill="F4F1EA"/>
            <w:vAlign w:val="center"/>
            <w:hideMark/>
          </w:tcPr>
          <w:p w14:paraId="64C3276F" w14:textId="77777777" w:rsidR="0054792A" w:rsidRPr="0054792A" w:rsidRDefault="0054792A" w:rsidP="00D7005E">
            <w:pPr>
              <w:spacing w:after="0" w:line="240" w:lineRule="auto"/>
              <w:rPr>
                <w:rFonts w:ascii="Times New Roman" w:eastAsia="Times New Roman" w:hAnsi="Times New Roman" w:cs="Times New Roman"/>
                <w:b/>
                <w:bCs/>
                <w:color w:val="059669"/>
                <w:kern w:val="0"/>
                <w:sz w:val="21"/>
                <w:szCs w:val="21"/>
                <w:lang w:eastAsia="fr-FR"/>
                <w14:ligatures w14:val="none"/>
              </w:rPr>
            </w:pPr>
            <w:r>
              <w:rPr>
                <w:rFonts w:ascii="Times New Roman" w:eastAsia="Times New Roman" w:hAnsi="Times New Roman" w:cs="Times New Roman"/>
                <w:b/>
                <w:bCs/>
                <w:color w:val="059669"/>
                <w:kern w:val="0"/>
                <w:sz w:val="21"/>
                <w:szCs w:val="21"/>
                <w:lang w:eastAsia="fr-FR"/>
                <w14:ligatures w14:val="none"/>
              </w:rPr>
              <w:t>Finalité</w:t>
            </w:r>
          </w:p>
        </w:tc>
        <w:tc>
          <w:tcPr>
            <w:tcW w:w="2268" w:type="dxa"/>
            <w:tcBorders>
              <w:top w:val="single" w:sz="6" w:space="0" w:color="EDE8DC"/>
              <w:left w:val="single" w:sz="6" w:space="0" w:color="EDE8DC"/>
              <w:bottom w:val="single" w:sz="6" w:space="0" w:color="EDE8DC"/>
              <w:right w:val="single" w:sz="6" w:space="0" w:color="EDE8DC"/>
            </w:tcBorders>
            <w:shd w:val="clear" w:color="auto" w:fill="F4F1EA"/>
            <w:vAlign w:val="center"/>
            <w:hideMark/>
          </w:tcPr>
          <w:p w14:paraId="2DCCBE05" w14:textId="77777777" w:rsidR="0054792A" w:rsidRPr="0054792A" w:rsidRDefault="0054792A" w:rsidP="00D7005E">
            <w:pPr>
              <w:spacing w:after="0" w:line="240" w:lineRule="auto"/>
              <w:rPr>
                <w:rFonts w:ascii="Times New Roman" w:eastAsia="Times New Roman" w:hAnsi="Times New Roman" w:cs="Times New Roman"/>
                <w:b/>
                <w:bCs/>
                <w:color w:val="059669"/>
                <w:kern w:val="0"/>
                <w:sz w:val="21"/>
                <w:szCs w:val="21"/>
                <w:lang w:eastAsia="fr-FR"/>
                <w14:ligatures w14:val="none"/>
              </w:rPr>
            </w:pPr>
            <w:r>
              <w:rPr>
                <w:rFonts w:ascii="Times New Roman" w:eastAsia="Times New Roman" w:hAnsi="Times New Roman" w:cs="Times New Roman"/>
                <w:b/>
                <w:bCs/>
                <w:color w:val="059669"/>
                <w:kern w:val="0"/>
                <w:sz w:val="21"/>
                <w:szCs w:val="21"/>
                <w:lang w:eastAsia="fr-FR"/>
                <w14:ligatures w14:val="none"/>
              </w:rPr>
              <w:t>Siège</w:t>
            </w:r>
          </w:p>
        </w:tc>
        <w:tc>
          <w:tcPr>
            <w:tcW w:w="5386" w:type="dxa"/>
            <w:tcBorders>
              <w:top w:val="single" w:sz="6" w:space="0" w:color="EDE8DC"/>
              <w:left w:val="single" w:sz="6" w:space="0" w:color="EDE8DC"/>
              <w:bottom w:val="single" w:sz="6" w:space="0" w:color="EDE8DC"/>
              <w:right w:val="single" w:sz="6" w:space="0" w:color="EDE8DC"/>
            </w:tcBorders>
            <w:shd w:val="clear" w:color="auto" w:fill="F4F1EA"/>
            <w:vAlign w:val="center"/>
            <w:hideMark/>
          </w:tcPr>
          <w:p w14:paraId="22A2807D" w14:textId="1A567D64" w:rsidR="0054792A" w:rsidRPr="0054792A" w:rsidRDefault="00423D6E" w:rsidP="00D7005E">
            <w:pPr>
              <w:spacing w:after="0" w:line="240" w:lineRule="auto"/>
              <w:rPr>
                <w:rFonts w:ascii="Times New Roman" w:eastAsia="Times New Roman" w:hAnsi="Times New Roman" w:cs="Times New Roman"/>
                <w:b/>
                <w:bCs/>
                <w:color w:val="059669"/>
                <w:kern w:val="0"/>
                <w:sz w:val="21"/>
                <w:szCs w:val="21"/>
                <w:lang w:eastAsia="fr-FR"/>
                <w14:ligatures w14:val="none"/>
              </w:rPr>
            </w:pPr>
            <w:r>
              <w:rPr>
                <w:rFonts w:ascii="Times New Roman" w:eastAsia="Times New Roman" w:hAnsi="Times New Roman" w:cs="Times New Roman"/>
                <w:b/>
                <w:bCs/>
                <w:color w:val="059669"/>
                <w:kern w:val="0"/>
                <w:sz w:val="21"/>
                <w:szCs w:val="21"/>
                <w:lang w:eastAsia="fr-FR"/>
                <w14:ligatures w14:val="none"/>
              </w:rPr>
              <w:t>lien vers la politique de confidentialité de ces sous-traitants</w:t>
            </w:r>
          </w:p>
        </w:tc>
      </w:tr>
      <w:tr w:rsidR="0054792A" w:rsidRPr="0054792A" w14:paraId="7FFCDF65" w14:textId="77777777" w:rsidTr="006C0EF8">
        <w:tc>
          <w:tcPr>
            <w:tcW w:w="1560" w:type="dxa"/>
            <w:tcBorders>
              <w:top w:val="single" w:sz="6" w:space="0" w:color="EDE8DC"/>
              <w:left w:val="single" w:sz="6" w:space="0" w:color="EDE8DC"/>
              <w:bottom w:val="single" w:sz="6" w:space="0" w:color="EDE8DC"/>
              <w:right w:val="single" w:sz="6" w:space="0" w:color="EDE8DC"/>
            </w:tcBorders>
            <w:hideMark/>
          </w:tcPr>
          <w:p w14:paraId="4B4EDD44" w14:textId="77777777" w:rsidR="0054792A" w:rsidRPr="005B7BBF" w:rsidRDefault="0054792A" w:rsidP="00D7005E">
            <w:pPr>
              <w:spacing w:after="0" w:line="240" w:lineRule="auto"/>
              <w:rPr>
                <w:rFonts w:ascii="Calibri" w:eastAsia="Times New Roman" w:hAnsi="Calibri" w:cs="Calibri"/>
                <w:kern w:val="0"/>
                <w:sz w:val="24"/>
                <w:szCs w:val="24"/>
                <w:lang w:eastAsia="fr-FR"/>
                <w14:ligatures w14:val="none"/>
              </w:rPr>
            </w:pPr>
            <w:proofErr w:type="spellStart"/>
            <w:r w:rsidRPr="005B7BBF">
              <w:rPr>
                <w:rFonts w:ascii="Calibri" w:eastAsia="Times New Roman" w:hAnsi="Calibri" w:cs="Calibri"/>
                <w:kern w:val="0"/>
                <w:sz w:val="24"/>
                <w:szCs w:val="24"/>
                <w:lang w:eastAsia="fr-FR"/>
                <w14:ligatures w14:val="none"/>
              </w:rPr>
              <w:t>Supabase</w:t>
            </w:r>
            <w:proofErr w:type="spellEnd"/>
            <w:r w:rsidRPr="005B7BBF">
              <w:rPr>
                <w:rFonts w:ascii="Calibri" w:eastAsia="Times New Roman" w:hAnsi="Calibri" w:cs="Calibri"/>
                <w:kern w:val="0"/>
                <w:sz w:val="24"/>
                <w:szCs w:val="24"/>
                <w:lang w:eastAsia="fr-FR"/>
                <w14:ligatures w14:val="none"/>
              </w:rPr>
              <w:t xml:space="preserve"> Inc.</w:t>
            </w:r>
          </w:p>
        </w:tc>
        <w:tc>
          <w:tcPr>
            <w:tcW w:w="1985" w:type="dxa"/>
            <w:tcBorders>
              <w:top w:val="single" w:sz="6" w:space="0" w:color="EDE8DC"/>
              <w:left w:val="single" w:sz="6" w:space="0" w:color="EDE8DC"/>
              <w:bottom w:val="single" w:sz="6" w:space="0" w:color="EDE8DC"/>
              <w:right w:val="single" w:sz="6" w:space="0" w:color="EDE8DC"/>
            </w:tcBorders>
            <w:hideMark/>
          </w:tcPr>
          <w:p w14:paraId="2B8B4588" w14:textId="77777777" w:rsidR="0054792A" w:rsidRPr="005B7BBF" w:rsidRDefault="0054792A" w:rsidP="00D7005E">
            <w:pPr>
              <w:spacing w:after="0" w:line="240" w:lineRule="auto"/>
              <w:rPr>
                <w:rFonts w:ascii="Calibri" w:eastAsia="Times New Roman" w:hAnsi="Calibri" w:cs="Calibri"/>
                <w:kern w:val="0"/>
                <w:sz w:val="24"/>
                <w:szCs w:val="24"/>
                <w:lang w:eastAsia="fr-FR"/>
                <w14:ligatures w14:val="none"/>
              </w:rPr>
            </w:pPr>
            <w:r w:rsidRPr="005B7BBF">
              <w:rPr>
                <w:rFonts w:ascii="Calibri" w:eastAsia="Times New Roman" w:hAnsi="Calibri" w:cs="Calibri"/>
                <w:kern w:val="0"/>
                <w:sz w:val="24"/>
                <w:szCs w:val="24"/>
                <w:lang w:eastAsia="fr-FR"/>
                <w14:ligatures w14:val="none"/>
              </w:rPr>
              <w:t>Base de données et authentification</w:t>
            </w:r>
          </w:p>
        </w:tc>
        <w:tc>
          <w:tcPr>
            <w:tcW w:w="2268" w:type="dxa"/>
            <w:tcBorders>
              <w:top w:val="single" w:sz="6" w:space="0" w:color="EDE8DC"/>
              <w:left w:val="single" w:sz="6" w:space="0" w:color="EDE8DC"/>
              <w:bottom w:val="single" w:sz="6" w:space="0" w:color="EDE8DC"/>
              <w:right w:val="single" w:sz="6" w:space="0" w:color="EDE8DC"/>
            </w:tcBorders>
            <w:hideMark/>
          </w:tcPr>
          <w:p w14:paraId="18F7455B" w14:textId="77777777" w:rsidR="0054792A" w:rsidRPr="005B7BBF" w:rsidRDefault="0054792A" w:rsidP="00D7005E">
            <w:pPr>
              <w:spacing w:after="0" w:line="240" w:lineRule="auto"/>
              <w:rPr>
                <w:rFonts w:ascii="Calibri" w:eastAsia="Times New Roman" w:hAnsi="Calibri" w:cs="Calibri"/>
                <w:kern w:val="0"/>
                <w:sz w:val="24"/>
                <w:szCs w:val="24"/>
                <w:lang w:eastAsia="fr-FR"/>
                <w14:ligatures w14:val="none"/>
              </w:rPr>
            </w:pPr>
            <w:r w:rsidRPr="005B7BBF">
              <w:rPr>
                <w:rFonts w:ascii="Calibri" w:eastAsia="Times New Roman" w:hAnsi="Calibri" w:cs="Calibri"/>
                <w:kern w:val="0"/>
                <w:sz w:val="24"/>
                <w:szCs w:val="24"/>
                <w:lang w:eastAsia="fr-FR"/>
                <w14:ligatures w14:val="none"/>
              </w:rPr>
              <w:t>Delaware, USA (infra EU Francfort)</w:t>
            </w:r>
          </w:p>
        </w:tc>
        <w:tc>
          <w:tcPr>
            <w:tcW w:w="5386" w:type="dxa"/>
            <w:tcBorders>
              <w:top w:val="single" w:sz="6" w:space="0" w:color="EDE8DC"/>
              <w:left w:val="single" w:sz="6" w:space="0" w:color="EDE8DC"/>
              <w:bottom w:val="single" w:sz="6" w:space="0" w:color="EDE8DC"/>
              <w:right w:val="single" w:sz="6" w:space="0" w:color="EDE8DC"/>
            </w:tcBorders>
          </w:tcPr>
          <w:p w14:paraId="612C6A74" w14:textId="5A266C60" w:rsidR="0054792A" w:rsidRPr="005B7BBF" w:rsidRDefault="00423D6E" w:rsidP="00D7005E">
            <w:pPr>
              <w:spacing w:after="0" w:line="240" w:lineRule="auto"/>
              <w:rPr>
                <w:rFonts w:ascii="Calibri" w:eastAsia="Times New Roman" w:hAnsi="Calibri" w:cs="Calibri"/>
                <w:color w:val="0000FF"/>
                <w:kern w:val="0"/>
                <w:sz w:val="24"/>
                <w:szCs w:val="24"/>
                <w:lang w:eastAsia="fr-FR"/>
                <w14:ligatures w14:val="none"/>
              </w:rPr>
            </w:pPr>
            <w:hyperlink r:id="rId14" w:history="1">
              <w:r w:rsidRPr="005B7BBF">
                <w:rPr>
                  <w:rStyle w:val="Lienhypertexte"/>
                  <w:rFonts w:ascii="Calibri" w:eastAsia="Times New Roman" w:hAnsi="Calibri" w:cs="Calibri"/>
                  <w:color w:val="0000FF"/>
                  <w:kern w:val="0"/>
                  <w:sz w:val="24"/>
                  <w:szCs w:val="24"/>
                  <w:lang w:eastAsia="fr-FR"/>
                  <w14:ligatures w14:val="none"/>
                </w:rPr>
                <w:t>https://supabase.com/privacy</w:t>
              </w:r>
            </w:hyperlink>
            <w:r w:rsidRPr="005B7BBF">
              <w:rPr>
                <w:rFonts w:ascii="Calibri" w:eastAsia="Times New Roman" w:hAnsi="Calibri" w:cs="Calibri"/>
                <w:color w:val="0000FF"/>
                <w:kern w:val="0"/>
                <w:sz w:val="24"/>
                <w:szCs w:val="24"/>
                <w:lang w:eastAsia="fr-FR"/>
                <w14:ligatures w14:val="none"/>
              </w:rPr>
              <w:t xml:space="preserve"> </w:t>
            </w:r>
          </w:p>
        </w:tc>
      </w:tr>
      <w:tr w:rsidR="0054792A" w:rsidRPr="0054792A" w14:paraId="739EBAA5" w14:textId="77777777" w:rsidTr="006C0EF8">
        <w:tc>
          <w:tcPr>
            <w:tcW w:w="1560" w:type="dxa"/>
            <w:tcBorders>
              <w:top w:val="single" w:sz="6" w:space="0" w:color="EDE8DC"/>
              <w:left w:val="single" w:sz="6" w:space="0" w:color="EDE8DC"/>
              <w:bottom w:val="single" w:sz="6" w:space="0" w:color="EDE8DC"/>
              <w:right w:val="single" w:sz="6" w:space="0" w:color="EDE8DC"/>
            </w:tcBorders>
            <w:hideMark/>
          </w:tcPr>
          <w:p w14:paraId="23131E2E" w14:textId="77777777" w:rsidR="0054792A" w:rsidRPr="005B7BBF" w:rsidRDefault="0054792A" w:rsidP="00D7005E">
            <w:pPr>
              <w:spacing w:after="0" w:line="240" w:lineRule="auto"/>
              <w:rPr>
                <w:rFonts w:ascii="Calibri" w:eastAsia="Times New Roman" w:hAnsi="Calibri" w:cs="Calibri"/>
                <w:kern w:val="0"/>
                <w:sz w:val="24"/>
                <w:szCs w:val="24"/>
                <w:lang w:eastAsia="fr-FR"/>
                <w14:ligatures w14:val="none"/>
              </w:rPr>
            </w:pPr>
            <w:r w:rsidRPr="005B7BBF">
              <w:rPr>
                <w:rFonts w:ascii="Calibri" w:eastAsia="Times New Roman" w:hAnsi="Calibri" w:cs="Calibri"/>
                <w:kern w:val="0"/>
                <w:sz w:val="24"/>
                <w:szCs w:val="24"/>
                <w:lang w:eastAsia="fr-FR"/>
                <w14:ligatures w14:val="none"/>
              </w:rPr>
              <w:t>Cloudflare Inc.</w:t>
            </w:r>
          </w:p>
        </w:tc>
        <w:tc>
          <w:tcPr>
            <w:tcW w:w="1985" w:type="dxa"/>
            <w:tcBorders>
              <w:top w:val="single" w:sz="6" w:space="0" w:color="EDE8DC"/>
              <w:left w:val="single" w:sz="6" w:space="0" w:color="EDE8DC"/>
              <w:bottom w:val="single" w:sz="6" w:space="0" w:color="EDE8DC"/>
              <w:right w:val="single" w:sz="6" w:space="0" w:color="EDE8DC"/>
            </w:tcBorders>
            <w:hideMark/>
          </w:tcPr>
          <w:p w14:paraId="2F79812F" w14:textId="77777777" w:rsidR="0054792A" w:rsidRPr="005B7BBF" w:rsidRDefault="0054792A" w:rsidP="00D7005E">
            <w:pPr>
              <w:spacing w:after="0" w:line="240" w:lineRule="auto"/>
              <w:rPr>
                <w:rFonts w:ascii="Calibri" w:eastAsia="Times New Roman" w:hAnsi="Calibri" w:cs="Calibri"/>
                <w:kern w:val="0"/>
                <w:sz w:val="24"/>
                <w:szCs w:val="24"/>
                <w:lang w:eastAsia="fr-FR"/>
                <w14:ligatures w14:val="none"/>
              </w:rPr>
            </w:pPr>
            <w:r w:rsidRPr="005B7BBF">
              <w:rPr>
                <w:rFonts w:ascii="Calibri" w:eastAsia="Times New Roman" w:hAnsi="Calibri" w:cs="Calibri"/>
                <w:kern w:val="0"/>
                <w:sz w:val="24"/>
                <w:szCs w:val="24"/>
                <w:lang w:eastAsia="fr-FR"/>
                <w14:ligatures w14:val="none"/>
              </w:rPr>
              <w:t>Stockage des photographies et PDF</w:t>
            </w:r>
          </w:p>
        </w:tc>
        <w:tc>
          <w:tcPr>
            <w:tcW w:w="2268" w:type="dxa"/>
            <w:tcBorders>
              <w:top w:val="single" w:sz="6" w:space="0" w:color="EDE8DC"/>
              <w:left w:val="single" w:sz="6" w:space="0" w:color="EDE8DC"/>
              <w:bottom w:val="single" w:sz="6" w:space="0" w:color="EDE8DC"/>
              <w:right w:val="single" w:sz="6" w:space="0" w:color="EDE8DC"/>
            </w:tcBorders>
            <w:hideMark/>
          </w:tcPr>
          <w:p w14:paraId="635DC3EF" w14:textId="77777777" w:rsidR="0054792A" w:rsidRPr="005B7BBF" w:rsidRDefault="0054792A" w:rsidP="00D7005E">
            <w:pPr>
              <w:spacing w:after="0" w:line="240" w:lineRule="auto"/>
              <w:rPr>
                <w:rFonts w:ascii="Calibri" w:eastAsia="Times New Roman" w:hAnsi="Calibri" w:cs="Calibri"/>
                <w:kern w:val="0"/>
                <w:sz w:val="24"/>
                <w:szCs w:val="24"/>
                <w:lang w:eastAsia="fr-FR"/>
                <w14:ligatures w14:val="none"/>
              </w:rPr>
            </w:pPr>
            <w:r w:rsidRPr="005B7BBF">
              <w:rPr>
                <w:rFonts w:ascii="Calibri" w:eastAsia="Times New Roman" w:hAnsi="Calibri" w:cs="Calibri"/>
                <w:kern w:val="0"/>
                <w:sz w:val="24"/>
                <w:szCs w:val="24"/>
                <w:lang w:eastAsia="fr-FR"/>
                <w14:ligatures w14:val="none"/>
              </w:rPr>
              <w:t>San Francisco, USA (infra EU)</w:t>
            </w:r>
          </w:p>
        </w:tc>
        <w:tc>
          <w:tcPr>
            <w:tcW w:w="5386" w:type="dxa"/>
            <w:tcBorders>
              <w:top w:val="single" w:sz="6" w:space="0" w:color="EDE8DC"/>
              <w:left w:val="single" w:sz="6" w:space="0" w:color="EDE8DC"/>
              <w:bottom w:val="single" w:sz="6" w:space="0" w:color="EDE8DC"/>
              <w:right w:val="single" w:sz="6" w:space="0" w:color="EDE8DC"/>
            </w:tcBorders>
          </w:tcPr>
          <w:p w14:paraId="1F329C31" w14:textId="19047C4E" w:rsidR="0054792A" w:rsidRPr="005B7BBF" w:rsidRDefault="00423D6E" w:rsidP="00D7005E">
            <w:pPr>
              <w:spacing w:after="0" w:line="240" w:lineRule="auto"/>
              <w:rPr>
                <w:rFonts w:ascii="Calibri" w:eastAsia="Times New Roman" w:hAnsi="Calibri" w:cs="Calibri"/>
                <w:color w:val="0000FF"/>
                <w:kern w:val="0"/>
                <w:sz w:val="24"/>
                <w:szCs w:val="24"/>
                <w:lang w:eastAsia="fr-FR"/>
                <w14:ligatures w14:val="none"/>
              </w:rPr>
            </w:pPr>
            <w:hyperlink r:id="rId15" w:history="1">
              <w:r w:rsidRPr="005B7BBF">
                <w:rPr>
                  <w:rStyle w:val="Lienhypertexte"/>
                  <w:rFonts w:ascii="Calibri" w:eastAsia="Times New Roman" w:hAnsi="Calibri" w:cs="Calibri"/>
                  <w:color w:val="0000FF"/>
                  <w:kern w:val="0"/>
                  <w:sz w:val="24"/>
                  <w:szCs w:val="24"/>
                  <w:lang w:eastAsia="fr-FR"/>
                  <w14:ligatures w14:val="none"/>
                </w:rPr>
                <w:t>https://www.cloudflare.com/privacypolicy/</w:t>
              </w:r>
            </w:hyperlink>
            <w:r w:rsidRPr="005B7BBF">
              <w:rPr>
                <w:rFonts w:ascii="Calibri" w:eastAsia="Times New Roman" w:hAnsi="Calibri" w:cs="Calibri"/>
                <w:color w:val="0000FF"/>
                <w:kern w:val="0"/>
                <w:sz w:val="24"/>
                <w:szCs w:val="24"/>
                <w:lang w:eastAsia="fr-FR"/>
                <w14:ligatures w14:val="none"/>
              </w:rPr>
              <w:t xml:space="preserve"> </w:t>
            </w:r>
          </w:p>
        </w:tc>
      </w:tr>
      <w:tr w:rsidR="0054792A" w:rsidRPr="0054792A" w14:paraId="4C6BD8BA" w14:textId="77777777" w:rsidTr="006C0EF8">
        <w:tc>
          <w:tcPr>
            <w:tcW w:w="1560" w:type="dxa"/>
            <w:tcBorders>
              <w:top w:val="single" w:sz="6" w:space="0" w:color="EDE8DC"/>
              <w:left w:val="single" w:sz="6" w:space="0" w:color="EDE8DC"/>
              <w:bottom w:val="single" w:sz="6" w:space="0" w:color="EDE8DC"/>
              <w:right w:val="single" w:sz="6" w:space="0" w:color="EDE8DC"/>
            </w:tcBorders>
            <w:hideMark/>
          </w:tcPr>
          <w:p w14:paraId="2B6B4AA6" w14:textId="77777777" w:rsidR="0054792A" w:rsidRPr="005B7BBF" w:rsidRDefault="0054792A" w:rsidP="00D7005E">
            <w:pPr>
              <w:spacing w:after="0" w:line="240" w:lineRule="auto"/>
              <w:rPr>
                <w:rFonts w:ascii="Calibri" w:eastAsia="Times New Roman" w:hAnsi="Calibri" w:cs="Calibri"/>
                <w:kern w:val="0"/>
                <w:sz w:val="24"/>
                <w:szCs w:val="24"/>
                <w:lang w:eastAsia="fr-FR"/>
                <w14:ligatures w14:val="none"/>
              </w:rPr>
            </w:pPr>
            <w:r w:rsidRPr="005B7BBF">
              <w:rPr>
                <w:rFonts w:ascii="Calibri" w:eastAsia="Times New Roman" w:hAnsi="Calibri" w:cs="Calibri"/>
                <w:kern w:val="0"/>
                <w:sz w:val="24"/>
                <w:szCs w:val="24"/>
                <w:lang w:eastAsia="fr-FR"/>
                <w14:ligatures w14:val="none"/>
              </w:rPr>
              <w:t>Stripe Technology Europe Ltd.</w:t>
            </w:r>
          </w:p>
        </w:tc>
        <w:tc>
          <w:tcPr>
            <w:tcW w:w="1985" w:type="dxa"/>
            <w:tcBorders>
              <w:top w:val="single" w:sz="6" w:space="0" w:color="EDE8DC"/>
              <w:left w:val="single" w:sz="6" w:space="0" w:color="EDE8DC"/>
              <w:bottom w:val="single" w:sz="6" w:space="0" w:color="EDE8DC"/>
              <w:right w:val="single" w:sz="6" w:space="0" w:color="EDE8DC"/>
            </w:tcBorders>
            <w:hideMark/>
          </w:tcPr>
          <w:p w14:paraId="4E1B7BC6" w14:textId="77777777" w:rsidR="0054792A" w:rsidRPr="005B7BBF" w:rsidRDefault="0054792A" w:rsidP="00D7005E">
            <w:pPr>
              <w:spacing w:after="0" w:line="240" w:lineRule="auto"/>
              <w:rPr>
                <w:rFonts w:ascii="Calibri" w:eastAsia="Times New Roman" w:hAnsi="Calibri" w:cs="Calibri"/>
                <w:kern w:val="0"/>
                <w:sz w:val="24"/>
                <w:szCs w:val="24"/>
                <w:lang w:eastAsia="fr-FR"/>
                <w14:ligatures w14:val="none"/>
              </w:rPr>
            </w:pPr>
            <w:r w:rsidRPr="005B7BBF">
              <w:rPr>
                <w:rFonts w:ascii="Calibri" w:eastAsia="Times New Roman" w:hAnsi="Calibri" w:cs="Calibri"/>
                <w:kern w:val="0"/>
                <w:sz w:val="24"/>
                <w:szCs w:val="24"/>
                <w:lang w:eastAsia="fr-FR"/>
                <w14:ligatures w14:val="none"/>
              </w:rPr>
              <w:t>Paiement</w:t>
            </w:r>
          </w:p>
        </w:tc>
        <w:tc>
          <w:tcPr>
            <w:tcW w:w="2268" w:type="dxa"/>
            <w:tcBorders>
              <w:top w:val="single" w:sz="6" w:space="0" w:color="EDE8DC"/>
              <w:left w:val="single" w:sz="6" w:space="0" w:color="EDE8DC"/>
              <w:bottom w:val="single" w:sz="6" w:space="0" w:color="EDE8DC"/>
              <w:right w:val="single" w:sz="6" w:space="0" w:color="EDE8DC"/>
            </w:tcBorders>
            <w:hideMark/>
          </w:tcPr>
          <w:p w14:paraId="0F6840FC" w14:textId="77777777" w:rsidR="0054792A" w:rsidRPr="005B7BBF" w:rsidRDefault="0054792A" w:rsidP="00D7005E">
            <w:pPr>
              <w:spacing w:after="0" w:line="240" w:lineRule="auto"/>
              <w:rPr>
                <w:rFonts w:ascii="Calibri" w:eastAsia="Times New Roman" w:hAnsi="Calibri" w:cs="Calibri"/>
                <w:kern w:val="0"/>
                <w:sz w:val="24"/>
                <w:szCs w:val="24"/>
                <w:lang w:eastAsia="fr-FR"/>
                <w14:ligatures w14:val="none"/>
              </w:rPr>
            </w:pPr>
            <w:r w:rsidRPr="005B7BBF">
              <w:rPr>
                <w:rFonts w:ascii="Calibri" w:eastAsia="Times New Roman" w:hAnsi="Calibri" w:cs="Calibri"/>
                <w:kern w:val="0"/>
                <w:sz w:val="24"/>
                <w:szCs w:val="24"/>
                <w:lang w:eastAsia="fr-FR"/>
                <w14:ligatures w14:val="none"/>
              </w:rPr>
              <w:t>Dublin, Irlande</w:t>
            </w:r>
          </w:p>
        </w:tc>
        <w:tc>
          <w:tcPr>
            <w:tcW w:w="5386" w:type="dxa"/>
            <w:tcBorders>
              <w:top w:val="single" w:sz="6" w:space="0" w:color="EDE8DC"/>
              <w:left w:val="single" w:sz="6" w:space="0" w:color="EDE8DC"/>
              <w:bottom w:val="single" w:sz="6" w:space="0" w:color="EDE8DC"/>
              <w:right w:val="single" w:sz="6" w:space="0" w:color="EDE8DC"/>
            </w:tcBorders>
          </w:tcPr>
          <w:p w14:paraId="2D91C629" w14:textId="45FB9CF8" w:rsidR="0054792A" w:rsidRPr="005B7BBF" w:rsidRDefault="00423D6E" w:rsidP="00D7005E">
            <w:pPr>
              <w:spacing w:after="0" w:line="240" w:lineRule="auto"/>
              <w:rPr>
                <w:rFonts w:ascii="Calibri" w:eastAsia="Times New Roman" w:hAnsi="Calibri" w:cs="Calibri"/>
                <w:color w:val="0000FF"/>
                <w:kern w:val="0"/>
                <w:sz w:val="24"/>
                <w:szCs w:val="24"/>
                <w:lang w:eastAsia="fr-FR"/>
                <w14:ligatures w14:val="none"/>
              </w:rPr>
            </w:pPr>
            <w:hyperlink r:id="rId16" w:history="1">
              <w:r w:rsidRPr="005B7BBF">
                <w:rPr>
                  <w:rStyle w:val="Lienhypertexte"/>
                  <w:rFonts w:ascii="Calibri" w:eastAsia="Times New Roman" w:hAnsi="Calibri" w:cs="Calibri"/>
                  <w:color w:val="0000FF"/>
                  <w:kern w:val="0"/>
                  <w:sz w:val="24"/>
                  <w:szCs w:val="24"/>
                  <w:lang w:eastAsia="fr-FR"/>
                  <w14:ligatures w14:val="none"/>
                </w:rPr>
                <w:t>https://stripe.com/fr/privacy</w:t>
              </w:r>
            </w:hyperlink>
            <w:r w:rsidRPr="005B7BBF">
              <w:rPr>
                <w:rFonts w:ascii="Calibri" w:eastAsia="Times New Roman" w:hAnsi="Calibri" w:cs="Calibri"/>
                <w:color w:val="0000FF"/>
                <w:kern w:val="0"/>
                <w:sz w:val="24"/>
                <w:szCs w:val="24"/>
                <w:lang w:eastAsia="fr-FR"/>
                <w14:ligatures w14:val="none"/>
              </w:rPr>
              <w:t xml:space="preserve"> </w:t>
            </w:r>
          </w:p>
        </w:tc>
      </w:tr>
      <w:tr w:rsidR="0054792A" w:rsidRPr="0054792A" w14:paraId="00406709" w14:textId="77777777" w:rsidTr="006C0EF8">
        <w:tc>
          <w:tcPr>
            <w:tcW w:w="1560" w:type="dxa"/>
            <w:tcBorders>
              <w:top w:val="single" w:sz="6" w:space="0" w:color="EDE8DC"/>
              <w:left w:val="single" w:sz="6" w:space="0" w:color="EDE8DC"/>
              <w:bottom w:val="single" w:sz="6" w:space="0" w:color="EDE8DC"/>
              <w:right w:val="single" w:sz="6" w:space="0" w:color="EDE8DC"/>
            </w:tcBorders>
            <w:hideMark/>
          </w:tcPr>
          <w:p w14:paraId="60663C7F" w14:textId="77777777" w:rsidR="0054792A" w:rsidRPr="005B7BBF" w:rsidRDefault="0054792A" w:rsidP="00D7005E">
            <w:pPr>
              <w:spacing w:after="0" w:line="240" w:lineRule="auto"/>
              <w:rPr>
                <w:rFonts w:ascii="Calibri" w:eastAsia="Times New Roman" w:hAnsi="Calibri" w:cs="Calibri"/>
                <w:kern w:val="0"/>
                <w:sz w:val="24"/>
                <w:szCs w:val="24"/>
                <w:lang w:val="en-US" w:eastAsia="fr-FR"/>
                <w14:ligatures w14:val="none"/>
              </w:rPr>
            </w:pPr>
            <w:r w:rsidRPr="005B7BBF">
              <w:rPr>
                <w:rFonts w:ascii="Calibri" w:eastAsia="Times New Roman" w:hAnsi="Calibri" w:cs="Calibri"/>
                <w:kern w:val="0"/>
                <w:sz w:val="24"/>
                <w:szCs w:val="24"/>
                <w:lang w:val="en-US" w:eastAsia="fr-FR"/>
                <w14:ligatures w14:val="none"/>
              </w:rPr>
              <w:t>Amazon Web Services EMEA SARL</w:t>
            </w:r>
          </w:p>
        </w:tc>
        <w:tc>
          <w:tcPr>
            <w:tcW w:w="1985" w:type="dxa"/>
            <w:tcBorders>
              <w:top w:val="single" w:sz="6" w:space="0" w:color="EDE8DC"/>
              <w:left w:val="single" w:sz="6" w:space="0" w:color="EDE8DC"/>
              <w:bottom w:val="single" w:sz="6" w:space="0" w:color="EDE8DC"/>
              <w:right w:val="single" w:sz="6" w:space="0" w:color="EDE8DC"/>
            </w:tcBorders>
            <w:hideMark/>
          </w:tcPr>
          <w:p w14:paraId="4D2BC7AD" w14:textId="77777777" w:rsidR="0054792A" w:rsidRPr="005B7BBF" w:rsidRDefault="0054792A" w:rsidP="00D7005E">
            <w:pPr>
              <w:spacing w:after="0" w:line="240" w:lineRule="auto"/>
              <w:rPr>
                <w:rFonts w:ascii="Calibri" w:eastAsia="Times New Roman" w:hAnsi="Calibri" w:cs="Calibri"/>
                <w:kern w:val="0"/>
                <w:sz w:val="24"/>
                <w:szCs w:val="24"/>
                <w:lang w:eastAsia="fr-FR"/>
                <w14:ligatures w14:val="none"/>
              </w:rPr>
            </w:pPr>
            <w:r w:rsidRPr="005B7BBF">
              <w:rPr>
                <w:rFonts w:ascii="Calibri" w:eastAsia="Times New Roman" w:hAnsi="Calibri" w:cs="Calibri"/>
                <w:kern w:val="0"/>
                <w:sz w:val="24"/>
                <w:szCs w:val="24"/>
                <w:lang w:eastAsia="fr-FR"/>
                <w14:ligatures w14:val="none"/>
              </w:rPr>
              <w:t xml:space="preserve">Analyse IA (modèles Claude servis via AWS </w:t>
            </w:r>
            <w:proofErr w:type="spellStart"/>
            <w:r w:rsidRPr="005B7BBF">
              <w:rPr>
                <w:rFonts w:ascii="Calibri" w:eastAsia="Times New Roman" w:hAnsi="Calibri" w:cs="Calibri"/>
                <w:kern w:val="0"/>
                <w:sz w:val="24"/>
                <w:szCs w:val="24"/>
                <w:lang w:eastAsia="fr-FR"/>
                <w14:ligatures w14:val="none"/>
              </w:rPr>
              <w:t>Bedrock</w:t>
            </w:r>
            <w:proofErr w:type="spellEnd"/>
            <w:r w:rsidRPr="005B7BBF">
              <w:rPr>
                <w:rFonts w:ascii="Calibri" w:eastAsia="Times New Roman" w:hAnsi="Calibri" w:cs="Calibri"/>
                <w:kern w:val="0"/>
                <w:sz w:val="24"/>
                <w:szCs w:val="24"/>
                <w:lang w:eastAsia="fr-FR"/>
                <w14:ligatures w14:val="none"/>
              </w:rPr>
              <w:t>)</w:t>
            </w:r>
          </w:p>
        </w:tc>
        <w:tc>
          <w:tcPr>
            <w:tcW w:w="2268" w:type="dxa"/>
            <w:tcBorders>
              <w:top w:val="single" w:sz="6" w:space="0" w:color="EDE8DC"/>
              <w:left w:val="single" w:sz="6" w:space="0" w:color="EDE8DC"/>
              <w:bottom w:val="single" w:sz="6" w:space="0" w:color="EDE8DC"/>
              <w:right w:val="single" w:sz="6" w:space="0" w:color="EDE8DC"/>
            </w:tcBorders>
            <w:hideMark/>
          </w:tcPr>
          <w:p w14:paraId="23981523" w14:textId="77777777" w:rsidR="0054792A" w:rsidRPr="005B7BBF" w:rsidRDefault="0054792A" w:rsidP="00D7005E">
            <w:pPr>
              <w:spacing w:after="0" w:line="240" w:lineRule="auto"/>
              <w:rPr>
                <w:rFonts w:ascii="Calibri" w:eastAsia="Times New Roman" w:hAnsi="Calibri" w:cs="Calibri"/>
                <w:kern w:val="0"/>
                <w:sz w:val="24"/>
                <w:szCs w:val="24"/>
                <w:lang w:eastAsia="fr-FR"/>
                <w14:ligatures w14:val="none"/>
              </w:rPr>
            </w:pPr>
            <w:r w:rsidRPr="005B7BBF">
              <w:rPr>
                <w:rFonts w:ascii="Calibri" w:eastAsia="Times New Roman" w:hAnsi="Calibri" w:cs="Calibri"/>
                <w:kern w:val="0"/>
                <w:sz w:val="24"/>
                <w:szCs w:val="24"/>
                <w:lang w:eastAsia="fr-FR"/>
                <w14:ligatures w14:val="none"/>
              </w:rPr>
              <w:t>Luxembourg (traitement en région UE — Francfort)</w:t>
            </w:r>
          </w:p>
        </w:tc>
        <w:tc>
          <w:tcPr>
            <w:tcW w:w="5386" w:type="dxa"/>
            <w:tcBorders>
              <w:top w:val="single" w:sz="6" w:space="0" w:color="EDE8DC"/>
              <w:left w:val="single" w:sz="6" w:space="0" w:color="EDE8DC"/>
              <w:bottom w:val="single" w:sz="6" w:space="0" w:color="EDE8DC"/>
              <w:right w:val="single" w:sz="6" w:space="0" w:color="EDE8DC"/>
            </w:tcBorders>
          </w:tcPr>
          <w:p w14:paraId="05E267EC" w14:textId="496627F2" w:rsidR="0054792A" w:rsidRPr="006C0EF8" w:rsidRDefault="00423D6E" w:rsidP="00D7005E">
            <w:pPr>
              <w:spacing w:after="0" w:line="240" w:lineRule="auto"/>
              <w:rPr>
                <w:rFonts w:ascii="Calibri" w:eastAsia="Times New Roman" w:hAnsi="Calibri" w:cs="Calibri"/>
                <w:color w:val="0000FF"/>
                <w:kern w:val="0"/>
                <w:sz w:val="24"/>
                <w:szCs w:val="24"/>
                <w:lang w:eastAsia="fr-FR"/>
                <w14:ligatures w14:val="none"/>
              </w:rPr>
            </w:pPr>
            <w:hyperlink r:id="rId17" w:history="1">
              <w:r w:rsidRPr="006C0EF8">
                <w:rPr>
                  <w:rStyle w:val="Lienhypertexte"/>
                  <w:rFonts w:ascii="Calibri" w:eastAsia="Times New Roman" w:hAnsi="Calibri" w:cs="Calibri"/>
                  <w:color w:val="0000FF"/>
                  <w:kern w:val="0"/>
                  <w:sz w:val="24"/>
                  <w:szCs w:val="24"/>
                  <w:lang w:eastAsia="fr-FR"/>
                  <w14:ligatures w14:val="none"/>
                </w:rPr>
                <w:t>https://aws.amazon.com/fr/privacy/</w:t>
              </w:r>
            </w:hyperlink>
            <w:r w:rsidRPr="006C0EF8">
              <w:rPr>
                <w:rFonts w:ascii="Calibri" w:eastAsia="Times New Roman" w:hAnsi="Calibri" w:cs="Calibri"/>
                <w:color w:val="0000FF"/>
                <w:kern w:val="0"/>
                <w:sz w:val="24"/>
                <w:szCs w:val="24"/>
                <w:lang w:eastAsia="fr-FR"/>
                <w14:ligatures w14:val="none"/>
              </w:rPr>
              <w:t xml:space="preserve"> </w:t>
            </w:r>
            <w:r w:rsidR="006C0EF8">
              <w:rPr>
                <w:rFonts w:ascii="Calibri" w:eastAsia="Times New Roman" w:hAnsi="Calibri" w:cs="Calibri"/>
                <w:color w:val="0000FF"/>
                <w:kern w:val="0"/>
                <w:sz w:val="24"/>
                <w:szCs w:val="24"/>
                <w:lang w:eastAsia="fr-FR"/>
                <w14:ligatures w14:val="none"/>
              </w:rPr>
              <w:t xml:space="preserve"> </w:t>
            </w:r>
            <w:r w:rsidR="006C0EF8" w:rsidRPr="006C0EF8">
              <w:rPr>
                <w:rFonts w:ascii="Calibri" w:eastAsia="Times New Roman" w:hAnsi="Calibri" w:cs="Calibri"/>
                <w:kern w:val="0"/>
                <w:sz w:val="24"/>
                <w:szCs w:val="24"/>
                <w:lang w:eastAsia="fr-FR"/>
                <w14:ligatures w14:val="none"/>
              </w:rPr>
              <w:t>et</w:t>
            </w:r>
          </w:p>
          <w:p w14:paraId="1C6F98AA" w14:textId="4A873049" w:rsidR="006C0EF8" w:rsidRPr="006C0EF8" w:rsidRDefault="006C0EF8" w:rsidP="00D7005E">
            <w:pPr>
              <w:spacing w:after="0" w:line="240" w:lineRule="auto"/>
              <w:rPr>
                <w:rFonts w:ascii="Calibri" w:eastAsia="Times New Roman" w:hAnsi="Calibri" w:cs="Calibri"/>
                <w:color w:val="0000FF"/>
                <w:kern w:val="0"/>
                <w:sz w:val="24"/>
                <w:szCs w:val="24"/>
                <w:lang w:eastAsia="fr-FR"/>
                <w14:ligatures w14:val="none"/>
              </w:rPr>
            </w:pPr>
            <w:hyperlink r:id="rId18" w:history="1">
              <w:r w:rsidRPr="006C0EF8">
                <w:rPr>
                  <w:rStyle w:val="Lienhypertexte"/>
                  <w:rFonts w:ascii="Calibri" w:eastAsia="Times New Roman" w:hAnsi="Calibri" w:cs="Calibri"/>
                  <w:color w:val="0000FF"/>
                  <w:kern w:val="0"/>
                  <w:sz w:val="24"/>
                  <w:szCs w:val="24"/>
                  <w:lang w:eastAsia="fr-FR"/>
                  <w14:ligatures w14:val="none"/>
                </w:rPr>
                <w:t>https://docs.aws.amazon.com/fr_fr/bedrock/latest/userguide/data-protection.html</w:t>
              </w:r>
            </w:hyperlink>
            <w:r w:rsidRPr="006C0EF8">
              <w:rPr>
                <w:rFonts w:ascii="Calibri" w:eastAsia="Times New Roman" w:hAnsi="Calibri" w:cs="Calibri"/>
                <w:color w:val="0000FF"/>
                <w:kern w:val="0"/>
                <w:sz w:val="24"/>
                <w:szCs w:val="24"/>
                <w:lang w:eastAsia="fr-FR"/>
                <w14:ligatures w14:val="none"/>
              </w:rPr>
              <w:t xml:space="preserve"> </w:t>
            </w:r>
          </w:p>
        </w:tc>
      </w:tr>
      <w:tr w:rsidR="0054792A" w:rsidRPr="0054792A" w14:paraId="6C7F6E50" w14:textId="77777777" w:rsidTr="006C0EF8">
        <w:tc>
          <w:tcPr>
            <w:tcW w:w="1560" w:type="dxa"/>
            <w:tcBorders>
              <w:top w:val="single" w:sz="6" w:space="0" w:color="EDE8DC"/>
              <w:left w:val="single" w:sz="6" w:space="0" w:color="EDE8DC"/>
              <w:bottom w:val="single" w:sz="6" w:space="0" w:color="EDE8DC"/>
              <w:right w:val="single" w:sz="6" w:space="0" w:color="EDE8DC"/>
            </w:tcBorders>
            <w:hideMark/>
          </w:tcPr>
          <w:p w14:paraId="41BD7D5D" w14:textId="77777777" w:rsidR="0054792A" w:rsidRPr="005B7BBF" w:rsidRDefault="0054792A" w:rsidP="00D7005E">
            <w:pPr>
              <w:spacing w:after="0" w:line="240" w:lineRule="auto"/>
              <w:rPr>
                <w:rFonts w:ascii="Calibri" w:eastAsia="Times New Roman" w:hAnsi="Calibri" w:cs="Calibri"/>
                <w:kern w:val="0"/>
                <w:sz w:val="24"/>
                <w:szCs w:val="24"/>
                <w:lang w:eastAsia="fr-FR"/>
                <w14:ligatures w14:val="none"/>
              </w:rPr>
            </w:pPr>
            <w:r w:rsidRPr="005B7BBF">
              <w:rPr>
                <w:rFonts w:ascii="Calibri" w:eastAsia="Times New Roman" w:hAnsi="Calibri" w:cs="Calibri"/>
                <w:kern w:val="0"/>
                <w:sz w:val="24"/>
                <w:szCs w:val="24"/>
                <w:lang w:eastAsia="fr-FR"/>
                <w14:ligatures w14:val="none"/>
              </w:rPr>
              <w:t>Brevo SA</w:t>
            </w:r>
          </w:p>
        </w:tc>
        <w:tc>
          <w:tcPr>
            <w:tcW w:w="1985" w:type="dxa"/>
            <w:tcBorders>
              <w:top w:val="single" w:sz="6" w:space="0" w:color="EDE8DC"/>
              <w:left w:val="single" w:sz="6" w:space="0" w:color="EDE8DC"/>
              <w:bottom w:val="single" w:sz="6" w:space="0" w:color="EDE8DC"/>
              <w:right w:val="single" w:sz="6" w:space="0" w:color="EDE8DC"/>
            </w:tcBorders>
            <w:hideMark/>
          </w:tcPr>
          <w:p w14:paraId="1D7F425D" w14:textId="77777777" w:rsidR="0054792A" w:rsidRPr="005B7BBF" w:rsidRDefault="0054792A" w:rsidP="00D7005E">
            <w:pPr>
              <w:spacing w:after="0" w:line="240" w:lineRule="auto"/>
              <w:rPr>
                <w:rFonts w:ascii="Calibri" w:eastAsia="Times New Roman" w:hAnsi="Calibri" w:cs="Calibri"/>
                <w:kern w:val="0"/>
                <w:sz w:val="24"/>
                <w:szCs w:val="24"/>
                <w:lang w:eastAsia="fr-FR"/>
                <w14:ligatures w14:val="none"/>
              </w:rPr>
            </w:pPr>
            <w:r w:rsidRPr="005B7BBF">
              <w:rPr>
                <w:rFonts w:ascii="Calibri" w:eastAsia="Times New Roman" w:hAnsi="Calibri" w:cs="Calibri"/>
                <w:kern w:val="0"/>
                <w:sz w:val="24"/>
                <w:szCs w:val="24"/>
                <w:lang w:eastAsia="fr-FR"/>
                <w14:ligatures w14:val="none"/>
              </w:rPr>
              <w:t>Envoi d'emails</w:t>
            </w:r>
          </w:p>
        </w:tc>
        <w:tc>
          <w:tcPr>
            <w:tcW w:w="2268" w:type="dxa"/>
            <w:tcBorders>
              <w:top w:val="single" w:sz="6" w:space="0" w:color="EDE8DC"/>
              <w:left w:val="single" w:sz="6" w:space="0" w:color="EDE8DC"/>
              <w:bottom w:val="single" w:sz="6" w:space="0" w:color="EDE8DC"/>
              <w:right w:val="single" w:sz="6" w:space="0" w:color="EDE8DC"/>
            </w:tcBorders>
            <w:hideMark/>
          </w:tcPr>
          <w:p w14:paraId="3621A907" w14:textId="77777777" w:rsidR="0054792A" w:rsidRPr="005B7BBF" w:rsidRDefault="0054792A" w:rsidP="00D7005E">
            <w:pPr>
              <w:spacing w:after="0" w:line="240" w:lineRule="auto"/>
              <w:rPr>
                <w:rFonts w:ascii="Calibri" w:eastAsia="Times New Roman" w:hAnsi="Calibri" w:cs="Calibri"/>
                <w:kern w:val="0"/>
                <w:sz w:val="24"/>
                <w:szCs w:val="24"/>
                <w:lang w:eastAsia="fr-FR"/>
                <w14:ligatures w14:val="none"/>
              </w:rPr>
            </w:pPr>
            <w:r w:rsidRPr="005B7BBF">
              <w:rPr>
                <w:rFonts w:ascii="Calibri" w:eastAsia="Times New Roman" w:hAnsi="Calibri" w:cs="Calibri"/>
                <w:kern w:val="0"/>
                <w:sz w:val="24"/>
                <w:szCs w:val="24"/>
                <w:lang w:eastAsia="fr-FR"/>
                <w14:ligatures w14:val="none"/>
              </w:rPr>
              <w:t>Paris, France</w:t>
            </w:r>
          </w:p>
        </w:tc>
        <w:tc>
          <w:tcPr>
            <w:tcW w:w="5386" w:type="dxa"/>
            <w:tcBorders>
              <w:top w:val="single" w:sz="6" w:space="0" w:color="EDE8DC"/>
              <w:left w:val="single" w:sz="6" w:space="0" w:color="EDE8DC"/>
              <w:bottom w:val="single" w:sz="6" w:space="0" w:color="EDE8DC"/>
              <w:right w:val="single" w:sz="6" w:space="0" w:color="EDE8DC"/>
            </w:tcBorders>
          </w:tcPr>
          <w:p w14:paraId="445E30B5" w14:textId="51013881" w:rsidR="0054792A" w:rsidRPr="005B7BBF" w:rsidRDefault="00423D6E" w:rsidP="00D7005E">
            <w:pPr>
              <w:spacing w:after="0" w:line="240" w:lineRule="auto"/>
              <w:rPr>
                <w:rFonts w:ascii="Calibri" w:eastAsia="Times New Roman" w:hAnsi="Calibri" w:cs="Calibri"/>
                <w:color w:val="0000FF"/>
                <w:kern w:val="0"/>
                <w:sz w:val="24"/>
                <w:szCs w:val="24"/>
                <w:lang w:eastAsia="fr-FR"/>
                <w14:ligatures w14:val="none"/>
              </w:rPr>
            </w:pPr>
            <w:hyperlink r:id="rId19" w:history="1">
              <w:r w:rsidRPr="005B7BBF">
                <w:rPr>
                  <w:rStyle w:val="Lienhypertexte"/>
                  <w:rFonts w:ascii="Calibri" w:eastAsia="Times New Roman" w:hAnsi="Calibri" w:cs="Calibri"/>
                  <w:color w:val="0000FF"/>
                  <w:kern w:val="0"/>
                  <w:sz w:val="24"/>
                  <w:szCs w:val="24"/>
                  <w:lang w:eastAsia="fr-FR"/>
                  <w14:ligatures w14:val="none"/>
                </w:rPr>
                <w:t>https://www.brevo.com/legal/privacypolicy/</w:t>
              </w:r>
            </w:hyperlink>
            <w:r w:rsidRPr="005B7BBF">
              <w:rPr>
                <w:rFonts w:ascii="Calibri" w:eastAsia="Times New Roman" w:hAnsi="Calibri" w:cs="Calibri"/>
                <w:color w:val="0000FF"/>
                <w:kern w:val="0"/>
                <w:sz w:val="24"/>
                <w:szCs w:val="24"/>
                <w:lang w:eastAsia="fr-FR"/>
                <w14:ligatures w14:val="none"/>
              </w:rPr>
              <w:t xml:space="preserve"> </w:t>
            </w:r>
          </w:p>
        </w:tc>
      </w:tr>
      <w:tr w:rsidR="0054792A" w:rsidRPr="0054792A" w14:paraId="00EC67DF" w14:textId="77777777" w:rsidTr="006C0EF8">
        <w:tc>
          <w:tcPr>
            <w:tcW w:w="1560" w:type="dxa"/>
            <w:tcBorders>
              <w:top w:val="single" w:sz="6" w:space="0" w:color="EDE8DC"/>
              <w:left w:val="single" w:sz="6" w:space="0" w:color="EDE8DC"/>
              <w:bottom w:val="single" w:sz="6" w:space="0" w:color="EDE8DC"/>
              <w:right w:val="single" w:sz="6" w:space="0" w:color="EDE8DC"/>
            </w:tcBorders>
            <w:hideMark/>
          </w:tcPr>
          <w:p w14:paraId="6FB7D5BE" w14:textId="77777777" w:rsidR="0054792A" w:rsidRPr="005B7BBF" w:rsidRDefault="0054792A" w:rsidP="00D7005E">
            <w:pPr>
              <w:spacing w:after="0" w:line="240" w:lineRule="auto"/>
              <w:rPr>
                <w:rFonts w:ascii="Calibri" w:eastAsia="Times New Roman" w:hAnsi="Calibri" w:cs="Calibri"/>
                <w:kern w:val="0"/>
                <w:sz w:val="24"/>
                <w:szCs w:val="24"/>
                <w:lang w:eastAsia="fr-FR"/>
                <w14:ligatures w14:val="none"/>
              </w:rPr>
            </w:pPr>
            <w:proofErr w:type="spellStart"/>
            <w:r w:rsidRPr="005B7BBF">
              <w:rPr>
                <w:rFonts w:ascii="Calibri" w:eastAsia="Times New Roman" w:hAnsi="Calibri" w:cs="Calibri"/>
                <w:kern w:val="0"/>
                <w:sz w:val="24"/>
                <w:szCs w:val="24"/>
                <w:lang w:eastAsia="fr-FR"/>
                <w14:ligatures w14:val="none"/>
              </w:rPr>
              <w:t>Vercel</w:t>
            </w:r>
            <w:proofErr w:type="spellEnd"/>
            <w:r w:rsidRPr="005B7BBF">
              <w:rPr>
                <w:rFonts w:ascii="Calibri" w:eastAsia="Times New Roman" w:hAnsi="Calibri" w:cs="Calibri"/>
                <w:kern w:val="0"/>
                <w:sz w:val="24"/>
                <w:szCs w:val="24"/>
                <w:lang w:eastAsia="fr-FR"/>
                <w14:ligatures w14:val="none"/>
              </w:rPr>
              <w:t xml:space="preserve"> Inc.</w:t>
            </w:r>
          </w:p>
        </w:tc>
        <w:tc>
          <w:tcPr>
            <w:tcW w:w="1985" w:type="dxa"/>
            <w:tcBorders>
              <w:top w:val="single" w:sz="6" w:space="0" w:color="EDE8DC"/>
              <w:left w:val="single" w:sz="6" w:space="0" w:color="EDE8DC"/>
              <w:bottom w:val="single" w:sz="6" w:space="0" w:color="EDE8DC"/>
              <w:right w:val="single" w:sz="6" w:space="0" w:color="EDE8DC"/>
            </w:tcBorders>
            <w:hideMark/>
          </w:tcPr>
          <w:p w14:paraId="7A8FBC67" w14:textId="77777777" w:rsidR="0054792A" w:rsidRPr="005B7BBF" w:rsidRDefault="0054792A" w:rsidP="00D7005E">
            <w:pPr>
              <w:spacing w:after="0" w:line="240" w:lineRule="auto"/>
              <w:rPr>
                <w:rFonts w:ascii="Calibri" w:eastAsia="Times New Roman" w:hAnsi="Calibri" w:cs="Calibri"/>
                <w:kern w:val="0"/>
                <w:sz w:val="24"/>
                <w:szCs w:val="24"/>
                <w:lang w:eastAsia="fr-FR"/>
                <w14:ligatures w14:val="none"/>
              </w:rPr>
            </w:pPr>
            <w:r w:rsidRPr="005B7BBF">
              <w:rPr>
                <w:rFonts w:ascii="Calibri" w:eastAsia="Times New Roman" w:hAnsi="Calibri" w:cs="Calibri"/>
                <w:kern w:val="0"/>
                <w:sz w:val="24"/>
                <w:szCs w:val="24"/>
                <w:lang w:eastAsia="fr-FR"/>
                <w14:ligatures w14:val="none"/>
              </w:rPr>
              <w:t>Hébergement web</w:t>
            </w:r>
          </w:p>
        </w:tc>
        <w:tc>
          <w:tcPr>
            <w:tcW w:w="2268" w:type="dxa"/>
            <w:tcBorders>
              <w:top w:val="single" w:sz="6" w:space="0" w:color="EDE8DC"/>
              <w:left w:val="single" w:sz="6" w:space="0" w:color="EDE8DC"/>
              <w:bottom w:val="single" w:sz="6" w:space="0" w:color="EDE8DC"/>
              <w:right w:val="single" w:sz="6" w:space="0" w:color="EDE8DC"/>
            </w:tcBorders>
            <w:hideMark/>
          </w:tcPr>
          <w:p w14:paraId="773BA849" w14:textId="77777777" w:rsidR="0054792A" w:rsidRPr="005B7BBF" w:rsidRDefault="0054792A" w:rsidP="00D7005E">
            <w:pPr>
              <w:spacing w:after="0" w:line="240" w:lineRule="auto"/>
              <w:rPr>
                <w:rFonts w:ascii="Calibri" w:eastAsia="Times New Roman" w:hAnsi="Calibri" w:cs="Calibri"/>
                <w:kern w:val="0"/>
                <w:sz w:val="24"/>
                <w:szCs w:val="24"/>
                <w:lang w:eastAsia="fr-FR"/>
                <w14:ligatures w14:val="none"/>
              </w:rPr>
            </w:pPr>
            <w:r w:rsidRPr="005B7BBF">
              <w:rPr>
                <w:rFonts w:ascii="Calibri" w:eastAsia="Times New Roman" w:hAnsi="Calibri" w:cs="Calibri"/>
                <w:kern w:val="0"/>
                <w:sz w:val="24"/>
                <w:szCs w:val="24"/>
                <w:lang w:eastAsia="fr-FR"/>
                <w14:ligatures w14:val="none"/>
              </w:rPr>
              <w:t>San Francisco, USA (infra EU)</w:t>
            </w:r>
          </w:p>
        </w:tc>
        <w:tc>
          <w:tcPr>
            <w:tcW w:w="5386" w:type="dxa"/>
            <w:tcBorders>
              <w:top w:val="single" w:sz="6" w:space="0" w:color="EDE8DC"/>
              <w:left w:val="single" w:sz="6" w:space="0" w:color="EDE8DC"/>
              <w:bottom w:val="single" w:sz="6" w:space="0" w:color="EDE8DC"/>
              <w:right w:val="single" w:sz="6" w:space="0" w:color="EDE8DC"/>
            </w:tcBorders>
          </w:tcPr>
          <w:p w14:paraId="46B3F5E0" w14:textId="32A33A3B" w:rsidR="0054792A" w:rsidRPr="005B7BBF" w:rsidRDefault="00423D6E" w:rsidP="00D7005E">
            <w:pPr>
              <w:spacing w:after="0" w:line="240" w:lineRule="auto"/>
              <w:rPr>
                <w:rFonts w:ascii="Calibri" w:eastAsia="Times New Roman" w:hAnsi="Calibri" w:cs="Calibri"/>
                <w:color w:val="0000FF"/>
                <w:kern w:val="0"/>
                <w:sz w:val="24"/>
                <w:szCs w:val="24"/>
                <w:lang w:eastAsia="fr-FR"/>
                <w14:ligatures w14:val="none"/>
              </w:rPr>
            </w:pPr>
            <w:hyperlink r:id="rId20" w:history="1">
              <w:r w:rsidRPr="005B7BBF">
                <w:rPr>
                  <w:rStyle w:val="Lienhypertexte"/>
                  <w:rFonts w:ascii="Calibri" w:eastAsia="Times New Roman" w:hAnsi="Calibri" w:cs="Calibri"/>
                  <w:color w:val="0000FF"/>
                  <w:kern w:val="0"/>
                  <w:sz w:val="24"/>
                  <w:szCs w:val="24"/>
                  <w:lang w:eastAsia="fr-FR"/>
                  <w14:ligatures w14:val="none"/>
                </w:rPr>
                <w:t>https://vercel.com/legal/privacy-policy</w:t>
              </w:r>
            </w:hyperlink>
            <w:r w:rsidRPr="005B7BBF">
              <w:rPr>
                <w:rFonts w:ascii="Calibri" w:eastAsia="Times New Roman" w:hAnsi="Calibri" w:cs="Calibri"/>
                <w:color w:val="0000FF"/>
                <w:kern w:val="0"/>
                <w:sz w:val="24"/>
                <w:szCs w:val="24"/>
                <w:lang w:eastAsia="fr-FR"/>
                <w14:ligatures w14:val="none"/>
              </w:rPr>
              <w:t xml:space="preserve"> </w:t>
            </w:r>
          </w:p>
        </w:tc>
      </w:tr>
    </w:tbl>
    <w:p w14:paraId="490E5698" w14:textId="77777777" w:rsidR="0054792A" w:rsidRPr="0054792A" w:rsidRDefault="0054792A" w:rsidP="0054792A">
      <w:pPr>
        <w:shd w:val="clear" w:color="auto" w:fill="FFFFFF"/>
        <w:spacing w:after="0" w:line="240" w:lineRule="auto"/>
        <w:ind w:left="709"/>
        <w:jc w:val="both"/>
        <w:rPr>
          <w:rFonts w:ascii="Calibri" w:eastAsia="Times New Roman" w:hAnsi="Calibri" w:cs="Calibri"/>
          <w:kern w:val="0"/>
          <w:sz w:val="24"/>
          <w:szCs w:val="24"/>
          <w:lang w:eastAsia="fr-FR"/>
          <w14:ligatures w14:val="none"/>
        </w:rPr>
      </w:pPr>
    </w:p>
    <w:p w14:paraId="461CE580" w14:textId="2DE5CD58" w:rsidR="0054792A" w:rsidRPr="0054792A" w:rsidRDefault="0054792A" w:rsidP="0054792A">
      <w:pPr>
        <w:spacing w:after="0" w:line="240" w:lineRule="auto"/>
        <w:ind w:left="708"/>
        <w:rPr>
          <w:rFonts w:ascii="Calibri" w:eastAsia="Times New Roman" w:hAnsi="Calibri" w:cs="Calibri"/>
          <w:kern w:val="0"/>
          <w:sz w:val="24"/>
          <w:szCs w:val="24"/>
          <w:lang w:eastAsia="fr-FR"/>
          <w14:ligatures w14:val="none"/>
        </w:rPr>
      </w:pPr>
      <w:r>
        <w:rPr>
          <w:rFonts w:ascii="Calibri" w:eastAsia="Times New Roman" w:hAnsi="Calibri" w:cs="Calibri"/>
          <w:b/>
          <w:bCs/>
          <w:kern w:val="0"/>
          <w:sz w:val="24"/>
          <w:szCs w:val="24"/>
          <w:u w:val="single"/>
          <w:lang w:eastAsia="fr-FR"/>
          <w14:ligatures w14:val="none"/>
        </w:rPr>
        <w:t>Article 8 - Conservation des données à caractère personnel collectées</w:t>
      </w:r>
      <w:r>
        <w:rPr>
          <w:rFonts w:ascii="Calibri" w:eastAsia="Times New Roman" w:hAnsi="Calibri" w:cs="Calibri"/>
          <w:b/>
          <w:bCs/>
          <w:kern w:val="0"/>
          <w:sz w:val="24"/>
          <w:szCs w:val="24"/>
          <w:u w:val="single"/>
          <w:lang w:eastAsia="fr-FR"/>
          <w14:ligatures w14:val="none"/>
        </w:rPr>
        <w:br/>
      </w:r>
    </w:p>
    <w:tbl>
      <w:tblPr>
        <w:tblW w:w="11058" w:type="dxa"/>
        <w:tblInd w:w="-1001"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96"/>
        <w:gridCol w:w="5112"/>
        <w:gridCol w:w="3750"/>
      </w:tblGrid>
      <w:tr w:rsidR="0054792A" w:rsidRPr="0054792A" w14:paraId="66EC9F51" w14:textId="77777777" w:rsidTr="005455B2">
        <w:trPr>
          <w:tblHeader/>
        </w:trPr>
        <w:tc>
          <w:tcPr>
            <w:tcW w:w="0" w:type="auto"/>
            <w:tcBorders>
              <w:top w:val="single" w:sz="6" w:space="0" w:color="EDE8DC"/>
              <w:left w:val="single" w:sz="6" w:space="0" w:color="EDE8DC"/>
              <w:bottom w:val="single" w:sz="6" w:space="0" w:color="EDE8DC"/>
              <w:right w:val="single" w:sz="6" w:space="0" w:color="EDE8DC"/>
            </w:tcBorders>
            <w:shd w:val="clear" w:color="auto" w:fill="F4F1EA"/>
            <w:vAlign w:val="center"/>
            <w:hideMark/>
          </w:tcPr>
          <w:p w14:paraId="0471AC32" w14:textId="77777777" w:rsidR="0054792A" w:rsidRPr="0054792A" w:rsidRDefault="0054792A" w:rsidP="00D7005E">
            <w:pPr>
              <w:spacing w:after="0" w:line="240" w:lineRule="auto"/>
              <w:rPr>
                <w:rFonts w:ascii="Times New Roman" w:eastAsia="Times New Roman" w:hAnsi="Times New Roman" w:cs="Times New Roman"/>
                <w:b/>
                <w:bCs/>
                <w:color w:val="059669"/>
                <w:kern w:val="0"/>
                <w:sz w:val="21"/>
                <w:szCs w:val="21"/>
                <w:lang w:eastAsia="fr-FR"/>
                <w14:ligatures w14:val="none"/>
              </w:rPr>
            </w:pPr>
            <w:r>
              <w:rPr>
                <w:rFonts w:ascii="Times New Roman" w:eastAsia="Times New Roman" w:hAnsi="Times New Roman" w:cs="Times New Roman"/>
                <w:b/>
                <w:bCs/>
                <w:color w:val="059669"/>
                <w:kern w:val="0"/>
                <w:sz w:val="21"/>
                <w:szCs w:val="21"/>
                <w:lang w:eastAsia="fr-FR"/>
                <w14:ligatures w14:val="none"/>
              </w:rPr>
              <w:t>Catégorie</w:t>
            </w:r>
          </w:p>
        </w:tc>
        <w:tc>
          <w:tcPr>
            <w:tcW w:w="0" w:type="auto"/>
            <w:tcBorders>
              <w:top w:val="single" w:sz="6" w:space="0" w:color="EDE8DC"/>
              <w:left w:val="single" w:sz="6" w:space="0" w:color="EDE8DC"/>
              <w:bottom w:val="single" w:sz="6" w:space="0" w:color="EDE8DC"/>
              <w:right w:val="single" w:sz="6" w:space="0" w:color="EDE8DC"/>
            </w:tcBorders>
            <w:shd w:val="clear" w:color="auto" w:fill="F4F1EA"/>
            <w:vAlign w:val="center"/>
            <w:hideMark/>
          </w:tcPr>
          <w:p w14:paraId="17E7BC41" w14:textId="77777777" w:rsidR="0054792A" w:rsidRPr="0054792A" w:rsidRDefault="0054792A" w:rsidP="00D7005E">
            <w:pPr>
              <w:spacing w:after="0" w:line="240" w:lineRule="auto"/>
              <w:rPr>
                <w:rFonts w:ascii="Times New Roman" w:eastAsia="Times New Roman" w:hAnsi="Times New Roman" w:cs="Times New Roman"/>
                <w:b/>
                <w:bCs/>
                <w:color w:val="059669"/>
                <w:kern w:val="0"/>
                <w:sz w:val="21"/>
                <w:szCs w:val="21"/>
                <w:lang w:eastAsia="fr-FR"/>
                <w14:ligatures w14:val="none"/>
              </w:rPr>
            </w:pPr>
            <w:r>
              <w:rPr>
                <w:rFonts w:ascii="Times New Roman" w:eastAsia="Times New Roman" w:hAnsi="Times New Roman" w:cs="Times New Roman"/>
                <w:b/>
                <w:bCs/>
                <w:color w:val="059669"/>
                <w:kern w:val="0"/>
                <w:sz w:val="21"/>
                <w:szCs w:val="21"/>
                <w:lang w:eastAsia="fr-FR"/>
                <w14:ligatures w14:val="none"/>
              </w:rPr>
              <w:t>Durée de conservation</w:t>
            </w:r>
          </w:p>
        </w:tc>
        <w:tc>
          <w:tcPr>
            <w:tcW w:w="3750" w:type="dxa"/>
            <w:tcBorders>
              <w:top w:val="single" w:sz="6" w:space="0" w:color="EDE8DC"/>
              <w:left w:val="single" w:sz="6" w:space="0" w:color="EDE8DC"/>
              <w:bottom w:val="single" w:sz="6" w:space="0" w:color="EDE8DC"/>
              <w:right w:val="single" w:sz="6" w:space="0" w:color="EDE8DC"/>
            </w:tcBorders>
            <w:shd w:val="clear" w:color="auto" w:fill="F4F1EA"/>
            <w:vAlign w:val="center"/>
            <w:hideMark/>
          </w:tcPr>
          <w:p w14:paraId="302DC508" w14:textId="77777777" w:rsidR="0054792A" w:rsidRPr="0054792A" w:rsidRDefault="0054792A" w:rsidP="00D7005E">
            <w:pPr>
              <w:spacing w:after="0" w:line="240" w:lineRule="auto"/>
              <w:rPr>
                <w:rFonts w:ascii="Times New Roman" w:eastAsia="Times New Roman" w:hAnsi="Times New Roman" w:cs="Times New Roman"/>
                <w:b/>
                <w:bCs/>
                <w:color w:val="059669"/>
                <w:kern w:val="0"/>
                <w:sz w:val="21"/>
                <w:szCs w:val="21"/>
                <w:lang w:eastAsia="fr-FR"/>
                <w14:ligatures w14:val="none"/>
              </w:rPr>
            </w:pPr>
            <w:r>
              <w:rPr>
                <w:rFonts w:ascii="Times New Roman" w:eastAsia="Times New Roman" w:hAnsi="Times New Roman" w:cs="Times New Roman"/>
                <w:b/>
                <w:bCs/>
                <w:color w:val="059669"/>
                <w:kern w:val="0"/>
                <w:sz w:val="21"/>
                <w:szCs w:val="21"/>
                <w:lang w:eastAsia="fr-FR"/>
                <w14:ligatures w14:val="none"/>
              </w:rPr>
              <w:t>Motif</w:t>
            </w:r>
          </w:p>
        </w:tc>
      </w:tr>
      <w:tr w:rsidR="0054792A" w:rsidRPr="0054792A" w14:paraId="658A9B61" w14:textId="77777777" w:rsidTr="005455B2">
        <w:tc>
          <w:tcPr>
            <w:tcW w:w="0" w:type="auto"/>
            <w:tcBorders>
              <w:top w:val="single" w:sz="6" w:space="0" w:color="EDE8DC"/>
              <w:left w:val="single" w:sz="6" w:space="0" w:color="EDE8DC"/>
              <w:bottom w:val="single" w:sz="6" w:space="0" w:color="EDE8DC"/>
              <w:right w:val="single" w:sz="6" w:space="0" w:color="EDE8DC"/>
            </w:tcBorders>
            <w:hideMark/>
          </w:tcPr>
          <w:p w14:paraId="1EA8D758" w14:textId="3CACE656" w:rsidR="0054792A" w:rsidRPr="005B7BBF" w:rsidRDefault="0054792A" w:rsidP="00D7005E">
            <w:pPr>
              <w:spacing w:after="0" w:line="240" w:lineRule="auto"/>
              <w:rPr>
                <w:rFonts w:ascii="Calibri" w:eastAsia="Times New Roman" w:hAnsi="Calibri" w:cs="Calibri"/>
                <w:kern w:val="0"/>
                <w:sz w:val="24"/>
                <w:szCs w:val="24"/>
                <w:lang w:eastAsia="fr-FR"/>
                <w14:ligatures w14:val="none"/>
              </w:rPr>
            </w:pPr>
            <w:r w:rsidRPr="005B7BBF">
              <w:rPr>
                <w:rFonts w:ascii="Calibri" w:eastAsia="Times New Roman" w:hAnsi="Calibri" w:cs="Calibri"/>
                <w:kern w:val="0"/>
                <w:sz w:val="24"/>
                <w:szCs w:val="24"/>
                <w:lang w:eastAsia="fr-FR"/>
                <w14:ligatures w14:val="none"/>
              </w:rPr>
              <w:t>Données de compte actif</w:t>
            </w:r>
          </w:p>
        </w:tc>
        <w:tc>
          <w:tcPr>
            <w:tcW w:w="0" w:type="auto"/>
            <w:tcBorders>
              <w:top w:val="single" w:sz="6" w:space="0" w:color="EDE8DC"/>
              <w:left w:val="single" w:sz="6" w:space="0" w:color="EDE8DC"/>
              <w:bottom w:val="single" w:sz="6" w:space="0" w:color="EDE8DC"/>
              <w:right w:val="single" w:sz="6" w:space="0" w:color="EDE8DC"/>
            </w:tcBorders>
            <w:hideMark/>
          </w:tcPr>
          <w:p w14:paraId="4E5A1A8B" w14:textId="40CC6E9C" w:rsidR="0054792A" w:rsidRPr="005B7BBF" w:rsidRDefault="0054792A" w:rsidP="00D7005E">
            <w:pPr>
              <w:spacing w:after="0" w:line="240" w:lineRule="auto"/>
              <w:rPr>
                <w:rFonts w:ascii="Calibri" w:eastAsia="Times New Roman" w:hAnsi="Calibri" w:cs="Calibri"/>
                <w:kern w:val="0"/>
                <w:sz w:val="24"/>
                <w:szCs w:val="24"/>
                <w:lang w:eastAsia="fr-FR"/>
                <w14:ligatures w14:val="none"/>
              </w:rPr>
            </w:pPr>
            <w:r w:rsidRPr="005B7BBF">
              <w:rPr>
                <w:rFonts w:ascii="Calibri" w:eastAsia="Times New Roman" w:hAnsi="Calibri" w:cs="Calibri"/>
                <w:kern w:val="0"/>
                <w:sz w:val="24"/>
                <w:szCs w:val="24"/>
                <w:lang w:eastAsia="fr-FR"/>
                <w14:ligatures w14:val="none"/>
              </w:rPr>
              <w:t>Tant que le compte reste actif, puis 12 mois après la dernière interaction. Suppression automatique . Anonymisation possible plus tôt sur demande.</w:t>
            </w:r>
          </w:p>
        </w:tc>
        <w:tc>
          <w:tcPr>
            <w:tcW w:w="3750" w:type="dxa"/>
            <w:tcBorders>
              <w:top w:val="single" w:sz="6" w:space="0" w:color="EDE8DC"/>
              <w:left w:val="single" w:sz="6" w:space="0" w:color="EDE8DC"/>
              <w:bottom w:val="single" w:sz="6" w:space="0" w:color="EDE8DC"/>
              <w:right w:val="single" w:sz="6" w:space="0" w:color="EDE8DC"/>
            </w:tcBorders>
            <w:hideMark/>
          </w:tcPr>
          <w:p w14:paraId="71B91C96" w14:textId="77777777" w:rsidR="0054792A" w:rsidRPr="005B7BBF" w:rsidRDefault="0054792A" w:rsidP="00D7005E">
            <w:pPr>
              <w:spacing w:after="0" w:line="240" w:lineRule="auto"/>
              <w:rPr>
                <w:rFonts w:ascii="Calibri" w:eastAsia="Times New Roman" w:hAnsi="Calibri" w:cs="Calibri"/>
                <w:kern w:val="0"/>
                <w:sz w:val="24"/>
                <w:szCs w:val="24"/>
                <w:lang w:eastAsia="fr-FR"/>
                <w14:ligatures w14:val="none"/>
              </w:rPr>
            </w:pPr>
            <w:r w:rsidRPr="005B7BBF">
              <w:rPr>
                <w:rFonts w:ascii="Calibri" w:eastAsia="Times New Roman" w:hAnsi="Calibri" w:cs="Calibri"/>
                <w:kern w:val="0"/>
                <w:sz w:val="24"/>
                <w:szCs w:val="24"/>
                <w:lang w:eastAsia="fr-FR"/>
                <w14:ligatures w14:val="none"/>
              </w:rPr>
              <w:t>Contentieux possible sur la prestation</w:t>
            </w:r>
          </w:p>
        </w:tc>
      </w:tr>
      <w:tr w:rsidR="00314338" w:rsidRPr="0054792A" w14:paraId="4CB5C32E" w14:textId="77777777" w:rsidTr="005455B2">
        <w:tc>
          <w:tcPr>
            <w:tcW w:w="0" w:type="auto"/>
            <w:tcBorders>
              <w:top w:val="single" w:sz="6" w:space="0" w:color="EDE8DC"/>
              <w:left w:val="single" w:sz="6" w:space="0" w:color="EDE8DC"/>
              <w:bottom w:val="single" w:sz="6" w:space="0" w:color="EDE8DC"/>
              <w:right w:val="single" w:sz="6" w:space="0" w:color="EDE8DC"/>
            </w:tcBorders>
          </w:tcPr>
          <w:p w14:paraId="28FA082D" w14:textId="7F58D3B1" w:rsidR="00314338" w:rsidRPr="005B7BBF" w:rsidRDefault="00314338" w:rsidP="00D7005E">
            <w:pPr>
              <w:spacing w:after="0" w:line="240" w:lineRule="auto"/>
              <w:rPr>
                <w:rFonts w:ascii="Calibri" w:eastAsia="Times New Roman" w:hAnsi="Calibri" w:cs="Calibri"/>
                <w:kern w:val="0"/>
                <w:sz w:val="24"/>
                <w:szCs w:val="24"/>
                <w:lang w:eastAsia="fr-FR"/>
                <w14:ligatures w14:val="none"/>
              </w:rPr>
            </w:pPr>
            <w:r w:rsidRPr="005B7BBF">
              <w:rPr>
                <w:rFonts w:ascii="Calibri" w:eastAsia="Times New Roman" w:hAnsi="Calibri" w:cs="Calibri"/>
                <w:kern w:val="0"/>
                <w:sz w:val="24"/>
                <w:szCs w:val="24"/>
                <w:lang w:eastAsia="fr-FR"/>
                <w14:ligatures w14:val="none"/>
              </w:rPr>
              <w:lastRenderedPageBreak/>
              <w:t>Données de compte inactif</w:t>
            </w:r>
          </w:p>
        </w:tc>
        <w:tc>
          <w:tcPr>
            <w:tcW w:w="0" w:type="auto"/>
            <w:tcBorders>
              <w:top w:val="single" w:sz="6" w:space="0" w:color="EDE8DC"/>
              <w:left w:val="single" w:sz="6" w:space="0" w:color="EDE8DC"/>
              <w:bottom w:val="single" w:sz="6" w:space="0" w:color="EDE8DC"/>
              <w:right w:val="single" w:sz="6" w:space="0" w:color="EDE8DC"/>
            </w:tcBorders>
          </w:tcPr>
          <w:p w14:paraId="1B1874CD" w14:textId="26C0D351" w:rsidR="00314338" w:rsidRPr="005B7BBF" w:rsidRDefault="00314338" w:rsidP="00D7005E">
            <w:pPr>
              <w:spacing w:after="0" w:line="240" w:lineRule="auto"/>
              <w:rPr>
                <w:rFonts w:ascii="Calibri" w:eastAsia="Times New Roman" w:hAnsi="Calibri" w:cs="Calibri"/>
                <w:kern w:val="0"/>
                <w:sz w:val="24"/>
                <w:szCs w:val="24"/>
                <w:lang w:eastAsia="fr-FR"/>
                <w14:ligatures w14:val="none"/>
              </w:rPr>
            </w:pPr>
            <w:r w:rsidRPr="005B7BBF">
              <w:rPr>
                <w:rFonts w:ascii="Calibri" w:eastAsia="Calibri" w:hAnsi="Calibri" w:cs="Calibri"/>
                <w:kern w:val="0"/>
                <w:sz w:val="24"/>
                <w:szCs w:val="24"/>
                <w14:ligatures w14:val="none"/>
              </w:rPr>
              <w:t>12 mois à compter de la dernière interaction de l’Utilisateur. Au-delà, le compte et les données associées sont supprimés automatiquement. L’Utilisateur peut demander la suppression anticipée à tout moment.</w:t>
            </w:r>
          </w:p>
        </w:tc>
        <w:tc>
          <w:tcPr>
            <w:tcW w:w="3750" w:type="dxa"/>
            <w:tcBorders>
              <w:top w:val="single" w:sz="6" w:space="0" w:color="EDE8DC"/>
              <w:left w:val="single" w:sz="6" w:space="0" w:color="EDE8DC"/>
              <w:bottom w:val="single" w:sz="6" w:space="0" w:color="EDE8DC"/>
              <w:right w:val="single" w:sz="6" w:space="0" w:color="EDE8DC"/>
            </w:tcBorders>
          </w:tcPr>
          <w:p w14:paraId="144596C5" w14:textId="753BE88F" w:rsidR="00314338" w:rsidRPr="005B7BBF" w:rsidRDefault="00314338" w:rsidP="00D7005E">
            <w:pPr>
              <w:spacing w:after="0" w:line="240" w:lineRule="auto"/>
              <w:rPr>
                <w:rFonts w:ascii="Calibri" w:eastAsia="Times New Roman" w:hAnsi="Calibri" w:cs="Calibri"/>
                <w:kern w:val="0"/>
                <w:sz w:val="24"/>
                <w:szCs w:val="24"/>
                <w:lang w:eastAsia="fr-FR"/>
                <w14:ligatures w14:val="none"/>
              </w:rPr>
            </w:pPr>
            <w:r w:rsidRPr="005B7BBF">
              <w:rPr>
                <w:rFonts w:ascii="Calibri" w:hAnsi="Calibri" w:cs="Calibri"/>
                <w:sz w:val="24"/>
                <w:szCs w:val="24"/>
              </w:rPr>
              <w:t>Alignement avec la durée des comptes actifs et obligation de minimisation.</w:t>
            </w:r>
            <w:r w:rsidR="005B7BBF">
              <w:rPr>
                <w:rFonts w:ascii="Calibri" w:hAnsi="Calibri" w:cs="Calibri"/>
                <w:sz w:val="24"/>
                <w:szCs w:val="24"/>
              </w:rPr>
              <w:t xml:space="preserve"> </w:t>
            </w:r>
            <w:r w:rsidRPr="005B7BBF">
              <w:rPr>
                <w:rFonts w:ascii="Calibri" w:hAnsi="Calibri" w:cs="Calibri"/>
                <w:sz w:val="24"/>
                <w:szCs w:val="24"/>
              </w:rPr>
              <w:t>Alignement avec la durée des comptes actifs et obligation de minimisation.</w:t>
            </w:r>
          </w:p>
        </w:tc>
      </w:tr>
      <w:tr w:rsidR="0054792A" w:rsidRPr="0054792A" w14:paraId="45F8FB4D" w14:textId="77777777" w:rsidTr="005455B2">
        <w:tc>
          <w:tcPr>
            <w:tcW w:w="0" w:type="auto"/>
            <w:tcBorders>
              <w:top w:val="single" w:sz="6" w:space="0" w:color="EDE8DC"/>
              <w:left w:val="single" w:sz="6" w:space="0" w:color="EDE8DC"/>
              <w:bottom w:val="single" w:sz="6" w:space="0" w:color="EDE8DC"/>
              <w:right w:val="single" w:sz="6" w:space="0" w:color="EDE8DC"/>
            </w:tcBorders>
            <w:hideMark/>
          </w:tcPr>
          <w:p w14:paraId="1177BFDE" w14:textId="77777777" w:rsidR="0054792A" w:rsidRPr="005B7BBF" w:rsidRDefault="0054792A" w:rsidP="00D7005E">
            <w:pPr>
              <w:spacing w:after="0" w:line="240" w:lineRule="auto"/>
              <w:rPr>
                <w:rFonts w:ascii="Calibri" w:eastAsia="Times New Roman" w:hAnsi="Calibri" w:cs="Calibri"/>
                <w:kern w:val="0"/>
                <w:sz w:val="24"/>
                <w:szCs w:val="24"/>
                <w:lang w:eastAsia="fr-FR"/>
                <w14:ligatures w14:val="none"/>
              </w:rPr>
            </w:pPr>
            <w:r w:rsidRPr="005B7BBF">
              <w:rPr>
                <w:rFonts w:ascii="Calibri" w:eastAsia="Times New Roman" w:hAnsi="Calibri" w:cs="Calibri"/>
                <w:kern w:val="0"/>
                <w:sz w:val="24"/>
                <w:szCs w:val="24"/>
                <w:lang w:eastAsia="fr-FR"/>
                <w14:ligatures w14:val="none"/>
              </w:rPr>
              <w:t>Photographies et observations d’inspection</w:t>
            </w:r>
          </w:p>
        </w:tc>
        <w:tc>
          <w:tcPr>
            <w:tcW w:w="0" w:type="auto"/>
            <w:tcBorders>
              <w:top w:val="single" w:sz="6" w:space="0" w:color="EDE8DC"/>
              <w:left w:val="single" w:sz="6" w:space="0" w:color="EDE8DC"/>
              <w:bottom w:val="single" w:sz="6" w:space="0" w:color="EDE8DC"/>
              <w:right w:val="single" w:sz="6" w:space="0" w:color="EDE8DC"/>
            </w:tcBorders>
            <w:hideMark/>
          </w:tcPr>
          <w:p w14:paraId="3A086324" w14:textId="77777777" w:rsidR="0054792A" w:rsidRPr="005B7BBF" w:rsidRDefault="0054792A" w:rsidP="00D7005E">
            <w:pPr>
              <w:spacing w:after="0" w:line="240" w:lineRule="auto"/>
              <w:rPr>
                <w:rFonts w:ascii="Calibri" w:eastAsia="Times New Roman" w:hAnsi="Calibri" w:cs="Calibri"/>
                <w:kern w:val="0"/>
                <w:sz w:val="24"/>
                <w:szCs w:val="24"/>
                <w:lang w:eastAsia="fr-FR"/>
                <w14:ligatures w14:val="none"/>
              </w:rPr>
            </w:pPr>
            <w:r w:rsidRPr="005B7BBF">
              <w:rPr>
                <w:rFonts w:ascii="Calibri" w:eastAsia="Times New Roman" w:hAnsi="Calibri" w:cs="Calibri"/>
                <w:kern w:val="0"/>
                <w:sz w:val="24"/>
                <w:szCs w:val="24"/>
                <w:lang w:eastAsia="fr-FR"/>
                <w14:ligatures w14:val="none"/>
              </w:rPr>
              <w:t>30 jours à compter de la livraison du rapport, puis suppression automatique du stockage Cloudflare R2.</w:t>
            </w:r>
          </w:p>
        </w:tc>
        <w:tc>
          <w:tcPr>
            <w:tcW w:w="3750" w:type="dxa"/>
            <w:tcBorders>
              <w:top w:val="single" w:sz="6" w:space="0" w:color="EDE8DC"/>
              <w:left w:val="single" w:sz="6" w:space="0" w:color="EDE8DC"/>
              <w:bottom w:val="single" w:sz="6" w:space="0" w:color="EDE8DC"/>
              <w:right w:val="single" w:sz="6" w:space="0" w:color="EDE8DC"/>
            </w:tcBorders>
            <w:hideMark/>
          </w:tcPr>
          <w:p w14:paraId="6ED03E75" w14:textId="77777777" w:rsidR="0054792A" w:rsidRPr="005B7BBF" w:rsidRDefault="0054792A" w:rsidP="00D7005E">
            <w:pPr>
              <w:spacing w:after="0" w:line="240" w:lineRule="auto"/>
              <w:rPr>
                <w:rFonts w:ascii="Calibri" w:eastAsia="Times New Roman" w:hAnsi="Calibri" w:cs="Calibri"/>
                <w:kern w:val="0"/>
                <w:sz w:val="24"/>
                <w:szCs w:val="24"/>
                <w:lang w:eastAsia="fr-FR"/>
                <w14:ligatures w14:val="none"/>
              </w:rPr>
            </w:pPr>
            <w:r w:rsidRPr="005B7BBF">
              <w:rPr>
                <w:rFonts w:ascii="Calibri" w:eastAsia="Times New Roman" w:hAnsi="Calibri" w:cs="Calibri"/>
                <w:kern w:val="0"/>
                <w:sz w:val="24"/>
                <w:szCs w:val="24"/>
                <w:lang w:eastAsia="fr-FR"/>
                <w14:ligatures w14:val="none"/>
              </w:rPr>
              <w:t>Minimisation des données (article 5.1.c RGPD). L’Utilisateur peut télécharger ses photos pendant cette période.</w:t>
            </w:r>
          </w:p>
        </w:tc>
      </w:tr>
      <w:tr w:rsidR="0054792A" w:rsidRPr="0054792A" w14:paraId="69FFFEA3" w14:textId="77777777" w:rsidTr="005455B2">
        <w:tc>
          <w:tcPr>
            <w:tcW w:w="0" w:type="auto"/>
            <w:tcBorders>
              <w:top w:val="single" w:sz="6" w:space="0" w:color="EDE8DC"/>
              <w:left w:val="single" w:sz="6" w:space="0" w:color="EDE8DC"/>
              <w:bottom w:val="single" w:sz="6" w:space="0" w:color="EDE8DC"/>
              <w:right w:val="single" w:sz="6" w:space="0" w:color="EDE8DC"/>
            </w:tcBorders>
            <w:hideMark/>
          </w:tcPr>
          <w:p w14:paraId="7BCD88EB" w14:textId="77777777" w:rsidR="0054792A" w:rsidRPr="005B7BBF" w:rsidRDefault="0054792A" w:rsidP="00D7005E">
            <w:pPr>
              <w:spacing w:after="0" w:line="240" w:lineRule="auto"/>
              <w:rPr>
                <w:rFonts w:ascii="Calibri" w:eastAsia="Times New Roman" w:hAnsi="Calibri" w:cs="Calibri"/>
                <w:kern w:val="0"/>
                <w:sz w:val="24"/>
                <w:szCs w:val="24"/>
                <w:lang w:eastAsia="fr-FR"/>
                <w14:ligatures w14:val="none"/>
              </w:rPr>
            </w:pPr>
            <w:r w:rsidRPr="005B7BBF">
              <w:rPr>
                <w:rFonts w:ascii="Calibri" w:eastAsia="Times New Roman" w:hAnsi="Calibri" w:cs="Calibri"/>
                <w:kern w:val="0"/>
                <w:sz w:val="24"/>
                <w:szCs w:val="24"/>
                <w:lang w:eastAsia="fr-FR"/>
                <w14:ligatures w14:val="none"/>
              </w:rPr>
              <w:t>Rapports d’analyse et lettres de contestation générés (PDF)</w:t>
            </w:r>
          </w:p>
        </w:tc>
        <w:tc>
          <w:tcPr>
            <w:tcW w:w="0" w:type="auto"/>
            <w:tcBorders>
              <w:top w:val="single" w:sz="6" w:space="0" w:color="EDE8DC"/>
              <w:left w:val="single" w:sz="6" w:space="0" w:color="EDE8DC"/>
              <w:bottom w:val="single" w:sz="6" w:space="0" w:color="EDE8DC"/>
              <w:right w:val="single" w:sz="6" w:space="0" w:color="EDE8DC"/>
            </w:tcBorders>
            <w:hideMark/>
          </w:tcPr>
          <w:p w14:paraId="170A984F" w14:textId="77777777" w:rsidR="0054792A" w:rsidRPr="005B7BBF" w:rsidRDefault="0054792A" w:rsidP="00D7005E">
            <w:pPr>
              <w:spacing w:after="0" w:line="240" w:lineRule="auto"/>
              <w:rPr>
                <w:rFonts w:ascii="Calibri" w:eastAsia="Times New Roman" w:hAnsi="Calibri" w:cs="Calibri"/>
                <w:kern w:val="0"/>
                <w:sz w:val="24"/>
                <w:szCs w:val="24"/>
                <w:lang w:eastAsia="fr-FR"/>
                <w14:ligatures w14:val="none"/>
              </w:rPr>
            </w:pPr>
            <w:r w:rsidRPr="005B7BBF">
              <w:rPr>
                <w:rFonts w:ascii="Calibri" w:eastAsia="Times New Roman" w:hAnsi="Calibri" w:cs="Calibri"/>
                <w:kern w:val="0"/>
                <w:sz w:val="24"/>
                <w:szCs w:val="24"/>
                <w:lang w:eastAsia="fr-FR"/>
                <w14:ligatures w14:val="none"/>
              </w:rPr>
              <w:t>24 mois à compter de la génération</w:t>
            </w:r>
          </w:p>
        </w:tc>
        <w:tc>
          <w:tcPr>
            <w:tcW w:w="3750" w:type="dxa"/>
            <w:tcBorders>
              <w:top w:val="single" w:sz="6" w:space="0" w:color="EDE8DC"/>
              <w:left w:val="single" w:sz="6" w:space="0" w:color="EDE8DC"/>
              <w:bottom w:val="single" w:sz="6" w:space="0" w:color="EDE8DC"/>
              <w:right w:val="single" w:sz="6" w:space="0" w:color="EDE8DC"/>
            </w:tcBorders>
            <w:hideMark/>
          </w:tcPr>
          <w:p w14:paraId="0C81C8C6" w14:textId="77777777" w:rsidR="0054792A" w:rsidRPr="005B7BBF" w:rsidRDefault="0054792A" w:rsidP="00D7005E">
            <w:pPr>
              <w:spacing w:after="0" w:line="240" w:lineRule="auto"/>
              <w:rPr>
                <w:rFonts w:ascii="Calibri" w:eastAsia="Times New Roman" w:hAnsi="Calibri" w:cs="Calibri"/>
                <w:kern w:val="0"/>
                <w:sz w:val="24"/>
                <w:szCs w:val="24"/>
                <w:lang w:eastAsia="fr-FR"/>
                <w14:ligatures w14:val="none"/>
              </w:rPr>
            </w:pPr>
            <w:r w:rsidRPr="005B7BBF">
              <w:rPr>
                <w:rFonts w:ascii="Calibri" w:eastAsia="Times New Roman" w:hAnsi="Calibri" w:cs="Calibri"/>
                <w:kern w:val="0"/>
                <w:sz w:val="24"/>
                <w:szCs w:val="24"/>
                <w:lang w:eastAsia="fr-FR"/>
                <w14:ligatures w14:val="none"/>
              </w:rPr>
              <w:t>Conservation des éléments de preuve issus de la prestation, hors photographies brutes</w:t>
            </w:r>
          </w:p>
        </w:tc>
      </w:tr>
      <w:tr w:rsidR="0054792A" w:rsidRPr="0054792A" w14:paraId="06D2C46F" w14:textId="77777777" w:rsidTr="005455B2">
        <w:tc>
          <w:tcPr>
            <w:tcW w:w="0" w:type="auto"/>
            <w:tcBorders>
              <w:top w:val="single" w:sz="6" w:space="0" w:color="EDE8DC"/>
              <w:left w:val="single" w:sz="6" w:space="0" w:color="EDE8DC"/>
              <w:bottom w:val="single" w:sz="6" w:space="0" w:color="EDE8DC"/>
              <w:right w:val="single" w:sz="6" w:space="0" w:color="EDE8DC"/>
            </w:tcBorders>
            <w:hideMark/>
          </w:tcPr>
          <w:p w14:paraId="1CD8A196" w14:textId="77777777" w:rsidR="0054792A" w:rsidRPr="005B7BBF" w:rsidRDefault="0054792A" w:rsidP="00D7005E">
            <w:pPr>
              <w:spacing w:after="0" w:line="240" w:lineRule="auto"/>
              <w:rPr>
                <w:rFonts w:ascii="Calibri" w:eastAsia="Times New Roman" w:hAnsi="Calibri" w:cs="Calibri"/>
                <w:kern w:val="0"/>
                <w:sz w:val="24"/>
                <w:szCs w:val="24"/>
                <w:lang w:eastAsia="fr-FR"/>
                <w14:ligatures w14:val="none"/>
              </w:rPr>
            </w:pPr>
            <w:r w:rsidRPr="005B7BBF">
              <w:rPr>
                <w:rFonts w:ascii="Calibri" w:eastAsia="Times New Roman" w:hAnsi="Calibri" w:cs="Calibri"/>
                <w:kern w:val="0"/>
                <w:sz w:val="24"/>
                <w:szCs w:val="24"/>
                <w:lang w:eastAsia="fr-FR"/>
                <w14:ligatures w14:val="none"/>
              </w:rPr>
              <w:t>Facturation</w:t>
            </w:r>
          </w:p>
        </w:tc>
        <w:tc>
          <w:tcPr>
            <w:tcW w:w="0" w:type="auto"/>
            <w:tcBorders>
              <w:top w:val="single" w:sz="6" w:space="0" w:color="EDE8DC"/>
              <w:left w:val="single" w:sz="6" w:space="0" w:color="EDE8DC"/>
              <w:bottom w:val="single" w:sz="6" w:space="0" w:color="EDE8DC"/>
              <w:right w:val="single" w:sz="6" w:space="0" w:color="EDE8DC"/>
            </w:tcBorders>
            <w:hideMark/>
          </w:tcPr>
          <w:p w14:paraId="3DBBC053" w14:textId="77777777" w:rsidR="0054792A" w:rsidRPr="005B7BBF" w:rsidRDefault="0054792A" w:rsidP="00D7005E">
            <w:pPr>
              <w:spacing w:after="0" w:line="240" w:lineRule="auto"/>
              <w:rPr>
                <w:rFonts w:ascii="Calibri" w:eastAsia="Times New Roman" w:hAnsi="Calibri" w:cs="Calibri"/>
                <w:kern w:val="0"/>
                <w:sz w:val="24"/>
                <w:szCs w:val="24"/>
                <w:lang w:eastAsia="fr-FR"/>
                <w14:ligatures w14:val="none"/>
              </w:rPr>
            </w:pPr>
            <w:r w:rsidRPr="005B7BBF">
              <w:rPr>
                <w:rFonts w:ascii="Calibri" w:eastAsia="Times New Roman" w:hAnsi="Calibri" w:cs="Calibri"/>
                <w:kern w:val="0"/>
                <w:sz w:val="24"/>
                <w:szCs w:val="24"/>
                <w:lang w:eastAsia="fr-FR"/>
                <w14:ligatures w14:val="none"/>
              </w:rPr>
              <w:t>10 ans</w:t>
            </w:r>
          </w:p>
        </w:tc>
        <w:tc>
          <w:tcPr>
            <w:tcW w:w="3750" w:type="dxa"/>
            <w:tcBorders>
              <w:top w:val="single" w:sz="6" w:space="0" w:color="EDE8DC"/>
              <w:left w:val="single" w:sz="6" w:space="0" w:color="EDE8DC"/>
              <w:bottom w:val="single" w:sz="6" w:space="0" w:color="EDE8DC"/>
              <w:right w:val="single" w:sz="6" w:space="0" w:color="EDE8DC"/>
            </w:tcBorders>
            <w:hideMark/>
          </w:tcPr>
          <w:p w14:paraId="66CDF8E8" w14:textId="77777777" w:rsidR="0054792A" w:rsidRPr="005B7BBF" w:rsidRDefault="0054792A" w:rsidP="00D7005E">
            <w:pPr>
              <w:spacing w:after="0" w:line="240" w:lineRule="auto"/>
              <w:rPr>
                <w:rFonts w:ascii="Calibri" w:eastAsia="Times New Roman" w:hAnsi="Calibri" w:cs="Calibri"/>
                <w:kern w:val="0"/>
                <w:sz w:val="24"/>
                <w:szCs w:val="24"/>
                <w:lang w:eastAsia="fr-FR"/>
                <w14:ligatures w14:val="none"/>
              </w:rPr>
            </w:pPr>
            <w:r w:rsidRPr="005B7BBF">
              <w:rPr>
                <w:rFonts w:ascii="Calibri" w:eastAsia="Times New Roman" w:hAnsi="Calibri" w:cs="Calibri"/>
                <w:kern w:val="0"/>
                <w:sz w:val="24"/>
                <w:szCs w:val="24"/>
                <w:lang w:eastAsia="fr-FR"/>
                <w14:ligatures w14:val="none"/>
              </w:rPr>
              <w:t>Obligation comptable, article L123-22 Code de commerce</w:t>
            </w:r>
          </w:p>
        </w:tc>
      </w:tr>
      <w:tr w:rsidR="0054792A" w:rsidRPr="0054792A" w14:paraId="2702267D" w14:textId="77777777" w:rsidTr="005455B2">
        <w:tc>
          <w:tcPr>
            <w:tcW w:w="0" w:type="auto"/>
            <w:tcBorders>
              <w:top w:val="single" w:sz="6" w:space="0" w:color="EDE8DC"/>
              <w:left w:val="single" w:sz="6" w:space="0" w:color="EDE8DC"/>
              <w:bottom w:val="single" w:sz="6" w:space="0" w:color="EDE8DC"/>
              <w:right w:val="single" w:sz="6" w:space="0" w:color="EDE8DC"/>
            </w:tcBorders>
            <w:hideMark/>
          </w:tcPr>
          <w:p w14:paraId="5EC69C3B" w14:textId="77777777" w:rsidR="0054792A" w:rsidRPr="005B7BBF" w:rsidRDefault="0054792A" w:rsidP="00D7005E">
            <w:pPr>
              <w:spacing w:after="0" w:line="240" w:lineRule="auto"/>
              <w:rPr>
                <w:rFonts w:ascii="Calibri" w:eastAsia="Times New Roman" w:hAnsi="Calibri" w:cs="Calibri"/>
                <w:kern w:val="0"/>
                <w:sz w:val="24"/>
                <w:szCs w:val="24"/>
                <w:lang w:eastAsia="fr-FR"/>
                <w14:ligatures w14:val="none"/>
              </w:rPr>
            </w:pPr>
            <w:r w:rsidRPr="005B7BBF">
              <w:rPr>
                <w:rFonts w:ascii="Calibri" w:eastAsia="Times New Roman" w:hAnsi="Calibri" w:cs="Calibri"/>
                <w:kern w:val="0"/>
                <w:sz w:val="24"/>
                <w:szCs w:val="24"/>
                <w:lang w:eastAsia="fr-FR"/>
                <w14:ligatures w14:val="none"/>
              </w:rPr>
              <w:t>Journaux techniques anonymisés</w:t>
            </w:r>
          </w:p>
        </w:tc>
        <w:tc>
          <w:tcPr>
            <w:tcW w:w="0" w:type="auto"/>
            <w:tcBorders>
              <w:top w:val="single" w:sz="6" w:space="0" w:color="EDE8DC"/>
              <w:left w:val="single" w:sz="6" w:space="0" w:color="EDE8DC"/>
              <w:bottom w:val="single" w:sz="6" w:space="0" w:color="EDE8DC"/>
              <w:right w:val="single" w:sz="6" w:space="0" w:color="EDE8DC"/>
            </w:tcBorders>
            <w:hideMark/>
          </w:tcPr>
          <w:p w14:paraId="04646F56" w14:textId="77777777" w:rsidR="0054792A" w:rsidRPr="005B7BBF" w:rsidRDefault="0054792A" w:rsidP="00D7005E">
            <w:pPr>
              <w:spacing w:after="0" w:line="240" w:lineRule="auto"/>
              <w:rPr>
                <w:rFonts w:ascii="Calibri" w:eastAsia="Times New Roman" w:hAnsi="Calibri" w:cs="Calibri"/>
                <w:kern w:val="0"/>
                <w:sz w:val="24"/>
                <w:szCs w:val="24"/>
                <w:lang w:eastAsia="fr-FR"/>
                <w14:ligatures w14:val="none"/>
              </w:rPr>
            </w:pPr>
            <w:r w:rsidRPr="005B7BBF">
              <w:rPr>
                <w:rFonts w:ascii="Calibri" w:eastAsia="Times New Roman" w:hAnsi="Calibri" w:cs="Calibri"/>
                <w:kern w:val="0"/>
                <w:sz w:val="24"/>
                <w:szCs w:val="24"/>
                <w:lang w:eastAsia="fr-FR"/>
                <w14:ligatures w14:val="none"/>
              </w:rPr>
              <w:t>6 mois</w:t>
            </w:r>
          </w:p>
        </w:tc>
        <w:tc>
          <w:tcPr>
            <w:tcW w:w="3750" w:type="dxa"/>
            <w:tcBorders>
              <w:top w:val="single" w:sz="6" w:space="0" w:color="EDE8DC"/>
              <w:left w:val="single" w:sz="6" w:space="0" w:color="EDE8DC"/>
              <w:bottom w:val="single" w:sz="6" w:space="0" w:color="EDE8DC"/>
              <w:right w:val="single" w:sz="6" w:space="0" w:color="EDE8DC"/>
            </w:tcBorders>
            <w:hideMark/>
          </w:tcPr>
          <w:p w14:paraId="1C0FD8F0" w14:textId="77777777" w:rsidR="0054792A" w:rsidRPr="005B7BBF" w:rsidRDefault="0054792A" w:rsidP="00D7005E">
            <w:pPr>
              <w:spacing w:after="0" w:line="240" w:lineRule="auto"/>
              <w:rPr>
                <w:rFonts w:ascii="Calibri" w:eastAsia="Times New Roman" w:hAnsi="Calibri" w:cs="Calibri"/>
                <w:kern w:val="0"/>
                <w:sz w:val="24"/>
                <w:szCs w:val="24"/>
                <w:lang w:eastAsia="fr-FR"/>
                <w14:ligatures w14:val="none"/>
              </w:rPr>
            </w:pPr>
            <w:r w:rsidRPr="005B7BBF">
              <w:rPr>
                <w:rFonts w:ascii="Calibri" w:eastAsia="Times New Roman" w:hAnsi="Calibri" w:cs="Calibri"/>
                <w:kern w:val="0"/>
                <w:sz w:val="24"/>
                <w:szCs w:val="24"/>
                <w:lang w:eastAsia="fr-FR"/>
                <w14:ligatures w14:val="none"/>
              </w:rPr>
              <w:t>Sécurité et détection de fraude</w:t>
            </w:r>
          </w:p>
        </w:tc>
      </w:tr>
      <w:tr w:rsidR="00314338" w:rsidRPr="0054792A" w14:paraId="219F0814" w14:textId="77777777" w:rsidTr="005455B2">
        <w:tc>
          <w:tcPr>
            <w:tcW w:w="0" w:type="auto"/>
            <w:tcBorders>
              <w:top w:val="single" w:sz="6" w:space="0" w:color="EDE8DC"/>
              <w:left w:val="single" w:sz="6" w:space="0" w:color="EDE8DC"/>
              <w:bottom w:val="single" w:sz="6" w:space="0" w:color="EDE8DC"/>
              <w:right w:val="single" w:sz="6" w:space="0" w:color="EDE8DC"/>
            </w:tcBorders>
          </w:tcPr>
          <w:p w14:paraId="01845779" w14:textId="38FCEADD" w:rsidR="00314338" w:rsidRPr="005B7BBF" w:rsidRDefault="00F932A0" w:rsidP="00D7005E">
            <w:pPr>
              <w:spacing w:after="0" w:line="240" w:lineRule="auto"/>
              <w:rPr>
                <w:rFonts w:ascii="Calibri" w:eastAsia="Times New Roman" w:hAnsi="Calibri" w:cs="Calibri"/>
                <w:kern w:val="0"/>
                <w:sz w:val="24"/>
                <w:szCs w:val="24"/>
                <w:lang w:eastAsia="fr-FR"/>
                <w14:ligatures w14:val="none"/>
              </w:rPr>
            </w:pPr>
            <w:r w:rsidRPr="005B7BBF">
              <w:rPr>
                <w:rFonts w:ascii="Calibri" w:eastAsia="Times New Roman" w:hAnsi="Calibri" w:cs="Calibri"/>
                <w:kern w:val="0"/>
                <w:sz w:val="24"/>
                <w:szCs w:val="24"/>
                <w:lang w:eastAsia="fr-FR"/>
                <w14:ligatures w14:val="none"/>
              </w:rPr>
              <w:t>Données de traçabilité</w:t>
            </w:r>
          </w:p>
        </w:tc>
        <w:tc>
          <w:tcPr>
            <w:tcW w:w="0" w:type="auto"/>
            <w:tcBorders>
              <w:top w:val="single" w:sz="6" w:space="0" w:color="EDE8DC"/>
              <w:left w:val="single" w:sz="6" w:space="0" w:color="EDE8DC"/>
              <w:bottom w:val="single" w:sz="6" w:space="0" w:color="EDE8DC"/>
              <w:right w:val="single" w:sz="6" w:space="0" w:color="EDE8DC"/>
            </w:tcBorders>
          </w:tcPr>
          <w:p w14:paraId="4D1C5EE6" w14:textId="46ECA095" w:rsidR="00314338" w:rsidRPr="005B7BBF" w:rsidRDefault="00314338" w:rsidP="00D7005E">
            <w:pPr>
              <w:spacing w:after="0" w:line="240" w:lineRule="auto"/>
              <w:rPr>
                <w:rFonts w:ascii="Calibri" w:eastAsia="Times New Roman" w:hAnsi="Calibri" w:cs="Calibri"/>
                <w:kern w:val="0"/>
                <w:sz w:val="24"/>
                <w:szCs w:val="24"/>
                <w:lang w:eastAsia="fr-FR"/>
                <w14:ligatures w14:val="none"/>
              </w:rPr>
            </w:pPr>
            <w:r w:rsidRPr="005B7BBF">
              <w:rPr>
                <w:rFonts w:ascii="Calibri" w:eastAsia="Calibri" w:hAnsi="Calibri" w:cs="Calibri"/>
                <w:kern w:val="0"/>
                <w:sz w:val="24"/>
                <w:szCs w:val="24"/>
                <w14:ligatures w14:val="none"/>
              </w:rPr>
              <w:t xml:space="preserve">12 mois, puis purge automatique. </w:t>
            </w:r>
          </w:p>
        </w:tc>
        <w:tc>
          <w:tcPr>
            <w:tcW w:w="3750" w:type="dxa"/>
            <w:tcBorders>
              <w:top w:val="single" w:sz="6" w:space="0" w:color="EDE8DC"/>
              <w:left w:val="single" w:sz="6" w:space="0" w:color="EDE8DC"/>
              <w:bottom w:val="single" w:sz="6" w:space="0" w:color="EDE8DC"/>
              <w:right w:val="single" w:sz="6" w:space="0" w:color="EDE8DC"/>
            </w:tcBorders>
          </w:tcPr>
          <w:p w14:paraId="54718242" w14:textId="7ED952AF" w:rsidR="00314338" w:rsidRPr="005B7BBF" w:rsidRDefault="00314338" w:rsidP="00D7005E">
            <w:pPr>
              <w:spacing w:after="0" w:line="240" w:lineRule="auto"/>
              <w:rPr>
                <w:rFonts w:ascii="Calibri" w:eastAsia="Times New Roman" w:hAnsi="Calibri" w:cs="Calibri"/>
                <w:kern w:val="0"/>
                <w:sz w:val="24"/>
                <w:szCs w:val="24"/>
                <w:lang w:eastAsia="fr-FR"/>
                <w14:ligatures w14:val="none"/>
              </w:rPr>
            </w:pPr>
            <w:r w:rsidRPr="005B7BBF">
              <w:rPr>
                <w:rFonts w:ascii="Calibri" w:eastAsia="Calibri" w:hAnsi="Calibri" w:cs="Calibri"/>
                <w:kern w:val="0"/>
                <w:sz w:val="24"/>
                <w:szCs w:val="24"/>
                <w14:ligatures w14:val="none"/>
              </w:rPr>
              <w:t>Conformément à la doctrine CNIL sur les journaux de sécurité.</w:t>
            </w:r>
          </w:p>
        </w:tc>
      </w:tr>
    </w:tbl>
    <w:p w14:paraId="017AD74B" w14:textId="21D65C1D" w:rsidR="00423D6E" w:rsidRDefault="00423D6E" w:rsidP="0054792A">
      <w:pPr>
        <w:shd w:val="clear" w:color="auto" w:fill="FFFFFF"/>
        <w:spacing w:after="0" w:line="240" w:lineRule="auto"/>
        <w:ind w:left="708"/>
        <w:contextualSpacing/>
        <w:jc w:val="both"/>
        <w:rPr>
          <w:rFonts w:ascii="Calibri" w:eastAsia="Times New Roman" w:hAnsi="Calibri" w:cs="Calibri"/>
          <w:kern w:val="0"/>
          <w:sz w:val="24"/>
          <w:szCs w:val="24"/>
          <w:lang w:eastAsia="fr-FR"/>
          <w14:ligatures w14:val="none"/>
        </w:rPr>
      </w:pPr>
      <w:r>
        <w:rPr>
          <w:rFonts w:ascii="Calibri" w:eastAsia="Times New Roman" w:hAnsi="Calibri" w:cs="Calibri"/>
          <w:kern w:val="0"/>
          <w:sz w:val="24"/>
          <w:szCs w:val="24"/>
          <w:lang w:eastAsia="fr-FR"/>
          <w14:ligatures w14:val="none"/>
        </w:rPr>
        <w:t>Au-delà de ces durées, les données sont supprimées automatiquement par notre système de purge. L’Utilisateur peut demander la suppression anticipée de ses données à tout moment (cf l’article suppression des données).</w:t>
      </w:r>
    </w:p>
    <w:p w14:paraId="30143DC0" w14:textId="77777777" w:rsidR="00801382" w:rsidRPr="0054792A" w:rsidRDefault="00801382" w:rsidP="0054792A">
      <w:pPr>
        <w:shd w:val="clear" w:color="auto" w:fill="FFFFFF"/>
        <w:spacing w:after="0" w:line="240" w:lineRule="auto"/>
        <w:ind w:left="708"/>
        <w:contextualSpacing/>
        <w:jc w:val="both"/>
        <w:rPr>
          <w:rFonts w:ascii="Calibri" w:eastAsia="Times New Roman" w:hAnsi="Calibri" w:cs="Calibri"/>
          <w:b/>
          <w:bCs/>
          <w:kern w:val="0"/>
          <w:sz w:val="24"/>
          <w:szCs w:val="24"/>
          <w:u w:val="single"/>
          <w:lang w:eastAsia="fr-FR"/>
          <w14:ligatures w14:val="none"/>
        </w:rPr>
      </w:pPr>
    </w:p>
    <w:p w14:paraId="070DCCD5" w14:textId="19532214" w:rsidR="0054792A" w:rsidRPr="0054792A" w:rsidRDefault="0054792A" w:rsidP="0054792A">
      <w:pPr>
        <w:shd w:val="clear" w:color="auto" w:fill="FFFFFF"/>
        <w:spacing w:after="0" w:line="240" w:lineRule="auto"/>
        <w:ind w:left="708"/>
        <w:jc w:val="both"/>
        <w:rPr>
          <w:rFonts w:ascii="Calibri" w:eastAsia="Times New Roman" w:hAnsi="Calibri" w:cs="Calibri"/>
          <w:b/>
          <w:bCs/>
          <w:kern w:val="0"/>
          <w:sz w:val="24"/>
          <w:szCs w:val="24"/>
          <w:u w:val="single"/>
          <w:lang w:eastAsia="fr-FR"/>
          <w14:ligatures w14:val="none"/>
        </w:rPr>
      </w:pPr>
      <w:r>
        <w:rPr>
          <w:rFonts w:ascii="Calibri" w:eastAsia="Times New Roman" w:hAnsi="Calibri" w:cs="Calibri"/>
          <w:b/>
          <w:bCs/>
          <w:kern w:val="0"/>
          <w:sz w:val="24"/>
          <w:szCs w:val="24"/>
          <w:u w:val="single"/>
          <w:lang w:eastAsia="fr-FR"/>
          <w14:ligatures w14:val="none"/>
        </w:rPr>
        <w:t>Article 9 - Protection des données à caractère personnel collectées</w:t>
      </w:r>
    </w:p>
    <w:p w14:paraId="54640143" w14:textId="77777777" w:rsidR="00F74E06" w:rsidRPr="00F74E06" w:rsidRDefault="00F74E06" w:rsidP="00F74E06">
      <w:pPr>
        <w:spacing w:after="0" w:line="240" w:lineRule="auto"/>
        <w:jc w:val="both"/>
        <w:rPr>
          <w:rFonts w:ascii="Calibri" w:eastAsia="Calibri" w:hAnsi="Calibri" w:cs="Calibri"/>
          <w:kern w:val="0"/>
          <w:sz w:val="24"/>
          <w:szCs w:val="24"/>
          <w:highlight w:val="yellow"/>
          <w14:ligatures w14:val="none"/>
        </w:rPr>
      </w:pPr>
    </w:p>
    <w:p w14:paraId="3B1D86F9" w14:textId="77777777" w:rsidR="00F74E06" w:rsidRDefault="00F74E06" w:rsidP="00F74E06">
      <w:pPr>
        <w:shd w:val="clear" w:color="auto" w:fill="FFFFFF"/>
        <w:spacing w:after="0" w:line="240" w:lineRule="auto"/>
        <w:ind w:left="709"/>
        <w:jc w:val="both"/>
        <w:rPr>
          <w:rFonts w:ascii="Calibri" w:eastAsia="Times New Roman" w:hAnsi="Calibri" w:cs="Calibri"/>
          <w:kern w:val="0"/>
          <w:sz w:val="24"/>
          <w:szCs w:val="24"/>
          <w:lang w:eastAsia="fr-FR"/>
          <w14:ligatures w14:val="none"/>
        </w:rPr>
      </w:pPr>
      <w:r>
        <w:rPr>
          <w:rFonts w:ascii="Calibri" w:eastAsia="Times New Roman" w:hAnsi="Calibri" w:cs="Calibri"/>
          <w:kern w:val="0"/>
          <w:sz w:val="24"/>
          <w:szCs w:val="24"/>
          <w:lang w:eastAsia="fr-FR"/>
          <w14:ligatures w14:val="none"/>
        </w:rPr>
        <w:t xml:space="preserve">Ce Site traite les données des Utilisateurs de manière légale et correcte, en prenant toutes les mesures de sécurité appropriées pour empêcher tout accès, divulgation, modification ou destruction non autorisé des données. </w:t>
      </w:r>
    </w:p>
    <w:p w14:paraId="2BEBE8E8" w14:textId="77777777" w:rsidR="00F74E06" w:rsidRDefault="00F74E06" w:rsidP="00F74E06">
      <w:pPr>
        <w:spacing w:after="0" w:line="240" w:lineRule="auto"/>
        <w:ind w:left="708"/>
        <w:jc w:val="both"/>
        <w:rPr>
          <w:rFonts w:ascii="Calibri" w:eastAsia="Times New Roman" w:hAnsi="Calibri" w:cs="Calibri"/>
          <w:kern w:val="0"/>
          <w:sz w:val="24"/>
          <w:szCs w:val="24"/>
          <w:lang w:eastAsia="fr-FR"/>
          <w14:ligatures w14:val="none"/>
        </w:rPr>
      </w:pPr>
      <w:r>
        <w:rPr>
          <w:rFonts w:ascii="Calibri" w:eastAsia="Times New Roman" w:hAnsi="Calibri" w:cs="Calibri"/>
          <w:kern w:val="0"/>
          <w:sz w:val="24"/>
          <w:szCs w:val="24"/>
          <w:lang w:eastAsia="fr-FR"/>
          <w14:ligatures w14:val="none"/>
        </w:rPr>
        <w:t xml:space="preserve">L’Editeur s’engage à œuvrer pour assurer la sécurisation et la confidentialité des données traitées. </w:t>
      </w:r>
    </w:p>
    <w:p w14:paraId="7253E3CD" w14:textId="2528DE7B" w:rsidR="00F74E06" w:rsidRPr="00F74E06" w:rsidRDefault="00F74E06" w:rsidP="00F74E06">
      <w:pPr>
        <w:spacing w:after="0" w:line="240" w:lineRule="auto"/>
        <w:ind w:left="708"/>
        <w:jc w:val="both"/>
        <w:rPr>
          <w:rFonts w:ascii="Calibri" w:eastAsia="Calibri" w:hAnsi="Calibri" w:cs="Calibri"/>
          <w:kern w:val="0"/>
          <w:sz w:val="24"/>
          <w:szCs w:val="24"/>
          <w14:ligatures w14:val="none"/>
        </w:rPr>
      </w:pPr>
      <w:r>
        <w:rPr>
          <w:rFonts w:ascii="Calibri" w:eastAsia="Calibri" w:hAnsi="Calibri" w:cs="Calibri"/>
          <w:kern w:val="0"/>
          <w:sz w:val="24"/>
          <w:szCs w:val="24"/>
          <w14:ligatures w14:val="none"/>
        </w:rPr>
        <w:t>Cette architecture a été conçue selon le principe de minimisation des données : pas de mot de passe, pas de cookies de traçage, pas d'outils tiers d'analyse comportementale,  photos chiffrées et supprimées à 30 jours,  données bancaires intégralement déléguées au sous-traitant.</w:t>
      </w:r>
    </w:p>
    <w:p w14:paraId="063441A6" w14:textId="514B80F9" w:rsidR="0054792A" w:rsidRPr="00F74E06" w:rsidRDefault="0054792A" w:rsidP="00F74E06">
      <w:pPr>
        <w:spacing w:after="0" w:line="240" w:lineRule="auto"/>
        <w:ind w:left="708"/>
        <w:jc w:val="both"/>
        <w:rPr>
          <w:rFonts w:ascii="Calibri" w:eastAsia="Times New Roman" w:hAnsi="Calibri" w:cs="Calibri"/>
          <w:kern w:val="0"/>
          <w:sz w:val="24"/>
          <w:szCs w:val="24"/>
          <w:lang w:eastAsia="fr-FR"/>
          <w14:ligatures w14:val="none"/>
        </w:rPr>
      </w:pPr>
      <w:r>
        <w:rPr>
          <w:rFonts w:ascii="Calibri" w:eastAsia="Times New Roman" w:hAnsi="Calibri" w:cs="Calibri"/>
          <w:kern w:val="0"/>
          <w:sz w:val="24"/>
          <w:szCs w:val="24"/>
          <w:lang w:eastAsia="fr-FR"/>
          <w14:ligatures w14:val="none"/>
        </w:rPr>
        <w:t>Le Site est sécurisé selon le protocole HTTPS ce qui signifie que les données échangées entre le Site et l’Utilisateur sont chiffrées.</w:t>
      </w:r>
    </w:p>
    <w:p w14:paraId="203C8E47" w14:textId="1CF26368" w:rsidR="00F932A0" w:rsidRDefault="00F932A0" w:rsidP="0054792A">
      <w:pPr>
        <w:shd w:val="clear" w:color="auto" w:fill="FFFFFF"/>
        <w:spacing w:after="0" w:line="240" w:lineRule="auto"/>
        <w:ind w:left="709"/>
        <w:jc w:val="both"/>
        <w:rPr>
          <w:rFonts w:ascii="Calibri" w:eastAsia="Times New Roman" w:hAnsi="Calibri" w:cs="Calibri"/>
          <w:kern w:val="0"/>
          <w:sz w:val="24"/>
          <w:szCs w:val="24"/>
          <w:lang w:eastAsia="fr-FR"/>
          <w14:ligatures w14:val="none"/>
        </w:rPr>
      </w:pPr>
      <w:r>
        <w:rPr>
          <w:rFonts w:ascii="Calibri" w:eastAsia="Times New Roman" w:hAnsi="Calibri" w:cs="Calibri"/>
          <w:kern w:val="0"/>
          <w:sz w:val="24"/>
          <w:szCs w:val="24"/>
          <w:lang w:eastAsia="fr-FR"/>
          <w14:ligatures w14:val="none"/>
        </w:rPr>
        <w:t xml:space="preserve">Les photographies et les rapports sont accessibles uniquement via des URL signées à durée limitée (maximum sept jours). </w:t>
      </w:r>
    </w:p>
    <w:p w14:paraId="68570A90" w14:textId="38932EAA" w:rsidR="00C73CA2" w:rsidRDefault="00F932A0" w:rsidP="0054792A">
      <w:pPr>
        <w:shd w:val="clear" w:color="auto" w:fill="FFFFFF"/>
        <w:spacing w:after="0" w:line="240" w:lineRule="auto"/>
        <w:ind w:left="709"/>
        <w:jc w:val="both"/>
        <w:rPr>
          <w:rFonts w:ascii="Calibri" w:eastAsia="Times New Roman" w:hAnsi="Calibri" w:cs="Calibri"/>
          <w:kern w:val="0"/>
          <w:sz w:val="24"/>
          <w:szCs w:val="24"/>
          <w:lang w:eastAsia="fr-FR"/>
          <w14:ligatures w14:val="none"/>
        </w:rPr>
      </w:pPr>
      <w:r>
        <w:rPr>
          <w:rFonts w:ascii="Calibri" w:eastAsia="Times New Roman" w:hAnsi="Calibri" w:cs="Calibri"/>
          <w:kern w:val="0"/>
          <w:sz w:val="24"/>
          <w:szCs w:val="24"/>
          <w:lang w:eastAsia="fr-FR"/>
          <w14:ligatures w14:val="none"/>
        </w:rPr>
        <w:t xml:space="preserve">L’authentification utilise un lien magique sans mot de passe. Lien magique à usage unique, valable une heure à compter de l’envoi. Toute tentative de réutilisation génère un nouvel envoi, l’ancien est aussitôt invalidé. </w:t>
      </w:r>
      <w:r>
        <w:rPr>
          <w:rFonts w:ascii="Calibri" w:eastAsia="Calibri" w:hAnsi="Calibri" w:cs="Calibri"/>
          <w:kern w:val="0"/>
          <w:sz w:val="24"/>
          <w:szCs w:val="24"/>
          <w14:ligatures w14:val="none"/>
        </w:rPr>
        <w:t>Le jeton n'est pas stocké en clair : seule une empreinte (hash) est conservée jusqu'à invalidation ou expiration.</w:t>
      </w:r>
    </w:p>
    <w:p w14:paraId="3406D9B7" w14:textId="6F09DC58" w:rsidR="00F932A0" w:rsidRPr="0054792A" w:rsidRDefault="00F932A0" w:rsidP="0054792A">
      <w:pPr>
        <w:shd w:val="clear" w:color="auto" w:fill="FFFFFF"/>
        <w:spacing w:after="0" w:line="240" w:lineRule="auto"/>
        <w:ind w:left="709"/>
        <w:jc w:val="both"/>
        <w:rPr>
          <w:rFonts w:ascii="Calibri" w:eastAsia="Times New Roman" w:hAnsi="Calibri" w:cs="Calibri"/>
          <w:kern w:val="0"/>
          <w:sz w:val="24"/>
          <w:szCs w:val="24"/>
          <w:lang w:eastAsia="fr-FR"/>
          <w14:ligatures w14:val="none"/>
        </w:rPr>
      </w:pPr>
      <w:r>
        <w:rPr>
          <w:rFonts w:ascii="Calibri" w:eastAsia="Times New Roman" w:hAnsi="Calibri" w:cs="Calibri"/>
          <w:kern w:val="0"/>
          <w:sz w:val="24"/>
          <w:szCs w:val="24"/>
          <w:lang w:eastAsia="fr-FR"/>
          <w14:ligatures w14:val="none"/>
        </w:rPr>
        <w:t>Les communications sont chiffrées en transit (TLS 1.3). Les données au repos sont chiffrées côté hébergeur.</w:t>
      </w:r>
    </w:p>
    <w:p w14:paraId="1DC73C52" w14:textId="77777777" w:rsidR="0054792A" w:rsidRPr="0054792A" w:rsidRDefault="0054792A" w:rsidP="0054792A">
      <w:pPr>
        <w:shd w:val="clear" w:color="auto" w:fill="FFFFFF"/>
        <w:spacing w:after="0" w:line="240" w:lineRule="auto"/>
        <w:ind w:left="709"/>
        <w:jc w:val="both"/>
        <w:rPr>
          <w:rFonts w:ascii="Calibri" w:eastAsia="Times New Roman" w:hAnsi="Calibri" w:cs="Calibri"/>
          <w:kern w:val="0"/>
          <w:sz w:val="24"/>
          <w:szCs w:val="24"/>
          <w:lang w:eastAsia="fr-FR"/>
          <w14:ligatures w14:val="none"/>
        </w:rPr>
      </w:pPr>
      <w:r>
        <w:rPr>
          <w:rFonts w:ascii="Calibri" w:eastAsia="Times New Roman" w:hAnsi="Calibri" w:cs="Calibri"/>
          <w:kern w:val="0"/>
          <w:sz w:val="24"/>
          <w:szCs w:val="24"/>
          <w:lang w:eastAsia="fr-FR"/>
          <w14:ligatures w14:val="none"/>
        </w:rPr>
        <w:lastRenderedPageBreak/>
        <w:t>L’Editeur s’engage en outre à prendre toutes précautions utiles afin de protéger les données à caractère personnel traitées par ses services, et notamment d’empêcher qu’elles ne soient déformées, endommagées ou communiquées à des tiers non autorisés.</w:t>
      </w:r>
    </w:p>
    <w:p w14:paraId="431F4F29" w14:textId="77777777" w:rsidR="008E2EF1" w:rsidRPr="00A57FA6" w:rsidRDefault="008E2EF1" w:rsidP="00A57FA6">
      <w:pPr>
        <w:spacing w:after="120"/>
        <w:jc w:val="both"/>
        <w:rPr>
          <w:rFonts w:ascii="Calibri" w:eastAsia="Calibri" w:hAnsi="Calibri" w:cs="Calibri"/>
          <w:kern w:val="0"/>
          <w14:ligatures w14:val="none"/>
        </w:rPr>
      </w:pPr>
    </w:p>
    <w:p w14:paraId="19EDAECF" w14:textId="17017BCB" w:rsidR="0054792A" w:rsidRPr="0054792A" w:rsidRDefault="0054792A" w:rsidP="0054792A">
      <w:pPr>
        <w:shd w:val="clear" w:color="auto" w:fill="FFFFFF"/>
        <w:spacing w:after="0" w:line="240" w:lineRule="auto"/>
        <w:ind w:left="708"/>
        <w:jc w:val="both"/>
        <w:rPr>
          <w:rFonts w:ascii="Calibri" w:eastAsia="Times New Roman" w:hAnsi="Calibri" w:cs="Calibri"/>
          <w:b/>
          <w:bCs/>
          <w:kern w:val="0"/>
          <w:sz w:val="24"/>
          <w:szCs w:val="24"/>
          <w:u w:val="single"/>
          <w:lang w:eastAsia="fr-FR"/>
          <w14:ligatures w14:val="none"/>
        </w:rPr>
      </w:pPr>
      <w:r>
        <w:rPr>
          <w:rFonts w:ascii="Calibri" w:eastAsia="Times New Roman" w:hAnsi="Calibri" w:cs="Calibri"/>
          <w:b/>
          <w:bCs/>
          <w:kern w:val="0"/>
          <w:sz w:val="24"/>
          <w:szCs w:val="24"/>
          <w:u w:val="single"/>
          <w:lang w:eastAsia="fr-FR"/>
          <w14:ligatures w14:val="none"/>
        </w:rPr>
        <w:t>Article 10 - Stockage des données</w:t>
      </w:r>
    </w:p>
    <w:p w14:paraId="4E5808AD" w14:textId="77777777" w:rsidR="0054792A" w:rsidRPr="0054792A" w:rsidRDefault="0054792A" w:rsidP="0054792A">
      <w:pPr>
        <w:autoSpaceDE w:val="0"/>
        <w:autoSpaceDN w:val="0"/>
        <w:adjustRightInd w:val="0"/>
        <w:spacing w:after="0" w:line="240" w:lineRule="auto"/>
        <w:ind w:left="708"/>
        <w:jc w:val="both"/>
        <w:rPr>
          <w:rFonts w:ascii="Calibri" w:eastAsia="Times New Roman" w:hAnsi="Calibri" w:cs="Calibri"/>
          <w:bCs/>
          <w:kern w:val="0"/>
          <w:sz w:val="24"/>
          <w:szCs w:val="24"/>
          <w:lang w:eastAsia="fr-FR"/>
          <w14:ligatures w14:val="none"/>
        </w:rPr>
      </w:pPr>
    </w:p>
    <w:p w14:paraId="6039C142" w14:textId="491499A6" w:rsidR="00C73CA2" w:rsidRDefault="00C73CA2" w:rsidP="00BB27B9">
      <w:pPr>
        <w:autoSpaceDE w:val="0"/>
        <w:autoSpaceDN w:val="0"/>
        <w:adjustRightInd w:val="0"/>
        <w:spacing w:after="0" w:line="240" w:lineRule="auto"/>
        <w:ind w:left="709"/>
        <w:jc w:val="both"/>
        <w:rPr>
          <w:rFonts w:ascii="Calibri" w:eastAsia="Times New Roman" w:hAnsi="Calibri" w:cs="Calibri"/>
          <w:iCs/>
          <w:color w:val="000000"/>
          <w:kern w:val="0"/>
          <w:sz w:val="24"/>
          <w:szCs w:val="24"/>
          <w:lang w:eastAsia="fr-FR"/>
          <w14:ligatures w14:val="none"/>
        </w:rPr>
      </w:pPr>
      <w:r>
        <w:rPr>
          <w:rFonts w:ascii="Calibri" w:eastAsia="Times New Roman" w:hAnsi="Calibri" w:cs="Calibri"/>
          <w:iCs/>
          <w:color w:val="000000"/>
          <w:kern w:val="0"/>
          <w:sz w:val="24"/>
          <w:szCs w:val="24"/>
          <w:lang w:eastAsia="fr-FR"/>
          <w14:ligatures w14:val="none"/>
        </w:rPr>
        <w:t>Toutes les données sont hébergées au sein de l’Union Européenne ou du Royaume-Uni. Ce dernier est reconnu comme pays adéquat par l’Union Européenne. Aussi, aucun encadrement par des outils de transfert n’est requis.</w:t>
      </w:r>
    </w:p>
    <w:p w14:paraId="6034902F" w14:textId="77777777" w:rsidR="00C73CA2" w:rsidRDefault="00C73CA2" w:rsidP="0054792A">
      <w:pPr>
        <w:autoSpaceDE w:val="0"/>
        <w:autoSpaceDN w:val="0"/>
        <w:adjustRightInd w:val="0"/>
        <w:spacing w:after="0" w:line="240" w:lineRule="auto"/>
        <w:ind w:left="709"/>
        <w:jc w:val="both"/>
        <w:rPr>
          <w:rFonts w:ascii="Calibri" w:eastAsia="Times New Roman" w:hAnsi="Calibri" w:cs="Calibri"/>
          <w:iCs/>
          <w:color w:val="000000"/>
          <w:kern w:val="0"/>
          <w:sz w:val="24"/>
          <w:szCs w:val="24"/>
          <w:lang w:eastAsia="fr-FR"/>
          <w14:ligatures w14:val="none"/>
        </w:rPr>
      </w:pPr>
    </w:p>
    <w:p w14:paraId="4F801F49" w14:textId="77777777" w:rsidR="00C73CA2" w:rsidRPr="00C73CA2" w:rsidRDefault="00C73CA2" w:rsidP="00822DD7">
      <w:pPr>
        <w:numPr>
          <w:ilvl w:val="0"/>
          <w:numId w:val="3"/>
        </w:numPr>
        <w:pBdr>
          <w:top w:val="single" w:sz="2" w:space="0" w:color="auto"/>
          <w:left w:val="single" w:sz="2" w:space="0" w:color="auto"/>
          <w:bottom w:val="single" w:sz="2" w:space="0" w:color="auto"/>
          <w:right w:val="single" w:sz="2" w:space="0" w:color="auto"/>
        </w:pBdr>
        <w:spacing w:after="0" w:line="240" w:lineRule="auto"/>
        <w:jc w:val="both"/>
        <w:rPr>
          <w:rFonts w:ascii="Calibri" w:eastAsia="Times New Roman" w:hAnsi="Calibri" w:cs="Calibri"/>
          <w:color w:val="1D1D1F"/>
          <w:kern w:val="0"/>
          <w:sz w:val="24"/>
          <w:szCs w:val="24"/>
          <w:lang w:eastAsia="fr-FR"/>
          <w14:ligatures w14:val="none"/>
        </w:rPr>
      </w:pPr>
      <w:r>
        <w:rPr>
          <w:rFonts w:ascii="Calibri" w:eastAsia="Times New Roman" w:hAnsi="Calibri" w:cs="Calibri"/>
          <w:color w:val="1D1D1F"/>
          <w:kern w:val="0"/>
          <w:sz w:val="24"/>
          <w:szCs w:val="24"/>
          <w:lang w:eastAsia="fr-FR"/>
          <w14:ligatures w14:val="none"/>
        </w:rPr>
        <w:t xml:space="preserve">Base de données et authentification : </w:t>
      </w:r>
      <w:proofErr w:type="spellStart"/>
      <w:r>
        <w:rPr>
          <w:rFonts w:ascii="Calibri" w:eastAsia="Times New Roman" w:hAnsi="Calibri" w:cs="Calibri"/>
          <w:color w:val="1D1D1F"/>
          <w:kern w:val="0"/>
          <w:sz w:val="24"/>
          <w:szCs w:val="24"/>
          <w:lang w:eastAsia="fr-FR"/>
          <w14:ligatures w14:val="none"/>
        </w:rPr>
        <w:t>Supabase</w:t>
      </w:r>
      <w:proofErr w:type="spellEnd"/>
      <w:r>
        <w:rPr>
          <w:rFonts w:ascii="Calibri" w:eastAsia="Times New Roman" w:hAnsi="Calibri" w:cs="Calibri"/>
          <w:color w:val="1D1D1F"/>
          <w:kern w:val="0"/>
          <w:sz w:val="24"/>
          <w:szCs w:val="24"/>
          <w:lang w:eastAsia="fr-FR"/>
          <w14:ligatures w14:val="none"/>
        </w:rPr>
        <w:t>, région Europe (Francfort, Allemagne).</w:t>
      </w:r>
    </w:p>
    <w:p w14:paraId="013D2617" w14:textId="3217BF16" w:rsidR="00C73CA2" w:rsidRPr="00C73CA2" w:rsidRDefault="00C73CA2" w:rsidP="00822DD7">
      <w:pPr>
        <w:numPr>
          <w:ilvl w:val="0"/>
          <w:numId w:val="3"/>
        </w:numPr>
        <w:pBdr>
          <w:top w:val="single" w:sz="2" w:space="0" w:color="auto"/>
          <w:left w:val="single" w:sz="2" w:space="0" w:color="auto"/>
          <w:bottom w:val="single" w:sz="2" w:space="0" w:color="auto"/>
          <w:right w:val="single" w:sz="2" w:space="0" w:color="auto"/>
        </w:pBdr>
        <w:spacing w:after="0" w:line="240" w:lineRule="auto"/>
        <w:jc w:val="both"/>
        <w:rPr>
          <w:rFonts w:ascii="Calibri" w:eastAsia="Times New Roman" w:hAnsi="Calibri" w:cs="Calibri"/>
          <w:color w:val="1D1D1F"/>
          <w:kern w:val="0"/>
          <w:sz w:val="24"/>
          <w:szCs w:val="24"/>
          <w:lang w:eastAsia="fr-FR"/>
          <w14:ligatures w14:val="none"/>
        </w:rPr>
      </w:pPr>
      <w:r>
        <w:rPr>
          <w:rFonts w:ascii="Calibri" w:eastAsia="Times New Roman" w:hAnsi="Calibri" w:cs="Calibri"/>
          <w:color w:val="1D1D1F"/>
          <w:kern w:val="0"/>
          <w:sz w:val="24"/>
          <w:szCs w:val="24"/>
          <w:lang w:eastAsia="fr-FR"/>
          <w14:ligatures w14:val="none"/>
        </w:rPr>
        <w:t>Photographies et rapports PDF : Cloudflare R2, région E</w:t>
      </w:r>
      <w:r w:rsidR="00BB27B9">
        <w:rPr>
          <w:rFonts w:ascii="Calibri" w:eastAsia="Times New Roman" w:hAnsi="Calibri" w:cs="Calibri"/>
          <w:color w:val="1D1D1F"/>
          <w:kern w:val="0"/>
          <w:sz w:val="24"/>
          <w:szCs w:val="24"/>
          <w:lang w:eastAsia="fr-FR"/>
          <w14:ligatures w14:val="none"/>
        </w:rPr>
        <w:t>urope</w:t>
      </w:r>
      <w:r>
        <w:rPr>
          <w:rFonts w:ascii="Calibri" w:eastAsia="Times New Roman" w:hAnsi="Calibri" w:cs="Calibri"/>
          <w:color w:val="1D1D1F"/>
          <w:kern w:val="0"/>
          <w:sz w:val="24"/>
          <w:szCs w:val="24"/>
          <w:lang w:eastAsia="fr-FR"/>
          <w14:ligatures w14:val="none"/>
        </w:rPr>
        <w:t>.</w:t>
      </w:r>
    </w:p>
    <w:p w14:paraId="21EAF4E2" w14:textId="77777777" w:rsidR="00C73CA2" w:rsidRPr="00C73CA2" w:rsidRDefault="00C73CA2" w:rsidP="00822DD7">
      <w:pPr>
        <w:numPr>
          <w:ilvl w:val="0"/>
          <w:numId w:val="3"/>
        </w:numPr>
        <w:pBdr>
          <w:top w:val="single" w:sz="2" w:space="0" w:color="auto"/>
          <w:left w:val="single" w:sz="2" w:space="0" w:color="auto"/>
          <w:bottom w:val="single" w:sz="2" w:space="0" w:color="auto"/>
          <w:right w:val="single" w:sz="2" w:space="0" w:color="auto"/>
        </w:pBdr>
        <w:spacing w:after="0" w:line="240" w:lineRule="auto"/>
        <w:jc w:val="both"/>
        <w:rPr>
          <w:rFonts w:ascii="Calibri" w:eastAsia="Times New Roman" w:hAnsi="Calibri" w:cs="Calibri"/>
          <w:color w:val="1D1D1F"/>
          <w:kern w:val="0"/>
          <w:sz w:val="24"/>
          <w:szCs w:val="24"/>
          <w:lang w:eastAsia="fr-FR"/>
          <w14:ligatures w14:val="none"/>
        </w:rPr>
      </w:pPr>
      <w:r>
        <w:rPr>
          <w:rFonts w:ascii="Calibri" w:eastAsia="Times New Roman" w:hAnsi="Calibri" w:cs="Calibri"/>
          <w:color w:val="1D1D1F"/>
          <w:kern w:val="0"/>
          <w:sz w:val="24"/>
          <w:szCs w:val="24"/>
          <w:lang w:eastAsia="fr-FR"/>
          <w14:ligatures w14:val="none"/>
        </w:rPr>
        <w:t xml:space="preserve">Plateforme d'hébergement web : </w:t>
      </w:r>
      <w:proofErr w:type="spellStart"/>
      <w:r>
        <w:rPr>
          <w:rFonts w:ascii="Calibri" w:eastAsia="Times New Roman" w:hAnsi="Calibri" w:cs="Calibri"/>
          <w:color w:val="1D1D1F"/>
          <w:kern w:val="0"/>
          <w:sz w:val="24"/>
          <w:szCs w:val="24"/>
          <w:lang w:eastAsia="fr-FR"/>
          <w14:ligatures w14:val="none"/>
        </w:rPr>
        <w:t>Vercel</w:t>
      </w:r>
      <w:proofErr w:type="spellEnd"/>
      <w:r>
        <w:rPr>
          <w:rFonts w:ascii="Calibri" w:eastAsia="Times New Roman" w:hAnsi="Calibri" w:cs="Calibri"/>
          <w:color w:val="1D1D1F"/>
          <w:kern w:val="0"/>
          <w:sz w:val="24"/>
          <w:szCs w:val="24"/>
          <w:lang w:eastAsia="fr-FR"/>
          <w14:ligatures w14:val="none"/>
        </w:rPr>
        <w:t>, région CDG (Paris).</w:t>
      </w:r>
    </w:p>
    <w:p w14:paraId="4DC1423E" w14:textId="77777777" w:rsidR="00C73CA2" w:rsidRPr="00C73CA2" w:rsidRDefault="00C73CA2" w:rsidP="00822DD7">
      <w:pPr>
        <w:numPr>
          <w:ilvl w:val="0"/>
          <w:numId w:val="3"/>
        </w:numPr>
        <w:pBdr>
          <w:top w:val="single" w:sz="2" w:space="0" w:color="auto"/>
          <w:left w:val="single" w:sz="2" w:space="0" w:color="auto"/>
          <w:bottom w:val="single" w:sz="2" w:space="0" w:color="auto"/>
          <w:right w:val="single" w:sz="2" w:space="0" w:color="auto"/>
        </w:pBdr>
        <w:spacing w:after="0" w:line="240" w:lineRule="auto"/>
        <w:jc w:val="both"/>
        <w:rPr>
          <w:rFonts w:ascii="Calibri" w:eastAsia="Times New Roman" w:hAnsi="Calibri" w:cs="Calibri"/>
          <w:color w:val="1D1D1F"/>
          <w:kern w:val="0"/>
          <w:sz w:val="24"/>
          <w:szCs w:val="24"/>
          <w:lang w:eastAsia="fr-FR"/>
          <w14:ligatures w14:val="none"/>
        </w:rPr>
      </w:pPr>
      <w:r>
        <w:rPr>
          <w:rFonts w:ascii="Calibri" w:eastAsia="Times New Roman" w:hAnsi="Calibri" w:cs="Calibri"/>
          <w:color w:val="1D1D1F"/>
          <w:kern w:val="0"/>
          <w:sz w:val="24"/>
          <w:szCs w:val="24"/>
          <w:lang w:eastAsia="fr-FR"/>
          <w14:ligatures w14:val="none"/>
        </w:rPr>
        <w:t>Envoi d'emails transactionnels : Brevo (anciennement Sendinblue), France.</w:t>
      </w:r>
    </w:p>
    <w:p w14:paraId="0A171616" w14:textId="77777777" w:rsidR="00C73CA2" w:rsidRPr="00C73CA2" w:rsidRDefault="00C73CA2" w:rsidP="00822DD7">
      <w:pPr>
        <w:numPr>
          <w:ilvl w:val="0"/>
          <w:numId w:val="3"/>
        </w:numPr>
        <w:pBdr>
          <w:top w:val="single" w:sz="2" w:space="0" w:color="auto"/>
          <w:left w:val="single" w:sz="2" w:space="0" w:color="auto"/>
          <w:bottom w:val="single" w:sz="2" w:space="0" w:color="auto"/>
          <w:right w:val="single" w:sz="2" w:space="0" w:color="auto"/>
        </w:pBdr>
        <w:spacing w:after="0" w:line="240" w:lineRule="auto"/>
        <w:jc w:val="both"/>
        <w:rPr>
          <w:rFonts w:ascii="Calibri" w:eastAsia="Times New Roman" w:hAnsi="Calibri" w:cs="Calibri"/>
          <w:color w:val="1D1D1F"/>
          <w:kern w:val="0"/>
          <w:sz w:val="24"/>
          <w:szCs w:val="24"/>
          <w:lang w:eastAsia="fr-FR"/>
          <w14:ligatures w14:val="none"/>
        </w:rPr>
      </w:pPr>
      <w:r>
        <w:rPr>
          <w:rFonts w:ascii="Calibri" w:eastAsia="Times New Roman" w:hAnsi="Calibri" w:cs="Calibri"/>
          <w:color w:val="1D1D1F"/>
          <w:kern w:val="0"/>
          <w:sz w:val="24"/>
          <w:szCs w:val="24"/>
          <w:lang w:eastAsia="fr-FR"/>
          <w14:ligatures w14:val="none"/>
        </w:rPr>
        <w:t>Paiement : Stripe, traitement conforme à la norme PCI-DSS, entité européenne Stripe Technology Europe Ltd., Dublin.</w:t>
      </w:r>
    </w:p>
    <w:p w14:paraId="32B705C9" w14:textId="77777777" w:rsidR="00C73CA2" w:rsidRPr="006C0EF8" w:rsidRDefault="00C73CA2" w:rsidP="00822DD7">
      <w:pPr>
        <w:numPr>
          <w:ilvl w:val="0"/>
          <w:numId w:val="3"/>
        </w:numPr>
        <w:pBdr>
          <w:top w:val="single" w:sz="2" w:space="0" w:color="auto"/>
          <w:left w:val="single" w:sz="2" w:space="0" w:color="auto"/>
          <w:bottom w:val="single" w:sz="2" w:space="0" w:color="auto"/>
          <w:right w:val="single" w:sz="2" w:space="0" w:color="auto"/>
        </w:pBdr>
        <w:spacing w:after="0" w:line="240" w:lineRule="auto"/>
        <w:jc w:val="both"/>
        <w:rPr>
          <w:rFonts w:ascii="Calibri" w:eastAsia="Times New Roman" w:hAnsi="Calibri" w:cs="Calibri"/>
          <w:color w:val="1D1D1F"/>
          <w:kern w:val="0"/>
          <w:sz w:val="24"/>
          <w:szCs w:val="24"/>
          <w:lang w:eastAsia="fr-FR"/>
          <w14:ligatures w14:val="none"/>
        </w:rPr>
      </w:pPr>
      <w:r w:rsidRPr="006C0EF8">
        <w:rPr>
          <w:rFonts w:ascii="Calibri" w:eastAsia="Times New Roman" w:hAnsi="Calibri" w:cs="Calibri"/>
          <w:color w:val="1D1D1F"/>
          <w:kern w:val="0"/>
          <w:sz w:val="24"/>
          <w:szCs w:val="24"/>
          <w:lang w:eastAsia="fr-FR"/>
          <w14:ligatures w14:val="none"/>
        </w:rPr>
        <w:t>Analyse IA : modèles Claude (</w:t>
      </w:r>
      <w:proofErr w:type="spellStart"/>
      <w:r w:rsidRPr="006C0EF8">
        <w:rPr>
          <w:rFonts w:ascii="Calibri" w:eastAsia="Times New Roman" w:hAnsi="Calibri" w:cs="Calibri"/>
          <w:color w:val="1D1D1F"/>
          <w:kern w:val="0"/>
          <w:sz w:val="24"/>
          <w:szCs w:val="24"/>
          <w:lang w:eastAsia="fr-FR"/>
          <w14:ligatures w14:val="none"/>
        </w:rPr>
        <w:t>Anthropic</w:t>
      </w:r>
      <w:proofErr w:type="spellEnd"/>
      <w:r w:rsidRPr="006C0EF8">
        <w:rPr>
          <w:rFonts w:ascii="Calibri" w:eastAsia="Times New Roman" w:hAnsi="Calibri" w:cs="Calibri"/>
          <w:color w:val="1D1D1F"/>
          <w:kern w:val="0"/>
          <w:sz w:val="24"/>
          <w:szCs w:val="24"/>
          <w:lang w:eastAsia="fr-FR"/>
          <w14:ligatures w14:val="none"/>
        </w:rPr>
        <w:t xml:space="preserve">) servis via AWS </w:t>
      </w:r>
      <w:proofErr w:type="spellStart"/>
      <w:r w:rsidRPr="006C0EF8">
        <w:rPr>
          <w:rFonts w:ascii="Calibri" w:eastAsia="Times New Roman" w:hAnsi="Calibri" w:cs="Calibri"/>
          <w:color w:val="1D1D1F"/>
          <w:kern w:val="0"/>
          <w:sz w:val="24"/>
          <w:szCs w:val="24"/>
          <w:lang w:eastAsia="fr-FR"/>
          <w14:ligatures w14:val="none"/>
        </w:rPr>
        <w:t>Bedrock</w:t>
      </w:r>
      <w:proofErr w:type="spellEnd"/>
      <w:r w:rsidRPr="006C0EF8">
        <w:rPr>
          <w:rFonts w:ascii="Calibri" w:eastAsia="Times New Roman" w:hAnsi="Calibri" w:cs="Calibri"/>
          <w:color w:val="1D1D1F"/>
          <w:kern w:val="0"/>
          <w:sz w:val="24"/>
          <w:szCs w:val="24"/>
          <w:lang w:eastAsia="fr-FR"/>
          <w14:ligatures w14:val="none"/>
        </w:rPr>
        <w:t>, région eu-central-1 (Francfort, Allemagne). Les contenus soumis ne sont pas conservés par AWS au-delà du traitement, ne sont pas accessibles au fournisseur de modèles (</w:t>
      </w:r>
      <w:proofErr w:type="spellStart"/>
      <w:r w:rsidRPr="006C0EF8">
        <w:rPr>
          <w:rFonts w:ascii="Calibri" w:eastAsia="Times New Roman" w:hAnsi="Calibri" w:cs="Calibri"/>
          <w:color w:val="1D1D1F"/>
          <w:kern w:val="0"/>
          <w:sz w:val="24"/>
          <w:szCs w:val="24"/>
          <w:lang w:eastAsia="fr-FR"/>
          <w14:ligatures w14:val="none"/>
        </w:rPr>
        <w:t>Anthropic</w:t>
      </w:r>
      <w:proofErr w:type="spellEnd"/>
      <w:r w:rsidRPr="006C0EF8">
        <w:rPr>
          <w:rFonts w:ascii="Calibri" w:eastAsia="Times New Roman" w:hAnsi="Calibri" w:cs="Calibri"/>
          <w:color w:val="1D1D1F"/>
          <w:kern w:val="0"/>
          <w:sz w:val="24"/>
          <w:szCs w:val="24"/>
          <w:lang w:eastAsia="fr-FR"/>
          <w14:ligatures w14:val="none"/>
        </w:rPr>
        <w:t>) et ne sont pas utilisés à des fins d’entraînement. Le traitement demeure intégralement au sein de l’Union européenne.</w:t>
      </w:r>
    </w:p>
    <w:p w14:paraId="505582A5" w14:textId="77777777" w:rsidR="00C73CA2" w:rsidRDefault="00C73CA2" w:rsidP="0054792A">
      <w:pPr>
        <w:autoSpaceDE w:val="0"/>
        <w:autoSpaceDN w:val="0"/>
        <w:adjustRightInd w:val="0"/>
        <w:spacing w:after="0" w:line="240" w:lineRule="auto"/>
        <w:ind w:left="709"/>
        <w:jc w:val="both"/>
        <w:rPr>
          <w:rFonts w:ascii="Calibri" w:eastAsia="Times New Roman" w:hAnsi="Calibri" w:cs="Calibri"/>
          <w:iCs/>
          <w:color w:val="000000"/>
          <w:kern w:val="0"/>
          <w:sz w:val="24"/>
          <w:szCs w:val="24"/>
          <w:lang w:eastAsia="fr-FR"/>
          <w14:ligatures w14:val="none"/>
        </w:rPr>
      </w:pPr>
    </w:p>
    <w:p w14:paraId="5D63C356" w14:textId="71BEDF18" w:rsidR="0054792A" w:rsidRPr="0054792A" w:rsidRDefault="0054792A" w:rsidP="0054792A">
      <w:pPr>
        <w:shd w:val="clear" w:color="auto" w:fill="FFFFFF"/>
        <w:spacing w:after="0" w:line="240" w:lineRule="auto"/>
        <w:ind w:left="708"/>
        <w:jc w:val="both"/>
        <w:rPr>
          <w:rFonts w:ascii="Calibri" w:eastAsia="Times New Roman" w:hAnsi="Calibri" w:cs="Calibri"/>
          <w:b/>
          <w:bCs/>
          <w:kern w:val="0"/>
          <w:sz w:val="24"/>
          <w:szCs w:val="24"/>
          <w:u w:val="single"/>
          <w:lang w:eastAsia="fr-FR"/>
          <w14:ligatures w14:val="none"/>
        </w:rPr>
      </w:pPr>
      <w:r>
        <w:rPr>
          <w:rFonts w:ascii="Calibri" w:eastAsia="Times New Roman" w:hAnsi="Calibri" w:cs="Calibri"/>
          <w:b/>
          <w:bCs/>
          <w:kern w:val="0"/>
          <w:sz w:val="24"/>
          <w:szCs w:val="24"/>
          <w:u w:val="single"/>
          <w:lang w:eastAsia="fr-FR"/>
          <w14:ligatures w14:val="none"/>
        </w:rPr>
        <w:t>Article 11 - Droit d'accès</w:t>
      </w:r>
    </w:p>
    <w:p w14:paraId="5749B1FA" w14:textId="77777777" w:rsidR="0054792A" w:rsidRPr="0054792A" w:rsidRDefault="0054792A" w:rsidP="0054792A">
      <w:pPr>
        <w:shd w:val="clear" w:color="auto" w:fill="FFFFFF"/>
        <w:spacing w:after="0" w:line="240" w:lineRule="auto"/>
        <w:ind w:left="708"/>
        <w:jc w:val="both"/>
        <w:rPr>
          <w:rFonts w:ascii="Calibri" w:eastAsia="Times New Roman" w:hAnsi="Calibri" w:cs="Calibri"/>
          <w:kern w:val="0"/>
          <w:sz w:val="24"/>
          <w:szCs w:val="24"/>
          <w:lang w:eastAsia="fr-FR"/>
          <w14:ligatures w14:val="none"/>
        </w:rPr>
      </w:pPr>
    </w:p>
    <w:p w14:paraId="0B526D03" w14:textId="77777777" w:rsidR="00C73CA2" w:rsidRDefault="0054792A" w:rsidP="0054792A">
      <w:pPr>
        <w:shd w:val="clear" w:color="auto" w:fill="FFFFFF"/>
        <w:spacing w:after="0" w:line="240" w:lineRule="auto"/>
        <w:ind w:left="709"/>
        <w:jc w:val="both"/>
        <w:rPr>
          <w:rFonts w:ascii="Calibri" w:eastAsia="Times New Roman" w:hAnsi="Calibri" w:cs="Calibri"/>
          <w:kern w:val="0"/>
          <w:sz w:val="24"/>
          <w:szCs w:val="24"/>
          <w:lang w:eastAsia="fr-FR"/>
          <w14:ligatures w14:val="none"/>
        </w:rPr>
      </w:pPr>
      <w:r>
        <w:rPr>
          <w:rFonts w:ascii="Calibri" w:eastAsia="Times New Roman" w:hAnsi="Calibri" w:cs="Calibri"/>
          <w:kern w:val="0"/>
          <w:sz w:val="24"/>
          <w:szCs w:val="24"/>
          <w:lang w:eastAsia="fr-FR"/>
          <w14:ligatures w14:val="none"/>
        </w:rPr>
        <w:t xml:space="preserve">Chaque Utilisateur dispose, conformément à la législation en vigueur, d’un droit d’accès sur les données à caractère personnel le concernant. </w:t>
      </w:r>
    </w:p>
    <w:p w14:paraId="56C73239" w14:textId="55D7AA7C" w:rsidR="00C73CA2" w:rsidRDefault="0054792A" w:rsidP="0054792A">
      <w:pPr>
        <w:shd w:val="clear" w:color="auto" w:fill="FFFFFF"/>
        <w:spacing w:after="0" w:line="240" w:lineRule="auto"/>
        <w:ind w:left="709"/>
        <w:jc w:val="both"/>
        <w:rPr>
          <w:rFonts w:ascii="Calibri" w:eastAsia="Times New Roman" w:hAnsi="Calibri" w:cs="Calibri"/>
          <w:kern w:val="0"/>
          <w:sz w:val="24"/>
          <w:szCs w:val="24"/>
          <w:lang w:eastAsia="fr-FR"/>
          <w14:ligatures w14:val="none"/>
        </w:rPr>
      </w:pPr>
      <w:r>
        <w:rPr>
          <w:rFonts w:ascii="Calibri" w:eastAsia="Times New Roman" w:hAnsi="Calibri" w:cs="Calibri"/>
          <w:kern w:val="0"/>
          <w:sz w:val="24"/>
          <w:szCs w:val="24"/>
          <w:lang w:eastAsia="fr-FR"/>
          <w14:ligatures w14:val="none"/>
        </w:rPr>
        <w:t xml:space="preserve">L’Utilisateur peut exercer ce droit en s’adressant à </w:t>
      </w:r>
      <w:hyperlink r:id="rId21" w:history="1">
        <w:r>
          <w:rPr>
            <w:rStyle w:val="Lienhypertexte"/>
            <w:rFonts w:ascii="Calibri" w:eastAsia="Times New Roman" w:hAnsi="Calibri" w:cs="Calibri"/>
            <w:color w:val="0000FF"/>
            <w:kern w:val="0"/>
            <w:sz w:val="24"/>
            <w:szCs w:val="24"/>
            <w:lang w:eastAsia="fr-FR"/>
            <w14:ligatures w14:val="none"/>
          </w:rPr>
          <w:t>dpo@tenu.world</w:t>
        </w:r>
      </w:hyperlink>
      <w:r>
        <w:rPr>
          <w:rFonts w:ascii="Calibri" w:eastAsia="Times New Roman" w:hAnsi="Calibri" w:cs="Calibri"/>
          <w:color w:val="0000FF"/>
          <w:kern w:val="0"/>
          <w:sz w:val="24"/>
          <w:szCs w:val="24"/>
          <w:lang w:eastAsia="fr-FR"/>
          <w14:ligatures w14:val="none"/>
        </w:rPr>
        <w:t xml:space="preserve"> </w:t>
      </w:r>
      <w:r>
        <w:rPr>
          <w:rFonts w:ascii="Calibri" w:eastAsia="Times New Roman" w:hAnsi="Calibri" w:cs="Calibri"/>
          <w:kern w:val="0"/>
          <w:sz w:val="24"/>
          <w:szCs w:val="24"/>
          <w:lang w:eastAsia="fr-FR"/>
          <w14:ligatures w14:val="none"/>
        </w:rPr>
        <w:t>.</w:t>
      </w:r>
      <w:bookmarkStart w:id="0" w:name="_Hlk208485032"/>
    </w:p>
    <w:bookmarkEnd w:id="0"/>
    <w:p w14:paraId="413DA7B3" w14:textId="0CE32178" w:rsidR="0054792A" w:rsidRDefault="0054792A" w:rsidP="0054792A">
      <w:pPr>
        <w:shd w:val="clear" w:color="auto" w:fill="FFFFFF"/>
        <w:spacing w:after="0" w:line="240" w:lineRule="auto"/>
        <w:ind w:left="709"/>
        <w:jc w:val="both"/>
        <w:rPr>
          <w:rFonts w:ascii="Calibri" w:eastAsia="Times New Roman" w:hAnsi="Calibri" w:cs="Calibri"/>
          <w:kern w:val="0"/>
          <w:sz w:val="24"/>
          <w:szCs w:val="24"/>
          <w:lang w:eastAsia="fr-FR"/>
          <w14:ligatures w14:val="none"/>
        </w:rPr>
      </w:pPr>
      <w:r>
        <w:rPr>
          <w:rFonts w:ascii="Calibri" w:eastAsia="Times New Roman" w:hAnsi="Calibri" w:cs="Calibri"/>
          <w:kern w:val="0"/>
          <w:sz w:val="24"/>
          <w:szCs w:val="24"/>
          <w:lang w:eastAsia="fr-FR"/>
          <w14:ligatures w14:val="none"/>
        </w:rPr>
        <w:t>L’Editeur prendra toutefois la précaution de vérifier l’identité du demandeur via un titre d'identité signé avant de lui donner l’accès à ses données à caractère personnel. Il recevra une réponse sous 30 jours, éventuellement prolongée de deux mois en cas de complexité ou de  multiplicité des demandes.</w:t>
      </w:r>
      <w:r w:rsidR="00822DD7">
        <w:rPr>
          <w:rFonts w:ascii="Calibri" w:eastAsia="Times New Roman" w:hAnsi="Calibri" w:cs="Calibri"/>
          <w:kern w:val="0"/>
          <w:sz w:val="24"/>
          <w:szCs w:val="24"/>
          <w:lang w:eastAsia="fr-FR"/>
          <w14:ligatures w14:val="none"/>
        </w:rPr>
        <w:t xml:space="preserve"> Sitôt l’identité du demandeur contrôlée, le titre d’identité sera supprimé.</w:t>
      </w:r>
    </w:p>
    <w:p w14:paraId="165ACDA0" w14:textId="77777777" w:rsidR="00B12A57" w:rsidRPr="0054792A" w:rsidRDefault="00B12A57" w:rsidP="0054792A">
      <w:pPr>
        <w:shd w:val="clear" w:color="auto" w:fill="FFFFFF"/>
        <w:spacing w:after="0" w:line="240" w:lineRule="auto"/>
        <w:ind w:left="709"/>
        <w:jc w:val="both"/>
        <w:rPr>
          <w:rFonts w:ascii="Calibri" w:eastAsia="Times New Roman" w:hAnsi="Calibri" w:cs="Calibri"/>
          <w:kern w:val="0"/>
          <w:sz w:val="24"/>
          <w:szCs w:val="24"/>
          <w:lang w:eastAsia="fr-FR"/>
          <w14:ligatures w14:val="none"/>
        </w:rPr>
      </w:pPr>
    </w:p>
    <w:p w14:paraId="338D88EA" w14:textId="7895DC94" w:rsidR="0054792A" w:rsidRPr="0054792A" w:rsidRDefault="0054792A" w:rsidP="0054792A">
      <w:pPr>
        <w:shd w:val="clear" w:color="auto" w:fill="FFFFFF"/>
        <w:spacing w:after="0" w:line="240" w:lineRule="auto"/>
        <w:ind w:left="708"/>
        <w:jc w:val="both"/>
        <w:rPr>
          <w:rFonts w:ascii="Calibri" w:eastAsia="Times New Roman" w:hAnsi="Calibri" w:cs="Calibri"/>
          <w:b/>
          <w:kern w:val="0"/>
          <w:sz w:val="24"/>
          <w:szCs w:val="24"/>
          <w:u w:val="single"/>
          <w:lang w:eastAsia="fr-FR"/>
          <w14:ligatures w14:val="none"/>
        </w:rPr>
      </w:pPr>
      <w:r>
        <w:rPr>
          <w:rFonts w:ascii="Calibri" w:eastAsia="Times New Roman" w:hAnsi="Calibri" w:cs="Calibri"/>
          <w:b/>
          <w:kern w:val="0"/>
          <w:sz w:val="24"/>
          <w:szCs w:val="24"/>
          <w:u w:val="single"/>
          <w:lang w:eastAsia="fr-FR"/>
          <w14:ligatures w14:val="none"/>
        </w:rPr>
        <w:t>Article 12 - Droit de rectification</w:t>
      </w:r>
    </w:p>
    <w:p w14:paraId="57CA5325" w14:textId="77777777" w:rsidR="0054792A" w:rsidRPr="0054792A" w:rsidRDefault="0054792A" w:rsidP="0054792A">
      <w:pPr>
        <w:shd w:val="clear" w:color="auto" w:fill="FFFFFF"/>
        <w:spacing w:after="0" w:line="240" w:lineRule="auto"/>
        <w:ind w:left="708"/>
        <w:jc w:val="both"/>
        <w:rPr>
          <w:rFonts w:ascii="Calibri" w:eastAsia="Times New Roman" w:hAnsi="Calibri" w:cs="Calibri"/>
          <w:kern w:val="0"/>
          <w:sz w:val="24"/>
          <w:szCs w:val="24"/>
          <w:lang w:eastAsia="fr-FR"/>
          <w14:ligatures w14:val="none"/>
        </w:rPr>
      </w:pPr>
    </w:p>
    <w:p w14:paraId="254AC3C4" w14:textId="36EBEA00" w:rsidR="00C73CA2" w:rsidRPr="00255FCA" w:rsidRDefault="0054792A" w:rsidP="00C73CA2">
      <w:pPr>
        <w:shd w:val="clear" w:color="auto" w:fill="FFFFFF"/>
        <w:spacing w:after="0" w:line="240" w:lineRule="auto"/>
        <w:ind w:left="709"/>
        <w:jc w:val="both"/>
        <w:rPr>
          <w:rFonts w:ascii="Calibri" w:eastAsia="Times New Roman" w:hAnsi="Calibri" w:cs="Calibri"/>
          <w:kern w:val="0"/>
          <w:sz w:val="24"/>
          <w:szCs w:val="24"/>
          <w:lang w:eastAsia="fr-FR"/>
          <w14:ligatures w14:val="none"/>
        </w:rPr>
      </w:pPr>
      <w:r>
        <w:rPr>
          <w:rFonts w:ascii="Calibri" w:hAnsi="Calibri" w:cs="Calibri"/>
          <w:sz w:val="24"/>
          <w:szCs w:val="24"/>
        </w:rPr>
        <w:t xml:space="preserve">Chaque Utilisateur dispose, conformément à la législation en vigueur, d’un droit de rectification sur les données à caractère personnel le concernant. Ce droit permet que soient rectifiées, complétées, mises à jour les données à caractère personnel qui sont inexactes, incomplètes, équivoques ou périmées. L’Utilisateur peut exercer ce droit en s’adressant à </w:t>
      </w:r>
      <w:hyperlink r:id="rId22" w:history="1">
        <w:r>
          <w:rPr>
            <w:rStyle w:val="Lienhypertexte"/>
            <w:rFonts w:ascii="Calibri" w:eastAsia="Times New Roman" w:hAnsi="Calibri" w:cs="Calibri"/>
            <w:color w:val="0000FF"/>
            <w:kern w:val="0"/>
            <w:sz w:val="24"/>
            <w:szCs w:val="24"/>
            <w:lang w:eastAsia="fr-FR"/>
            <w14:ligatures w14:val="none"/>
          </w:rPr>
          <w:t>dpo@tenu.world</w:t>
        </w:r>
      </w:hyperlink>
      <w:r>
        <w:rPr>
          <w:rFonts w:ascii="Calibri" w:eastAsia="Times New Roman" w:hAnsi="Calibri" w:cs="Calibri"/>
          <w:color w:val="0000FF"/>
          <w:kern w:val="0"/>
          <w:sz w:val="24"/>
          <w:szCs w:val="24"/>
          <w:lang w:eastAsia="fr-FR"/>
          <w14:ligatures w14:val="none"/>
        </w:rPr>
        <w:t xml:space="preserve"> </w:t>
      </w:r>
      <w:r>
        <w:rPr>
          <w:rFonts w:ascii="Calibri" w:hAnsi="Calibri" w:cs="Calibri"/>
          <w:sz w:val="24"/>
          <w:szCs w:val="24"/>
        </w:rPr>
        <w:t>.</w:t>
      </w:r>
    </w:p>
    <w:p w14:paraId="5133D5CD" w14:textId="21A6D190" w:rsidR="00822DD7" w:rsidRDefault="00C73CA2" w:rsidP="00822DD7">
      <w:pPr>
        <w:shd w:val="clear" w:color="auto" w:fill="FFFFFF"/>
        <w:spacing w:after="0" w:line="240" w:lineRule="auto"/>
        <w:ind w:left="709"/>
        <w:jc w:val="both"/>
        <w:rPr>
          <w:rFonts w:ascii="Calibri" w:eastAsia="Times New Roman" w:hAnsi="Calibri" w:cs="Calibri"/>
          <w:kern w:val="0"/>
          <w:sz w:val="24"/>
          <w:szCs w:val="24"/>
          <w:lang w:eastAsia="fr-FR"/>
          <w14:ligatures w14:val="none"/>
        </w:rPr>
      </w:pPr>
      <w:r>
        <w:rPr>
          <w:rFonts w:ascii="Calibri" w:eastAsia="Times New Roman" w:hAnsi="Calibri" w:cs="Calibri"/>
          <w:kern w:val="0"/>
          <w:sz w:val="24"/>
          <w:szCs w:val="24"/>
          <w:lang w:eastAsia="fr-FR"/>
          <w14:ligatures w14:val="none"/>
        </w:rPr>
        <w:t>L’Editeur prendra toutefois la précaution de vérifier l’identité du demandeur via un titre d'identité signé avant de lui donner l’accès à ses données à caractère personnel. Il recevra une réponse sous 30 jours, éventuellement prolongée de deux mois en cas de complexité ou de  multiplicité des demandes.</w:t>
      </w:r>
      <w:r w:rsidR="00822DD7" w:rsidRPr="00822DD7">
        <w:rPr>
          <w:rFonts w:ascii="Calibri" w:eastAsia="Times New Roman" w:hAnsi="Calibri" w:cs="Calibri"/>
          <w:kern w:val="0"/>
          <w:sz w:val="24"/>
          <w:szCs w:val="24"/>
          <w:lang w:eastAsia="fr-FR"/>
          <w14:ligatures w14:val="none"/>
        </w:rPr>
        <w:t xml:space="preserve"> </w:t>
      </w:r>
      <w:r w:rsidR="00822DD7">
        <w:rPr>
          <w:rFonts w:ascii="Calibri" w:eastAsia="Times New Roman" w:hAnsi="Calibri" w:cs="Calibri"/>
          <w:kern w:val="0"/>
          <w:sz w:val="24"/>
          <w:szCs w:val="24"/>
          <w:lang w:eastAsia="fr-FR"/>
          <w14:ligatures w14:val="none"/>
        </w:rPr>
        <w:t>Sitôt l’identité du demandeur contrôlée, le titre d’identité sera supprimé.</w:t>
      </w:r>
    </w:p>
    <w:p w14:paraId="1FE6A2A7" w14:textId="6FD7AC37" w:rsidR="0054792A" w:rsidRPr="0054792A" w:rsidRDefault="0054792A" w:rsidP="0054792A">
      <w:pPr>
        <w:shd w:val="clear" w:color="auto" w:fill="FFFFFF"/>
        <w:spacing w:after="0" w:line="240" w:lineRule="auto"/>
        <w:ind w:left="708"/>
        <w:jc w:val="both"/>
        <w:rPr>
          <w:rFonts w:ascii="Calibri" w:eastAsia="Times New Roman" w:hAnsi="Calibri" w:cs="Calibri"/>
          <w:b/>
          <w:kern w:val="0"/>
          <w:sz w:val="24"/>
          <w:szCs w:val="24"/>
          <w:u w:val="single"/>
          <w:lang w:eastAsia="fr-FR"/>
          <w14:ligatures w14:val="none"/>
        </w:rPr>
      </w:pPr>
      <w:r>
        <w:rPr>
          <w:rFonts w:ascii="Calibri" w:eastAsia="Times New Roman" w:hAnsi="Calibri" w:cs="Calibri"/>
          <w:b/>
          <w:kern w:val="0"/>
          <w:sz w:val="24"/>
          <w:szCs w:val="24"/>
          <w:u w:val="single"/>
          <w:lang w:eastAsia="fr-FR"/>
          <w14:ligatures w14:val="none"/>
        </w:rPr>
        <w:lastRenderedPageBreak/>
        <w:t>Article 13 - Droit de suppression</w:t>
      </w:r>
    </w:p>
    <w:p w14:paraId="6DFA9E55" w14:textId="77777777" w:rsidR="0054792A" w:rsidRPr="0054792A" w:rsidRDefault="0054792A" w:rsidP="0054792A">
      <w:pPr>
        <w:shd w:val="clear" w:color="auto" w:fill="FFFFFF"/>
        <w:spacing w:after="0" w:line="240" w:lineRule="auto"/>
        <w:ind w:left="708"/>
        <w:jc w:val="both"/>
        <w:rPr>
          <w:rFonts w:ascii="Calibri" w:eastAsia="Times New Roman" w:hAnsi="Calibri" w:cs="Calibri"/>
          <w:kern w:val="0"/>
          <w:sz w:val="24"/>
          <w:szCs w:val="24"/>
          <w:lang w:eastAsia="fr-FR"/>
          <w14:ligatures w14:val="none"/>
        </w:rPr>
      </w:pPr>
    </w:p>
    <w:p w14:paraId="3B87811F" w14:textId="0C3DBD69" w:rsidR="00784489" w:rsidRPr="00255FCA" w:rsidRDefault="0054792A" w:rsidP="00784489">
      <w:pPr>
        <w:shd w:val="clear" w:color="auto" w:fill="FFFFFF"/>
        <w:spacing w:after="0" w:line="240" w:lineRule="auto"/>
        <w:ind w:left="709"/>
        <w:jc w:val="both"/>
        <w:rPr>
          <w:rFonts w:ascii="Calibri" w:eastAsia="Times New Roman" w:hAnsi="Calibri" w:cs="Calibri"/>
          <w:kern w:val="0"/>
          <w:sz w:val="24"/>
          <w:szCs w:val="24"/>
          <w:lang w:eastAsia="fr-FR"/>
          <w14:ligatures w14:val="none"/>
        </w:rPr>
      </w:pPr>
      <w:r>
        <w:rPr>
          <w:rFonts w:ascii="Calibri" w:hAnsi="Calibri" w:cs="Calibri"/>
          <w:sz w:val="24"/>
          <w:szCs w:val="24"/>
        </w:rPr>
        <w:t xml:space="preserve">Chaque Utilisateur dispose, conformément à la législation en vigueur, d’un droit de suppression sur les données à caractère personnel le concernant. Ce droit permet que soient effacées les données à caractère personnel. L’Utilisateur peut exercer ce droit en s’adressant à </w:t>
      </w:r>
      <w:hyperlink r:id="rId23" w:history="1">
        <w:r>
          <w:rPr>
            <w:rStyle w:val="Lienhypertexte"/>
            <w:rFonts w:ascii="Calibri" w:hAnsi="Calibri" w:cs="Calibri"/>
            <w:color w:val="0000FF"/>
            <w:sz w:val="24"/>
            <w:szCs w:val="24"/>
          </w:rPr>
          <w:t>dpo@tenu.world</w:t>
        </w:r>
      </w:hyperlink>
      <w:r>
        <w:rPr>
          <w:rFonts w:ascii="Calibri" w:hAnsi="Calibri" w:cs="Calibri"/>
          <w:sz w:val="24"/>
          <w:szCs w:val="24"/>
        </w:rPr>
        <w:t xml:space="preserve"> .</w:t>
      </w:r>
    </w:p>
    <w:p w14:paraId="1D45F122" w14:textId="11952DDE" w:rsidR="00822DD7" w:rsidRDefault="00784489" w:rsidP="00822DD7">
      <w:pPr>
        <w:shd w:val="clear" w:color="auto" w:fill="FFFFFF"/>
        <w:spacing w:after="0" w:line="240" w:lineRule="auto"/>
        <w:ind w:left="709"/>
        <w:jc w:val="both"/>
        <w:rPr>
          <w:rFonts w:ascii="Calibri" w:eastAsia="Times New Roman" w:hAnsi="Calibri" w:cs="Calibri"/>
          <w:kern w:val="0"/>
          <w:sz w:val="24"/>
          <w:szCs w:val="24"/>
          <w:lang w:eastAsia="fr-FR"/>
          <w14:ligatures w14:val="none"/>
        </w:rPr>
      </w:pPr>
      <w:r>
        <w:rPr>
          <w:rFonts w:ascii="Calibri" w:eastAsia="Times New Roman" w:hAnsi="Calibri" w:cs="Calibri"/>
          <w:kern w:val="0"/>
          <w:sz w:val="24"/>
          <w:szCs w:val="24"/>
          <w:lang w:eastAsia="fr-FR"/>
          <w14:ligatures w14:val="none"/>
        </w:rPr>
        <w:t>L’Editeur prendra toutefois la précaution de vérifier l’identité du demandeur via un titre d'identité signé avant de lui donner l’accès à ses données à caractère personnel. Il recevra une réponse sous 30 jours, éventuellement prolongée de deux mois en cas de complexité ou de  multiplicité des demandes.</w:t>
      </w:r>
      <w:r w:rsidR="00822DD7" w:rsidRPr="00822DD7">
        <w:rPr>
          <w:rFonts w:ascii="Calibri" w:eastAsia="Times New Roman" w:hAnsi="Calibri" w:cs="Calibri"/>
          <w:kern w:val="0"/>
          <w:sz w:val="24"/>
          <w:szCs w:val="24"/>
          <w:lang w:eastAsia="fr-FR"/>
          <w14:ligatures w14:val="none"/>
        </w:rPr>
        <w:t xml:space="preserve"> </w:t>
      </w:r>
      <w:r w:rsidR="00822DD7">
        <w:rPr>
          <w:rFonts w:ascii="Calibri" w:eastAsia="Times New Roman" w:hAnsi="Calibri" w:cs="Calibri"/>
          <w:kern w:val="0"/>
          <w:sz w:val="24"/>
          <w:szCs w:val="24"/>
          <w:lang w:eastAsia="fr-FR"/>
          <w14:ligatures w14:val="none"/>
        </w:rPr>
        <w:t>Sitôt l’identité du demandeur contrôlée, le titre d’identité sera supprimé.</w:t>
      </w:r>
    </w:p>
    <w:p w14:paraId="04F57035" w14:textId="77777777" w:rsidR="0054792A" w:rsidRPr="0054792A" w:rsidRDefault="0054792A" w:rsidP="0054792A">
      <w:pPr>
        <w:shd w:val="clear" w:color="auto" w:fill="FFFFFF"/>
        <w:spacing w:after="0" w:line="240" w:lineRule="auto"/>
        <w:ind w:left="708"/>
        <w:jc w:val="both"/>
        <w:rPr>
          <w:rFonts w:ascii="Calibri" w:eastAsia="Times New Roman" w:hAnsi="Calibri" w:cs="Calibri"/>
          <w:b/>
          <w:bCs/>
          <w:kern w:val="0"/>
          <w:sz w:val="24"/>
          <w:szCs w:val="24"/>
          <w:u w:val="single"/>
          <w:lang w:eastAsia="fr-FR"/>
          <w14:ligatures w14:val="none"/>
        </w:rPr>
      </w:pPr>
    </w:p>
    <w:p w14:paraId="56DE63A4" w14:textId="5231C3B9" w:rsidR="0054792A" w:rsidRPr="0054792A" w:rsidRDefault="0054792A" w:rsidP="0054792A">
      <w:pPr>
        <w:shd w:val="clear" w:color="auto" w:fill="FFFFFF"/>
        <w:spacing w:after="0" w:line="240" w:lineRule="auto"/>
        <w:ind w:left="708"/>
        <w:jc w:val="both"/>
        <w:rPr>
          <w:rFonts w:ascii="Calibri" w:eastAsia="Times New Roman" w:hAnsi="Calibri" w:cs="Calibri"/>
          <w:b/>
          <w:bCs/>
          <w:kern w:val="0"/>
          <w:sz w:val="24"/>
          <w:szCs w:val="24"/>
          <w:u w:val="single"/>
          <w:lang w:eastAsia="fr-FR"/>
          <w14:ligatures w14:val="none"/>
        </w:rPr>
      </w:pPr>
      <w:r>
        <w:rPr>
          <w:rFonts w:ascii="Calibri" w:eastAsia="Times New Roman" w:hAnsi="Calibri" w:cs="Calibri"/>
          <w:b/>
          <w:bCs/>
          <w:kern w:val="0"/>
          <w:sz w:val="24"/>
          <w:szCs w:val="24"/>
          <w:u w:val="single"/>
          <w:lang w:eastAsia="fr-FR"/>
          <w14:ligatures w14:val="none"/>
        </w:rPr>
        <w:t>Article 14 - Droit d'opposition pour motif légitime</w:t>
      </w:r>
    </w:p>
    <w:p w14:paraId="2CA161DF" w14:textId="77777777" w:rsidR="0054792A" w:rsidRPr="0054792A" w:rsidRDefault="0054792A" w:rsidP="0054792A">
      <w:pPr>
        <w:shd w:val="clear" w:color="auto" w:fill="FFFFFF"/>
        <w:spacing w:after="0" w:line="240" w:lineRule="auto"/>
        <w:ind w:left="708"/>
        <w:jc w:val="both"/>
        <w:rPr>
          <w:rFonts w:ascii="Calibri" w:eastAsia="Times New Roman" w:hAnsi="Calibri" w:cs="Calibri"/>
          <w:kern w:val="0"/>
          <w:sz w:val="24"/>
          <w:szCs w:val="24"/>
          <w:lang w:eastAsia="fr-FR"/>
          <w14:ligatures w14:val="none"/>
        </w:rPr>
      </w:pPr>
    </w:p>
    <w:p w14:paraId="5897A76B" w14:textId="516CDE3B" w:rsidR="00784489" w:rsidRPr="00255FCA" w:rsidRDefault="0054792A" w:rsidP="00784489">
      <w:pPr>
        <w:shd w:val="clear" w:color="auto" w:fill="FFFFFF"/>
        <w:spacing w:after="0" w:line="240" w:lineRule="auto"/>
        <w:ind w:left="709"/>
        <w:jc w:val="both"/>
        <w:rPr>
          <w:rFonts w:ascii="Calibri" w:eastAsia="Times New Roman" w:hAnsi="Calibri" w:cs="Calibri"/>
          <w:kern w:val="0"/>
          <w:sz w:val="28"/>
          <w:szCs w:val="28"/>
          <w:lang w:eastAsia="fr-FR"/>
          <w14:ligatures w14:val="none"/>
        </w:rPr>
      </w:pPr>
      <w:r>
        <w:rPr>
          <w:rFonts w:ascii="Calibri" w:hAnsi="Calibri" w:cs="Calibri"/>
          <w:sz w:val="24"/>
          <w:szCs w:val="24"/>
        </w:rPr>
        <w:t xml:space="preserve">L’Éditeur étudiera toute demande d’opposition d’utilisation des données personnelles selon les principes exposés aux articles précédents. L’Utilisateur peut exercer ce droit en s’adressant à </w:t>
      </w:r>
      <w:hyperlink r:id="rId24" w:history="1">
        <w:r>
          <w:rPr>
            <w:rStyle w:val="Lienhypertexte"/>
            <w:rFonts w:ascii="Calibri" w:hAnsi="Calibri" w:cs="Calibri"/>
            <w:color w:val="0000FF"/>
            <w:sz w:val="24"/>
            <w:szCs w:val="24"/>
          </w:rPr>
          <w:t>dpo@tenu.world</w:t>
        </w:r>
      </w:hyperlink>
      <w:r>
        <w:rPr>
          <w:rFonts w:ascii="Calibri" w:hAnsi="Calibri" w:cs="Calibri"/>
          <w:sz w:val="24"/>
          <w:szCs w:val="24"/>
        </w:rPr>
        <w:t xml:space="preserve"> .</w:t>
      </w:r>
    </w:p>
    <w:p w14:paraId="438DDE37" w14:textId="511C083A" w:rsidR="00822DD7" w:rsidRDefault="00784489" w:rsidP="00822DD7">
      <w:pPr>
        <w:shd w:val="clear" w:color="auto" w:fill="FFFFFF"/>
        <w:spacing w:after="0" w:line="240" w:lineRule="auto"/>
        <w:ind w:left="709"/>
        <w:jc w:val="both"/>
        <w:rPr>
          <w:rFonts w:ascii="Calibri" w:eastAsia="Times New Roman" w:hAnsi="Calibri" w:cs="Calibri"/>
          <w:kern w:val="0"/>
          <w:sz w:val="24"/>
          <w:szCs w:val="24"/>
          <w:lang w:eastAsia="fr-FR"/>
          <w14:ligatures w14:val="none"/>
        </w:rPr>
      </w:pPr>
      <w:r>
        <w:rPr>
          <w:rFonts w:ascii="Calibri" w:eastAsia="Times New Roman" w:hAnsi="Calibri" w:cs="Calibri"/>
          <w:kern w:val="0"/>
          <w:sz w:val="24"/>
          <w:szCs w:val="24"/>
          <w:lang w:eastAsia="fr-FR"/>
          <w14:ligatures w14:val="none"/>
        </w:rPr>
        <w:t>L’Editeur prendra toutefois la précaution de vérifier l’identité du demandeur via un titre d'identité signé avant de lui donner l’accès à ses données à caractère personnel. Il recevra une réponse sous 30 jours, éventuellement prolongée de deux mois en cas de complexité ou de  multiplicité des demandes.</w:t>
      </w:r>
      <w:r w:rsidR="00822DD7" w:rsidRPr="00822DD7">
        <w:rPr>
          <w:rFonts w:ascii="Calibri" w:eastAsia="Times New Roman" w:hAnsi="Calibri" w:cs="Calibri"/>
          <w:kern w:val="0"/>
          <w:sz w:val="24"/>
          <w:szCs w:val="24"/>
          <w:lang w:eastAsia="fr-FR"/>
          <w14:ligatures w14:val="none"/>
        </w:rPr>
        <w:t xml:space="preserve"> </w:t>
      </w:r>
      <w:r w:rsidR="00822DD7">
        <w:rPr>
          <w:rFonts w:ascii="Calibri" w:eastAsia="Times New Roman" w:hAnsi="Calibri" w:cs="Calibri"/>
          <w:kern w:val="0"/>
          <w:sz w:val="24"/>
          <w:szCs w:val="24"/>
          <w:lang w:eastAsia="fr-FR"/>
          <w14:ligatures w14:val="none"/>
        </w:rPr>
        <w:t>Sitôt l’identité du demandeur contrôlée, le titre d’identité sera supprimé.</w:t>
      </w:r>
    </w:p>
    <w:p w14:paraId="652A539A" w14:textId="5C55D360" w:rsidR="0054792A" w:rsidRDefault="0054792A" w:rsidP="0054792A">
      <w:pPr>
        <w:shd w:val="clear" w:color="auto" w:fill="FFFFFF"/>
        <w:spacing w:after="0" w:line="240" w:lineRule="auto"/>
        <w:ind w:left="708"/>
        <w:jc w:val="both"/>
        <w:rPr>
          <w:rFonts w:ascii="Calibri" w:eastAsia="Times New Roman" w:hAnsi="Calibri" w:cs="Calibri"/>
          <w:kern w:val="0"/>
          <w:sz w:val="24"/>
          <w:szCs w:val="24"/>
          <w:lang w:eastAsia="fr-FR"/>
          <w14:ligatures w14:val="none"/>
        </w:rPr>
      </w:pPr>
    </w:p>
    <w:p w14:paraId="23D622CC" w14:textId="7910BA19" w:rsidR="0054792A" w:rsidRPr="0054792A" w:rsidRDefault="0054792A" w:rsidP="0054792A">
      <w:pPr>
        <w:shd w:val="clear" w:color="auto" w:fill="FFFFFF"/>
        <w:spacing w:after="0" w:line="240" w:lineRule="auto"/>
        <w:ind w:left="708"/>
        <w:jc w:val="both"/>
        <w:rPr>
          <w:rFonts w:ascii="Calibri" w:eastAsia="Times New Roman" w:hAnsi="Calibri" w:cs="Calibri"/>
          <w:b/>
          <w:bCs/>
          <w:kern w:val="0"/>
          <w:sz w:val="24"/>
          <w:szCs w:val="24"/>
          <w:u w:val="single"/>
          <w:lang w:eastAsia="fr-FR"/>
          <w14:ligatures w14:val="none"/>
        </w:rPr>
      </w:pPr>
      <w:r>
        <w:rPr>
          <w:rFonts w:ascii="Calibri" w:eastAsia="Times New Roman" w:hAnsi="Calibri" w:cs="Calibri"/>
          <w:b/>
          <w:bCs/>
          <w:kern w:val="0"/>
          <w:sz w:val="24"/>
          <w:szCs w:val="24"/>
          <w:u w:val="single"/>
          <w:lang w:eastAsia="fr-FR"/>
          <w14:ligatures w14:val="none"/>
        </w:rPr>
        <w:t>Article 15 - Droit à la limitation du traitement</w:t>
      </w:r>
    </w:p>
    <w:p w14:paraId="6901BC81" w14:textId="77777777" w:rsidR="0054792A" w:rsidRPr="0054792A" w:rsidRDefault="0054792A" w:rsidP="0054792A">
      <w:pPr>
        <w:shd w:val="clear" w:color="auto" w:fill="FFFFFF"/>
        <w:spacing w:after="0" w:line="240" w:lineRule="auto"/>
        <w:ind w:left="708"/>
        <w:jc w:val="both"/>
        <w:rPr>
          <w:rFonts w:ascii="Calibri" w:eastAsia="Times New Roman" w:hAnsi="Calibri" w:cs="Calibri"/>
          <w:kern w:val="0"/>
          <w:sz w:val="24"/>
          <w:szCs w:val="24"/>
          <w:lang w:eastAsia="fr-FR"/>
          <w14:ligatures w14:val="none"/>
        </w:rPr>
      </w:pPr>
    </w:p>
    <w:p w14:paraId="48E7EC19" w14:textId="0863DD9B" w:rsidR="00784489" w:rsidRPr="00255FCA" w:rsidRDefault="0054792A" w:rsidP="00784489">
      <w:pPr>
        <w:shd w:val="clear" w:color="auto" w:fill="FFFFFF"/>
        <w:spacing w:after="0" w:line="240" w:lineRule="auto"/>
        <w:ind w:left="709"/>
        <w:jc w:val="both"/>
        <w:rPr>
          <w:rFonts w:ascii="Calibri" w:eastAsia="Times New Roman" w:hAnsi="Calibri" w:cs="Calibri"/>
          <w:kern w:val="0"/>
          <w:sz w:val="28"/>
          <w:szCs w:val="28"/>
          <w:lang w:eastAsia="fr-FR"/>
          <w14:ligatures w14:val="none"/>
        </w:rPr>
      </w:pPr>
      <w:r>
        <w:rPr>
          <w:rFonts w:ascii="Calibri" w:hAnsi="Calibri" w:cs="Calibri"/>
          <w:sz w:val="24"/>
          <w:szCs w:val="24"/>
        </w:rPr>
        <w:t xml:space="preserve">Chaque Utilisateur dispose, conformément à la législation en vigueur, d’un droit de limitation du traitement sur les données personnelles le concernant, c’est-à-dire figer les données à un instant précis. L’Utilisateur peut exercer ce droit en s’adressant à </w:t>
      </w:r>
      <w:hyperlink r:id="rId25" w:history="1">
        <w:r>
          <w:rPr>
            <w:rStyle w:val="Lienhypertexte"/>
            <w:rFonts w:ascii="Calibri" w:hAnsi="Calibri" w:cs="Calibri"/>
            <w:color w:val="0000FF"/>
            <w:sz w:val="24"/>
            <w:szCs w:val="24"/>
          </w:rPr>
          <w:t>dpo@tenu.world</w:t>
        </w:r>
      </w:hyperlink>
      <w:r>
        <w:rPr>
          <w:rFonts w:ascii="Calibri" w:hAnsi="Calibri" w:cs="Calibri"/>
          <w:sz w:val="24"/>
          <w:szCs w:val="24"/>
        </w:rPr>
        <w:t xml:space="preserve"> .</w:t>
      </w:r>
    </w:p>
    <w:p w14:paraId="2F43C8F0" w14:textId="7EF5D477" w:rsidR="00822DD7" w:rsidRDefault="00784489" w:rsidP="00822DD7">
      <w:pPr>
        <w:shd w:val="clear" w:color="auto" w:fill="FFFFFF"/>
        <w:spacing w:after="0" w:line="240" w:lineRule="auto"/>
        <w:ind w:left="709"/>
        <w:jc w:val="both"/>
        <w:rPr>
          <w:rFonts w:ascii="Calibri" w:eastAsia="Times New Roman" w:hAnsi="Calibri" w:cs="Calibri"/>
          <w:kern w:val="0"/>
          <w:sz w:val="24"/>
          <w:szCs w:val="24"/>
          <w:lang w:eastAsia="fr-FR"/>
          <w14:ligatures w14:val="none"/>
        </w:rPr>
      </w:pPr>
      <w:r>
        <w:rPr>
          <w:rFonts w:ascii="Calibri" w:eastAsia="Times New Roman" w:hAnsi="Calibri" w:cs="Calibri"/>
          <w:kern w:val="0"/>
          <w:sz w:val="24"/>
          <w:szCs w:val="24"/>
          <w:lang w:eastAsia="fr-FR"/>
          <w14:ligatures w14:val="none"/>
        </w:rPr>
        <w:t>L’Editeur prendra toutefois la précaution de vérifier l’identité du demandeur via un titre d'identité signé avant de lui donner l’accès à ses données à caractère personnel. Il recevra une réponse sous 30 jours, éventuellement prolongée de deux mois en cas de complexité ou de  multiplicité des demandes.</w:t>
      </w:r>
      <w:r w:rsidR="00822DD7" w:rsidRPr="00822DD7">
        <w:rPr>
          <w:rFonts w:ascii="Calibri" w:eastAsia="Times New Roman" w:hAnsi="Calibri" w:cs="Calibri"/>
          <w:kern w:val="0"/>
          <w:sz w:val="24"/>
          <w:szCs w:val="24"/>
          <w:lang w:eastAsia="fr-FR"/>
          <w14:ligatures w14:val="none"/>
        </w:rPr>
        <w:t xml:space="preserve"> </w:t>
      </w:r>
      <w:r w:rsidR="00822DD7">
        <w:rPr>
          <w:rFonts w:ascii="Calibri" w:eastAsia="Times New Roman" w:hAnsi="Calibri" w:cs="Calibri"/>
          <w:kern w:val="0"/>
          <w:sz w:val="24"/>
          <w:szCs w:val="24"/>
          <w:lang w:eastAsia="fr-FR"/>
          <w14:ligatures w14:val="none"/>
        </w:rPr>
        <w:t>Sitôt l’identité du demandeur contrôlée, le titre d’identité sera supprimé.</w:t>
      </w:r>
    </w:p>
    <w:p w14:paraId="75DEC42F" w14:textId="77777777" w:rsidR="00255FCA" w:rsidRDefault="00255FCA" w:rsidP="00784489">
      <w:pPr>
        <w:shd w:val="clear" w:color="auto" w:fill="FFFFFF"/>
        <w:spacing w:after="0" w:line="240" w:lineRule="auto"/>
        <w:ind w:left="709"/>
        <w:jc w:val="both"/>
        <w:rPr>
          <w:rFonts w:ascii="Calibri" w:eastAsia="Times New Roman" w:hAnsi="Calibri" w:cs="Calibri"/>
          <w:kern w:val="0"/>
          <w:sz w:val="24"/>
          <w:szCs w:val="24"/>
          <w:lang w:eastAsia="fr-FR"/>
          <w14:ligatures w14:val="none"/>
        </w:rPr>
      </w:pPr>
    </w:p>
    <w:p w14:paraId="1FDABE8B" w14:textId="0473766A" w:rsidR="00F85C90" w:rsidRPr="0054792A" w:rsidRDefault="00F85C90" w:rsidP="00F85C90">
      <w:pPr>
        <w:shd w:val="clear" w:color="auto" w:fill="FFFFFF"/>
        <w:spacing w:after="0" w:line="240" w:lineRule="auto"/>
        <w:ind w:left="708"/>
        <w:jc w:val="both"/>
        <w:rPr>
          <w:rFonts w:ascii="Calibri" w:eastAsia="Times New Roman" w:hAnsi="Calibri" w:cs="Calibri"/>
          <w:b/>
          <w:bCs/>
          <w:kern w:val="0"/>
          <w:sz w:val="24"/>
          <w:szCs w:val="24"/>
          <w:u w:val="single"/>
          <w:lang w:eastAsia="fr-FR"/>
          <w14:ligatures w14:val="none"/>
        </w:rPr>
      </w:pPr>
      <w:r>
        <w:rPr>
          <w:rFonts w:ascii="Calibri" w:eastAsia="Times New Roman" w:hAnsi="Calibri" w:cs="Calibri"/>
          <w:b/>
          <w:bCs/>
          <w:kern w:val="0"/>
          <w:sz w:val="24"/>
          <w:szCs w:val="24"/>
          <w:u w:val="single"/>
          <w:lang w:eastAsia="fr-FR"/>
          <w14:ligatures w14:val="none"/>
        </w:rPr>
        <w:t>Article 16 - Droit à la portabilité</w:t>
      </w:r>
    </w:p>
    <w:p w14:paraId="25CCADD1" w14:textId="77777777" w:rsidR="00F85C90" w:rsidRPr="0054792A" w:rsidRDefault="00F85C90" w:rsidP="00F85C90">
      <w:pPr>
        <w:shd w:val="clear" w:color="auto" w:fill="FFFFFF"/>
        <w:spacing w:after="0" w:line="240" w:lineRule="auto"/>
        <w:ind w:left="708"/>
        <w:jc w:val="both"/>
        <w:rPr>
          <w:rFonts w:ascii="Calibri" w:eastAsia="Times New Roman" w:hAnsi="Calibri" w:cs="Calibri"/>
          <w:kern w:val="0"/>
          <w:sz w:val="24"/>
          <w:szCs w:val="24"/>
          <w:lang w:eastAsia="fr-FR"/>
          <w14:ligatures w14:val="none"/>
        </w:rPr>
      </w:pPr>
    </w:p>
    <w:p w14:paraId="3835042B" w14:textId="0BF02E0C" w:rsidR="00F85C90" w:rsidRPr="00255FCA" w:rsidRDefault="00F85C90" w:rsidP="00F85C90">
      <w:pPr>
        <w:shd w:val="clear" w:color="auto" w:fill="FFFFFF"/>
        <w:spacing w:after="0" w:line="240" w:lineRule="auto"/>
        <w:ind w:left="709"/>
        <w:jc w:val="both"/>
        <w:rPr>
          <w:rFonts w:ascii="Calibri" w:eastAsia="Times New Roman" w:hAnsi="Calibri" w:cs="Calibri"/>
          <w:kern w:val="0"/>
          <w:sz w:val="28"/>
          <w:szCs w:val="28"/>
          <w:lang w:eastAsia="fr-FR"/>
          <w14:ligatures w14:val="none"/>
        </w:rPr>
      </w:pPr>
      <w:r>
        <w:rPr>
          <w:rFonts w:ascii="Calibri" w:hAnsi="Calibri" w:cs="Calibri"/>
          <w:sz w:val="24"/>
          <w:szCs w:val="24"/>
        </w:rPr>
        <w:t xml:space="preserve">Chaque Utilisateur dispose, conformément à la législation en vigueur, du droit de recevoir ses données dans un format structuré lisible par machine. L’Utilisateur peut exercer ce droit en s’adressant à </w:t>
      </w:r>
      <w:hyperlink r:id="rId26" w:history="1">
        <w:r>
          <w:rPr>
            <w:rStyle w:val="Lienhypertexte"/>
            <w:rFonts w:ascii="Calibri" w:hAnsi="Calibri" w:cs="Calibri"/>
            <w:color w:val="0000FF"/>
            <w:sz w:val="24"/>
            <w:szCs w:val="24"/>
          </w:rPr>
          <w:t>dpo@tenu.world</w:t>
        </w:r>
      </w:hyperlink>
      <w:r>
        <w:rPr>
          <w:rFonts w:ascii="Calibri" w:hAnsi="Calibri" w:cs="Calibri"/>
          <w:sz w:val="24"/>
          <w:szCs w:val="24"/>
        </w:rPr>
        <w:t xml:space="preserve"> .</w:t>
      </w:r>
    </w:p>
    <w:p w14:paraId="296896E4" w14:textId="6267BE35" w:rsidR="00822DD7" w:rsidRDefault="00F85C90" w:rsidP="00822DD7">
      <w:pPr>
        <w:shd w:val="clear" w:color="auto" w:fill="FFFFFF"/>
        <w:spacing w:after="0" w:line="240" w:lineRule="auto"/>
        <w:ind w:left="709"/>
        <w:jc w:val="both"/>
        <w:rPr>
          <w:rFonts w:ascii="Calibri" w:eastAsia="Times New Roman" w:hAnsi="Calibri" w:cs="Calibri"/>
          <w:kern w:val="0"/>
          <w:sz w:val="24"/>
          <w:szCs w:val="24"/>
          <w:lang w:eastAsia="fr-FR"/>
          <w14:ligatures w14:val="none"/>
        </w:rPr>
      </w:pPr>
      <w:r>
        <w:rPr>
          <w:rFonts w:ascii="Calibri" w:eastAsia="Times New Roman" w:hAnsi="Calibri" w:cs="Calibri"/>
          <w:kern w:val="0"/>
          <w:sz w:val="24"/>
          <w:szCs w:val="24"/>
          <w:lang w:eastAsia="fr-FR"/>
          <w14:ligatures w14:val="none"/>
        </w:rPr>
        <w:t>L’Editeur prendra toutefois la précaution de vérifier l’identité du demandeur via un titre d'identité signé avant de lui donner l’accès à ses données à caractère personnel. Il recevra une réponse sous 30 jours, éventuellement prolongée de deux mois en cas de complexité ou de  multiplicité des demandes.</w:t>
      </w:r>
      <w:r w:rsidR="00822DD7" w:rsidRPr="00822DD7">
        <w:rPr>
          <w:rFonts w:ascii="Calibri" w:eastAsia="Times New Roman" w:hAnsi="Calibri" w:cs="Calibri"/>
          <w:kern w:val="0"/>
          <w:sz w:val="24"/>
          <w:szCs w:val="24"/>
          <w:lang w:eastAsia="fr-FR"/>
          <w14:ligatures w14:val="none"/>
        </w:rPr>
        <w:t xml:space="preserve"> </w:t>
      </w:r>
      <w:r w:rsidR="00822DD7">
        <w:rPr>
          <w:rFonts w:ascii="Calibri" w:eastAsia="Times New Roman" w:hAnsi="Calibri" w:cs="Calibri"/>
          <w:kern w:val="0"/>
          <w:sz w:val="24"/>
          <w:szCs w:val="24"/>
          <w:lang w:eastAsia="fr-FR"/>
          <w14:ligatures w14:val="none"/>
        </w:rPr>
        <w:t>Sitôt l’identité du demandeur contrôlée, le titre d’identité sera supprimé.</w:t>
      </w:r>
    </w:p>
    <w:p w14:paraId="64EDA5E8" w14:textId="2C716D04" w:rsidR="00F85C90" w:rsidRDefault="00F85C90" w:rsidP="00F85C90">
      <w:pPr>
        <w:shd w:val="clear" w:color="auto" w:fill="FFFFFF"/>
        <w:spacing w:after="0" w:line="240" w:lineRule="auto"/>
        <w:ind w:left="709"/>
        <w:jc w:val="both"/>
        <w:rPr>
          <w:rFonts w:ascii="Calibri" w:eastAsia="Times New Roman" w:hAnsi="Calibri" w:cs="Calibri"/>
          <w:kern w:val="0"/>
          <w:sz w:val="24"/>
          <w:szCs w:val="24"/>
          <w:lang w:eastAsia="fr-FR"/>
          <w14:ligatures w14:val="none"/>
        </w:rPr>
      </w:pPr>
    </w:p>
    <w:p w14:paraId="02B32789" w14:textId="77777777" w:rsidR="00F85C90" w:rsidRDefault="00F85C90" w:rsidP="00F85C90">
      <w:pPr>
        <w:shd w:val="clear" w:color="auto" w:fill="FFFFFF"/>
        <w:spacing w:after="0" w:line="240" w:lineRule="auto"/>
        <w:ind w:left="709"/>
        <w:jc w:val="both"/>
        <w:rPr>
          <w:rFonts w:ascii="Calibri" w:eastAsia="Times New Roman" w:hAnsi="Calibri" w:cs="Calibri"/>
          <w:kern w:val="0"/>
          <w:sz w:val="24"/>
          <w:szCs w:val="24"/>
          <w:lang w:eastAsia="fr-FR"/>
          <w14:ligatures w14:val="none"/>
        </w:rPr>
      </w:pPr>
    </w:p>
    <w:p w14:paraId="51446F56" w14:textId="69DCD899" w:rsidR="00F85C90" w:rsidRDefault="00F85C90" w:rsidP="00F85C90">
      <w:pPr>
        <w:shd w:val="clear" w:color="auto" w:fill="FFFFFF"/>
        <w:spacing w:after="0" w:line="240" w:lineRule="auto"/>
        <w:ind w:left="708"/>
        <w:jc w:val="both"/>
        <w:rPr>
          <w:rFonts w:ascii="Calibri" w:eastAsia="Times New Roman" w:hAnsi="Calibri" w:cs="Calibri"/>
          <w:b/>
          <w:bCs/>
          <w:kern w:val="0"/>
          <w:sz w:val="24"/>
          <w:szCs w:val="24"/>
          <w:u w:val="single"/>
          <w:lang w:eastAsia="fr-FR"/>
          <w14:ligatures w14:val="none"/>
        </w:rPr>
      </w:pPr>
      <w:r>
        <w:rPr>
          <w:rFonts w:ascii="Calibri" w:eastAsia="Times New Roman" w:hAnsi="Calibri" w:cs="Calibri"/>
          <w:b/>
          <w:bCs/>
          <w:kern w:val="0"/>
          <w:sz w:val="24"/>
          <w:szCs w:val="24"/>
          <w:u w:val="single"/>
          <w:lang w:eastAsia="fr-FR"/>
          <w14:ligatures w14:val="none"/>
        </w:rPr>
        <w:t>Article 17 - Droit de définir des directives post-mortem</w:t>
      </w:r>
    </w:p>
    <w:p w14:paraId="6D1C184B" w14:textId="77777777" w:rsidR="00F85C90" w:rsidRPr="0054792A" w:rsidRDefault="00F85C90" w:rsidP="00F85C90">
      <w:pPr>
        <w:shd w:val="clear" w:color="auto" w:fill="FFFFFF"/>
        <w:spacing w:after="0" w:line="240" w:lineRule="auto"/>
        <w:ind w:left="708"/>
        <w:jc w:val="both"/>
        <w:rPr>
          <w:rFonts w:ascii="Calibri" w:eastAsia="Times New Roman" w:hAnsi="Calibri" w:cs="Calibri"/>
          <w:kern w:val="0"/>
          <w:sz w:val="24"/>
          <w:szCs w:val="24"/>
          <w:lang w:eastAsia="fr-FR"/>
          <w14:ligatures w14:val="none"/>
        </w:rPr>
      </w:pPr>
    </w:p>
    <w:p w14:paraId="0C8AF142" w14:textId="77777777" w:rsidR="00F85C90" w:rsidRPr="00255FCA" w:rsidRDefault="00F85C90" w:rsidP="00F85C90">
      <w:pPr>
        <w:shd w:val="clear" w:color="auto" w:fill="FFFFFF"/>
        <w:spacing w:after="0" w:line="240" w:lineRule="auto"/>
        <w:ind w:left="709"/>
        <w:jc w:val="both"/>
        <w:rPr>
          <w:rFonts w:ascii="Calibri" w:eastAsia="Times New Roman" w:hAnsi="Calibri" w:cs="Calibri"/>
          <w:kern w:val="0"/>
          <w:sz w:val="24"/>
          <w:szCs w:val="24"/>
          <w:lang w:eastAsia="fr-FR"/>
          <w14:ligatures w14:val="none"/>
        </w:rPr>
      </w:pPr>
      <w:r>
        <w:rPr>
          <w:rFonts w:ascii="Calibri" w:eastAsia="Times New Roman" w:hAnsi="Calibri" w:cs="Calibri"/>
          <w:kern w:val="0"/>
          <w:sz w:val="24"/>
          <w:szCs w:val="24"/>
          <w:lang w:eastAsia="fr-FR"/>
          <w14:ligatures w14:val="none"/>
        </w:rPr>
        <w:t>Chaque utilisateur dispose, conformément à la législation en vigueur, de définir des directives post-mortem pour le sort de ses données après son décès.</w:t>
      </w:r>
    </w:p>
    <w:p w14:paraId="4970066A" w14:textId="50629C49" w:rsidR="00F85C90" w:rsidRPr="00255FCA" w:rsidRDefault="00F85C90" w:rsidP="00F85C90">
      <w:pPr>
        <w:shd w:val="clear" w:color="auto" w:fill="FFFFFF"/>
        <w:spacing w:after="0" w:line="240" w:lineRule="auto"/>
        <w:ind w:left="709"/>
        <w:jc w:val="both"/>
        <w:rPr>
          <w:rFonts w:ascii="Calibri" w:eastAsia="Times New Roman" w:hAnsi="Calibri" w:cs="Calibri"/>
          <w:kern w:val="0"/>
          <w:sz w:val="24"/>
          <w:szCs w:val="24"/>
          <w:lang w:eastAsia="fr-FR"/>
          <w14:ligatures w14:val="none"/>
        </w:rPr>
      </w:pPr>
      <w:r>
        <w:rPr>
          <w:rFonts w:ascii="Calibri" w:hAnsi="Calibri" w:cs="Calibri"/>
          <w:sz w:val="24"/>
          <w:szCs w:val="24"/>
        </w:rPr>
        <w:t xml:space="preserve">L’Utilisateur peut exercer ce droit en s’adressant à </w:t>
      </w:r>
      <w:hyperlink r:id="rId27" w:history="1">
        <w:r>
          <w:rPr>
            <w:rStyle w:val="Lienhypertexte"/>
            <w:rFonts w:ascii="Calibri" w:hAnsi="Calibri" w:cs="Calibri"/>
            <w:color w:val="0000FF"/>
            <w:sz w:val="24"/>
            <w:szCs w:val="24"/>
          </w:rPr>
          <w:t>dpo@tenu.world</w:t>
        </w:r>
      </w:hyperlink>
      <w:r>
        <w:rPr>
          <w:rFonts w:ascii="Calibri" w:hAnsi="Calibri" w:cs="Calibri"/>
          <w:sz w:val="24"/>
          <w:szCs w:val="24"/>
        </w:rPr>
        <w:t xml:space="preserve"> .</w:t>
      </w:r>
    </w:p>
    <w:p w14:paraId="53187684" w14:textId="27B6C3F8" w:rsidR="00822DD7" w:rsidRDefault="00F85C90" w:rsidP="00822DD7">
      <w:pPr>
        <w:shd w:val="clear" w:color="auto" w:fill="FFFFFF"/>
        <w:spacing w:after="0" w:line="240" w:lineRule="auto"/>
        <w:ind w:left="709"/>
        <w:jc w:val="both"/>
        <w:rPr>
          <w:rFonts w:ascii="Calibri" w:eastAsia="Times New Roman" w:hAnsi="Calibri" w:cs="Calibri"/>
          <w:kern w:val="0"/>
          <w:sz w:val="24"/>
          <w:szCs w:val="24"/>
          <w:lang w:eastAsia="fr-FR"/>
          <w14:ligatures w14:val="none"/>
        </w:rPr>
      </w:pPr>
      <w:r>
        <w:rPr>
          <w:rFonts w:ascii="Calibri" w:eastAsia="Times New Roman" w:hAnsi="Calibri" w:cs="Calibri"/>
          <w:kern w:val="0"/>
          <w:sz w:val="24"/>
          <w:szCs w:val="24"/>
          <w:lang w:eastAsia="fr-FR"/>
          <w14:ligatures w14:val="none"/>
        </w:rPr>
        <w:t>L’Editeur prendra toutefois la précaution de vérifier l’identité du demandeur via un titre d'identité signé avant de lui donner l’accès à ses données à caractère personnel. Il recevra une réponse sous 30 jours, éventuellement prolongée de deux mois en cas de complexité ou de  multiplicité des demandes.</w:t>
      </w:r>
      <w:r w:rsidR="00822DD7" w:rsidRPr="00822DD7">
        <w:rPr>
          <w:rFonts w:ascii="Calibri" w:eastAsia="Times New Roman" w:hAnsi="Calibri" w:cs="Calibri"/>
          <w:kern w:val="0"/>
          <w:sz w:val="24"/>
          <w:szCs w:val="24"/>
          <w:lang w:eastAsia="fr-FR"/>
          <w14:ligatures w14:val="none"/>
        </w:rPr>
        <w:t xml:space="preserve"> </w:t>
      </w:r>
      <w:r w:rsidR="00822DD7">
        <w:rPr>
          <w:rFonts w:ascii="Calibri" w:eastAsia="Times New Roman" w:hAnsi="Calibri" w:cs="Calibri"/>
          <w:kern w:val="0"/>
          <w:sz w:val="24"/>
          <w:szCs w:val="24"/>
          <w:lang w:eastAsia="fr-FR"/>
          <w14:ligatures w14:val="none"/>
        </w:rPr>
        <w:t>Sitôt l’identité du demandeur contrôlée, le titre d’identité sera supprimé.</w:t>
      </w:r>
    </w:p>
    <w:p w14:paraId="40024172" w14:textId="74CD945D" w:rsidR="0054792A" w:rsidRPr="0054792A" w:rsidRDefault="0054792A" w:rsidP="0054792A">
      <w:pPr>
        <w:shd w:val="clear" w:color="auto" w:fill="FFFFFF"/>
        <w:spacing w:after="0" w:line="240" w:lineRule="auto"/>
        <w:ind w:left="708"/>
        <w:jc w:val="both"/>
        <w:rPr>
          <w:rFonts w:ascii="Calibri" w:eastAsia="Times New Roman" w:hAnsi="Calibri" w:cs="Calibri"/>
          <w:kern w:val="0"/>
          <w:sz w:val="24"/>
          <w:szCs w:val="24"/>
          <w:lang w:eastAsia="fr-FR"/>
          <w14:ligatures w14:val="none"/>
        </w:rPr>
      </w:pPr>
    </w:p>
    <w:p w14:paraId="319577CD" w14:textId="6009ADFB" w:rsidR="0054792A" w:rsidRPr="0054792A" w:rsidRDefault="0054792A" w:rsidP="0054792A">
      <w:pPr>
        <w:shd w:val="clear" w:color="auto" w:fill="FFFFFF"/>
        <w:spacing w:after="0" w:line="240" w:lineRule="auto"/>
        <w:ind w:left="708"/>
        <w:jc w:val="both"/>
        <w:rPr>
          <w:rFonts w:ascii="Calibri" w:eastAsia="Times New Roman" w:hAnsi="Calibri" w:cs="Calibri"/>
          <w:b/>
          <w:kern w:val="0"/>
          <w:sz w:val="24"/>
          <w:szCs w:val="24"/>
          <w:u w:val="single"/>
          <w:lang w:eastAsia="fr-FR"/>
          <w14:ligatures w14:val="none"/>
        </w:rPr>
      </w:pPr>
      <w:r>
        <w:rPr>
          <w:rFonts w:ascii="Calibri" w:eastAsia="Times New Roman" w:hAnsi="Calibri" w:cs="Calibri"/>
          <w:b/>
          <w:kern w:val="0"/>
          <w:sz w:val="24"/>
          <w:szCs w:val="24"/>
          <w:u w:val="single"/>
          <w:lang w:eastAsia="fr-FR"/>
          <w14:ligatures w14:val="none"/>
        </w:rPr>
        <w:t>Article 18 - Cookies</w:t>
      </w:r>
    </w:p>
    <w:p w14:paraId="4E21C598" w14:textId="77777777" w:rsidR="0054792A" w:rsidRPr="0054792A" w:rsidRDefault="0054792A" w:rsidP="0054792A">
      <w:pPr>
        <w:shd w:val="clear" w:color="auto" w:fill="FFFFFF"/>
        <w:spacing w:after="0" w:line="240" w:lineRule="auto"/>
        <w:ind w:left="708"/>
        <w:jc w:val="both"/>
        <w:rPr>
          <w:rFonts w:ascii="Calibri" w:eastAsia="Times New Roman" w:hAnsi="Calibri" w:cs="Calibri"/>
          <w:b/>
          <w:kern w:val="0"/>
          <w:sz w:val="24"/>
          <w:szCs w:val="24"/>
          <w:u w:val="single"/>
          <w:lang w:eastAsia="fr-FR"/>
          <w14:ligatures w14:val="none"/>
        </w:rPr>
      </w:pPr>
    </w:p>
    <w:p w14:paraId="403856B7" w14:textId="3080644A" w:rsidR="0054792A" w:rsidRDefault="0054792A" w:rsidP="00F74E06">
      <w:pPr>
        <w:shd w:val="clear" w:color="auto" w:fill="FFFFFF"/>
        <w:spacing w:after="0" w:line="240" w:lineRule="auto"/>
        <w:ind w:left="708"/>
        <w:jc w:val="both"/>
        <w:rPr>
          <w:rFonts w:ascii="Calibri" w:eastAsia="Times New Roman" w:hAnsi="Calibri" w:cs="Calibri"/>
          <w:kern w:val="0"/>
          <w:sz w:val="24"/>
          <w:szCs w:val="24"/>
          <w:lang w:eastAsia="fr-FR"/>
          <w14:ligatures w14:val="none"/>
        </w:rPr>
      </w:pPr>
      <w:r>
        <w:rPr>
          <w:rFonts w:ascii="Calibri" w:eastAsia="Times New Roman" w:hAnsi="Calibri" w:cs="Calibri"/>
          <w:kern w:val="0"/>
          <w:sz w:val="24"/>
          <w:szCs w:val="24"/>
          <w:lang w:eastAsia="fr-FR"/>
          <w14:ligatures w14:val="none"/>
        </w:rPr>
        <w:t xml:space="preserve">La navigation sur le Site est susceptible de provoquer l’installation de cookie(s) sur l’ordinateur de l’Utilisateur. Un cookie est un fichier de petite taille, qui ne permet pas l’identification de l’utilisateur, mais qui enregistre des informations relatives à la navigation d’un ordinateur sur un Site. </w:t>
      </w:r>
    </w:p>
    <w:p w14:paraId="7BC3F760" w14:textId="77777777" w:rsidR="00F74E06" w:rsidRDefault="00F74E06" w:rsidP="00F74E06">
      <w:pPr>
        <w:shd w:val="clear" w:color="auto" w:fill="FFFFFF"/>
        <w:spacing w:after="0" w:line="240" w:lineRule="auto"/>
        <w:ind w:left="708"/>
        <w:jc w:val="both"/>
        <w:rPr>
          <w:rFonts w:ascii="Calibri" w:eastAsia="Times New Roman" w:hAnsi="Calibri" w:cs="Calibri"/>
          <w:kern w:val="0"/>
          <w:sz w:val="24"/>
          <w:szCs w:val="24"/>
          <w:lang w:eastAsia="fr-FR"/>
          <w14:ligatures w14:val="none"/>
        </w:rPr>
      </w:pPr>
    </w:p>
    <w:p w14:paraId="2688470D" w14:textId="19496A69" w:rsidR="00F74E06" w:rsidRPr="00F74E06" w:rsidRDefault="00F74E06" w:rsidP="00F74E06">
      <w:pPr>
        <w:shd w:val="clear" w:color="auto" w:fill="FFFFFF"/>
        <w:spacing w:after="0" w:line="240" w:lineRule="auto"/>
        <w:ind w:left="708"/>
        <w:jc w:val="both"/>
        <w:rPr>
          <w:rFonts w:ascii="Calibri" w:eastAsia="Times New Roman" w:hAnsi="Calibri" w:cs="Calibri"/>
          <w:kern w:val="0"/>
          <w:sz w:val="24"/>
          <w:szCs w:val="24"/>
          <w:lang w:eastAsia="fr-FR"/>
          <w14:ligatures w14:val="none"/>
        </w:rPr>
      </w:pPr>
      <w:r>
        <w:rPr>
          <w:rFonts w:ascii="Calibri" w:eastAsia="Times New Roman" w:hAnsi="Calibri" w:cs="Calibri"/>
          <w:kern w:val="0"/>
          <w:sz w:val="24"/>
          <w:szCs w:val="24"/>
          <w:lang w:eastAsia="fr-FR"/>
          <w14:ligatures w14:val="none"/>
        </w:rPr>
        <w:t>Sur le Site, il y a seulement des cookies strictement nécessaires au fonctionnement de l'application. Aucun cookie de mesure d'audience, de publicité ni de tiers n'est déposé. Le détail ci-dessous est exhaustif.</w:t>
      </w:r>
    </w:p>
    <w:p w14:paraId="4C6379FB" w14:textId="77777777" w:rsidR="0054792A" w:rsidRPr="0054792A" w:rsidRDefault="0054792A" w:rsidP="0054792A">
      <w:pPr>
        <w:shd w:val="clear" w:color="auto" w:fill="FFFFFF"/>
        <w:spacing w:after="0" w:line="240" w:lineRule="auto"/>
        <w:ind w:left="708"/>
        <w:jc w:val="both"/>
        <w:rPr>
          <w:rFonts w:ascii="Calibri" w:eastAsia="Times New Roman" w:hAnsi="Calibri" w:cs="Calibri"/>
          <w:kern w:val="0"/>
          <w:sz w:val="24"/>
          <w:szCs w:val="24"/>
          <w:lang w:eastAsia="fr-FR"/>
          <w14:ligatures w14:val="none"/>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900"/>
        <w:gridCol w:w="1900"/>
        <w:gridCol w:w="1700"/>
        <w:gridCol w:w="1700"/>
      </w:tblGrid>
      <w:tr w:rsidR="00A57FA6" w:rsidRPr="00A57FA6" w14:paraId="3C5D953E" w14:textId="77777777" w:rsidTr="00D7005E">
        <w:trPr>
          <w:tblHeader/>
        </w:trPr>
        <w:tc>
          <w:tcPr>
            <w:tcW w:w="1800" w:type="dxa"/>
            <w:tcBorders>
              <w:top w:val="single" w:sz="4" w:space="0" w:color="BBBBBB"/>
              <w:left w:val="single" w:sz="4" w:space="0" w:color="BBBBBB"/>
              <w:bottom w:val="single" w:sz="4" w:space="0" w:color="BBBBBB"/>
              <w:right w:val="single" w:sz="4" w:space="0" w:color="BBBBBB"/>
            </w:tcBorders>
            <w:shd w:val="clear" w:color="auto" w:fill="1F3A4D"/>
            <w:tcMar>
              <w:top w:w="100" w:type="dxa"/>
              <w:left w:w="140" w:type="dxa"/>
              <w:bottom w:w="100" w:type="dxa"/>
              <w:right w:w="140" w:type="dxa"/>
            </w:tcMar>
          </w:tcPr>
          <w:p w14:paraId="52EEA2AA" w14:textId="3CC7FA96" w:rsidR="00A57FA6" w:rsidRPr="00A57FA6" w:rsidRDefault="00F74E06" w:rsidP="00A57FA6">
            <w:pPr>
              <w:spacing w:after="60" w:line="240" w:lineRule="auto"/>
              <w:jc w:val="both"/>
              <w:rPr>
                <w:rFonts w:ascii="Calibri" w:eastAsia="Calibri" w:hAnsi="Calibri" w:cs="Calibri"/>
                <w:kern w:val="0"/>
                <w:lang w:val="en-US"/>
                <w14:ligatures w14:val="none"/>
              </w:rPr>
            </w:pPr>
            <w:r>
              <w:rPr>
                <w:rFonts w:ascii="Calibri" w:eastAsia="Calibri" w:hAnsi="Calibri" w:cs="Calibri"/>
                <w:kern w:val="0"/>
                <w14:ligatures w14:val="none"/>
              </w:rPr>
              <w:t>7</w:t>
            </w:r>
            <w:r>
              <w:rPr>
                <w:rFonts w:ascii="Calibri" w:eastAsia="Calibri" w:hAnsi="Calibri" w:cs="Calibri"/>
                <w:b/>
                <w:bCs/>
                <w:color w:val="FFFFFF"/>
                <w:kern w:val="0"/>
                <w:sz w:val="20"/>
                <w:szCs w:val="20"/>
                <w:lang w:val="en-US"/>
                <w14:ligatures w14:val="none"/>
              </w:rPr>
              <w:t>Nom du cookie</w:t>
            </w:r>
          </w:p>
        </w:tc>
        <w:tc>
          <w:tcPr>
            <w:tcW w:w="1900" w:type="dxa"/>
            <w:tcBorders>
              <w:top w:val="single" w:sz="4" w:space="0" w:color="BBBBBB"/>
              <w:left w:val="single" w:sz="4" w:space="0" w:color="BBBBBB"/>
              <w:bottom w:val="single" w:sz="4" w:space="0" w:color="BBBBBB"/>
              <w:right w:val="single" w:sz="4" w:space="0" w:color="BBBBBB"/>
            </w:tcBorders>
            <w:shd w:val="clear" w:color="auto" w:fill="1F3A4D"/>
            <w:tcMar>
              <w:top w:w="100" w:type="dxa"/>
              <w:left w:w="140" w:type="dxa"/>
              <w:bottom w:w="100" w:type="dxa"/>
              <w:right w:w="140" w:type="dxa"/>
            </w:tcMar>
          </w:tcPr>
          <w:p w14:paraId="27E3273B" w14:textId="77777777" w:rsidR="00A57FA6" w:rsidRPr="00A57FA6" w:rsidRDefault="00A57FA6" w:rsidP="00A57FA6">
            <w:pPr>
              <w:spacing w:after="60" w:line="240" w:lineRule="auto"/>
              <w:jc w:val="both"/>
              <w:rPr>
                <w:rFonts w:ascii="Calibri" w:eastAsia="Calibri" w:hAnsi="Calibri" w:cs="Calibri"/>
                <w:kern w:val="0"/>
                <w:lang w:val="en-US"/>
                <w14:ligatures w14:val="none"/>
              </w:rPr>
            </w:pPr>
            <w:proofErr w:type="spellStart"/>
            <w:r>
              <w:rPr>
                <w:rFonts w:ascii="Calibri" w:eastAsia="Calibri" w:hAnsi="Calibri" w:cs="Calibri"/>
                <w:b/>
                <w:bCs/>
                <w:color w:val="FFFFFF"/>
                <w:kern w:val="0"/>
                <w:sz w:val="20"/>
                <w:szCs w:val="20"/>
                <w:lang w:val="en-US"/>
                <w14:ligatures w14:val="none"/>
              </w:rPr>
              <w:t>Objet</w:t>
            </w:r>
            <w:proofErr w:type="spellEnd"/>
          </w:p>
        </w:tc>
        <w:tc>
          <w:tcPr>
            <w:tcW w:w="1900" w:type="dxa"/>
            <w:tcBorders>
              <w:top w:val="single" w:sz="4" w:space="0" w:color="BBBBBB"/>
              <w:left w:val="single" w:sz="4" w:space="0" w:color="BBBBBB"/>
              <w:bottom w:val="single" w:sz="4" w:space="0" w:color="BBBBBB"/>
              <w:right w:val="single" w:sz="4" w:space="0" w:color="BBBBBB"/>
            </w:tcBorders>
            <w:shd w:val="clear" w:color="auto" w:fill="1F3A4D"/>
            <w:tcMar>
              <w:top w:w="100" w:type="dxa"/>
              <w:left w:w="140" w:type="dxa"/>
              <w:bottom w:w="100" w:type="dxa"/>
              <w:right w:w="140" w:type="dxa"/>
            </w:tcMar>
          </w:tcPr>
          <w:p w14:paraId="5064C33F" w14:textId="77777777" w:rsidR="00A57FA6" w:rsidRPr="00A57FA6" w:rsidRDefault="00A57FA6" w:rsidP="00A57FA6">
            <w:pPr>
              <w:spacing w:after="60" w:line="240" w:lineRule="auto"/>
              <w:jc w:val="both"/>
              <w:rPr>
                <w:rFonts w:ascii="Calibri" w:eastAsia="Calibri" w:hAnsi="Calibri" w:cs="Calibri"/>
                <w:kern w:val="0"/>
                <w:lang w:val="en-US"/>
                <w14:ligatures w14:val="none"/>
              </w:rPr>
            </w:pPr>
            <w:r>
              <w:rPr>
                <w:rFonts w:ascii="Calibri" w:eastAsia="Calibri" w:hAnsi="Calibri" w:cs="Calibri"/>
                <w:b/>
                <w:bCs/>
                <w:color w:val="FFFFFF"/>
                <w:kern w:val="0"/>
                <w:sz w:val="20"/>
                <w:szCs w:val="20"/>
                <w:lang w:val="en-US"/>
                <w14:ligatures w14:val="none"/>
              </w:rPr>
              <w:t>Données personnelles</w:t>
            </w:r>
          </w:p>
        </w:tc>
        <w:tc>
          <w:tcPr>
            <w:tcW w:w="1700" w:type="dxa"/>
            <w:tcBorders>
              <w:top w:val="single" w:sz="4" w:space="0" w:color="BBBBBB"/>
              <w:left w:val="single" w:sz="4" w:space="0" w:color="BBBBBB"/>
              <w:bottom w:val="single" w:sz="4" w:space="0" w:color="BBBBBB"/>
              <w:right w:val="single" w:sz="4" w:space="0" w:color="BBBBBB"/>
            </w:tcBorders>
            <w:shd w:val="clear" w:color="auto" w:fill="1F3A4D"/>
            <w:tcMar>
              <w:top w:w="100" w:type="dxa"/>
              <w:left w:w="140" w:type="dxa"/>
              <w:bottom w:w="100" w:type="dxa"/>
              <w:right w:w="140" w:type="dxa"/>
            </w:tcMar>
          </w:tcPr>
          <w:p w14:paraId="44A3264C" w14:textId="77777777" w:rsidR="00A57FA6" w:rsidRPr="00A57FA6" w:rsidRDefault="00A57FA6" w:rsidP="00A57FA6">
            <w:pPr>
              <w:spacing w:after="60" w:line="240" w:lineRule="auto"/>
              <w:jc w:val="both"/>
              <w:rPr>
                <w:rFonts w:ascii="Calibri" w:eastAsia="Calibri" w:hAnsi="Calibri" w:cs="Calibri"/>
                <w:kern w:val="0"/>
                <w:lang w:val="en-US"/>
                <w14:ligatures w14:val="none"/>
              </w:rPr>
            </w:pPr>
            <w:r>
              <w:rPr>
                <w:rFonts w:ascii="Calibri" w:eastAsia="Calibri" w:hAnsi="Calibri" w:cs="Calibri"/>
                <w:b/>
                <w:bCs/>
                <w:color w:val="FFFFFF"/>
                <w:kern w:val="0"/>
                <w:sz w:val="20"/>
                <w:szCs w:val="20"/>
                <w:lang w:val="en-US"/>
                <w14:ligatures w14:val="none"/>
              </w:rPr>
              <w:t>Durée</w:t>
            </w:r>
          </w:p>
        </w:tc>
        <w:tc>
          <w:tcPr>
            <w:tcW w:w="1700" w:type="dxa"/>
            <w:tcBorders>
              <w:top w:val="single" w:sz="4" w:space="0" w:color="BBBBBB"/>
              <w:left w:val="single" w:sz="4" w:space="0" w:color="BBBBBB"/>
              <w:bottom w:val="single" w:sz="4" w:space="0" w:color="BBBBBB"/>
              <w:right w:val="single" w:sz="4" w:space="0" w:color="BBBBBB"/>
            </w:tcBorders>
            <w:shd w:val="clear" w:color="auto" w:fill="1F3A4D"/>
            <w:tcMar>
              <w:top w:w="100" w:type="dxa"/>
              <w:left w:w="140" w:type="dxa"/>
              <w:bottom w:w="100" w:type="dxa"/>
              <w:right w:w="140" w:type="dxa"/>
            </w:tcMar>
          </w:tcPr>
          <w:p w14:paraId="4201065A" w14:textId="77777777" w:rsidR="00A57FA6" w:rsidRPr="00A57FA6" w:rsidRDefault="00A57FA6" w:rsidP="00A57FA6">
            <w:pPr>
              <w:spacing w:after="60" w:line="240" w:lineRule="auto"/>
              <w:jc w:val="both"/>
              <w:rPr>
                <w:rFonts w:ascii="Calibri" w:eastAsia="Calibri" w:hAnsi="Calibri" w:cs="Calibri"/>
                <w:kern w:val="0"/>
                <w:lang w:val="en-US"/>
                <w14:ligatures w14:val="none"/>
              </w:rPr>
            </w:pPr>
            <w:r>
              <w:rPr>
                <w:rFonts w:ascii="Calibri" w:eastAsia="Calibri" w:hAnsi="Calibri" w:cs="Calibri"/>
                <w:b/>
                <w:bCs/>
                <w:color w:val="FFFFFF"/>
                <w:kern w:val="0"/>
                <w:sz w:val="20"/>
                <w:szCs w:val="20"/>
                <w:lang w:val="en-US"/>
                <w14:ligatures w14:val="none"/>
              </w:rPr>
              <w:t>Lieu</w:t>
            </w:r>
          </w:p>
        </w:tc>
      </w:tr>
      <w:tr w:rsidR="00A57FA6" w:rsidRPr="00A57FA6" w14:paraId="4AE4AC25" w14:textId="77777777" w:rsidTr="00D7005E">
        <w:tc>
          <w:tcPr>
            <w:tcW w:w="1800" w:type="dxa"/>
            <w:tcBorders>
              <w:top w:val="single" w:sz="4" w:space="0" w:color="BBBBBB"/>
              <w:left w:val="single" w:sz="4" w:space="0" w:color="BBBBBB"/>
              <w:bottom w:val="single" w:sz="4" w:space="0" w:color="BBBBBB"/>
              <w:right w:val="single" w:sz="4" w:space="0" w:color="BBBBBB"/>
            </w:tcBorders>
            <w:shd w:val="clear" w:color="auto" w:fill="F2F5F7"/>
            <w:tcMar>
              <w:top w:w="100" w:type="dxa"/>
              <w:left w:w="140" w:type="dxa"/>
              <w:bottom w:w="100" w:type="dxa"/>
              <w:right w:w="140" w:type="dxa"/>
            </w:tcMar>
          </w:tcPr>
          <w:p w14:paraId="6D335099" w14:textId="77777777" w:rsidR="00A57FA6" w:rsidRPr="00A57FA6" w:rsidRDefault="00A57FA6" w:rsidP="00A57FA6">
            <w:pPr>
              <w:spacing w:after="60" w:line="240" w:lineRule="auto"/>
              <w:jc w:val="both"/>
              <w:rPr>
                <w:rFonts w:ascii="Calibri" w:eastAsia="Calibri" w:hAnsi="Calibri" w:cs="Calibri"/>
                <w:kern w:val="0"/>
                <w:lang w:val="en-US"/>
                <w14:ligatures w14:val="none"/>
              </w:rPr>
            </w:pPr>
            <w:r>
              <w:rPr>
                <w:rFonts w:ascii="Calibri" w:eastAsia="Calibri" w:hAnsi="Calibri" w:cs="Calibri"/>
                <w:kern w:val="0"/>
                <w:sz w:val="20"/>
                <w:szCs w:val="20"/>
                <w:lang w:val="en-US"/>
                <w14:ligatures w14:val="none"/>
              </w:rPr>
              <w:t>sb-access-token</w:t>
            </w:r>
          </w:p>
        </w:tc>
        <w:tc>
          <w:tcPr>
            <w:tcW w:w="1900" w:type="dxa"/>
            <w:tcBorders>
              <w:top w:val="single" w:sz="4" w:space="0" w:color="BBBBBB"/>
              <w:left w:val="single" w:sz="4" w:space="0" w:color="BBBBBB"/>
              <w:bottom w:val="single" w:sz="4" w:space="0" w:color="BBBBBB"/>
              <w:right w:val="single" w:sz="4" w:space="0" w:color="BBBBBB"/>
            </w:tcBorders>
            <w:shd w:val="clear" w:color="auto" w:fill="F2F5F7"/>
            <w:tcMar>
              <w:top w:w="100" w:type="dxa"/>
              <w:left w:w="140" w:type="dxa"/>
              <w:bottom w:w="100" w:type="dxa"/>
              <w:right w:w="140" w:type="dxa"/>
            </w:tcMar>
          </w:tcPr>
          <w:p w14:paraId="64A7FF0E" w14:textId="77777777" w:rsidR="00A57FA6" w:rsidRPr="00A57FA6" w:rsidRDefault="00A57FA6" w:rsidP="00A57FA6">
            <w:pPr>
              <w:spacing w:after="60" w:line="240" w:lineRule="auto"/>
              <w:jc w:val="both"/>
              <w:rPr>
                <w:rFonts w:ascii="Calibri" w:eastAsia="Calibri" w:hAnsi="Calibri" w:cs="Calibri"/>
                <w:kern w:val="0"/>
                <w14:ligatures w14:val="none"/>
              </w:rPr>
            </w:pPr>
            <w:r>
              <w:rPr>
                <w:rFonts w:ascii="Calibri" w:eastAsia="Calibri" w:hAnsi="Calibri" w:cs="Calibri"/>
                <w:kern w:val="0"/>
                <w:sz w:val="20"/>
                <w:szCs w:val="20"/>
                <w14:ligatures w14:val="none"/>
              </w:rPr>
              <w:t xml:space="preserve">Jeton de session </w:t>
            </w:r>
            <w:proofErr w:type="spellStart"/>
            <w:r>
              <w:rPr>
                <w:rFonts w:ascii="Calibri" w:eastAsia="Calibri" w:hAnsi="Calibri" w:cs="Calibri"/>
                <w:kern w:val="0"/>
                <w:sz w:val="20"/>
                <w:szCs w:val="20"/>
                <w14:ligatures w14:val="none"/>
              </w:rPr>
              <w:t>Supabase</w:t>
            </w:r>
            <w:proofErr w:type="spellEnd"/>
            <w:r>
              <w:rPr>
                <w:rFonts w:ascii="Calibri" w:eastAsia="Calibri" w:hAnsi="Calibri" w:cs="Calibri"/>
                <w:kern w:val="0"/>
                <w:sz w:val="20"/>
                <w:szCs w:val="20"/>
                <w14:ligatures w14:val="none"/>
              </w:rPr>
              <w:t xml:space="preserve"> Auth (lien magique).</w:t>
            </w:r>
          </w:p>
        </w:tc>
        <w:tc>
          <w:tcPr>
            <w:tcW w:w="1900" w:type="dxa"/>
            <w:tcBorders>
              <w:top w:val="single" w:sz="4" w:space="0" w:color="BBBBBB"/>
              <w:left w:val="single" w:sz="4" w:space="0" w:color="BBBBBB"/>
              <w:bottom w:val="single" w:sz="4" w:space="0" w:color="BBBBBB"/>
              <w:right w:val="single" w:sz="4" w:space="0" w:color="BBBBBB"/>
            </w:tcBorders>
            <w:shd w:val="clear" w:color="auto" w:fill="F2F5F7"/>
            <w:tcMar>
              <w:top w:w="100" w:type="dxa"/>
              <w:left w:w="140" w:type="dxa"/>
              <w:bottom w:w="100" w:type="dxa"/>
              <w:right w:w="140" w:type="dxa"/>
            </w:tcMar>
          </w:tcPr>
          <w:p w14:paraId="1BF0B77F" w14:textId="77777777" w:rsidR="00A57FA6" w:rsidRPr="00A57FA6" w:rsidRDefault="00A57FA6" w:rsidP="00A57FA6">
            <w:pPr>
              <w:spacing w:after="60" w:line="240" w:lineRule="auto"/>
              <w:jc w:val="both"/>
              <w:rPr>
                <w:rFonts w:ascii="Calibri" w:eastAsia="Calibri" w:hAnsi="Calibri" w:cs="Calibri"/>
                <w:kern w:val="0"/>
                <w14:ligatures w14:val="none"/>
              </w:rPr>
            </w:pPr>
            <w:r>
              <w:rPr>
                <w:rFonts w:ascii="Calibri" w:eastAsia="Calibri" w:hAnsi="Calibri" w:cs="Calibri"/>
                <w:kern w:val="0"/>
                <w:sz w:val="20"/>
                <w:szCs w:val="20"/>
                <w14:ligatures w14:val="none"/>
              </w:rPr>
              <w:t>Aucune donnée directement identifiante ; identifiant interne utilisateur (UUID).</w:t>
            </w:r>
          </w:p>
        </w:tc>
        <w:tc>
          <w:tcPr>
            <w:tcW w:w="1700" w:type="dxa"/>
            <w:tcBorders>
              <w:top w:val="single" w:sz="4" w:space="0" w:color="BBBBBB"/>
              <w:left w:val="single" w:sz="4" w:space="0" w:color="BBBBBB"/>
              <w:bottom w:val="single" w:sz="4" w:space="0" w:color="BBBBBB"/>
              <w:right w:val="single" w:sz="4" w:space="0" w:color="BBBBBB"/>
            </w:tcBorders>
            <w:shd w:val="clear" w:color="auto" w:fill="F2F5F7"/>
            <w:tcMar>
              <w:top w:w="100" w:type="dxa"/>
              <w:left w:w="140" w:type="dxa"/>
              <w:bottom w:w="100" w:type="dxa"/>
              <w:right w:w="140" w:type="dxa"/>
            </w:tcMar>
          </w:tcPr>
          <w:p w14:paraId="7CBC3CD4" w14:textId="77777777" w:rsidR="00A57FA6" w:rsidRPr="00A57FA6" w:rsidRDefault="00A57FA6" w:rsidP="00A57FA6">
            <w:pPr>
              <w:spacing w:after="60" w:line="240" w:lineRule="auto"/>
              <w:jc w:val="both"/>
              <w:rPr>
                <w:rFonts w:ascii="Calibri" w:eastAsia="Calibri" w:hAnsi="Calibri" w:cs="Calibri"/>
                <w:kern w:val="0"/>
                <w:lang w:val="en-US"/>
                <w14:ligatures w14:val="none"/>
              </w:rPr>
            </w:pPr>
            <w:r>
              <w:rPr>
                <w:rFonts w:ascii="Calibri" w:eastAsia="Calibri" w:hAnsi="Calibri" w:cs="Calibri"/>
                <w:kern w:val="0"/>
                <w:sz w:val="20"/>
                <w:szCs w:val="20"/>
                <w:lang w:val="en-US"/>
                <w14:ligatures w14:val="none"/>
              </w:rPr>
              <w:t>1 heure (rotation auto).</w:t>
            </w:r>
          </w:p>
        </w:tc>
        <w:tc>
          <w:tcPr>
            <w:tcW w:w="1700" w:type="dxa"/>
            <w:tcBorders>
              <w:top w:val="single" w:sz="4" w:space="0" w:color="BBBBBB"/>
              <w:left w:val="single" w:sz="4" w:space="0" w:color="BBBBBB"/>
              <w:bottom w:val="single" w:sz="4" w:space="0" w:color="BBBBBB"/>
              <w:right w:val="single" w:sz="4" w:space="0" w:color="BBBBBB"/>
            </w:tcBorders>
            <w:shd w:val="clear" w:color="auto" w:fill="F2F5F7"/>
            <w:tcMar>
              <w:top w:w="100" w:type="dxa"/>
              <w:left w:w="140" w:type="dxa"/>
              <w:bottom w:w="100" w:type="dxa"/>
              <w:right w:w="140" w:type="dxa"/>
            </w:tcMar>
          </w:tcPr>
          <w:p w14:paraId="5C768BF9" w14:textId="77777777" w:rsidR="00A57FA6" w:rsidRPr="00A57FA6" w:rsidRDefault="00A57FA6" w:rsidP="00A57FA6">
            <w:pPr>
              <w:spacing w:after="60" w:line="240" w:lineRule="auto"/>
              <w:jc w:val="both"/>
              <w:rPr>
                <w:rFonts w:ascii="Calibri" w:eastAsia="Calibri" w:hAnsi="Calibri" w:cs="Calibri"/>
                <w:kern w:val="0"/>
                <w14:ligatures w14:val="none"/>
              </w:rPr>
            </w:pPr>
            <w:r>
              <w:rPr>
                <w:rFonts w:ascii="Calibri" w:eastAsia="Calibri" w:hAnsi="Calibri" w:cs="Calibri"/>
                <w:kern w:val="0"/>
                <w:sz w:val="20"/>
                <w:szCs w:val="20"/>
                <w14:ligatures w14:val="none"/>
              </w:rPr>
              <w:t xml:space="preserve">Cookie navigateur ; jeton vérifié par </w:t>
            </w:r>
            <w:proofErr w:type="spellStart"/>
            <w:r>
              <w:rPr>
                <w:rFonts w:ascii="Calibri" w:eastAsia="Calibri" w:hAnsi="Calibri" w:cs="Calibri"/>
                <w:kern w:val="0"/>
                <w:sz w:val="20"/>
                <w:szCs w:val="20"/>
                <w14:ligatures w14:val="none"/>
              </w:rPr>
              <w:t>Supabase</w:t>
            </w:r>
            <w:proofErr w:type="spellEnd"/>
            <w:r>
              <w:rPr>
                <w:rFonts w:ascii="Calibri" w:eastAsia="Calibri" w:hAnsi="Calibri" w:cs="Calibri"/>
                <w:kern w:val="0"/>
                <w:sz w:val="20"/>
                <w:szCs w:val="20"/>
                <w14:ligatures w14:val="none"/>
              </w:rPr>
              <w:t>, région Francfort.</w:t>
            </w:r>
          </w:p>
        </w:tc>
      </w:tr>
      <w:tr w:rsidR="00A57FA6" w:rsidRPr="00A57FA6" w14:paraId="0F45D68A" w14:textId="77777777" w:rsidTr="00D7005E">
        <w:tc>
          <w:tcPr>
            <w:tcW w:w="18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41ACD55E" w14:textId="77777777" w:rsidR="00A57FA6" w:rsidRPr="00A57FA6" w:rsidRDefault="00A57FA6" w:rsidP="00A57FA6">
            <w:pPr>
              <w:spacing w:after="60" w:line="240" w:lineRule="auto"/>
              <w:jc w:val="both"/>
              <w:rPr>
                <w:rFonts w:ascii="Calibri" w:eastAsia="Calibri" w:hAnsi="Calibri" w:cs="Calibri"/>
                <w:kern w:val="0"/>
                <w:lang w:val="en-US"/>
                <w14:ligatures w14:val="none"/>
              </w:rPr>
            </w:pPr>
            <w:r>
              <w:rPr>
                <w:rFonts w:ascii="Calibri" w:eastAsia="Calibri" w:hAnsi="Calibri" w:cs="Calibri"/>
                <w:kern w:val="0"/>
                <w:sz w:val="20"/>
                <w:szCs w:val="20"/>
                <w:lang w:val="en-US"/>
                <w14:ligatures w14:val="none"/>
              </w:rPr>
              <w:t>sb-refresh-token</w:t>
            </w:r>
          </w:p>
        </w:tc>
        <w:tc>
          <w:tcPr>
            <w:tcW w:w="19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1E824D65" w14:textId="77777777" w:rsidR="00A57FA6" w:rsidRPr="00A57FA6" w:rsidRDefault="00A57FA6" w:rsidP="00A57FA6">
            <w:pPr>
              <w:spacing w:after="60" w:line="240" w:lineRule="auto"/>
              <w:jc w:val="both"/>
              <w:rPr>
                <w:rFonts w:ascii="Calibri" w:eastAsia="Calibri" w:hAnsi="Calibri" w:cs="Calibri"/>
                <w:kern w:val="0"/>
                <w:lang w:val="en-US"/>
                <w14:ligatures w14:val="none"/>
              </w:rPr>
            </w:pPr>
            <w:proofErr w:type="spellStart"/>
            <w:r>
              <w:rPr>
                <w:rFonts w:ascii="Calibri" w:eastAsia="Calibri" w:hAnsi="Calibri" w:cs="Calibri"/>
                <w:kern w:val="0"/>
                <w:sz w:val="20"/>
                <w:szCs w:val="20"/>
                <w:lang w:val="en-US"/>
                <w14:ligatures w14:val="none"/>
              </w:rPr>
              <w:t>Renouvellement</w:t>
            </w:r>
            <w:proofErr w:type="spellEnd"/>
            <w:r>
              <w:rPr>
                <w:rFonts w:ascii="Calibri" w:eastAsia="Calibri" w:hAnsi="Calibri" w:cs="Calibri"/>
                <w:kern w:val="0"/>
                <w:sz w:val="20"/>
                <w:szCs w:val="20"/>
                <w:lang w:val="en-US"/>
                <w14:ligatures w14:val="none"/>
              </w:rPr>
              <w:t xml:space="preserve"> de session </w:t>
            </w:r>
            <w:proofErr w:type="spellStart"/>
            <w:r>
              <w:rPr>
                <w:rFonts w:ascii="Calibri" w:eastAsia="Calibri" w:hAnsi="Calibri" w:cs="Calibri"/>
                <w:kern w:val="0"/>
                <w:sz w:val="20"/>
                <w:szCs w:val="20"/>
                <w:lang w:val="en-US"/>
                <w14:ligatures w14:val="none"/>
              </w:rPr>
              <w:t>Supabase</w:t>
            </w:r>
            <w:proofErr w:type="spellEnd"/>
            <w:r>
              <w:rPr>
                <w:rFonts w:ascii="Calibri" w:eastAsia="Calibri" w:hAnsi="Calibri" w:cs="Calibri"/>
                <w:kern w:val="0"/>
                <w:sz w:val="20"/>
                <w:szCs w:val="20"/>
                <w:lang w:val="en-US"/>
                <w14:ligatures w14:val="none"/>
              </w:rPr>
              <w:t>.</w:t>
            </w:r>
          </w:p>
        </w:tc>
        <w:tc>
          <w:tcPr>
            <w:tcW w:w="19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07DFD1CB" w14:textId="77777777" w:rsidR="00A57FA6" w:rsidRPr="00A57FA6" w:rsidRDefault="00A57FA6" w:rsidP="00A57FA6">
            <w:pPr>
              <w:spacing w:after="60" w:line="240" w:lineRule="auto"/>
              <w:jc w:val="both"/>
              <w:rPr>
                <w:rFonts w:ascii="Calibri" w:eastAsia="Calibri" w:hAnsi="Calibri" w:cs="Calibri"/>
                <w:kern w:val="0"/>
                <w:lang w:val="en-US"/>
                <w14:ligatures w14:val="none"/>
              </w:rPr>
            </w:pPr>
            <w:r>
              <w:rPr>
                <w:rFonts w:ascii="Calibri" w:eastAsia="Calibri" w:hAnsi="Calibri" w:cs="Calibri"/>
                <w:kern w:val="0"/>
                <w:sz w:val="20"/>
                <w:szCs w:val="20"/>
                <w:lang w:val="en-US"/>
                <w14:ligatures w14:val="none"/>
              </w:rPr>
              <w:t xml:space="preserve">UUID </w:t>
            </w:r>
            <w:proofErr w:type="spellStart"/>
            <w:r>
              <w:rPr>
                <w:rFonts w:ascii="Calibri" w:eastAsia="Calibri" w:hAnsi="Calibri" w:cs="Calibri"/>
                <w:kern w:val="0"/>
                <w:sz w:val="20"/>
                <w:szCs w:val="20"/>
                <w:lang w:val="en-US"/>
                <w14:ligatures w14:val="none"/>
              </w:rPr>
              <w:t>utilisateur</w:t>
            </w:r>
            <w:proofErr w:type="spellEnd"/>
            <w:r>
              <w:rPr>
                <w:rFonts w:ascii="Calibri" w:eastAsia="Calibri" w:hAnsi="Calibri" w:cs="Calibri"/>
                <w:kern w:val="0"/>
                <w:sz w:val="20"/>
                <w:szCs w:val="20"/>
                <w:lang w:val="en-US"/>
                <w14:ligatures w14:val="none"/>
              </w:rPr>
              <w:t>.</w:t>
            </w:r>
          </w:p>
        </w:tc>
        <w:tc>
          <w:tcPr>
            <w:tcW w:w="17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308011C5" w14:textId="77777777" w:rsidR="00A57FA6" w:rsidRPr="00A57FA6" w:rsidRDefault="00A57FA6" w:rsidP="00A57FA6">
            <w:pPr>
              <w:spacing w:after="60" w:line="240" w:lineRule="auto"/>
              <w:jc w:val="both"/>
              <w:rPr>
                <w:rFonts w:ascii="Calibri" w:eastAsia="Calibri" w:hAnsi="Calibri" w:cs="Calibri"/>
                <w:kern w:val="0"/>
                <w14:ligatures w14:val="none"/>
              </w:rPr>
            </w:pPr>
            <w:r>
              <w:rPr>
                <w:rFonts w:ascii="Calibri" w:eastAsia="Calibri" w:hAnsi="Calibri" w:cs="Calibri"/>
                <w:kern w:val="0"/>
                <w:sz w:val="20"/>
                <w:szCs w:val="20"/>
                <w14:ligatures w14:val="none"/>
              </w:rPr>
              <w:t>30 jours, révoqué à la déconnexion.</w:t>
            </w:r>
          </w:p>
        </w:tc>
        <w:tc>
          <w:tcPr>
            <w:tcW w:w="17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3C366ECF" w14:textId="77777777" w:rsidR="00A57FA6" w:rsidRPr="00A57FA6" w:rsidRDefault="00A57FA6" w:rsidP="00A57FA6">
            <w:pPr>
              <w:spacing w:after="60" w:line="240" w:lineRule="auto"/>
              <w:jc w:val="both"/>
              <w:rPr>
                <w:rFonts w:ascii="Calibri" w:eastAsia="Calibri" w:hAnsi="Calibri" w:cs="Calibri"/>
                <w:kern w:val="0"/>
                <w:lang w:val="en-US"/>
                <w14:ligatures w14:val="none"/>
              </w:rPr>
            </w:pPr>
            <w:r>
              <w:rPr>
                <w:rFonts w:ascii="Calibri" w:eastAsia="Calibri" w:hAnsi="Calibri" w:cs="Calibri"/>
                <w:kern w:val="0"/>
                <w:sz w:val="20"/>
                <w:szCs w:val="20"/>
                <w:lang w:val="en-US"/>
                <w14:ligatures w14:val="none"/>
              </w:rPr>
              <w:t xml:space="preserve">Cookie </w:t>
            </w:r>
            <w:proofErr w:type="spellStart"/>
            <w:r>
              <w:rPr>
                <w:rFonts w:ascii="Calibri" w:eastAsia="Calibri" w:hAnsi="Calibri" w:cs="Calibri"/>
                <w:kern w:val="0"/>
                <w:sz w:val="20"/>
                <w:szCs w:val="20"/>
                <w:lang w:val="en-US"/>
                <w14:ligatures w14:val="none"/>
              </w:rPr>
              <w:t>navigateur</w:t>
            </w:r>
            <w:proofErr w:type="spellEnd"/>
            <w:r>
              <w:rPr>
                <w:rFonts w:ascii="Calibri" w:eastAsia="Calibri" w:hAnsi="Calibri" w:cs="Calibri"/>
                <w:kern w:val="0"/>
                <w:sz w:val="20"/>
                <w:szCs w:val="20"/>
                <w:lang w:val="en-US"/>
                <w14:ligatures w14:val="none"/>
              </w:rPr>
              <w:t>.</w:t>
            </w:r>
          </w:p>
        </w:tc>
      </w:tr>
      <w:tr w:rsidR="00A57FA6" w:rsidRPr="00A57FA6" w14:paraId="2A8E1051" w14:textId="77777777" w:rsidTr="00D7005E">
        <w:tc>
          <w:tcPr>
            <w:tcW w:w="1800" w:type="dxa"/>
            <w:tcBorders>
              <w:top w:val="single" w:sz="4" w:space="0" w:color="BBBBBB"/>
              <w:left w:val="single" w:sz="4" w:space="0" w:color="BBBBBB"/>
              <w:bottom w:val="single" w:sz="4" w:space="0" w:color="BBBBBB"/>
              <w:right w:val="single" w:sz="4" w:space="0" w:color="BBBBBB"/>
            </w:tcBorders>
            <w:shd w:val="clear" w:color="auto" w:fill="F2F5F7"/>
            <w:tcMar>
              <w:top w:w="100" w:type="dxa"/>
              <w:left w:w="140" w:type="dxa"/>
              <w:bottom w:w="100" w:type="dxa"/>
              <w:right w:w="140" w:type="dxa"/>
            </w:tcMar>
          </w:tcPr>
          <w:p w14:paraId="05442FB9" w14:textId="77777777" w:rsidR="00A57FA6" w:rsidRPr="00A57FA6" w:rsidRDefault="00A57FA6" w:rsidP="00A57FA6">
            <w:pPr>
              <w:spacing w:after="60" w:line="240" w:lineRule="auto"/>
              <w:jc w:val="both"/>
              <w:rPr>
                <w:rFonts w:ascii="Calibri" w:eastAsia="Calibri" w:hAnsi="Calibri" w:cs="Calibri"/>
                <w:kern w:val="0"/>
                <w:lang w:val="en-US"/>
                <w14:ligatures w14:val="none"/>
              </w:rPr>
            </w:pPr>
            <w:r>
              <w:rPr>
                <w:rFonts w:ascii="Calibri" w:eastAsia="Calibri" w:hAnsi="Calibri" w:cs="Calibri"/>
                <w:kern w:val="0"/>
                <w:sz w:val="20"/>
                <w:szCs w:val="20"/>
                <w:lang w:val="en-US"/>
                <w14:ligatures w14:val="none"/>
              </w:rPr>
              <w:t>__Host-next-</w:t>
            </w:r>
            <w:proofErr w:type="spellStart"/>
            <w:r>
              <w:rPr>
                <w:rFonts w:ascii="Calibri" w:eastAsia="Calibri" w:hAnsi="Calibri" w:cs="Calibri"/>
                <w:kern w:val="0"/>
                <w:sz w:val="20"/>
                <w:szCs w:val="20"/>
                <w:lang w:val="en-US"/>
                <w14:ligatures w14:val="none"/>
              </w:rPr>
              <w:t>auth.csrf</w:t>
            </w:r>
            <w:proofErr w:type="spellEnd"/>
            <w:r>
              <w:rPr>
                <w:rFonts w:ascii="Calibri" w:eastAsia="Calibri" w:hAnsi="Calibri" w:cs="Calibri"/>
                <w:kern w:val="0"/>
                <w:sz w:val="20"/>
                <w:szCs w:val="20"/>
                <w:lang w:val="en-US"/>
                <w14:ligatures w14:val="none"/>
              </w:rPr>
              <w:t>-token</w:t>
            </w:r>
          </w:p>
        </w:tc>
        <w:tc>
          <w:tcPr>
            <w:tcW w:w="1900" w:type="dxa"/>
            <w:tcBorders>
              <w:top w:val="single" w:sz="4" w:space="0" w:color="BBBBBB"/>
              <w:left w:val="single" w:sz="4" w:space="0" w:color="BBBBBB"/>
              <w:bottom w:val="single" w:sz="4" w:space="0" w:color="BBBBBB"/>
              <w:right w:val="single" w:sz="4" w:space="0" w:color="BBBBBB"/>
            </w:tcBorders>
            <w:shd w:val="clear" w:color="auto" w:fill="F2F5F7"/>
            <w:tcMar>
              <w:top w:w="100" w:type="dxa"/>
              <w:left w:w="140" w:type="dxa"/>
              <w:bottom w:w="100" w:type="dxa"/>
              <w:right w:w="140" w:type="dxa"/>
            </w:tcMar>
          </w:tcPr>
          <w:p w14:paraId="23E7798A" w14:textId="77777777" w:rsidR="00A57FA6" w:rsidRPr="00A57FA6" w:rsidRDefault="00A57FA6" w:rsidP="00A57FA6">
            <w:pPr>
              <w:spacing w:after="60" w:line="240" w:lineRule="auto"/>
              <w:jc w:val="both"/>
              <w:rPr>
                <w:rFonts w:ascii="Calibri" w:eastAsia="Calibri" w:hAnsi="Calibri" w:cs="Calibri"/>
                <w:kern w:val="0"/>
                <w14:ligatures w14:val="none"/>
              </w:rPr>
            </w:pPr>
            <w:r>
              <w:rPr>
                <w:rFonts w:ascii="Calibri" w:eastAsia="Calibri" w:hAnsi="Calibri" w:cs="Calibri"/>
                <w:kern w:val="0"/>
                <w:sz w:val="20"/>
                <w:szCs w:val="20"/>
                <w14:ligatures w14:val="none"/>
              </w:rPr>
              <w:t>Protection CSRF Next.js (sécurité).</w:t>
            </w:r>
          </w:p>
        </w:tc>
        <w:tc>
          <w:tcPr>
            <w:tcW w:w="1900" w:type="dxa"/>
            <w:tcBorders>
              <w:top w:val="single" w:sz="4" w:space="0" w:color="BBBBBB"/>
              <w:left w:val="single" w:sz="4" w:space="0" w:color="BBBBBB"/>
              <w:bottom w:val="single" w:sz="4" w:space="0" w:color="BBBBBB"/>
              <w:right w:val="single" w:sz="4" w:space="0" w:color="BBBBBB"/>
            </w:tcBorders>
            <w:shd w:val="clear" w:color="auto" w:fill="F2F5F7"/>
            <w:tcMar>
              <w:top w:w="100" w:type="dxa"/>
              <w:left w:w="140" w:type="dxa"/>
              <w:bottom w:w="100" w:type="dxa"/>
              <w:right w:w="140" w:type="dxa"/>
            </w:tcMar>
          </w:tcPr>
          <w:p w14:paraId="022E78DB" w14:textId="77777777" w:rsidR="00A57FA6" w:rsidRPr="00A57FA6" w:rsidRDefault="00A57FA6" w:rsidP="00A57FA6">
            <w:pPr>
              <w:spacing w:after="60" w:line="240" w:lineRule="auto"/>
              <w:jc w:val="both"/>
              <w:rPr>
                <w:rFonts w:ascii="Calibri" w:eastAsia="Calibri" w:hAnsi="Calibri" w:cs="Calibri"/>
                <w:kern w:val="0"/>
                <w:lang w:val="en-US"/>
                <w14:ligatures w14:val="none"/>
              </w:rPr>
            </w:pPr>
            <w:r>
              <w:rPr>
                <w:rFonts w:ascii="Calibri" w:eastAsia="Calibri" w:hAnsi="Calibri" w:cs="Calibri"/>
                <w:kern w:val="0"/>
                <w:sz w:val="20"/>
                <w:szCs w:val="20"/>
                <w:lang w:val="en-US"/>
                <w14:ligatures w14:val="none"/>
              </w:rPr>
              <w:t>Aucune.</w:t>
            </w:r>
          </w:p>
        </w:tc>
        <w:tc>
          <w:tcPr>
            <w:tcW w:w="1700" w:type="dxa"/>
            <w:tcBorders>
              <w:top w:val="single" w:sz="4" w:space="0" w:color="BBBBBB"/>
              <w:left w:val="single" w:sz="4" w:space="0" w:color="BBBBBB"/>
              <w:bottom w:val="single" w:sz="4" w:space="0" w:color="BBBBBB"/>
              <w:right w:val="single" w:sz="4" w:space="0" w:color="BBBBBB"/>
            </w:tcBorders>
            <w:shd w:val="clear" w:color="auto" w:fill="F2F5F7"/>
            <w:tcMar>
              <w:top w:w="100" w:type="dxa"/>
              <w:left w:w="140" w:type="dxa"/>
              <w:bottom w:w="100" w:type="dxa"/>
              <w:right w:w="140" w:type="dxa"/>
            </w:tcMar>
          </w:tcPr>
          <w:p w14:paraId="4BDF153E" w14:textId="77777777" w:rsidR="00A57FA6" w:rsidRPr="00A57FA6" w:rsidRDefault="00A57FA6" w:rsidP="00A57FA6">
            <w:pPr>
              <w:spacing w:after="60" w:line="240" w:lineRule="auto"/>
              <w:jc w:val="both"/>
              <w:rPr>
                <w:rFonts w:ascii="Calibri" w:eastAsia="Calibri" w:hAnsi="Calibri" w:cs="Calibri"/>
                <w:kern w:val="0"/>
                <w14:ligatures w14:val="none"/>
              </w:rPr>
            </w:pPr>
            <w:r>
              <w:rPr>
                <w:rFonts w:ascii="Calibri" w:eastAsia="Calibri" w:hAnsi="Calibri" w:cs="Calibri"/>
                <w:kern w:val="0"/>
                <w:sz w:val="20"/>
                <w:szCs w:val="20"/>
                <w14:ligatures w14:val="none"/>
              </w:rPr>
              <w:t>Session (supprimé à la fermeture du navigateur).</w:t>
            </w:r>
          </w:p>
        </w:tc>
        <w:tc>
          <w:tcPr>
            <w:tcW w:w="1700" w:type="dxa"/>
            <w:tcBorders>
              <w:top w:val="single" w:sz="4" w:space="0" w:color="BBBBBB"/>
              <w:left w:val="single" w:sz="4" w:space="0" w:color="BBBBBB"/>
              <w:bottom w:val="single" w:sz="4" w:space="0" w:color="BBBBBB"/>
              <w:right w:val="single" w:sz="4" w:space="0" w:color="BBBBBB"/>
            </w:tcBorders>
            <w:shd w:val="clear" w:color="auto" w:fill="F2F5F7"/>
            <w:tcMar>
              <w:top w:w="100" w:type="dxa"/>
              <w:left w:w="140" w:type="dxa"/>
              <w:bottom w:w="100" w:type="dxa"/>
              <w:right w:w="140" w:type="dxa"/>
            </w:tcMar>
          </w:tcPr>
          <w:p w14:paraId="483EC165" w14:textId="77777777" w:rsidR="00A57FA6" w:rsidRPr="00A57FA6" w:rsidRDefault="00A57FA6" w:rsidP="00A57FA6">
            <w:pPr>
              <w:spacing w:after="60" w:line="240" w:lineRule="auto"/>
              <w:jc w:val="both"/>
              <w:rPr>
                <w:rFonts w:ascii="Calibri" w:eastAsia="Calibri" w:hAnsi="Calibri" w:cs="Calibri"/>
                <w:kern w:val="0"/>
                <w:lang w:val="en-US"/>
                <w14:ligatures w14:val="none"/>
              </w:rPr>
            </w:pPr>
            <w:r>
              <w:rPr>
                <w:rFonts w:ascii="Calibri" w:eastAsia="Calibri" w:hAnsi="Calibri" w:cs="Calibri"/>
                <w:kern w:val="0"/>
                <w:sz w:val="20"/>
                <w:szCs w:val="20"/>
                <w:lang w:val="en-US"/>
                <w14:ligatures w14:val="none"/>
              </w:rPr>
              <w:t xml:space="preserve">Cookie </w:t>
            </w:r>
            <w:proofErr w:type="spellStart"/>
            <w:r>
              <w:rPr>
                <w:rFonts w:ascii="Calibri" w:eastAsia="Calibri" w:hAnsi="Calibri" w:cs="Calibri"/>
                <w:kern w:val="0"/>
                <w:sz w:val="20"/>
                <w:szCs w:val="20"/>
                <w:lang w:val="en-US"/>
                <w14:ligatures w14:val="none"/>
              </w:rPr>
              <w:t>navigateur</w:t>
            </w:r>
            <w:proofErr w:type="spellEnd"/>
            <w:r>
              <w:rPr>
                <w:rFonts w:ascii="Calibri" w:eastAsia="Calibri" w:hAnsi="Calibri" w:cs="Calibri"/>
                <w:kern w:val="0"/>
                <w:sz w:val="20"/>
                <w:szCs w:val="20"/>
                <w:lang w:val="en-US"/>
                <w14:ligatures w14:val="none"/>
              </w:rPr>
              <w:t>.</w:t>
            </w:r>
          </w:p>
        </w:tc>
      </w:tr>
      <w:tr w:rsidR="00A57FA6" w:rsidRPr="00A57FA6" w14:paraId="4921B387" w14:textId="77777777" w:rsidTr="00D7005E">
        <w:tc>
          <w:tcPr>
            <w:tcW w:w="18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2714B7FD" w14:textId="77777777" w:rsidR="00A57FA6" w:rsidRPr="00A57FA6" w:rsidRDefault="00A57FA6" w:rsidP="00A57FA6">
            <w:pPr>
              <w:spacing w:after="60" w:line="240" w:lineRule="auto"/>
              <w:jc w:val="both"/>
              <w:rPr>
                <w:rFonts w:ascii="Calibri" w:eastAsia="Calibri" w:hAnsi="Calibri" w:cs="Calibri"/>
                <w:kern w:val="0"/>
                <w:lang w:val="en-US"/>
                <w14:ligatures w14:val="none"/>
              </w:rPr>
            </w:pPr>
            <w:r>
              <w:rPr>
                <w:rFonts w:ascii="Calibri" w:eastAsia="Calibri" w:hAnsi="Calibri" w:cs="Calibri"/>
                <w:kern w:val="0"/>
                <w:sz w:val="20"/>
                <w:szCs w:val="20"/>
                <w:lang w:val="en-US"/>
                <w14:ligatures w14:val="none"/>
              </w:rPr>
              <w:t>NEXT_LOCALE</w:t>
            </w:r>
          </w:p>
        </w:tc>
        <w:tc>
          <w:tcPr>
            <w:tcW w:w="19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60E3201A" w14:textId="77777777" w:rsidR="00A57FA6" w:rsidRPr="00A57FA6" w:rsidRDefault="00A57FA6" w:rsidP="00A57FA6">
            <w:pPr>
              <w:spacing w:after="60" w:line="240" w:lineRule="auto"/>
              <w:jc w:val="both"/>
              <w:rPr>
                <w:rFonts w:ascii="Calibri" w:eastAsia="Calibri" w:hAnsi="Calibri" w:cs="Calibri"/>
                <w:kern w:val="0"/>
                <w14:ligatures w14:val="none"/>
              </w:rPr>
            </w:pPr>
            <w:r>
              <w:rPr>
                <w:rFonts w:ascii="Calibri" w:eastAsia="Calibri" w:hAnsi="Calibri" w:cs="Calibri"/>
                <w:kern w:val="0"/>
                <w:sz w:val="20"/>
                <w:szCs w:val="20"/>
                <w14:ligatures w14:val="none"/>
              </w:rPr>
              <w:t>Mémorisation de la langue d'affichage choisie.</w:t>
            </w:r>
          </w:p>
        </w:tc>
        <w:tc>
          <w:tcPr>
            <w:tcW w:w="19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04537252" w14:textId="77777777" w:rsidR="00A57FA6" w:rsidRPr="00A57FA6" w:rsidRDefault="00A57FA6" w:rsidP="00A57FA6">
            <w:pPr>
              <w:spacing w:after="60" w:line="240" w:lineRule="auto"/>
              <w:jc w:val="both"/>
              <w:rPr>
                <w:rFonts w:ascii="Calibri" w:eastAsia="Calibri" w:hAnsi="Calibri" w:cs="Calibri"/>
                <w:kern w:val="0"/>
                <w:lang w:val="en-US"/>
                <w14:ligatures w14:val="none"/>
              </w:rPr>
            </w:pPr>
            <w:r>
              <w:rPr>
                <w:rFonts w:ascii="Calibri" w:eastAsia="Calibri" w:hAnsi="Calibri" w:cs="Calibri"/>
                <w:kern w:val="0"/>
                <w:sz w:val="20"/>
                <w:szCs w:val="20"/>
                <w:lang w:val="en-US"/>
                <w14:ligatures w14:val="none"/>
              </w:rPr>
              <w:t>Aucune.</w:t>
            </w:r>
          </w:p>
        </w:tc>
        <w:tc>
          <w:tcPr>
            <w:tcW w:w="17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10556459" w14:textId="77777777" w:rsidR="00A57FA6" w:rsidRPr="00A57FA6" w:rsidRDefault="00A57FA6" w:rsidP="00A57FA6">
            <w:pPr>
              <w:spacing w:after="60" w:line="240" w:lineRule="auto"/>
              <w:jc w:val="both"/>
              <w:rPr>
                <w:rFonts w:ascii="Calibri" w:eastAsia="Calibri" w:hAnsi="Calibri" w:cs="Calibri"/>
                <w:kern w:val="0"/>
                <w:lang w:val="en-US"/>
                <w14:ligatures w14:val="none"/>
              </w:rPr>
            </w:pPr>
            <w:r>
              <w:rPr>
                <w:rFonts w:ascii="Calibri" w:eastAsia="Calibri" w:hAnsi="Calibri" w:cs="Calibri"/>
                <w:kern w:val="0"/>
                <w:sz w:val="20"/>
                <w:szCs w:val="20"/>
                <w:lang w:val="en-US"/>
                <w14:ligatures w14:val="none"/>
              </w:rPr>
              <w:t>1 an.</w:t>
            </w:r>
          </w:p>
        </w:tc>
        <w:tc>
          <w:tcPr>
            <w:tcW w:w="17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36F7526B" w14:textId="77777777" w:rsidR="00A57FA6" w:rsidRPr="00A57FA6" w:rsidRDefault="00A57FA6" w:rsidP="00A57FA6">
            <w:pPr>
              <w:spacing w:after="60" w:line="240" w:lineRule="auto"/>
              <w:jc w:val="both"/>
              <w:rPr>
                <w:rFonts w:ascii="Calibri" w:eastAsia="Calibri" w:hAnsi="Calibri" w:cs="Calibri"/>
                <w:kern w:val="0"/>
                <w:lang w:val="en-US"/>
                <w14:ligatures w14:val="none"/>
              </w:rPr>
            </w:pPr>
            <w:r>
              <w:rPr>
                <w:rFonts w:ascii="Calibri" w:eastAsia="Calibri" w:hAnsi="Calibri" w:cs="Calibri"/>
                <w:kern w:val="0"/>
                <w:sz w:val="20"/>
                <w:szCs w:val="20"/>
                <w:lang w:val="en-US"/>
                <w14:ligatures w14:val="none"/>
              </w:rPr>
              <w:t xml:space="preserve">Cookie </w:t>
            </w:r>
            <w:proofErr w:type="spellStart"/>
            <w:r>
              <w:rPr>
                <w:rFonts w:ascii="Calibri" w:eastAsia="Calibri" w:hAnsi="Calibri" w:cs="Calibri"/>
                <w:kern w:val="0"/>
                <w:sz w:val="20"/>
                <w:szCs w:val="20"/>
                <w:lang w:val="en-US"/>
                <w14:ligatures w14:val="none"/>
              </w:rPr>
              <w:t>navigateur</w:t>
            </w:r>
            <w:proofErr w:type="spellEnd"/>
            <w:r>
              <w:rPr>
                <w:rFonts w:ascii="Calibri" w:eastAsia="Calibri" w:hAnsi="Calibri" w:cs="Calibri"/>
                <w:kern w:val="0"/>
                <w:sz w:val="20"/>
                <w:szCs w:val="20"/>
                <w:lang w:val="en-US"/>
                <w14:ligatures w14:val="none"/>
              </w:rPr>
              <w:t>.</w:t>
            </w:r>
          </w:p>
        </w:tc>
      </w:tr>
    </w:tbl>
    <w:p w14:paraId="16027351" w14:textId="77777777" w:rsidR="00F74E06" w:rsidRDefault="00F74E06" w:rsidP="00A57FA6">
      <w:pPr>
        <w:spacing w:after="120" w:line="240" w:lineRule="auto"/>
        <w:jc w:val="both"/>
        <w:rPr>
          <w:rFonts w:ascii="Calibri" w:eastAsia="Calibri" w:hAnsi="Calibri" w:cs="Calibri"/>
          <w:kern w:val="0"/>
          <w14:ligatures w14:val="none"/>
        </w:rPr>
      </w:pPr>
    </w:p>
    <w:p w14:paraId="2CF12806" w14:textId="5EE51924" w:rsidR="00A57FA6" w:rsidRPr="00F74E06" w:rsidRDefault="00A57FA6" w:rsidP="00F64490">
      <w:pPr>
        <w:spacing w:after="0" w:line="240" w:lineRule="auto"/>
        <w:ind w:left="709"/>
        <w:jc w:val="both"/>
        <w:rPr>
          <w:rFonts w:ascii="Calibri" w:eastAsia="Calibri" w:hAnsi="Calibri" w:cs="Calibri"/>
          <w:kern w:val="0"/>
          <w:sz w:val="24"/>
          <w:szCs w:val="24"/>
          <w14:ligatures w14:val="none"/>
        </w:rPr>
      </w:pPr>
      <w:r>
        <w:rPr>
          <w:rFonts w:ascii="Calibri" w:eastAsia="Calibri" w:hAnsi="Calibri" w:cs="Calibri"/>
          <w:kern w:val="0"/>
          <w:sz w:val="24"/>
          <w:szCs w:val="24"/>
          <w14:ligatures w14:val="none"/>
        </w:rPr>
        <w:t xml:space="preserve">Tous ces cookies relèvent de la catégorie exemptée de consentement au sens de la délibération CNIL n° 2020-091 (« strictement nécessaires »). Aucune bannière de consentement n'est donc requise en l'état. Si Plausible Analytics venait à être activé, sa configuration « </w:t>
      </w:r>
      <w:proofErr w:type="spellStart"/>
      <w:r>
        <w:rPr>
          <w:rFonts w:ascii="Calibri" w:eastAsia="Calibri" w:hAnsi="Calibri" w:cs="Calibri"/>
          <w:kern w:val="0"/>
          <w:sz w:val="24"/>
          <w:szCs w:val="24"/>
          <w14:ligatures w14:val="none"/>
        </w:rPr>
        <w:t>cookieless</w:t>
      </w:r>
      <w:proofErr w:type="spellEnd"/>
      <w:r>
        <w:rPr>
          <w:rFonts w:ascii="Calibri" w:eastAsia="Calibri" w:hAnsi="Calibri" w:cs="Calibri"/>
          <w:kern w:val="0"/>
          <w:sz w:val="24"/>
          <w:szCs w:val="24"/>
          <w14:ligatures w14:val="none"/>
        </w:rPr>
        <w:t xml:space="preserve"> » serait retenue, ce qui maintiendrait l'exemption.</w:t>
      </w:r>
    </w:p>
    <w:p w14:paraId="50A79CA3" w14:textId="77777777" w:rsidR="00F74E06" w:rsidRPr="00F74E06" w:rsidRDefault="00A57FA6" w:rsidP="00F64490">
      <w:pPr>
        <w:spacing w:after="0" w:line="240" w:lineRule="auto"/>
        <w:ind w:left="709"/>
        <w:jc w:val="both"/>
        <w:rPr>
          <w:rFonts w:ascii="Calibri" w:eastAsia="Calibri" w:hAnsi="Calibri" w:cs="Calibri"/>
          <w:kern w:val="0"/>
          <w:sz w:val="24"/>
          <w:szCs w:val="24"/>
          <w14:ligatures w14:val="none"/>
        </w:rPr>
      </w:pPr>
      <w:r>
        <w:rPr>
          <w:rFonts w:ascii="Calibri" w:eastAsia="Calibri" w:hAnsi="Calibri" w:cs="Calibri"/>
          <w:kern w:val="0"/>
          <w:sz w:val="24"/>
          <w:szCs w:val="24"/>
          <w14:ligatures w14:val="none"/>
        </w:rPr>
        <w:lastRenderedPageBreak/>
        <w:t xml:space="preserve">Aucun traceur tiers et outil de rejeu de session n'est installé. </w:t>
      </w:r>
    </w:p>
    <w:p w14:paraId="5491504E" w14:textId="77777777" w:rsidR="0054792A" w:rsidRPr="008A6DC9" w:rsidRDefault="0054792A" w:rsidP="0054792A">
      <w:pPr>
        <w:shd w:val="clear" w:color="auto" w:fill="FFFFFF"/>
        <w:spacing w:after="0" w:line="240" w:lineRule="auto"/>
        <w:ind w:left="708"/>
        <w:jc w:val="both"/>
        <w:rPr>
          <w:rFonts w:ascii="Calibri" w:eastAsia="Times New Roman" w:hAnsi="Calibri" w:cs="Calibri"/>
          <w:kern w:val="0"/>
          <w:sz w:val="24"/>
          <w:szCs w:val="24"/>
          <w:lang w:eastAsia="fr-FR"/>
          <w14:ligatures w14:val="none"/>
        </w:rPr>
      </w:pPr>
    </w:p>
    <w:p w14:paraId="65C29A3F" w14:textId="776F96EE" w:rsidR="0054792A" w:rsidRPr="0054792A" w:rsidRDefault="0054792A" w:rsidP="0054792A">
      <w:pPr>
        <w:shd w:val="clear" w:color="auto" w:fill="FFFFFF"/>
        <w:spacing w:after="0" w:line="240" w:lineRule="auto"/>
        <w:ind w:left="708"/>
        <w:jc w:val="both"/>
        <w:rPr>
          <w:rFonts w:ascii="Calibri" w:eastAsia="Times New Roman" w:hAnsi="Calibri" w:cs="Calibri"/>
          <w:b/>
          <w:bCs/>
          <w:kern w:val="0"/>
          <w:sz w:val="24"/>
          <w:szCs w:val="24"/>
          <w:u w:val="single"/>
          <w:lang w:eastAsia="fr-FR"/>
          <w14:ligatures w14:val="none"/>
        </w:rPr>
      </w:pPr>
      <w:r>
        <w:rPr>
          <w:rFonts w:ascii="Calibri" w:eastAsia="Times New Roman" w:hAnsi="Calibri" w:cs="Calibri"/>
          <w:b/>
          <w:bCs/>
          <w:kern w:val="0"/>
          <w:sz w:val="24"/>
          <w:szCs w:val="24"/>
          <w:u w:val="single"/>
          <w:lang w:eastAsia="fr-FR"/>
          <w14:ligatures w14:val="none"/>
        </w:rPr>
        <w:t>Article 19 - Délégué à la Protection des Données</w:t>
      </w:r>
    </w:p>
    <w:p w14:paraId="75A461E3" w14:textId="7B53C961" w:rsidR="0054792A" w:rsidRDefault="0054792A" w:rsidP="0054792A">
      <w:pPr>
        <w:shd w:val="clear" w:color="auto" w:fill="FFFFFF"/>
        <w:spacing w:after="0" w:line="240" w:lineRule="auto"/>
        <w:ind w:left="708"/>
        <w:jc w:val="both"/>
      </w:pPr>
      <w:r>
        <w:rPr>
          <w:rFonts w:ascii="Calibri" w:eastAsia="Times New Roman" w:hAnsi="Calibri" w:cs="Calibri"/>
          <w:b/>
          <w:bCs/>
          <w:kern w:val="0"/>
          <w:sz w:val="24"/>
          <w:szCs w:val="24"/>
          <w:u w:val="single"/>
          <w:lang w:eastAsia="fr-FR"/>
          <w14:ligatures w14:val="none"/>
        </w:rPr>
        <w:br/>
      </w:r>
      <w:r>
        <w:rPr>
          <w:rFonts w:ascii="Calibri" w:eastAsia="Times New Roman" w:hAnsi="Calibri" w:cs="Calibri"/>
          <w:kern w:val="0"/>
          <w:sz w:val="24"/>
          <w:szCs w:val="24"/>
          <w:lang w:eastAsia="fr-FR"/>
          <w14:ligatures w14:val="none"/>
        </w:rPr>
        <w:t xml:space="preserve">Global Apex.Net n'est pas soumise à l'obligation de désignation d'un délégué à la protection des données au sens de l'article 37 du RGPD. Pour répondre aux questions des Utilisateurs quant aux traitement de leurs données à caractère personnel, l’Editeur met à disposition l’adresse électronique suivante </w:t>
      </w:r>
      <w:hyperlink r:id="rId28" w:history="1">
        <w:r>
          <w:rPr>
            <w:rStyle w:val="Lienhypertexte"/>
            <w:rFonts w:ascii="Calibri" w:eastAsia="Times New Roman" w:hAnsi="Calibri" w:cs="Calibri"/>
            <w:color w:val="0000FF"/>
            <w:kern w:val="0"/>
            <w:sz w:val="24"/>
            <w:szCs w:val="24"/>
            <w:lang w:eastAsia="fr-FR"/>
            <w14:ligatures w14:val="none"/>
          </w:rPr>
          <w:t>dpo@tenu.world</w:t>
        </w:r>
      </w:hyperlink>
      <w:r>
        <w:rPr>
          <w:color w:val="0000FF"/>
        </w:rPr>
        <w:t xml:space="preserve"> </w:t>
      </w:r>
      <w:r>
        <w:t>.</w:t>
      </w:r>
    </w:p>
    <w:p w14:paraId="4B859A5E" w14:textId="77777777" w:rsidR="00186268" w:rsidRDefault="00186268" w:rsidP="0054792A">
      <w:pPr>
        <w:shd w:val="clear" w:color="auto" w:fill="FFFFFF"/>
        <w:spacing w:after="0" w:line="240" w:lineRule="auto"/>
        <w:ind w:left="708"/>
        <w:jc w:val="both"/>
        <w:rPr>
          <w:rFonts w:ascii="Calibri" w:eastAsia="Times New Roman" w:hAnsi="Calibri" w:cs="Calibri"/>
          <w:kern w:val="0"/>
          <w:sz w:val="24"/>
          <w:szCs w:val="24"/>
          <w:lang w:eastAsia="fr-FR"/>
          <w14:ligatures w14:val="none"/>
        </w:rPr>
      </w:pPr>
    </w:p>
    <w:p w14:paraId="0DD0B6D6" w14:textId="179D7F49" w:rsidR="0054792A" w:rsidRPr="0054792A" w:rsidRDefault="0054792A" w:rsidP="0054792A">
      <w:pPr>
        <w:shd w:val="clear" w:color="auto" w:fill="FFFFFF"/>
        <w:spacing w:after="0" w:line="240" w:lineRule="auto"/>
        <w:ind w:left="708"/>
        <w:jc w:val="both"/>
        <w:rPr>
          <w:rFonts w:ascii="Calibri" w:eastAsia="Times New Roman" w:hAnsi="Calibri" w:cs="Calibri"/>
          <w:b/>
          <w:bCs/>
          <w:kern w:val="0"/>
          <w:sz w:val="24"/>
          <w:szCs w:val="24"/>
          <w:u w:val="single"/>
          <w:lang w:eastAsia="fr-FR"/>
          <w14:ligatures w14:val="none"/>
        </w:rPr>
      </w:pPr>
      <w:r>
        <w:rPr>
          <w:rFonts w:ascii="Calibri" w:eastAsia="Times New Roman" w:hAnsi="Calibri" w:cs="Calibri"/>
          <w:b/>
          <w:bCs/>
          <w:kern w:val="0"/>
          <w:sz w:val="24"/>
          <w:szCs w:val="24"/>
          <w:u w:val="single"/>
          <w:lang w:eastAsia="fr-FR"/>
          <w14:ligatures w14:val="none"/>
        </w:rPr>
        <w:t>Article 20 - Droit d’introduire une réclamation auprès d’une autorité de contrôle</w:t>
      </w:r>
    </w:p>
    <w:p w14:paraId="0B88C6B8" w14:textId="7072EEC9" w:rsidR="00281E0D" w:rsidRDefault="0054792A" w:rsidP="0054792A">
      <w:pPr>
        <w:shd w:val="clear" w:color="auto" w:fill="FFFFFF"/>
        <w:spacing w:after="0" w:line="240" w:lineRule="auto"/>
        <w:ind w:left="708"/>
        <w:jc w:val="both"/>
        <w:rPr>
          <w:rFonts w:ascii="Calibri" w:eastAsia="Times New Roman" w:hAnsi="Calibri" w:cs="Calibri"/>
          <w:kern w:val="0"/>
          <w:sz w:val="24"/>
          <w:szCs w:val="24"/>
          <w:lang w:eastAsia="fr-FR"/>
          <w14:ligatures w14:val="none"/>
        </w:rPr>
      </w:pPr>
      <w:r>
        <w:rPr>
          <w:rFonts w:ascii="Calibri" w:eastAsia="Times New Roman" w:hAnsi="Calibri" w:cs="Calibri"/>
          <w:b/>
          <w:bCs/>
          <w:kern w:val="0"/>
          <w:sz w:val="24"/>
          <w:szCs w:val="24"/>
          <w:u w:val="single"/>
          <w:lang w:eastAsia="fr-FR"/>
          <w14:ligatures w14:val="none"/>
        </w:rPr>
        <w:br/>
      </w:r>
      <w:r>
        <w:rPr>
          <w:rFonts w:ascii="Calibri" w:eastAsia="Times New Roman" w:hAnsi="Calibri" w:cs="Calibri"/>
          <w:kern w:val="0"/>
          <w:sz w:val="24"/>
          <w:szCs w:val="24"/>
          <w:lang w:eastAsia="fr-FR"/>
          <w14:ligatures w14:val="none"/>
        </w:rPr>
        <w:t xml:space="preserve">La volonté de l'Editeur est de trouver une solution à l'amiable à tous les litiges qui pourrait advenir. Néanmoins, chaque Utilisateur bénéficie du droit d’introduire une réclamation auprès de l’autorité de contrôle. </w:t>
      </w:r>
    </w:p>
    <w:p w14:paraId="5846D35A" w14:textId="1028E292" w:rsidR="0054792A" w:rsidRDefault="0054792A" w:rsidP="0054792A">
      <w:pPr>
        <w:shd w:val="clear" w:color="auto" w:fill="FFFFFF"/>
        <w:spacing w:after="0" w:line="240" w:lineRule="auto"/>
        <w:ind w:left="708"/>
        <w:jc w:val="both"/>
        <w:rPr>
          <w:rFonts w:ascii="Calibri" w:eastAsia="Times New Roman" w:hAnsi="Calibri" w:cs="Calibri"/>
          <w:kern w:val="0"/>
          <w:sz w:val="24"/>
          <w:szCs w:val="24"/>
          <w:lang w:eastAsia="fr-FR"/>
          <w14:ligatures w14:val="none"/>
        </w:rPr>
      </w:pPr>
      <w:r>
        <w:rPr>
          <w:rFonts w:ascii="Calibri" w:eastAsia="Times New Roman" w:hAnsi="Calibri" w:cs="Calibri"/>
          <w:kern w:val="0"/>
          <w:sz w:val="24"/>
          <w:szCs w:val="24"/>
          <w:lang w:eastAsia="fr-FR"/>
          <w14:ligatures w14:val="none"/>
        </w:rPr>
        <w:t xml:space="preserve">En France, l’autorité de contrôle compétente pour la protection des données à caractère personnel est la Commission Nationale de l’Informatique et des Libertés (CNIL), dont le Site web est disponible à cette adresse : </w:t>
      </w:r>
      <w:hyperlink r:id="rId29" w:history="1">
        <w:r>
          <w:rPr>
            <w:rFonts w:ascii="Calibri" w:eastAsia="Times New Roman" w:hAnsi="Calibri" w:cs="Calibri"/>
            <w:color w:val="0000FF"/>
            <w:kern w:val="0"/>
            <w:sz w:val="24"/>
            <w:szCs w:val="24"/>
            <w:u w:val="single"/>
            <w:lang w:eastAsia="fr-FR"/>
            <w14:ligatures w14:val="none"/>
          </w:rPr>
          <w:t>https://www.cnil.fr</w:t>
        </w:r>
      </w:hyperlink>
      <w:r>
        <w:rPr>
          <w:rFonts w:ascii="Calibri" w:eastAsia="Times New Roman" w:hAnsi="Calibri" w:cs="Calibri"/>
          <w:kern w:val="0"/>
          <w:sz w:val="24"/>
          <w:szCs w:val="24"/>
          <w:lang w:eastAsia="fr-FR"/>
          <w14:ligatures w14:val="none"/>
        </w:rPr>
        <w:t>.</w:t>
      </w:r>
    </w:p>
    <w:p w14:paraId="3850A133" w14:textId="79E7B750" w:rsidR="00281E0D" w:rsidRDefault="00281E0D" w:rsidP="0054792A">
      <w:pPr>
        <w:shd w:val="clear" w:color="auto" w:fill="FFFFFF"/>
        <w:spacing w:after="0" w:line="240" w:lineRule="auto"/>
        <w:ind w:left="708"/>
        <w:jc w:val="both"/>
        <w:rPr>
          <w:rFonts w:ascii="Calibri" w:eastAsia="Times New Roman" w:hAnsi="Calibri" w:cs="Calibri"/>
          <w:kern w:val="0"/>
          <w:sz w:val="24"/>
          <w:szCs w:val="24"/>
          <w:lang w:eastAsia="fr-FR"/>
          <w14:ligatures w14:val="none"/>
        </w:rPr>
      </w:pPr>
      <w:r>
        <w:rPr>
          <w:rFonts w:ascii="Calibri" w:eastAsia="Times New Roman" w:hAnsi="Calibri" w:cs="Calibri"/>
          <w:kern w:val="0"/>
          <w:sz w:val="24"/>
          <w:szCs w:val="24"/>
          <w:lang w:eastAsia="fr-FR"/>
          <w14:ligatures w14:val="none"/>
        </w:rPr>
        <w:t xml:space="preserve">Les Utilisateurs britanniques peuvent saisir l’Information Commissioner’s Office (ICO) : </w:t>
      </w:r>
      <w:hyperlink r:id="rId30" w:history="1">
        <w:r>
          <w:rPr>
            <w:rStyle w:val="Lienhypertexte"/>
            <w:rFonts w:ascii="Calibri" w:eastAsia="Times New Roman" w:hAnsi="Calibri" w:cs="Calibri"/>
            <w:color w:val="0000FF"/>
            <w:kern w:val="0"/>
            <w:sz w:val="24"/>
            <w:szCs w:val="24"/>
            <w:lang w:eastAsia="fr-FR"/>
            <w14:ligatures w14:val="none"/>
          </w:rPr>
          <w:t>https://www.ico.org.uk</w:t>
        </w:r>
      </w:hyperlink>
      <w:r>
        <w:rPr>
          <w:rFonts w:ascii="Calibri" w:eastAsia="Times New Roman" w:hAnsi="Calibri" w:cs="Calibri"/>
          <w:color w:val="0000FF"/>
          <w:kern w:val="0"/>
          <w:sz w:val="24"/>
          <w:szCs w:val="24"/>
          <w:lang w:eastAsia="fr-FR"/>
          <w14:ligatures w14:val="none"/>
        </w:rPr>
        <w:t>.</w:t>
      </w:r>
    </w:p>
    <w:p w14:paraId="355E3092" w14:textId="77777777" w:rsidR="00281E0D" w:rsidRDefault="00281E0D" w:rsidP="0054792A">
      <w:pPr>
        <w:shd w:val="clear" w:color="auto" w:fill="FFFFFF"/>
        <w:spacing w:after="0" w:line="240" w:lineRule="auto"/>
        <w:ind w:left="708"/>
        <w:jc w:val="both"/>
        <w:rPr>
          <w:rFonts w:ascii="Calibri" w:eastAsia="Times New Roman" w:hAnsi="Calibri" w:cs="Calibri"/>
          <w:kern w:val="0"/>
          <w:sz w:val="24"/>
          <w:szCs w:val="24"/>
          <w:lang w:eastAsia="fr-FR"/>
          <w14:ligatures w14:val="none"/>
        </w:rPr>
      </w:pPr>
    </w:p>
    <w:p w14:paraId="30270734" w14:textId="32BD8545" w:rsidR="0054792A" w:rsidRPr="00F64490" w:rsidRDefault="00F64490" w:rsidP="0054792A">
      <w:pPr>
        <w:spacing w:after="0" w:line="240" w:lineRule="auto"/>
        <w:ind w:left="708"/>
        <w:jc w:val="both"/>
        <w:rPr>
          <w:rFonts w:ascii="Calibri" w:eastAsia="Times New Roman" w:hAnsi="Calibri" w:cs="Calibri"/>
          <w:b/>
          <w:bCs/>
          <w:kern w:val="0"/>
          <w:sz w:val="24"/>
          <w:szCs w:val="24"/>
          <w:u w:val="single"/>
          <w:lang w:eastAsia="fr-FR"/>
          <w14:ligatures w14:val="none"/>
        </w:rPr>
      </w:pPr>
      <w:r>
        <w:rPr>
          <w:rFonts w:ascii="Calibri" w:eastAsia="Times New Roman" w:hAnsi="Calibri" w:cs="Calibri"/>
          <w:b/>
          <w:bCs/>
          <w:kern w:val="0"/>
          <w:sz w:val="24"/>
          <w:szCs w:val="24"/>
          <w:u w:val="single"/>
          <w:lang w:eastAsia="fr-FR"/>
          <w14:ligatures w14:val="none"/>
        </w:rPr>
        <w:t>Article 21 - Droit applicable</w:t>
      </w:r>
    </w:p>
    <w:p w14:paraId="0FB65199" w14:textId="77777777" w:rsidR="00F64490" w:rsidRDefault="00F64490" w:rsidP="0054792A">
      <w:pPr>
        <w:spacing w:after="0" w:line="240" w:lineRule="auto"/>
        <w:ind w:left="708"/>
        <w:jc w:val="both"/>
        <w:rPr>
          <w:rFonts w:ascii="Calibri" w:eastAsia="Times New Roman" w:hAnsi="Calibri" w:cs="Calibri"/>
          <w:kern w:val="0"/>
          <w:sz w:val="24"/>
          <w:szCs w:val="24"/>
          <w:lang w:eastAsia="fr-FR"/>
          <w14:ligatures w14:val="none"/>
        </w:rPr>
      </w:pPr>
    </w:p>
    <w:p w14:paraId="215D35AA" w14:textId="6F34D534" w:rsidR="00F64490" w:rsidRPr="0054792A" w:rsidRDefault="00F64490" w:rsidP="0054792A">
      <w:pPr>
        <w:spacing w:after="0" w:line="240" w:lineRule="auto"/>
        <w:ind w:left="708"/>
        <w:jc w:val="both"/>
        <w:rPr>
          <w:rFonts w:ascii="Calibri" w:eastAsia="Times New Roman" w:hAnsi="Calibri" w:cs="Calibri"/>
          <w:kern w:val="0"/>
          <w:sz w:val="24"/>
          <w:szCs w:val="24"/>
          <w:lang w:eastAsia="fr-FR"/>
          <w14:ligatures w14:val="none"/>
        </w:rPr>
      </w:pPr>
      <w:r>
        <w:rPr>
          <w:rFonts w:ascii="Calibri" w:eastAsia="Times New Roman" w:hAnsi="Calibri" w:cs="Calibri"/>
          <w:kern w:val="0"/>
          <w:sz w:val="24"/>
          <w:szCs w:val="24"/>
          <w:lang w:eastAsia="fr-FR"/>
          <w14:ligatures w14:val="none"/>
        </w:rPr>
        <w:t>Le droit applicable est le droit français. Tout litige relatif au traitement de vos données relève de la compétence des tribunaux français, sans préjudice de votre droit de saisir votre juridiction de résidence habituelle au sein de l’Union Européenne.</w:t>
      </w:r>
    </w:p>
    <w:p w14:paraId="60DD592B" w14:textId="77777777" w:rsidR="0054792A" w:rsidRDefault="0054792A"/>
    <w:p w14:paraId="310CDAA6" w14:textId="77777777" w:rsidR="0054792A" w:rsidRDefault="0054792A"/>
    <w:p w14:paraId="34A05951" w14:textId="77777777" w:rsidR="0054792A" w:rsidRDefault="0054792A"/>
    <w:sectPr w:rsidR="0054792A">
      <w:headerReference w:type="default" r:id="rId31"/>
      <w:footerReference w:type="default" r:id="rId3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D1653E" w14:textId="77777777" w:rsidR="00DB7E04" w:rsidRDefault="00DB7E04" w:rsidP="00DC4D7B">
      <w:pPr>
        <w:spacing w:after="0" w:line="240" w:lineRule="auto"/>
      </w:pPr>
      <w:r>
        <w:separator/>
      </w:r>
    </w:p>
  </w:endnote>
  <w:endnote w:type="continuationSeparator" w:id="0">
    <w:p w14:paraId="3798F2DE" w14:textId="77777777" w:rsidR="00DB7E04" w:rsidRDefault="00DB7E04" w:rsidP="00DC4D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6FF" w:usb1="4000FCFF" w:usb2="00000009" w:usb3="00000000" w:csb0="0000019F" w:csb1="00000000"/>
  </w:font>
  <w:font w:name="Poppins">
    <w:charset w:val="00"/>
    <w:family w:val="auto"/>
    <w:pitch w:val="variable"/>
    <w:sig w:usb0="00008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Calibri" w:hAnsi="Calibri" w:cs="Calibri"/>
        <w:sz w:val="20"/>
        <w:szCs w:val="20"/>
      </w:rPr>
      <w:id w:val="-1858569825"/>
      <w:docPartObj>
        <w:docPartGallery w:val="Page Numbers (Bottom of Page)"/>
        <w:docPartUnique/>
      </w:docPartObj>
    </w:sdtPr>
    <w:sdtContent>
      <w:sdt>
        <w:sdtPr>
          <w:rPr>
            <w:rFonts w:ascii="Calibri" w:hAnsi="Calibri" w:cs="Calibri"/>
            <w:sz w:val="20"/>
            <w:szCs w:val="20"/>
          </w:rPr>
          <w:id w:val="-1769616900"/>
          <w:docPartObj>
            <w:docPartGallery w:val="Page Numbers (Top of Page)"/>
            <w:docPartUnique/>
          </w:docPartObj>
        </w:sdtPr>
        <w:sdtContent>
          <w:p w14:paraId="716ECFCA" w14:textId="77777777" w:rsidR="00DA5FAF" w:rsidRPr="00DA5FAF" w:rsidRDefault="00DC4D7B">
            <w:pPr>
              <w:pStyle w:val="Pieddepage"/>
              <w:jc w:val="right"/>
              <w:rPr>
                <w:rFonts w:ascii="Calibri" w:hAnsi="Calibri" w:cs="Calibri"/>
                <w:sz w:val="20"/>
                <w:szCs w:val="20"/>
              </w:rPr>
            </w:pPr>
            <w:r w:rsidRPr="00DA5FAF">
              <w:rPr>
                <w:rFonts w:ascii="Calibri" w:hAnsi="Calibri" w:cs="Calibri"/>
                <w:sz w:val="20"/>
                <w:szCs w:val="20"/>
              </w:rPr>
              <w:t xml:space="preserve">Page </w:t>
            </w:r>
            <w:r w:rsidRPr="00DA5FAF">
              <w:rPr>
                <w:rFonts w:ascii="Calibri" w:hAnsi="Calibri" w:cs="Calibri"/>
                <w:sz w:val="20"/>
                <w:szCs w:val="20"/>
              </w:rPr>
              <w:fldChar w:fldCharType="begin"/>
            </w:r>
            <w:r w:rsidRPr="00DA5FAF">
              <w:rPr>
                <w:rFonts w:ascii="Calibri" w:hAnsi="Calibri" w:cs="Calibri"/>
                <w:sz w:val="20"/>
                <w:szCs w:val="20"/>
              </w:rPr>
              <w:instrText>PAGE</w:instrText>
            </w:r>
            <w:r w:rsidRPr="00DA5FAF">
              <w:rPr>
                <w:rFonts w:ascii="Calibri" w:hAnsi="Calibri" w:cs="Calibri"/>
                <w:sz w:val="20"/>
                <w:szCs w:val="20"/>
              </w:rPr>
              <w:fldChar w:fldCharType="separate"/>
            </w:r>
            <w:r w:rsidRPr="00DA5FAF">
              <w:rPr>
                <w:rFonts w:ascii="Calibri" w:hAnsi="Calibri" w:cs="Calibri"/>
                <w:sz w:val="20"/>
                <w:szCs w:val="20"/>
              </w:rPr>
              <w:t>2</w:t>
            </w:r>
            <w:r w:rsidRPr="00DA5FAF">
              <w:rPr>
                <w:rFonts w:ascii="Calibri" w:hAnsi="Calibri" w:cs="Calibri"/>
                <w:sz w:val="20"/>
                <w:szCs w:val="20"/>
              </w:rPr>
              <w:fldChar w:fldCharType="end"/>
            </w:r>
            <w:r w:rsidRPr="00DA5FAF">
              <w:rPr>
                <w:rFonts w:ascii="Calibri" w:hAnsi="Calibri" w:cs="Calibri"/>
                <w:sz w:val="20"/>
                <w:szCs w:val="20"/>
              </w:rPr>
              <w:t xml:space="preserve"> sur </w:t>
            </w:r>
            <w:r w:rsidRPr="00DA5FAF">
              <w:rPr>
                <w:rFonts w:ascii="Calibri" w:hAnsi="Calibri" w:cs="Calibri"/>
                <w:sz w:val="20"/>
                <w:szCs w:val="20"/>
              </w:rPr>
              <w:fldChar w:fldCharType="begin"/>
            </w:r>
            <w:r w:rsidRPr="00DA5FAF">
              <w:rPr>
                <w:rFonts w:ascii="Calibri" w:hAnsi="Calibri" w:cs="Calibri"/>
                <w:sz w:val="20"/>
                <w:szCs w:val="20"/>
              </w:rPr>
              <w:instrText>NUMPAGES</w:instrText>
            </w:r>
            <w:r w:rsidRPr="00DA5FAF">
              <w:rPr>
                <w:rFonts w:ascii="Calibri" w:hAnsi="Calibri" w:cs="Calibri"/>
                <w:sz w:val="20"/>
                <w:szCs w:val="20"/>
              </w:rPr>
              <w:fldChar w:fldCharType="separate"/>
            </w:r>
            <w:r w:rsidRPr="00DA5FAF">
              <w:rPr>
                <w:rFonts w:ascii="Calibri" w:hAnsi="Calibri" w:cs="Calibri"/>
                <w:sz w:val="20"/>
                <w:szCs w:val="20"/>
              </w:rPr>
              <w:t>2</w:t>
            </w:r>
            <w:r w:rsidRPr="00DA5FAF">
              <w:rPr>
                <w:rFonts w:ascii="Calibri" w:hAnsi="Calibri" w:cs="Calibri"/>
                <w:sz w:val="20"/>
                <w:szCs w:val="20"/>
              </w:rPr>
              <w:fldChar w:fldCharType="end"/>
            </w:r>
          </w:p>
          <w:p w14:paraId="4FF9223C" w14:textId="4AC9E83D" w:rsidR="003A16A1" w:rsidRPr="00DA5FAF" w:rsidRDefault="00DA5FAF" w:rsidP="003A16A1">
            <w:pPr>
              <w:pStyle w:val="Pieddepage"/>
              <w:jc w:val="right"/>
              <w:rPr>
                <w:rFonts w:ascii="Calibri" w:hAnsi="Calibri" w:cs="Calibri"/>
                <w:sz w:val="20"/>
                <w:szCs w:val="20"/>
              </w:rPr>
            </w:pPr>
            <w:r w:rsidRPr="00DA5FAF">
              <w:rPr>
                <w:rFonts w:ascii="Calibri" w:hAnsi="Calibri" w:cs="Calibri"/>
                <w:sz w:val="20"/>
                <w:szCs w:val="20"/>
              </w:rPr>
              <w:t>Version V</w:t>
            </w:r>
            <w:r w:rsidR="0076497A">
              <w:rPr>
                <w:rFonts w:ascii="Calibri" w:hAnsi="Calibri" w:cs="Calibri"/>
                <w:sz w:val="20"/>
                <w:szCs w:val="20"/>
              </w:rPr>
              <w:t>6</w:t>
            </w:r>
          </w:p>
          <w:p w14:paraId="051DB3D3" w14:textId="57D2DE25" w:rsidR="00DC4D7B" w:rsidRPr="00DA5FAF" w:rsidRDefault="00DA5FAF">
            <w:pPr>
              <w:pStyle w:val="Pieddepage"/>
              <w:jc w:val="right"/>
              <w:rPr>
                <w:rFonts w:ascii="Calibri" w:hAnsi="Calibri" w:cs="Calibri"/>
                <w:sz w:val="20"/>
                <w:szCs w:val="20"/>
              </w:rPr>
            </w:pPr>
            <w:r w:rsidRPr="00DA5FAF">
              <w:rPr>
                <w:rFonts w:ascii="Calibri" w:hAnsi="Calibri" w:cs="Calibri"/>
                <w:sz w:val="20"/>
                <w:szCs w:val="20"/>
              </w:rPr>
              <w:t>2026-06-1</w:t>
            </w:r>
            <w:r w:rsidR="00426482">
              <w:rPr>
                <w:rFonts w:ascii="Calibri" w:hAnsi="Calibri" w:cs="Calibri"/>
                <w:sz w:val="20"/>
                <w:szCs w:val="20"/>
              </w:rPr>
              <w:t>2</w:t>
            </w:r>
          </w:p>
        </w:sdtContent>
      </w:sdt>
    </w:sdtContent>
  </w:sdt>
  <w:p w14:paraId="4B362364" w14:textId="77777777" w:rsidR="00DC4D7B" w:rsidRDefault="00DC4D7B">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4C60CC" w14:textId="77777777" w:rsidR="00DB7E04" w:rsidRDefault="00DB7E04" w:rsidP="00DC4D7B">
      <w:pPr>
        <w:spacing w:after="0" w:line="240" w:lineRule="auto"/>
      </w:pPr>
      <w:r>
        <w:separator/>
      </w:r>
    </w:p>
  </w:footnote>
  <w:footnote w:type="continuationSeparator" w:id="0">
    <w:p w14:paraId="58E6ECFB" w14:textId="77777777" w:rsidR="00DB7E04" w:rsidRDefault="00DB7E04" w:rsidP="00DC4D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AEDDC" w14:textId="08DC24A8" w:rsidR="00DA5FAF" w:rsidRPr="00DA5FAF" w:rsidRDefault="00DA5FAF">
    <w:pPr>
      <w:pStyle w:val="En-tte"/>
      <w:rPr>
        <w:lang w:val="en-US"/>
      </w:rPr>
    </w:pPr>
    <w:r w:rsidRPr="00DA5FAF">
      <w:rPr>
        <w:lang w:val="en-US"/>
      </w:rPr>
      <w:t xml:space="preserve">GLOBAL APEX.NET  - tenu.world </w:t>
    </w:r>
    <w:r>
      <w:rPr>
        <w:lang w:val="en-US"/>
      </w:rPr>
      <w:t xml:space="preserve">– RGPD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F1A90"/>
    <w:multiLevelType w:val="multilevel"/>
    <w:tmpl w:val="30DCB9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0CCE6E01"/>
    <w:multiLevelType w:val="hybridMultilevel"/>
    <w:tmpl w:val="B6706FC8"/>
    <w:lvl w:ilvl="0" w:tplc="04090001">
      <w:start w:val="1"/>
      <w:numFmt w:val="bullet"/>
      <w:lvlText w:val=""/>
      <w:lvlJc w:val="left"/>
      <w:pPr>
        <w:ind w:left="2138" w:hanging="360"/>
      </w:pPr>
      <w:rPr>
        <w:rFonts w:ascii="Symbol" w:hAnsi="Symbol"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2" w15:restartNumberingAfterBreak="0">
    <w:nsid w:val="10A256C7"/>
    <w:multiLevelType w:val="multilevel"/>
    <w:tmpl w:val="30DCB9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2D9D1D2E"/>
    <w:multiLevelType w:val="hybridMultilevel"/>
    <w:tmpl w:val="3CFE3DEE"/>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 w15:restartNumberingAfterBreak="0">
    <w:nsid w:val="33306CD8"/>
    <w:multiLevelType w:val="hybridMultilevel"/>
    <w:tmpl w:val="F5C09100"/>
    <w:lvl w:ilvl="0" w:tplc="040C0001">
      <w:start w:val="1"/>
      <w:numFmt w:val="bullet"/>
      <w:lvlText w:val=""/>
      <w:lvlJc w:val="left"/>
      <w:pPr>
        <w:ind w:left="1428" w:hanging="360"/>
      </w:pPr>
      <w:rPr>
        <w:rFonts w:ascii="Symbol" w:hAnsi="Symbol" w:hint="default"/>
      </w:rPr>
    </w:lvl>
    <w:lvl w:ilvl="1" w:tplc="040C0003">
      <w:start w:val="1"/>
      <w:numFmt w:val="bullet"/>
      <w:lvlText w:val="o"/>
      <w:lvlJc w:val="left"/>
      <w:pPr>
        <w:ind w:left="2148" w:hanging="360"/>
      </w:pPr>
      <w:rPr>
        <w:rFonts w:ascii="Courier New" w:hAnsi="Courier New" w:cs="Courier New" w:hint="default"/>
      </w:r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5" w15:restartNumberingAfterBreak="0">
    <w:nsid w:val="3E2F4F21"/>
    <w:multiLevelType w:val="multilevel"/>
    <w:tmpl w:val="EE164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1C7228E"/>
    <w:multiLevelType w:val="multilevel"/>
    <w:tmpl w:val="919A4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4A37577"/>
    <w:multiLevelType w:val="multilevel"/>
    <w:tmpl w:val="4AE83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58F3DB1"/>
    <w:multiLevelType w:val="hybridMultilevel"/>
    <w:tmpl w:val="EA92A9E6"/>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9" w15:restartNumberingAfterBreak="0">
    <w:nsid w:val="46BA1731"/>
    <w:multiLevelType w:val="multilevel"/>
    <w:tmpl w:val="30DCB9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4DDB1B42"/>
    <w:multiLevelType w:val="hybridMultilevel"/>
    <w:tmpl w:val="8C7877E8"/>
    <w:lvl w:ilvl="0" w:tplc="040C0001">
      <w:start w:val="1"/>
      <w:numFmt w:val="bullet"/>
      <w:lvlText w:val=""/>
      <w:lvlJc w:val="left"/>
      <w:pPr>
        <w:ind w:left="1146" w:hanging="360"/>
      </w:pPr>
      <w:rPr>
        <w:rFonts w:ascii="Symbol" w:hAnsi="Symbol" w:hint="default"/>
      </w:rPr>
    </w:lvl>
    <w:lvl w:ilvl="1" w:tplc="040C0003" w:tentative="1">
      <w:start w:val="1"/>
      <w:numFmt w:val="bullet"/>
      <w:lvlText w:val="o"/>
      <w:lvlJc w:val="left"/>
      <w:pPr>
        <w:ind w:left="1866" w:hanging="360"/>
      </w:pPr>
      <w:rPr>
        <w:rFonts w:ascii="Courier New" w:hAnsi="Courier New" w:cs="Courier New" w:hint="default"/>
      </w:rPr>
    </w:lvl>
    <w:lvl w:ilvl="2" w:tplc="040C0005" w:tentative="1">
      <w:start w:val="1"/>
      <w:numFmt w:val="bullet"/>
      <w:lvlText w:val=""/>
      <w:lvlJc w:val="left"/>
      <w:pPr>
        <w:ind w:left="2586" w:hanging="360"/>
      </w:pPr>
      <w:rPr>
        <w:rFonts w:ascii="Wingdings" w:hAnsi="Wingdings" w:hint="default"/>
      </w:rPr>
    </w:lvl>
    <w:lvl w:ilvl="3" w:tplc="040C0001" w:tentative="1">
      <w:start w:val="1"/>
      <w:numFmt w:val="bullet"/>
      <w:lvlText w:val=""/>
      <w:lvlJc w:val="left"/>
      <w:pPr>
        <w:ind w:left="3306" w:hanging="360"/>
      </w:pPr>
      <w:rPr>
        <w:rFonts w:ascii="Symbol" w:hAnsi="Symbol" w:hint="default"/>
      </w:rPr>
    </w:lvl>
    <w:lvl w:ilvl="4" w:tplc="040C0003" w:tentative="1">
      <w:start w:val="1"/>
      <w:numFmt w:val="bullet"/>
      <w:lvlText w:val="o"/>
      <w:lvlJc w:val="left"/>
      <w:pPr>
        <w:ind w:left="4026" w:hanging="360"/>
      </w:pPr>
      <w:rPr>
        <w:rFonts w:ascii="Courier New" w:hAnsi="Courier New" w:cs="Courier New" w:hint="default"/>
      </w:rPr>
    </w:lvl>
    <w:lvl w:ilvl="5" w:tplc="040C0005" w:tentative="1">
      <w:start w:val="1"/>
      <w:numFmt w:val="bullet"/>
      <w:lvlText w:val=""/>
      <w:lvlJc w:val="left"/>
      <w:pPr>
        <w:ind w:left="4746" w:hanging="360"/>
      </w:pPr>
      <w:rPr>
        <w:rFonts w:ascii="Wingdings" w:hAnsi="Wingdings" w:hint="default"/>
      </w:rPr>
    </w:lvl>
    <w:lvl w:ilvl="6" w:tplc="040C0001" w:tentative="1">
      <w:start w:val="1"/>
      <w:numFmt w:val="bullet"/>
      <w:lvlText w:val=""/>
      <w:lvlJc w:val="left"/>
      <w:pPr>
        <w:ind w:left="5466" w:hanging="360"/>
      </w:pPr>
      <w:rPr>
        <w:rFonts w:ascii="Symbol" w:hAnsi="Symbol" w:hint="default"/>
      </w:rPr>
    </w:lvl>
    <w:lvl w:ilvl="7" w:tplc="040C0003" w:tentative="1">
      <w:start w:val="1"/>
      <w:numFmt w:val="bullet"/>
      <w:lvlText w:val="o"/>
      <w:lvlJc w:val="left"/>
      <w:pPr>
        <w:ind w:left="6186" w:hanging="360"/>
      </w:pPr>
      <w:rPr>
        <w:rFonts w:ascii="Courier New" w:hAnsi="Courier New" w:cs="Courier New" w:hint="default"/>
      </w:rPr>
    </w:lvl>
    <w:lvl w:ilvl="8" w:tplc="040C0005" w:tentative="1">
      <w:start w:val="1"/>
      <w:numFmt w:val="bullet"/>
      <w:lvlText w:val=""/>
      <w:lvlJc w:val="left"/>
      <w:pPr>
        <w:ind w:left="6906" w:hanging="360"/>
      </w:pPr>
      <w:rPr>
        <w:rFonts w:ascii="Wingdings" w:hAnsi="Wingdings" w:hint="default"/>
      </w:rPr>
    </w:lvl>
  </w:abstractNum>
  <w:abstractNum w:abstractNumId="11" w15:restartNumberingAfterBreak="0">
    <w:nsid w:val="5055077E"/>
    <w:multiLevelType w:val="hybridMultilevel"/>
    <w:tmpl w:val="78B40A6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54D23A1B"/>
    <w:multiLevelType w:val="multilevel"/>
    <w:tmpl w:val="8BFE2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3962AA8"/>
    <w:multiLevelType w:val="multilevel"/>
    <w:tmpl w:val="625E188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648E76FE"/>
    <w:multiLevelType w:val="multilevel"/>
    <w:tmpl w:val="30DCB970"/>
    <w:lvl w:ilvl="0">
      <w:start w:val="1"/>
      <w:numFmt w:val="bullet"/>
      <w:lvlText w:val=""/>
      <w:lvlJc w:val="left"/>
      <w:pPr>
        <w:tabs>
          <w:tab w:val="num" w:pos="1353"/>
        </w:tabs>
        <w:ind w:left="1353" w:hanging="360"/>
      </w:pPr>
      <w:rPr>
        <w:rFonts w:ascii="Symbol" w:hAnsi="Symbol" w:hint="default"/>
        <w:sz w:val="20"/>
      </w:rPr>
    </w:lvl>
    <w:lvl w:ilvl="1">
      <w:start w:val="1"/>
      <w:numFmt w:val="bullet"/>
      <w:lvlText w:val=""/>
      <w:lvlJc w:val="left"/>
      <w:pPr>
        <w:ind w:left="2073" w:hanging="360"/>
      </w:pPr>
      <w:rPr>
        <w:rFonts w:ascii="Symbol" w:hAnsi="Symbol" w:hint="default"/>
      </w:rPr>
    </w:lvl>
    <w:lvl w:ilvl="2">
      <w:start w:val="1"/>
      <w:numFmt w:val="decimal"/>
      <w:lvlText w:val="%3."/>
      <w:lvlJc w:val="left"/>
      <w:pPr>
        <w:tabs>
          <w:tab w:val="num" w:pos="2793"/>
        </w:tabs>
        <w:ind w:left="2793" w:hanging="360"/>
      </w:pPr>
    </w:lvl>
    <w:lvl w:ilvl="3">
      <w:start w:val="1"/>
      <w:numFmt w:val="decimal"/>
      <w:lvlText w:val="%4."/>
      <w:lvlJc w:val="left"/>
      <w:pPr>
        <w:tabs>
          <w:tab w:val="num" w:pos="3513"/>
        </w:tabs>
        <w:ind w:left="3513" w:hanging="360"/>
      </w:pPr>
    </w:lvl>
    <w:lvl w:ilvl="4">
      <w:start w:val="1"/>
      <w:numFmt w:val="decimal"/>
      <w:lvlText w:val="%5."/>
      <w:lvlJc w:val="left"/>
      <w:pPr>
        <w:tabs>
          <w:tab w:val="num" w:pos="4233"/>
        </w:tabs>
        <w:ind w:left="4233" w:hanging="360"/>
      </w:pPr>
    </w:lvl>
    <w:lvl w:ilvl="5">
      <w:start w:val="1"/>
      <w:numFmt w:val="decimal"/>
      <w:lvlText w:val="%6."/>
      <w:lvlJc w:val="left"/>
      <w:pPr>
        <w:tabs>
          <w:tab w:val="num" w:pos="4953"/>
        </w:tabs>
        <w:ind w:left="4953" w:hanging="360"/>
      </w:pPr>
    </w:lvl>
    <w:lvl w:ilvl="6">
      <w:start w:val="1"/>
      <w:numFmt w:val="decimal"/>
      <w:lvlText w:val="%7."/>
      <w:lvlJc w:val="left"/>
      <w:pPr>
        <w:tabs>
          <w:tab w:val="num" w:pos="5673"/>
        </w:tabs>
        <w:ind w:left="5673" w:hanging="360"/>
      </w:pPr>
    </w:lvl>
    <w:lvl w:ilvl="7">
      <w:start w:val="1"/>
      <w:numFmt w:val="decimal"/>
      <w:lvlText w:val="%8."/>
      <w:lvlJc w:val="left"/>
      <w:pPr>
        <w:tabs>
          <w:tab w:val="num" w:pos="6393"/>
        </w:tabs>
        <w:ind w:left="6393" w:hanging="360"/>
      </w:pPr>
    </w:lvl>
    <w:lvl w:ilvl="8">
      <w:start w:val="1"/>
      <w:numFmt w:val="decimal"/>
      <w:lvlText w:val="%9."/>
      <w:lvlJc w:val="left"/>
      <w:pPr>
        <w:tabs>
          <w:tab w:val="num" w:pos="7113"/>
        </w:tabs>
        <w:ind w:left="7113" w:hanging="360"/>
      </w:pPr>
    </w:lvl>
  </w:abstractNum>
  <w:abstractNum w:abstractNumId="15" w15:restartNumberingAfterBreak="0">
    <w:nsid w:val="6A691997"/>
    <w:multiLevelType w:val="hybridMultilevel"/>
    <w:tmpl w:val="0FE8804E"/>
    <w:lvl w:ilvl="0" w:tplc="F0CC7B6A">
      <w:start w:val="2"/>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788D02EC"/>
    <w:multiLevelType w:val="multilevel"/>
    <w:tmpl w:val="AC54B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7106388">
    <w:abstractNumId w:val="12"/>
  </w:num>
  <w:num w:numId="2" w16cid:durableId="868883343">
    <w:abstractNumId w:val="7"/>
  </w:num>
  <w:num w:numId="3" w16cid:durableId="1687515543">
    <w:abstractNumId w:val="5"/>
  </w:num>
  <w:num w:numId="4" w16cid:durableId="332420071">
    <w:abstractNumId w:val="6"/>
  </w:num>
  <w:num w:numId="5" w16cid:durableId="1901938258">
    <w:abstractNumId w:val="0"/>
  </w:num>
  <w:num w:numId="6" w16cid:durableId="550072177">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94891116">
    <w:abstractNumId w:val="4"/>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606693126">
    <w:abstractNumId w:val="16"/>
  </w:num>
  <w:num w:numId="9" w16cid:durableId="1750342610">
    <w:abstractNumId w:val="4"/>
  </w:num>
  <w:num w:numId="10" w16cid:durableId="1811022084">
    <w:abstractNumId w:val="3"/>
  </w:num>
  <w:num w:numId="11" w16cid:durableId="1542283001">
    <w:abstractNumId w:val="8"/>
  </w:num>
  <w:num w:numId="12" w16cid:durableId="1285961655">
    <w:abstractNumId w:val="2"/>
  </w:num>
  <w:num w:numId="13" w16cid:durableId="2095008807">
    <w:abstractNumId w:val="9"/>
  </w:num>
  <w:num w:numId="14" w16cid:durableId="274216695">
    <w:abstractNumId w:val="14"/>
  </w:num>
  <w:num w:numId="15" w16cid:durableId="781917038">
    <w:abstractNumId w:val="15"/>
  </w:num>
  <w:num w:numId="16" w16cid:durableId="1975597541">
    <w:abstractNumId w:val="11"/>
  </w:num>
  <w:num w:numId="17" w16cid:durableId="578828898">
    <w:abstractNumId w:val="1"/>
  </w:num>
  <w:num w:numId="18" w16cid:durableId="141979065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6F02"/>
    <w:rsid w:val="00033517"/>
    <w:rsid w:val="001115BA"/>
    <w:rsid w:val="00115FBA"/>
    <w:rsid w:val="00126731"/>
    <w:rsid w:val="00132DCA"/>
    <w:rsid w:val="00175195"/>
    <w:rsid w:val="00176F02"/>
    <w:rsid w:val="00181995"/>
    <w:rsid w:val="00186268"/>
    <w:rsid w:val="001B589F"/>
    <w:rsid w:val="001E6961"/>
    <w:rsid w:val="00225E4B"/>
    <w:rsid w:val="00235D30"/>
    <w:rsid w:val="00251B63"/>
    <w:rsid w:val="00255FCA"/>
    <w:rsid w:val="002653BD"/>
    <w:rsid w:val="002752FE"/>
    <w:rsid w:val="00281E0D"/>
    <w:rsid w:val="0028662B"/>
    <w:rsid w:val="002A404C"/>
    <w:rsid w:val="00313159"/>
    <w:rsid w:val="00314338"/>
    <w:rsid w:val="0033440C"/>
    <w:rsid w:val="00355E97"/>
    <w:rsid w:val="003658A5"/>
    <w:rsid w:val="00374FD3"/>
    <w:rsid w:val="003A16A1"/>
    <w:rsid w:val="003C4992"/>
    <w:rsid w:val="003C7DEF"/>
    <w:rsid w:val="003E1844"/>
    <w:rsid w:val="003E3DC4"/>
    <w:rsid w:val="00423D6E"/>
    <w:rsid w:val="00426482"/>
    <w:rsid w:val="0043171D"/>
    <w:rsid w:val="00465436"/>
    <w:rsid w:val="004F1A55"/>
    <w:rsid w:val="005200AB"/>
    <w:rsid w:val="005455B2"/>
    <w:rsid w:val="0054792A"/>
    <w:rsid w:val="00550DBB"/>
    <w:rsid w:val="005B7BBF"/>
    <w:rsid w:val="005C0259"/>
    <w:rsid w:val="0066136B"/>
    <w:rsid w:val="0068596F"/>
    <w:rsid w:val="00693196"/>
    <w:rsid w:val="006B4777"/>
    <w:rsid w:val="006C0EF8"/>
    <w:rsid w:val="006D09B7"/>
    <w:rsid w:val="00750627"/>
    <w:rsid w:val="0076497A"/>
    <w:rsid w:val="00784481"/>
    <w:rsid w:val="00784489"/>
    <w:rsid w:val="007958AB"/>
    <w:rsid w:val="007D08EE"/>
    <w:rsid w:val="007D53C0"/>
    <w:rsid w:val="00801382"/>
    <w:rsid w:val="00804076"/>
    <w:rsid w:val="00822DD7"/>
    <w:rsid w:val="008423E5"/>
    <w:rsid w:val="00882CE3"/>
    <w:rsid w:val="00895821"/>
    <w:rsid w:val="008A6DC9"/>
    <w:rsid w:val="008D1C88"/>
    <w:rsid w:val="008D580D"/>
    <w:rsid w:val="008E2EF1"/>
    <w:rsid w:val="00945294"/>
    <w:rsid w:val="009662B1"/>
    <w:rsid w:val="0096782A"/>
    <w:rsid w:val="00A13AC7"/>
    <w:rsid w:val="00A214CB"/>
    <w:rsid w:val="00A57FA6"/>
    <w:rsid w:val="00AB66F5"/>
    <w:rsid w:val="00AC4A57"/>
    <w:rsid w:val="00B12A57"/>
    <w:rsid w:val="00B17364"/>
    <w:rsid w:val="00B21C30"/>
    <w:rsid w:val="00B67FDF"/>
    <w:rsid w:val="00BB27B9"/>
    <w:rsid w:val="00C114F2"/>
    <w:rsid w:val="00C23BF0"/>
    <w:rsid w:val="00C5047E"/>
    <w:rsid w:val="00C73CA2"/>
    <w:rsid w:val="00CA17F0"/>
    <w:rsid w:val="00CD1037"/>
    <w:rsid w:val="00CF565C"/>
    <w:rsid w:val="00CF752D"/>
    <w:rsid w:val="00D371D8"/>
    <w:rsid w:val="00D473A8"/>
    <w:rsid w:val="00D73FBE"/>
    <w:rsid w:val="00DA5FAF"/>
    <w:rsid w:val="00DA76FA"/>
    <w:rsid w:val="00DB7E04"/>
    <w:rsid w:val="00DC4D7B"/>
    <w:rsid w:val="00DC54B2"/>
    <w:rsid w:val="00E113EA"/>
    <w:rsid w:val="00F4482D"/>
    <w:rsid w:val="00F64490"/>
    <w:rsid w:val="00F74E06"/>
    <w:rsid w:val="00F85C90"/>
    <w:rsid w:val="00F932A0"/>
    <w:rsid w:val="00F9704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540B6"/>
  <w15:chartTrackingRefBased/>
  <w15:docId w15:val="{3781C570-2385-4786-A1FD-6139B157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4D7B"/>
  </w:style>
  <w:style w:type="paragraph" w:styleId="Titre1">
    <w:name w:val="heading 1"/>
    <w:basedOn w:val="Normal"/>
    <w:next w:val="Normal"/>
    <w:link w:val="Titre1Car"/>
    <w:uiPriority w:val="9"/>
    <w:qFormat/>
    <w:rsid w:val="00176F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176F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176F02"/>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176F02"/>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176F02"/>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76F0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76F0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76F0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76F0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76F02"/>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176F02"/>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176F02"/>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176F02"/>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176F02"/>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176F0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76F0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76F0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76F02"/>
    <w:rPr>
      <w:rFonts w:eastAsiaTheme="majorEastAsia" w:cstheme="majorBidi"/>
      <w:color w:val="272727" w:themeColor="text1" w:themeTint="D8"/>
    </w:rPr>
  </w:style>
  <w:style w:type="paragraph" w:styleId="Titre">
    <w:name w:val="Title"/>
    <w:basedOn w:val="Normal"/>
    <w:next w:val="Normal"/>
    <w:link w:val="TitreCar"/>
    <w:uiPriority w:val="10"/>
    <w:qFormat/>
    <w:rsid w:val="00176F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76F0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76F0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76F0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76F02"/>
    <w:pPr>
      <w:spacing w:before="160"/>
      <w:jc w:val="center"/>
    </w:pPr>
    <w:rPr>
      <w:i/>
      <w:iCs/>
      <w:color w:val="404040" w:themeColor="text1" w:themeTint="BF"/>
    </w:rPr>
  </w:style>
  <w:style w:type="character" w:customStyle="1" w:styleId="CitationCar">
    <w:name w:val="Citation Car"/>
    <w:basedOn w:val="Policepardfaut"/>
    <w:link w:val="Citation"/>
    <w:uiPriority w:val="29"/>
    <w:rsid w:val="00176F02"/>
    <w:rPr>
      <w:i/>
      <w:iCs/>
      <w:color w:val="404040" w:themeColor="text1" w:themeTint="BF"/>
    </w:rPr>
  </w:style>
  <w:style w:type="paragraph" w:styleId="Paragraphedeliste">
    <w:name w:val="List Paragraph"/>
    <w:basedOn w:val="Normal"/>
    <w:uiPriority w:val="34"/>
    <w:qFormat/>
    <w:rsid w:val="00176F02"/>
    <w:pPr>
      <w:ind w:left="720"/>
      <w:contextualSpacing/>
    </w:pPr>
  </w:style>
  <w:style w:type="character" w:styleId="Accentuationintense">
    <w:name w:val="Intense Emphasis"/>
    <w:basedOn w:val="Policepardfaut"/>
    <w:uiPriority w:val="21"/>
    <w:qFormat/>
    <w:rsid w:val="00176F02"/>
    <w:rPr>
      <w:i/>
      <w:iCs/>
      <w:color w:val="0F4761" w:themeColor="accent1" w:themeShade="BF"/>
    </w:rPr>
  </w:style>
  <w:style w:type="paragraph" w:styleId="Citationintense">
    <w:name w:val="Intense Quote"/>
    <w:basedOn w:val="Normal"/>
    <w:next w:val="Normal"/>
    <w:link w:val="CitationintenseCar"/>
    <w:uiPriority w:val="30"/>
    <w:qFormat/>
    <w:rsid w:val="00176F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76F02"/>
    <w:rPr>
      <w:i/>
      <w:iCs/>
      <w:color w:val="0F4761" w:themeColor="accent1" w:themeShade="BF"/>
    </w:rPr>
  </w:style>
  <w:style w:type="character" w:styleId="Rfrenceintense">
    <w:name w:val="Intense Reference"/>
    <w:basedOn w:val="Policepardfaut"/>
    <w:uiPriority w:val="32"/>
    <w:qFormat/>
    <w:rsid w:val="00176F02"/>
    <w:rPr>
      <w:b/>
      <w:bCs/>
      <w:smallCaps/>
      <w:color w:val="0F4761" w:themeColor="accent1" w:themeShade="BF"/>
      <w:spacing w:val="5"/>
    </w:rPr>
  </w:style>
  <w:style w:type="table" w:customStyle="1" w:styleId="Grilledutableau1">
    <w:name w:val="Grille du tableau1"/>
    <w:basedOn w:val="TableauNormal"/>
    <w:next w:val="Grilledutableau"/>
    <w:uiPriority w:val="39"/>
    <w:rsid w:val="0054792A"/>
    <w:pPr>
      <w:spacing w:after="0" w:line="240" w:lineRule="auto"/>
    </w:pPr>
    <w:rPr>
      <w:kern w:val="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Grilledutableau">
    <w:name w:val="Table Grid"/>
    <w:basedOn w:val="TableauNormal"/>
    <w:uiPriority w:val="39"/>
    <w:rsid w:val="005479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
    <w:name w:val="Hyperlink"/>
    <w:basedOn w:val="Policepardfaut"/>
    <w:uiPriority w:val="99"/>
    <w:unhideWhenUsed/>
    <w:rsid w:val="008D1C88"/>
    <w:rPr>
      <w:color w:val="467886" w:themeColor="hyperlink"/>
      <w:u w:val="single"/>
    </w:rPr>
  </w:style>
  <w:style w:type="character" w:styleId="Mentionnonrsolue">
    <w:name w:val="Unresolved Mention"/>
    <w:basedOn w:val="Policepardfaut"/>
    <w:uiPriority w:val="99"/>
    <w:semiHidden/>
    <w:unhideWhenUsed/>
    <w:rsid w:val="008D1C88"/>
    <w:rPr>
      <w:color w:val="605E5C"/>
      <w:shd w:val="clear" w:color="auto" w:fill="E1DFDD"/>
    </w:rPr>
  </w:style>
  <w:style w:type="paragraph" w:styleId="En-tte">
    <w:name w:val="header"/>
    <w:basedOn w:val="Normal"/>
    <w:link w:val="En-tteCar"/>
    <w:uiPriority w:val="99"/>
    <w:unhideWhenUsed/>
    <w:rsid w:val="00DC4D7B"/>
    <w:pPr>
      <w:tabs>
        <w:tab w:val="center" w:pos="4536"/>
        <w:tab w:val="right" w:pos="9072"/>
      </w:tabs>
      <w:spacing w:after="0" w:line="240" w:lineRule="auto"/>
    </w:pPr>
  </w:style>
  <w:style w:type="character" w:customStyle="1" w:styleId="En-tteCar">
    <w:name w:val="En-tête Car"/>
    <w:basedOn w:val="Policepardfaut"/>
    <w:link w:val="En-tte"/>
    <w:uiPriority w:val="99"/>
    <w:rsid w:val="00DC4D7B"/>
  </w:style>
  <w:style w:type="paragraph" w:styleId="Pieddepage">
    <w:name w:val="footer"/>
    <w:basedOn w:val="Normal"/>
    <w:link w:val="PieddepageCar"/>
    <w:uiPriority w:val="99"/>
    <w:unhideWhenUsed/>
    <w:rsid w:val="00DC4D7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C4D7B"/>
  </w:style>
  <w:style w:type="paragraph" w:styleId="PrformatHTML">
    <w:name w:val="HTML Preformatted"/>
    <w:basedOn w:val="Normal"/>
    <w:link w:val="PrformatHTMLCar"/>
    <w:uiPriority w:val="99"/>
    <w:unhideWhenUsed/>
    <w:rsid w:val="004264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kern w:val="0"/>
      <w:sz w:val="20"/>
      <w:szCs w:val="20"/>
      <w:lang w:eastAsia="fr-FR"/>
      <w14:ligatures w14:val="none"/>
    </w:rPr>
  </w:style>
  <w:style w:type="character" w:customStyle="1" w:styleId="PrformatHTMLCar">
    <w:name w:val="Préformaté HTML Car"/>
    <w:basedOn w:val="Policepardfaut"/>
    <w:link w:val="PrformatHTML"/>
    <w:uiPriority w:val="99"/>
    <w:rsid w:val="00426482"/>
    <w:rPr>
      <w:rFonts w:ascii="Courier New" w:hAnsi="Courier New" w:cs="Courier New"/>
      <w:kern w:val="0"/>
      <w:sz w:val="20"/>
      <w:szCs w:val="20"/>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dpo@tenu.world" TargetMode="External"/><Relationship Id="rId18" Type="http://schemas.openxmlformats.org/officeDocument/2006/relationships/hyperlink" Target="https://docs.aws.amazon.com/fr_fr/bedrock/latest/userguide/data-protection.html" TargetMode="External"/><Relationship Id="rId26" Type="http://schemas.openxmlformats.org/officeDocument/2006/relationships/hyperlink" Target="mailto:dpo@tenu.world" TargetMode="External"/><Relationship Id="rId3" Type="http://schemas.openxmlformats.org/officeDocument/2006/relationships/settings" Target="settings.xml"/><Relationship Id="rId21" Type="http://schemas.openxmlformats.org/officeDocument/2006/relationships/hyperlink" Target="mailto:dpo@tenu.world" TargetMode="External"/><Relationship Id="rId34" Type="http://schemas.openxmlformats.org/officeDocument/2006/relationships/theme" Target="theme/theme1.xml"/><Relationship Id="rId7" Type="http://schemas.openxmlformats.org/officeDocument/2006/relationships/hyperlink" Target="https://www.entreprendre.service-public.gouv.fr" TargetMode="External"/><Relationship Id="rId12" Type="http://schemas.openxmlformats.org/officeDocument/2006/relationships/hyperlink" Target="https://www.tenu.world/legal/privacy/fr" TargetMode="External"/><Relationship Id="rId17" Type="http://schemas.openxmlformats.org/officeDocument/2006/relationships/hyperlink" Target="https://aws.amazon.com/fr/privacy/" TargetMode="External"/><Relationship Id="rId25" Type="http://schemas.openxmlformats.org/officeDocument/2006/relationships/hyperlink" Target="mailto:dpo@tenu.world"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stripe.com/fr/privacy" TargetMode="External"/><Relationship Id="rId20" Type="http://schemas.openxmlformats.org/officeDocument/2006/relationships/hyperlink" Target="https://vercel.com/legal/privacy-policy" TargetMode="External"/><Relationship Id="rId29" Type="http://schemas.openxmlformats.org/officeDocument/2006/relationships/hyperlink" Target="https://www.cnil.fr"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tenu.world" TargetMode="External"/><Relationship Id="rId24" Type="http://schemas.openxmlformats.org/officeDocument/2006/relationships/hyperlink" Target="mailto:dpo@tenu.world" TargetMode="External"/><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www.cloudflare.com/privacypolicy/" TargetMode="External"/><Relationship Id="rId23" Type="http://schemas.openxmlformats.org/officeDocument/2006/relationships/hyperlink" Target="mailto:dpo@tenu.world" TargetMode="External"/><Relationship Id="rId28" Type="http://schemas.openxmlformats.org/officeDocument/2006/relationships/hyperlink" Target="mailto:dpo@tenu.world" TargetMode="External"/><Relationship Id="rId10" Type="http://schemas.openxmlformats.org/officeDocument/2006/relationships/hyperlink" Target="mailto:dpo@tenu.world" TargetMode="External"/><Relationship Id="rId19" Type="http://schemas.openxmlformats.org/officeDocument/2006/relationships/hyperlink" Target="https://www.brevo.com/legal/privacypolicy/" TargetMode="External"/><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tenu.world" TargetMode="External"/><Relationship Id="rId14" Type="http://schemas.openxmlformats.org/officeDocument/2006/relationships/hyperlink" Target="https://supabase.com/privacy" TargetMode="External"/><Relationship Id="rId22" Type="http://schemas.openxmlformats.org/officeDocument/2006/relationships/hyperlink" Target="mailto:dpo@tenu.world" TargetMode="External"/><Relationship Id="rId27" Type="http://schemas.openxmlformats.org/officeDocument/2006/relationships/hyperlink" Target="mailto:dpo@tenu.world" TargetMode="External"/><Relationship Id="rId30" Type="http://schemas.openxmlformats.org/officeDocument/2006/relationships/hyperlink" Target="https://www.ico.org.uk" TargetMode="External"/><Relationship Id="rId8" Type="http://schemas.openxmlformats.org/officeDocument/2006/relationships/hyperlink" Target="mailto:dpo@tenu.world"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10</Pages>
  <Words>3737</Words>
  <Characters>20555</Characters>
  <Application>Microsoft Office Word</Application>
  <DocSecurity>0</DocSecurity>
  <Lines>171</Lines>
  <Paragraphs>48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24244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Renaud DE LA RUELLE</dc:creator>
  <cp:keywords/>
  <dc:description/>
  <cp:lastModifiedBy>Renaud DE LA RUELLE</cp:lastModifiedBy>
  <cp:revision>11</cp:revision>
  <dcterms:created xsi:type="dcterms:W3CDTF">2026-06-12T08:57:00Z</dcterms:created>
  <dcterms:modified xsi:type="dcterms:W3CDTF">2026-06-12T12:50:00Z</dcterms:modified>
</cp:coreProperties>
</file>