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B0F" w:rsidRPr="007773A1" w:rsidRDefault="00916B0F" w:rsidP="00916B0F">
      <w:pPr>
        <w:jc w:val="center"/>
        <w:rPr>
          <w:rFonts w:ascii="Andalus" w:hAnsi="Andalus" w:cs="Andalus"/>
          <w:b/>
          <w:bCs/>
          <w:sz w:val="32"/>
          <w:szCs w:val="32"/>
        </w:rPr>
      </w:pPr>
      <w:proofErr w:type="spellStart"/>
      <w:r w:rsidRPr="007773A1">
        <w:rPr>
          <w:rFonts w:ascii="Andalus" w:hAnsi="Andalus" w:cs="Andalus"/>
          <w:b/>
          <w:bCs/>
          <w:sz w:val="32"/>
          <w:szCs w:val="32"/>
        </w:rPr>
        <w:t>Suhair</w:t>
      </w:r>
      <w:proofErr w:type="spellEnd"/>
      <w:r w:rsidRPr="007773A1">
        <w:rPr>
          <w:rFonts w:ascii="Andalus" w:hAnsi="Andalus" w:cs="Andalus"/>
          <w:b/>
          <w:bCs/>
          <w:sz w:val="32"/>
          <w:szCs w:val="32"/>
        </w:rPr>
        <w:t xml:space="preserve"> </w:t>
      </w:r>
      <w:proofErr w:type="spellStart"/>
      <w:r w:rsidRPr="007773A1">
        <w:rPr>
          <w:rFonts w:ascii="Andalus" w:hAnsi="Andalus" w:cs="Andalus"/>
          <w:b/>
          <w:bCs/>
          <w:sz w:val="32"/>
          <w:szCs w:val="32"/>
        </w:rPr>
        <w:t>Qusay</w:t>
      </w:r>
      <w:proofErr w:type="spellEnd"/>
      <w:r w:rsidRPr="007773A1">
        <w:rPr>
          <w:rFonts w:ascii="Andalus" w:hAnsi="Andalus" w:cs="Andalus"/>
          <w:b/>
          <w:bCs/>
          <w:sz w:val="32"/>
          <w:szCs w:val="32"/>
        </w:rPr>
        <w:t xml:space="preserve"> </w:t>
      </w:r>
      <w:proofErr w:type="spellStart"/>
      <w:r w:rsidRPr="007773A1">
        <w:rPr>
          <w:rFonts w:ascii="Andalus" w:hAnsi="Andalus" w:cs="Andalus"/>
          <w:b/>
          <w:bCs/>
          <w:sz w:val="32"/>
          <w:szCs w:val="32"/>
        </w:rPr>
        <w:t>Abbass</w:t>
      </w:r>
      <w:proofErr w:type="spellEnd"/>
    </w:p>
    <w:p w:rsidR="00916B0F" w:rsidRPr="00916B0F" w:rsidRDefault="00916B0F" w:rsidP="00033F83">
      <w:pPr>
        <w:spacing w:after="0" w:line="240" w:lineRule="auto"/>
        <w:jc w:val="center"/>
        <w:rPr>
          <w:rFonts w:asciiTheme="majorHAnsi" w:hAnsiTheme="majorHAnsi"/>
          <w:sz w:val="24"/>
          <w:szCs w:val="24"/>
        </w:rPr>
      </w:pPr>
      <w:r>
        <w:rPr>
          <w:rFonts w:asciiTheme="majorHAnsi" w:hAnsiTheme="majorHAnsi"/>
          <w:b/>
          <w:bCs/>
          <w:sz w:val="24"/>
          <w:szCs w:val="24"/>
        </w:rPr>
        <w:t xml:space="preserve">Address: </w:t>
      </w:r>
      <w:r w:rsidR="00D44AB5">
        <w:rPr>
          <w:rFonts w:asciiTheme="majorHAnsi" w:hAnsiTheme="majorHAnsi"/>
          <w:sz w:val="24"/>
          <w:szCs w:val="24"/>
        </w:rPr>
        <w:t>Iraq- E</w:t>
      </w:r>
      <w:r>
        <w:rPr>
          <w:rFonts w:asciiTheme="majorHAnsi" w:hAnsiTheme="majorHAnsi"/>
          <w:sz w:val="24"/>
          <w:szCs w:val="24"/>
        </w:rPr>
        <w:t xml:space="preserve">rbil, </w:t>
      </w:r>
      <w:proofErr w:type="spellStart"/>
      <w:r>
        <w:rPr>
          <w:rFonts w:asciiTheme="majorHAnsi" w:hAnsiTheme="majorHAnsi"/>
          <w:sz w:val="24"/>
          <w:szCs w:val="24"/>
        </w:rPr>
        <w:t>Bakhtyari</w:t>
      </w:r>
      <w:proofErr w:type="spellEnd"/>
      <w:r>
        <w:rPr>
          <w:rFonts w:asciiTheme="majorHAnsi" w:hAnsiTheme="majorHAnsi"/>
          <w:sz w:val="24"/>
          <w:szCs w:val="24"/>
        </w:rPr>
        <w:t>.</w:t>
      </w:r>
    </w:p>
    <w:p w:rsidR="00916B0F" w:rsidRDefault="00327E5E" w:rsidP="00033F83">
      <w:pPr>
        <w:spacing w:after="0" w:line="240" w:lineRule="auto"/>
        <w:jc w:val="center"/>
        <w:rPr>
          <w:rFonts w:asciiTheme="majorHAnsi" w:hAnsiTheme="majorHAnsi"/>
          <w:b/>
          <w:bCs/>
          <w:sz w:val="24"/>
          <w:szCs w:val="24"/>
        </w:rPr>
      </w:pPr>
      <w:r>
        <w:rPr>
          <w:rFonts w:asciiTheme="majorHAnsi" w:hAnsiTheme="majorHAnsi"/>
          <w:b/>
          <w:bCs/>
          <w:sz w:val="24"/>
          <w:szCs w:val="24"/>
        </w:rPr>
        <w:t>Cell</w:t>
      </w:r>
      <w:r w:rsidR="00B13239" w:rsidRPr="00350E51">
        <w:rPr>
          <w:rFonts w:asciiTheme="majorHAnsi" w:hAnsiTheme="majorHAnsi"/>
          <w:b/>
          <w:bCs/>
          <w:sz w:val="24"/>
          <w:szCs w:val="24"/>
        </w:rPr>
        <w:t>:</w:t>
      </w:r>
      <w:r w:rsidR="00B13239" w:rsidRPr="002342CC">
        <w:rPr>
          <w:rFonts w:asciiTheme="majorHAnsi" w:hAnsiTheme="majorHAnsi"/>
          <w:sz w:val="20"/>
          <w:szCs w:val="20"/>
        </w:rPr>
        <w:t xml:space="preserve">  009647512155722</w:t>
      </w:r>
    </w:p>
    <w:p w:rsidR="00916B0F" w:rsidRDefault="00916B0F" w:rsidP="00033F83">
      <w:pPr>
        <w:spacing w:after="0" w:line="240" w:lineRule="auto"/>
        <w:jc w:val="center"/>
      </w:pPr>
      <w:r w:rsidRPr="00350E51">
        <w:rPr>
          <w:rFonts w:asciiTheme="majorHAnsi" w:hAnsiTheme="majorHAnsi"/>
          <w:b/>
          <w:bCs/>
          <w:sz w:val="24"/>
          <w:szCs w:val="24"/>
        </w:rPr>
        <w:t>Email:</w:t>
      </w:r>
      <w:r w:rsidRPr="002342CC">
        <w:rPr>
          <w:rFonts w:asciiTheme="majorHAnsi" w:hAnsiTheme="majorHAnsi"/>
          <w:sz w:val="20"/>
          <w:szCs w:val="20"/>
        </w:rPr>
        <w:t xml:space="preserve">  </w:t>
      </w:r>
      <w:hyperlink r:id="rId5" w:history="1">
        <w:r w:rsidRPr="002342CC">
          <w:rPr>
            <w:rStyle w:val="Hyperlink"/>
            <w:rFonts w:asciiTheme="majorHAnsi" w:hAnsiTheme="majorHAnsi"/>
            <w:sz w:val="20"/>
            <w:szCs w:val="20"/>
          </w:rPr>
          <w:t>suhairqusay@yahoo.com</w:t>
        </w:r>
      </w:hyperlink>
    </w:p>
    <w:p w:rsidR="00BC6AE9" w:rsidRPr="00BC6AE9" w:rsidRDefault="00BC6AE9" w:rsidP="00033F83">
      <w:pPr>
        <w:spacing w:after="0" w:line="240" w:lineRule="auto"/>
        <w:jc w:val="center"/>
        <w:rPr>
          <w:rFonts w:asciiTheme="majorHAnsi" w:hAnsiTheme="majorHAnsi"/>
          <w:sz w:val="20"/>
          <w:szCs w:val="20"/>
        </w:rPr>
      </w:pPr>
      <w:r>
        <w:rPr>
          <w:rFonts w:asciiTheme="majorHAnsi" w:hAnsiTheme="majorHAnsi"/>
          <w:b/>
          <w:bCs/>
          <w:sz w:val="24"/>
          <w:szCs w:val="24"/>
        </w:rPr>
        <w:t xml:space="preserve">Nationality: </w:t>
      </w:r>
      <w:r w:rsidRPr="00F07152">
        <w:rPr>
          <w:rFonts w:asciiTheme="majorHAnsi" w:hAnsiTheme="majorHAnsi"/>
          <w:sz w:val="24"/>
          <w:szCs w:val="24"/>
        </w:rPr>
        <w:t>Iraqi, Jordanian</w:t>
      </w:r>
      <w:r w:rsidR="00F07152" w:rsidRPr="00F07152">
        <w:rPr>
          <w:rFonts w:asciiTheme="majorHAnsi" w:hAnsiTheme="majorHAnsi"/>
          <w:sz w:val="24"/>
          <w:szCs w:val="24"/>
        </w:rPr>
        <w:t>.</w:t>
      </w:r>
      <w:r>
        <w:rPr>
          <w:rFonts w:asciiTheme="majorHAnsi" w:hAnsiTheme="majorHAnsi"/>
          <w:sz w:val="20"/>
          <w:szCs w:val="20"/>
        </w:rPr>
        <w:t xml:space="preserve"> </w:t>
      </w:r>
    </w:p>
    <w:p w:rsidR="00BC6AE9" w:rsidRPr="00BC6AE9" w:rsidRDefault="00BC6AE9" w:rsidP="00033F83">
      <w:pPr>
        <w:spacing w:after="0" w:line="240" w:lineRule="auto"/>
        <w:jc w:val="center"/>
        <w:rPr>
          <w:rFonts w:asciiTheme="majorHAnsi" w:hAnsiTheme="majorHAnsi"/>
          <w:b/>
          <w:bCs/>
          <w:sz w:val="24"/>
          <w:szCs w:val="24"/>
        </w:rPr>
      </w:pPr>
    </w:p>
    <w:p w:rsidR="00B13239" w:rsidRPr="002342CC" w:rsidRDefault="00B13239" w:rsidP="00033F83">
      <w:pPr>
        <w:spacing w:after="0" w:line="240" w:lineRule="auto"/>
        <w:jc w:val="center"/>
        <w:rPr>
          <w:rFonts w:asciiTheme="majorHAnsi" w:hAnsiTheme="majorHAnsi"/>
          <w:sz w:val="20"/>
          <w:szCs w:val="20"/>
        </w:rPr>
      </w:pPr>
    </w:p>
    <w:p w:rsidR="00CB2388" w:rsidRPr="00203DD0" w:rsidRDefault="00CB2388" w:rsidP="00033F83">
      <w:pPr>
        <w:tabs>
          <w:tab w:val="left" w:pos="426"/>
        </w:tabs>
        <w:rPr>
          <w:rFonts w:asciiTheme="majorHAnsi" w:hAnsiTheme="majorHAnsi"/>
          <w:b/>
          <w:bCs/>
          <w:sz w:val="24"/>
          <w:szCs w:val="24"/>
        </w:rPr>
      </w:pPr>
      <w:r w:rsidRPr="00203DD0">
        <w:rPr>
          <w:rFonts w:asciiTheme="majorHAnsi" w:hAnsiTheme="majorHAnsi"/>
          <w:b/>
          <w:bCs/>
          <w:sz w:val="24"/>
          <w:szCs w:val="24"/>
        </w:rPr>
        <w:t>PERSONAL SUMMARY</w:t>
      </w:r>
    </w:p>
    <w:p w:rsidR="0013797A" w:rsidRPr="00350E51" w:rsidRDefault="00CB2388" w:rsidP="00033F83">
      <w:pPr>
        <w:tabs>
          <w:tab w:val="left" w:pos="426"/>
        </w:tabs>
        <w:jc w:val="both"/>
        <w:rPr>
          <w:rFonts w:asciiTheme="majorHAnsi" w:hAnsiTheme="majorHAnsi"/>
          <w:sz w:val="20"/>
          <w:szCs w:val="20"/>
        </w:rPr>
      </w:pPr>
      <w:r w:rsidRPr="00350E51">
        <w:rPr>
          <w:rFonts w:asciiTheme="majorHAnsi" w:hAnsiTheme="majorHAnsi"/>
          <w:sz w:val="20"/>
          <w:szCs w:val="20"/>
        </w:rPr>
        <w:t>A challenging career in</w:t>
      </w:r>
      <w:r w:rsidR="0013797A" w:rsidRPr="00350E51">
        <w:rPr>
          <w:rFonts w:asciiTheme="majorHAnsi" w:hAnsiTheme="majorHAnsi"/>
          <w:sz w:val="20"/>
          <w:szCs w:val="20"/>
        </w:rPr>
        <w:t xml:space="preserve"> dynamic and progressive organization, to utilize and enhance my qualifications, skills and abilities to benefit the organization, In which I’ll be to apply my skills, Knowledge and talent aiming to achieve the organization goals. </w:t>
      </w:r>
    </w:p>
    <w:p w:rsidR="006B6113" w:rsidRPr="00203DD0" w:rsidRDefault="006B6113" w:rsidP="006B6113">
      <w:pPr>
        <w:tabs>
          <w:tab w:val="left" w:pos="426"/>
        </w:tabs>
        <w:rPr>
          <w:rFonts w:asciiTheme="majorHAnsi" w:hAnsiTheme="majorHAnsi"/>
          <w:b/>
          <w:bCs/>
          <w:sz w:val="24"/>
          <w:szCs w:val="24"/>
        </w:rPr>
      </w:pPr>
      <w:r w:rsidRPr="00203DD0">
        <w:rPr>
          <w:rFonts w:asciiTheme="majorHAnsi" w:hAnsiTheme="majorHAnsi"/>
          <w:b/>
          <w:bCs/>
          <w:sz w:val="24"/>
          <w:szCs w:val="24"/>
        </w:rPr>
        <w:t xml:space="preserve">CAREER HISTORY </w:t>
      </w:r>
      <w:bookmarkStart w:id="0" w:name="_GoBack"/>
      <w:bookmarkEnd w:id="0"/>
    </w:p>
    <w:p w:rsidR="00AB75E4" w:rsidRPr="00AB75E4" w:rsidRDefault="00033F83" w:rsidP="00AB75E4">
      <w:pPr>
        <w:pStyle w:val="ListParagraph"/>
        <w:tabs>
          <w:tab w:val="left" w:pos="142"/>
        </w:tabs>
        <w:ind w:left="0"/>
        <w:jc w:val="both"/>
        <w:rPr>
          <w:rFonts w:asciiTheme="majorHAnsi" w:hAnsiTheme="majorHAnsi"/>
          <w:b/>
          <w:bCs/>
          <w:color w:val="17365D" w:themeColor="text2" w:themeShade="BF"/>
          <w:sz w:val="28"/>
          <w:szCs w:val="28"/>
        </w:rPr>
      </w:pPr>
      <w:r w:rsidRPr="00203DD0">
        <w:rPr>
          <w:rFonts w:asciiTheme="majorHAnsi" w:hAnsiTheme="majorHAnsi"/>
          <w:b/>
          <w:bCs/>
          <w:color w:val="17365D" w:themeColor="text2" w:themeShade="BF"/>
          <w:sz w:val="24"/>
          <w:szCs w:val="24"/>
        </w:rPr>
        <w:t>Depu</w:t>
      </w:r>
      <w:r w:rsidR="00AB75E4" w:rsidRPr="00203DD0">
        <w:rPr>
          <w:rFonts w:asciiTheme="majorHAnsi" w:hAnsiTheme="majorHAnsi"/>
          <w:b/>
          <w:bCs/>
          <w:color w:val="17365D" w:themeColor="text2" w:themeShade="BF"/>
          <w:sz w:val="24"/>
          <w:szCs w:val="24"/>
        </w:rPr>
        <w:t xml:space="preserve">ty Manager- </w:t>
      </w:r>
      <w:r w:rsidR="00AB75E4" w:rsidRPr="00203DD0">
        <w:rPr>
          <w:rFonts w:asciiTheme="majorHAnsi" w:hAnsiTheme="majorHAnsi"/>
          <w:b/>
          <w:bCs/>
          <w:color w:val="17365D" w:themeColor="text2" w:themeShade="BF"/>
          <w:szCs w:val="22"/>
        </w:rPr>
        <w:t>Airport Branch</w:t>
      </w:r>
    </w:p>
    <w:p w:rsidR="00033F83" w:rsidRPr="00AB75E4" w:rsidRDefault="00033F83" w:rsidP="00AB75E4">
      <w:pPr>
        <w:pStyle w:val="ListParagraph"/>
        <w:tabs>
          <w:tab w:val="left" w:pos="142"/>
        </w:tabs>
        <w:ind w:left="0" w:right="-1692"/>
        <w:jc w:val="both"/>
        <w:rPr>
          <w:rFonts w:asciiTheme="majorHAnsi" w:hAnsiTheme="majorHAnsi"/>
          <w:b/>
          <w:bCs/>
          <w:sz w:val="24"/>
          <w:szCs w:val="24"/>
        </w:rPr>
      </w:pPr>
      <w:proofErr w:type="spellStart"/>
      <w:r w:rsidRPr="00AB75E4">
        <w:rPr>
          <w:rFonts w:asciiTheme="majorHAnsi" w:hAnsiTheme="majorHAnsi"/>
          <w:b/>
          <w:bCs/>
          <w:sz w:val="24"/>
          <w:szCs w:val="24"/>
        </w:rPr>
        <w:t>Scop</w:t>
      </w:r>
      <w:r w:rsidR="00AB75E4">
        <w:rPr>
          <w:rFonts w:asciiTheme="majorHAnsi" w:hAnsiTheme="majorHAnsi"/>
          <w:b/>
          <w:bCs/>
          <w:sz w:val="24"/>
          <w:szCs w:val="24"/>
        </w:rPr>
        <w:t>esky</w:t>
      </w:r>
      <w:proofErr w:type="spellEnd"/>
      <w:r w:rsidR="00AB75E4">
        <w:rPr>
          <w:rFonts w:asciiTheme="majorHAnsi" w:hAnsiTheme="majorHAnsi"/>
          <w:b/>
          <w:bCs/>
          <w:sz w:val="24"/>
          <w:szCs w:val="24"/>
        </w:rPr>
        <w:t xml:space="preserve"> for communication company  </w:t>
      </w:r>
      <w:r w:rsidRPr="00AB75E4">
        <w:rPr>
          <w:rFonts w:asciiTheme="majorHAnsi" w:hAnsiTheme="majorHAnsi"/>
          <w:b/>
          <w:bCs/>
          <w:sz w:val="24"/>
          <w:szCs w:val="24"/>
        </w:rPr>
        <w:t xml:space="preserve"> </w:t>
      </w:r>
      <w:r w:rsidR="00AB75E4" w:rsidRPr="00AB75E4">
        <w:rPr>
          <w:rFonts w:asciiTheme="majorHAnsi" w:hAnsiTheme="majorHAnsi"/>
          <w:b/>
          <w:bCs/>
          <w:sz w:val="24"/>
          <w:szCs w:val="24"/>
        </w:rPr>
        <w:t xml:space="preserve">                                                     </w:t>
      </w:r>
      <w:r w:rsidR="00072CAD">
        <w:rPr>
          <w:rFonts w:asciiTheme="majorHAnsi" w:hAnsiTheme="majorHAnsi"/>
          <w:b/>
          <w:bCs/>
          <w:sz w:val="24"/>
          <w:szCs w:val="24"/>
        </w:rPr>
        <w:t>Sep</w:t>
      </w:r>
      <w:r w:rsidRPr="00AB75E4">
        <w:rPr>
          <w:rFonts w:asciiTheme="majorHAnsi" w:hAnsiTheme="majorHAnsi"/>
          <w:b/>
          <w:bCs/>
          <w:sz w:val="24"/>
          <w:szCs w:val="24"/>
        </w:rPr>
        <w:t>-2014 to Dec-201</w:t>
      </w:r>
      <w:r w:rsidR="00AB75E4">
        <w:rPr>
          <w:rFonts w:asciiTheme="majorHAnsi" w:hAnsiTheme="majorHAnsi"/>
          <w:b/>
          <w:bCs/>
          <w:sz w:val="24"/>
          <w:szCs w:val="24"/>
        </w:rPr>
        <w:t>7</w:t>
      </w:r>
    </w:p>
    <w:p w:rsidR="00033F83" w:rsidRPr="00203DD0" w:rsidRDefault="00033F83" w:rsidP="00AB75E4">
      <w:pPr>
        <w:pStyle w:val="ListParagraph"/>
        <w:tabs>
          <w:tab w:val="left" w:pos="142"/>
        </w:tabs>
        <w:ind w:left="567" w:hanging="567"/>
        <w:jc w:val="both"/>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Position overview:</w:t>
      </w:r>
    </w:p>
    <w:p w:rsidR="00033F83" w:rsidRDefault="00033F83" w:rsidP="00AB75E4">
      <w:pPr>
        <w:pStyle w:val="ListParagraph"/>
        <w:tabs>
          <w:tab w:val="left" w:pos="142"/>
        </w:tabs>
        <w:ind w:left="0"/>
        <w:jc w:val="both"/>
        <w:rPr>
          <w:rFonts w:asciiTheme="majorHAnsi" w:hAnsiTheme="majorHAnsi"/>
          <w:color w:val="000000" w:themeColor="text1"/>
          <w:sz w:val="20"/>
        </w:rPr>
      </w:pPr>
      <w:r>
        <w:rPr>
          <w:rFonts w:asciiTheme="majorHAnsi" w:hAnsiTheme="majorHAnsi"/>
          <w:color w:val="000000" w:themeColor="text1"/>
          <w:sz w:val="20"/>
        </w:rPr>
        <w:t>An Assistant Manager is responsible for scheduling employe</w:t>
      </w:r>
      <w:r w:rsidR="00AB75E4">
        <w:rPr>
          <w:rFonts w:asciiTheme="majorHAnsi" w:hAnsiTheme="majorHAnsi"/>
          <w:color w:val="000000" w:themeColor="text1"/>
          <w:sz w:val="20"/>
        </w:rPr>
        <w:t xml:space="preserve">es, training new employees, and </w:t>
      </w:r>
      <w:r>
        <w:rPr>
          <w:rFonts w:asciiTheme="majorHAnsi" w:hAnsiTheme="majorHAnsi"/>
          <w:color w:val="000000" w:themeColor="text1"/>
          <w:sz w:val="20"/>
        </w:rPr>
        <w:t>hiring new employees. Depending on the industry they may also be asked to handle escalated customer complaints as they often work in a customer facing role.</w:t>
      </w:r>
    </w:p>
    <w:p w:rsidR="00033F83" w:rsidRPr="00203DD0" w:rsidRDefault="00033F83" w:rsidP="00AB75E4">
      <w:pPr>
        <w:pStyle w:val="ListParagraph"/>
        <w:tabs>
          <w:tab w:val="left" w:pos="142"/>
        </w:tabs>
        <w:ind w:left="567" w:hanging="567"/>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Job responsibilities:</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Ensuring that company policies are followed.</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Optimizing profits by controlling cost.</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Hiring, training and developing new employees.</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 xml:space="preserve">Resolving customer issues to their overall satisfaction. </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Maintaining an overall management style that follows company best practice.</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Preparing and renewal contracts with the customers.</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Providing leadership and direction to all employees.</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Preparing and presenting employees review.</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Taking disciplinary action when necessary.</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Ensuring the standard of consistence customer service.</w:t>
      </w:r>
    </w:p>
    <w:p w:rsidR="00033F83" w:rsidRDefault="00033F83" w:rsidP="00AB75E4">
      <w:pPr>
        <w:pStyle w:val="ListParagraph"/>
        <w:numPr>
          <w:ilvl w:val="0"/>
          <w:numId w:val="17"/>
        </w:numPr>
        <w:tabs>
          <w:tab w:val="left" w:pos="0"/>
        </w:tabs>
        <w:ind w:left="807"/>
        <w:rPr>
          <w:rFonts w:asciiTheme="majorHAnsi" w:hAnsiTheme="majorHAnsi"/>
          <w:color w:val="000000" w:themeColor="text1"/>
          <w:sz w:val="20"/>
        </w:rPr>
      </w:pPr>
      <w:r>
        <w:rPr>
          <w:rFonts w:asciiTheme="majorHAnsi" w:hAnsiTheme="majorHAnsi"/>
          <w:color w:val="000000" w:themeColor="text1"/>
          <w:sz w:val="20"/>
        </w:rPr>
        <w:t>Completing tasks assigned by the general manager accurately and efficiently.</w:t>
      </w:r>
    </w:p>
    <w:p w:rsidR="00AB75E4" w:rsidRPr="00203DD0" w:rsidRDefault="00033F83" w:rsidP="00AB75E4">
      <w:pPr>
        <w:rPr>
          <w:rFonts w:asciiTheme="majorHAnsi" w:hAnsiTheme="majorHAnsi"/>
          <w:b/>
          <w:bCs/>
          <w:color w:val="17365D" w:themeColor="text2" w:themeShade="BF"/>
          <w:sz w:val="24"/>
          <w:szCs w:val="24"/>
        </w:rPr>
      </w:pPr>
      <w:r w:rsidRPr="00203DD0">
        <w:rPr>
          <w:rFonts w:asciiTheme="majorHAnsi" w:hAnsiTheme="majorHAnsi"/>
          <w:b/>
          <w:bCs/>
          <w:color w:val="17365D" w:themeColor="text2" w:themeShade="BF"/>
          <w:sz w:val="24"/>
          <w:szCs w:val="24"/>
        </w:rPr>
        <w:t xml:space="preserve">Call center </w:t>
      </w:r>
      <w:r w:rsidR="00AB75E4" w:rsidRPr="00203DD0">
        <w:rPr>
          <w:rFonts w:asciiTheme="majorHAnsi" w:hAnsiTheme="majorHAnsi"/>
          <w:b/>
          <w:bCs/>
          <w:color w:val="17365D" w:themeColor="text2" w:themeShade="BF"/>
          <w:sz w:val="24"/>
          <w:szCs w:val="24"/>
        </w:rPr>
        <w:t>Supervisor</w:t>
      </w:r>
    </w:p>
    <w:p w:rsidR="00033F83" w:rsidRPr="00AB75E4" w:rsidRDefault="00AB75E4" w:rsidP="00203DD0">
      <w:pPr>
        <w:spacing w:after="0" w:line="240" w:lineRule="auto"/>
        <w:rPr>
          <w:rFonts w:asciiTheme="majorHAnsi" w:hAnsiTheme="majorHAnsi"/>
          <w:b/>
          <w:bCs/>
          <w:sz w:val="24"/>
          <w:szCs w:val="24"/>
        </w:rPr>
      </w:pPr>
      <w:proofErr w:type="spellStart"/>
      <w:r>
        <w:rPr>
          <w:rFonts w:asciiTheme="majorHAnsi" w:hAnsiTheme="majorHAnsi"/>
          <w:b/>
          <w:bCs/>
          <w:sz w:val="24"/>
          <w:szCs w:val="24"/>
        </w:rPr>
        <w:t>Iisalina</w:t>
      </w:r>
      <w:proofErr w:type="spellEnd"/>
      <w:r>
        <w:rPr>
          <w:rFonts w:asciiTheme="majorHAnsi" w:hAnsiTheme="majorHAnsi"/>
          <w:b/>
          <w:bCs/>
          <w:sz w:val="24"/>
          <w:szCs w:val="24"/>
        </w:rPr>
        <w:t xml:space="preserve"> Communication company                                                                  </w:t>
      </w:r>
      <w:r w:rsidR="00033F83" w:rsidRPr="00AB75E4">
        <w:rPr>
          <w:rFonts w:asciiTheme="majorHAnsi" w:hAnsiTheme="majorHAnsi"/>
          <w:b/>
          <w:bCs/>
          <w:sz w:val="24"/>
          <w:szCs w:val="24"/>
        </w:rPr>
        <w:t xml:space="preserve"> Jul-2014 to Aug-2014</w:t>
      </w:r>
    </w:p>
    <w:p w:rsidR="00033F83" w:rsidRPr="00203DD0" w:rsidRDefault="00033F83" w:rsidP="00203DD0">
      <w:pPr>
        <w:pStyle w:val="ListParagraph"/>
        <w:tabs>
          <w:tab w:val="left" w:pos="142"/>
        </w:tabs>
        <w:spacing w:after="0" w:line="240" w:lineRule="auto"/>
        <w:ind w:left="567" w:hanging="567"/>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Position overview:</w:t>
      </w:r>
    </w:p>
    <w:p w:rsidR="00033F83" w:rsidRDefault="00033F83" w:rsidP="00203DD0">
      <w:pPr>
        <w:spacing w:after="0" w:line="240" w:lineRule="auto"/>
        <w:jc w:val="both"/>
        <w:rPr>
          <w:rFonts w:asciiTheme="majorHAnsi" w:hAnsiTheme="majorHAnsi"/>
          <w:color w:val="000000" w:themeColor="text1"/>
          <w:sz w:val="20"/>
          <w:szCs w:val="20"/>
        </w:rPr>
      </w:pPr>
      <w:r>
        <w:rPr>
          <w:rFonts w:asciiTheme="majorHAnsi" w:hAnsiTheme="majorHAnsi"/>
          <w:color w:val="000000" w:themeColor="text1"/>
          <w:sz w:val="20"/>
          <w:szCs w:val="20"/>
        </w:rPr>
        <w:t>Answer incoming calls from customers to take orders, answering inquires and questions, handle complaints, troubleshoot problems and provide information.</w:t>
      </w:r>
    </w:p>
    <w:p w:rsidR="00033F83" w:rsidRPr="00203DD0" w:rsidRDefault="00033F83" w:rsidP="00203DD0">
      <w:pPr>
        <w:pStyle w:val="ListParagraph"/>
        <w:tabs>
          <w:tab w:val="left" w:pos="142"/>
        </w:tabs>
        <w:ind w:left="567" w:hanging="567"/>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Job responsibilities:</w:t>
      </w:r>
    </w:p>
    <w:p w:rsidR="00033F83" w:rsidRPr="00E77280" w:rsidRDefault="00033F83" w:rsidP="00AB75E4">
      <w:pPr>
        <w:pStyle w:val="ListParagraph"/>
        <w:numPr>
          <w:ilvl w:val="0"/>
          <w:numId w:val="14"/>
        </w:numPr>
        <w:tabs>
          <w:tab w:val="left" w:pos="142"/>
        </w:tabs>
        <w:spacing w:after="0" w:line="240" w:lineRule="auto"/>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Answer calls and respond to emails.</w:t>
      </w:r>
    </w:p>
    <w:p w:rsidR="00033F83" w:rsidRPr="000C5648"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 xml:space="preserve">Handle </w:t>
      </w:r>
      <w:proofErr w:type="gramStart"/>
      <w:r>
        <w:rPr>
          <w:rFonts w:asciiTheme="majorHAnsi" w:hAnsiTheme="majorHAnsi"/>
          <w:color w:val="000000" w:themeColor="text1"/>
          <w:sz w:val="20"/>
        </w:rPr>
        <w:t>customers</w:t>
      </w:r>
      <w:proofErr w:type="gramEnd"/>
      <w:r>
        <w:rPr>
          <w:rFonts w:asciiTheme="majorHAnsi" w:hAnsiTheme="majorHAnsi"/>
          <w:color w:val="000000" w:themeColor="text1"/>
          <w:sz w:val="20"/>
        </w:rPr>
        <w:t xml:space="preserve"> inquiries both telephonically and by email.</w:t>
      </w:r>
    </w:p>
    <w:p w:rsidR="00033F83" w:rsidRPr="000C5648"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Research required information using available resources.</w:t>
      </w:r>
    </w:p>
    <w:p w:rsidR="00033F83" w:rsidRPr="000C5648"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Manage and resolve customer complaints.</w:t>
      </w:r>
    </w:p>
    <w:p w:rsidR="00033F83"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Provide customers with service information.</w:t>
      </w:r>
    </w:p>
    <w:p w:rsidR="00033F83" w:rsidRPr="000C5648"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Enter new customer information into system.</w:t>
      </w:r>
    </w:p>
    <w:p w:rsidR="00033F83" w:rsidRPr="00A87C6E"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Update existing customer information.</w:t>
      </w:r>
    </w:p>
    <w:p w:rsidR="00033F83" w:rsidRPr="00A87C6E"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Route calls to appropriate resource.</w:t>
      </w:r>
    </w:p>
    <w:p w:rsidR="00033F83" w:rsidRPr="001F108D"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lastRenderedPageBreak/>
        <w:t>Follow up customer calls where necessary.</w:t>
      </w:r>
    </w:p>
    <w:p w:rsidR="00033F83" w:rsidRPr="00981A80" w:rsidRDefault="00033F83" w:rsidP="00AB75E4">
      <w:pPr>
        <w:pStyle w:val="ListParagraph"/>
        <w:numPr>
          <w:ilvl w:val="0"/>
          <w:numId w:val="14"/>
        </w:numPr>
        <w:tabs>
          <w:tab w:val="left" w:pos="142"/>
        </w:tabs>
        <w:ind w:left="567" w:firstLine="0"/>
        <w:jc w:val="both"/>
        <w:rPr>
          <w:rFonts w:asciiTheme="majorHAnsi" w:hAnsiTheme="majorHAnsi"/>
          <w:b/>
          <w:bCs/>
          <w:color w:val="000000" w:themeColor="text1"/>
          <w:sz w:val="24"/>
          <w:szCs w:val="24"/>
        </w:rPr>
      </w:pPr>
      <w:r>
        <w:rPr>
          <w:rFonts w:asciiTheme="majorHAnsi" w:hAnsiTheme="majorHAnsi"/>
          <w:color w:val="000000" w:themeColor="text1"/>
          <w:sz w:val="20"/>
        </w:rPr>
        <w:t>Document all call information according to standard operating procedures.</w:t>
      </w:r>
    </w:p>
    <w:p w:rsidR="00203DD0" w:rsidRPr="00203DD0" w:rsidRDefault="00033F83" w:rsidP="00203DD0">
      <w:pPr>
        <w:spacing w:after="0" w:line="240" w:lineRule="auto"/>
        <w:rPr>
          <w:rFonts w:asciiTheme="majorHAnsi" w:hAnsiTheme="majorHAnsi"/>
          <w:b/>
          <w:bCs/>
          <w:color w:val="17365D" w:themeColor="text2" w:themeShade="BF"/>
          <w:sz w:val="24"/>
          <w:szCs w:val="24"/>
        </w:rPr>
      </w:pPr>
      <w:r w:rsidRPr="00203DD0">
        <w:rPr>
          <w:rFonts w:asciiTheme="majorHAnsi" w:hAnsiTheme="majorHAnsi"/>
          <w:b/>
          <w:bCs/>
          <w:color w:val="17365D" w:themeColor="text2" w:themeShade="BF"/>
          <w:sz w:val="24"/>
          <w:szCs w:val="24"/>
        </w:rPr>
        <w:t xml:space="preserve">Protection Officer </w:t>
      </w:r>
      <w:r w:rsidR="00230C31">
        <w:rPr>
          <w:rFonts w:asciiTheme="majorHAnsi" w:hAnsiTheme="majorHAnsi"/>
          <w:b/>
          <w:bCs/>
          <w:color w:val="17365D" w:themeColor="text2" w:themeShade="BF"/>
          <w:sz w:val="24"/>
          <w:szCs w:val="24"/>
        </w:rPr>
        <w:t xml:space="preserve">Assistant </w:t>
      </w:r>
    </w:p>
    <w:p w:rsidR="00033F83" w:rsidRPr="00203DD0" w:rsidRDefault="00033F83" w:rsidP="00203DD0">
      <w:pPr>
        <w:pStyle w:val="Heading1"/>
        <w:spacing w:before="0" w:line="240" w:lineRule="auto"/>
        <w:rPr>
          <w:rFonts w:eastAsiaTheme="minorHAnsi" w:cstheme="minorBidi"/>
          <w:color w:val="auto"/>
          <w:sz w:val="24"/>
          <w:szCs w:val="24"/>
        </w:rPr>
      </w:pPr>
      <w:proofErr w:type="spellStart"/>
      <w:proofErr w:type="gramStart"/>
      <w:r w:rsidRPr="00203DD0">
        <w:rPr>
          <w:rFonts w:eastAsiaTheme="minorHAnsi" w:cstheme="minorBidi"/>
          <w:color w:val="auto"/>
          <w:sz w:val="24"/>
          <w:szCs w:val="24"/>
        </w:rPr>
        <w:t>A</w:t>
      </w:r>
      <w:r w:rsidR="00203DD0" w:rsidRPr="00203DD0">
        <w:rPr>
          <w:rFonts w:eastAsiaTheme="minorHAnsi" w:cstheme="minorBidi"/>
          <w:color w:val="auto"/>
          <w:sz w:val="24"/>
          <w:szCs w:val="24"/>
        </w:rPr>
        <w:t>lmajed</w:t>
      </w:r>
      <w:proofErr w:type="spellEnd"/>
      <w:r w:rsidR="00230C31">
        <w:rPr>
          <w:rFonts w:eastAsiaTheme="minorHAnsi" w:cstheme="minorBidi"/>
          <w:color w:val="auto"/>
          <w:sz w:val="24"/>
          <w:szCs w:val="24"/>
        </w:rPr>
        <w:t xml:space="preserve"> </w:t>
      </w:r>
      <w:r w:rsidRPr="00203DD0">
        <w:rPr>
          <w:rFonts w:eastAsiaTheme="minorHAnsi" w:cstheme="minorBidi"/>
          <w:color w:val="auto"/>
          <w:sz w:val="24"/>
          <w:szCs w:val="24"/>
        </w:rPr>
        <w:t xml:space="preserve"> Humanitarian</w:t>
      </w:r>
      <w:proofErr w:type="gramEnd"/>
      <w:r w:rsidRPr="00203DD0">
        <w:rPr>
          <w:rFonts w:eastAsiaTheme="minorHAnsi" w:cstheme="minorBidi"/>
          <w:color w:val="auto"/>
          <w:sz w:val="24"/>
          <w:szCs w:val="24"/>
        </w:rPr>
        <w:t xml:space="preserve"> Organiz</w:t>
      </w:r>
      <w:r w:rsidR="00203DD0" w:rsidRPr="00203DD0">
        <w:rPr>
          <w:rFonts w:eastAsiaTheme="minorHAnsi" w:cstheme="minorBidi"/>
          <w:color w:val="auto"/>
          <w:sz w:val="24"/>
          <w:szCs w:val="24"/>
        </w:rPr>
        <w:t xml:space="preserve">ation                                                        </w:t>
      </w:r>
      <w:r w:rsidR="00203DD0">
        <w:rPr>
          <w:rFonts w:eastAsiaTheme="minorHAnsi" w:cstheme="minorBidi"/>
          <w:color w:val="auto"/>
          <w:sz w:val="24"/>
          <w:szCs w:val="24"/>
        </w:rPr>
        <w:t xml:space="preserve">             </w:t>
      </w:r>
      <w:r w:rsidR="00203DD0" w:rsidRPr="00203DD0">
        <w:rPr>
          <w:rFonts w:eastAsiaTheme="minorHAnsi" w:cstheme="minorBidi"/>
          <w:color w:val="auto"/>
          <w:sz w:val="24"/>
          <w:szCs w:val="24"/>
        </w:rPr>
        <w:t xml:space="preserve">     </w:t>
      </w:r>
      <w:r w:rsidR="000E667D">
        <w:rPr>
          <w:rFonts w:eastAsiaTheme="minorHAnsi" w:cstheme="minorBidi"/>
          <w:color w:val="auto"/>
          <w:sz w:val="24"/>
          <w:szCs w:val="24"/>
        </w:rPr>
        <w:t xml:space="preserve"> 2012 to 2013</w:t>
      </w:r>
      <w:r w:rsidRPr="00203DD0">
        <w:rPr>
          <w:rFonts w:eastAsiaTheme="minorHAnsi" w:cstheme="minorBidi"/>
          <w:color w:val="auto"/>
          <w:sz w:val="24"/>
          <w:szCs w:val="24"/>
        </w:rPr>
        <w:t xml:space="preserve"> </w:t>
      </w:r>
    </w:p>
    <w:p w:rsidR="00033F83" w:rsidRDefault="00033F83" w:rsidP="00203DD0">
      <w:pPr>
        <w:spacing w:after="0" w:line="240" w:lineRule="auto"/>
        <w:rPr>
          <w:rFonts w:asciiTheme="majorHAnsi" w:hAnsiTheme="majorHAnsi"/>
          <w:b/>
          <w:bCs/>
          <w:sz w:val="24"/>
          <w:szCs w:val="24"/>
        </w:rPr>
      </w:pPr>
      <w:r w:rsidRPr="00203DD0">
        <w:rPr>
          <w:rFonts w:asciiTheme="majorHAnsi" w:hAnsiTheme="majorHAnsi"/>
          <w:b/>
          <w:bCs/>
          <w:color w:val="548DD4" w:themeColor="text2" w:themeTint="99"/>
          <w:sz w:val="24"/>
          <w:szCs w:val="24"/>
        </w:rPr>
        <w:t>Position overview:</w:t>
      </w:r>
    </w:p>
    <w:p w:rsidR="00033F83" w:rsidRDefault="00033F83" w:rsidP="00203DD0">
      <w:pPr>
        <w:spacing w:after="0" w:line="240" w:lineRule="auto"/>
        <w:jc w:val="both"/>
        <w:rPr>
          <w:rFonts w:asciiTheme="majorHAnsi" w:hAnsiTheme="majorHAnsi"/>
          <w:sz w:val="20"/>
          <w:szCs w:val="20"/>
        </w:rPr>
      </w:pPr>
      <w:r>
        <w:rPr>
          <w:rFonts w:asciiTheme="majorHAnsi" w:hAnsiTheme="majorHAnsi"/>
          <w:sz w:val="20"/>
          <w:szCs w:val="20"/>
        </w:rPr>
        <w:t>Under supervising of the international protection officer is in charge of assisting the Project manager in the daily implementation, monitoring and evaluation of the quality and effectiveness of the protection related field activities. The protection coordinator will guide the protection officer for what concern the technical protection aspects, such as training and/or tools.</w:t>
      </w:r>
    </w:p>
    <w:p w:rsidR="00033F83" w:rsidRPr="00203DD0" w:rsidRDefault="00033F83" w:rsidP="00203DD0">
      <w:pPr>
        <w:spacing w:after="0" w:line="240" w:lineRule="auto"/>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Job responsibilities:</w:t>
      </w:r>
    </w:p>
    <w:p w:rsidR="00033F83" w:rsidRPr="00E17815" w:rsidRDefault="00033F83" w:rsidP="00203DD0">
      <w:pPr>
        <w:pStyle w:val="ListParagraph"/>
        <w:numPr>
          <w:ilvl w:val="0"/>
          <w:numId w:val="16"/>
        </w:numPr>
        <w:spacing w:after="0" w:line="240" w:lineRule="auto"/>
        <w:ind w:left="851" w:hanging="142"/>
        <w:jc w:val="both"/>
        <w:rPr>
          <w:rFonts w:asciiTheme="majorHAnsi" w:hAnsiTheme="majorHAnsi"/>
          <w:b/>
          <w:bCs/>
          <w:sz w:val="24"/>
          <w:szCs w:val="24"/>
        </w:rPr>
      </w:pPr>
      <w:r>
        <w:rPr>
          <w:rFonts w:asciiTheme="majorHAnsi" w:hAnsiTheme="majorHAnsi"/>
          <w:sz w:val="20"/>
        </w:rPr>
        <w:t>Assist the international protection officer in develop and/or update all required protection tools, according to the program requirement.</w:t>
      </w:r>
    </w:p>
    <w:p w:rsidR="00033F83" w:rsidRPr="00AB1297" w:rsidRDefault="00033F83" w:rsidP="00203DD0">
      <w:pPr>
        <w:pStyle w:val="ListParagraph"/>
        <w:numPr>
          <w:ilvl w:val="0"/>
          <w:numId w:val="16"/>
        </w:numPr>
        <w:spacing w:after="0" w:line="240" w:lineRule="auto"/>
        <w:ind w:left="851" w:hanging="142"/>
        <w:jc w:val="both"/>
        <w:rPr>
          <w:rFonts w:asciiTheme="majorHAnsi" w:hAnsiTheme="majorHAnsi"/>
          <w:b/>
          <w:bCs/>
          <w:sz w:val="24"/>
          <w:szCs w:val="24"/>
        </w:rPr>
      </w:pPr>
      <w:r>
        <w:rPr>
          <w:rFonts w:asciiTheme="majorHAnsi" w:hAnsiTheme="majorHAnsi"/>
          <w:sz w:val="20"/>
        </w:rPr>
        <w:t>In cooperation with international protection officer, give technical support national INTERSOS protection team to ensure the correct implementation of the protection and respect protection standard.</w:t>
      </w:r>
    </w:p>
    <w:p w:rsidR="00033F83" w:rsidRPr="00AB1297" w:rsidRDefault="00033F83" w:rsidP="00AB75E4">
      <w:pPr>
        <w:pStyle w:val="ListParagraph"/>
        <w:numPr>
          <w:ilvl w:val="0"/>
          <w:numId w:val="16"/>
        </w:numPr>
        <w:ind w:left="851" w:hanging="142"/>
        <w:jc w:val="both"/>
        <w:rPr>
          <w:rFonts w:asciiTheme="majorHAnsi" w:hAnsiTheme="majorHAnsi"/>
          <w:b/>
          <w:bCs/>
          <w:sz w:val="24"/>
          <w:szCs w:val="24"/>
        </w:rPr>
      </w:pPr>
      <w:r>
        <w:rPr>
          <w:rFonts w:asciiTheme="majorHAnsi" w:hAnsiTheme="majorHAnsi"/>
          <w:sz w:val="20"/>
        </w:rPr>
        <w:t xml:space="preserve">Ensure implementation of emergency assistance and discuss identified cases with case workers and consequently with the project manager, follow up </w:t>
      </w:r>
      <w:r w:rsidR="00203DD0">
        <w:rPr>
          <w:rFonts w:asciiTheme="majorHAnsi" w:hAnsiTheme="majorHAnsi"/>
          <w:sz w:val="20"/>
        </w:rPr>
        <w:t>case workers and case management</w:t>
      </w:r>
      <w:r>
        <w:rPr>
          <w:rFonts w:asciiTheme="majorHAnsi" w:hAnsiTheme="majorHAnsi"/>
          <w:sz w:val="20"/>
        </w:rPr>
        <w:t>.</w:t>
      </w:r>
    </w:p>
    <w:p w:rsidR="00033F83" w:rsidRPr="007773A1" w:rsidRDefault="00033F83" w:rsidP="007773A1">
      <w:pPr>
        <w:pStyle w:val="ListParagraph"/>
        <w:numPr>
          <w:ilvl w:val="0"/>
          <w:numId w:val="16"/>
        </w:numPr>
        <w:ind w:left="851" w:hanging="142"/>
        <w:jc w:val="both"/>
        <w:rPr>
          <w:rFonts w:asciiTheme="majorHAnsi" w:hAnsiTheme="majorHAnsi"/>
          <w:b/>
          <w:bCs/>
          <w:sz w:val="24"/>
          <w:szCs w:val="24"/>
        </w:rPr>
      </w:pPr>
      <w:r>
        <w:rPr>
          <w:rFonts w:asciiTheme="majorHAnsi" w:hAnsiTheme="majorHAnsi"/>
          <w:sz w:val="20"/>
        </w:rPr>
        <w:t>Regularly participate in case management conference, particularly when staff needs support with most complicated cases</w:t>
      </w:r>
      <w:r w:rsidR="007773A1">
        <w:rPr>
          <w:rFonts w:asciiTheme="majorHAnsi" w:hAnsiTheme="majorHAnsi"/>
          <w:sz w:val="20"/>
        </w:rPr>
        <w:t xml:space="preserve"> and s</w:t>
      </w:r>
      <w:r w:rsidRPr="007773A1">
        <w:rPr>
          <w:rFonts w:asciiTheme="majorHAnsi" w:hAnsiTheme="majorHAnsi"/>
          <w:sz w:val="20"/>
        </w:rPr>
        <w:t xml:space="preserve">upport the reporting officer in development of all the required reports.   </w:t>
      </w:r>
    </w:p>
    <w:p w:rsidR="00203DD0" w:rsidRDefault="00203DD0" w:rsidP="00203DD0">
      <w:pPr>
        <w:tabs>
          <w:tab w:val="left" w:pos="426"/>
        </w:tabs>
        <w:spacing w:after="0" w:line="240" w:lineRule="auto"/>
        <w:jc w:val="both"/>
        <w:rPr>
          <w:rFonts w:asciiTheme="majorHAnsi" w:hAnsiTheme="majorHAnsi"/>
          <w:b/>
          <w:bCs/>
          <w:color w:val="17365D" w:themeColor="text2" w:themeShade="BF"/>
          <w:sz w:val="24"/>
          <w:szCs w:val="24"/>
        </w:rPr>
      </w:pPr>
      <w:r>
        <w:rPr>
          <w:rFonts w:asciiTheme="majorHAnsi" w:hAnsiTheme="majorHAnsi"/>
          <w:b/>
          <w:bCs/>
          <w:color w:val="17365D" w:themeColor="text2" w:themeShade="BF"/>
          <w:sz w:val="24"/>
          <w:szCs w:val="24"/>
        </w:rPr>
        <w:t>Warehouse M</w:t>
      </w:r>
      <w:r w:rsidR="00033F83" w:rsidRPr="00E268D0">
        <w:rPr>
          <w:rFonts w:asciiTheme="majorHAnsi" w:hAnsiTheme="majorHAnsi"/>
          <w:b/>
          <w:bCs/>
          <w:color w:val="17365D" w:themeColor="text2" w:themeShade="BF"/>
          <w:sz w:val="24"/>
          <w:szCs w:val="24"/>
        </w:rPr>
        <w:t xml:space="preserve">anager </w:t>
      </w:r>
    </w:p>
    <w:p w:rsidR="00033F83" w:rsidRPr="00203DD0" w:rsidRDefault="00033F83" w:rsidP="00203DD0">
      <w:pPr>
        <w:tabs>
          <w:tab w:val="left" w:pos="426"/>
        </w:tabs>
        <w:spacing w:after="0" w:line="240" w:lineRule="auto"/>
        <w:jc w:val="both"/>
        <w:rPr>
          <w:rFonts w:asciiTheme="majorHAnsi" w:hAnsiTheme="majorHAnsi"/>
          <w:b/>
          <w:bCs/>
          <w:sz w:val="24"/>
          <w:szCs w:val="24"/>
        </w:rPr>
      </w:pPr>
      <w:r w:rsidRPr="00203DD0">
        <w:rPr>
          <w:rFonts w:asciiTheme="majorHAnsi" w:hAnsiTheme="majorHAnsi"/>
          <w:b/>
          <w:bCs/>
          <w:sz w:val="24"/>
          <w:szCs w:val="24"/>
        </w:rPr>
        <w:t xml:space="preserve">TOYOTA </w:t>
      </w:r>
      <w:proofErr w:type="spellStart"/>
      <w:r w:rsidRPr="00203DD0">
        <w:rPr>
          <w:rFonts w:asciiTheme="majorHAnsi" w:hAnsiTheme="majorHAnsi"/>
          <w:b/>
          <w:bCs/>
          <w:sz w:val="24"/>
          <w:szCs w:val="24"/>
        </w:rPr>
        <w:t>Kar</w:t>
      </w:r>
      <w:proofErr w:type="spellEnd"/>
      <w:r w:rsidRPr="00203DD0">
        <w:rPr>
          <w:rFonts w:asciiTheme="majorHAnsi" w:hAnsiTheme="majorHAnsi"/>
          <w:b/>
          <w:bCs/>
          <w:sz w:val="24"/>
          <w:szCs w:val="24"/>
        </w:rPr>
        <w:t xml:space="preserve"> Motor</w:t>
      </w:r>
      <w:r w:rsidR="00203DD0" w:rsidRPr="00203DD0">
        <w:rPr>
          <w:rFonts w:asciiTheme="majorHAnsi" w:hAnsiTheme="majorHAnsi"/>
          <w:b/>
          <w:bCs/>
          <w:sz w:val="24"/>
          <w:szCs w:val="24"/>
        </w:rPr>
        <w:t xml:space="preserve">s </w:t>
      </w:r>
      <w:r w:rsidRPr="00203DD0">
        <w:rPr>
          <w:rFonts w:asciiTheme="majorHAnsi" w:hAnsiTheme="majorHAnsi"/>
          <w:b/>
          <w:bCs/>
          <w:sz w:val="24"/>
          <w:szCs w:val="24"/>
        </w:rPr>
        <w:t xml:space="preserve"> </w:t>
      </w:r>
      <w:r w:rsidR="00203DD0">
        <w:rPr>
          <w:rFonts w:asciiTheme="majorHAnsi" w:hAnsiTheme="majorHAnsi"/>
          <w:b/>
          <w:bCs/>
          <w:sz w:val="24"/>
          <w:szCs w:val="24"/>
        </w:rPr>
        <w:t xml:space="preserve">                                                                                                     </w:t>
      </w:r>
      <w:r w:rsidR="000E667D">
        <w:rPr>
          <w:rFonts w:asciiTheme="majorHAnsi" w:hAnsiTheme="majorHAnsi"/>
          <w:b/>
          <w:bCs/>
          <w:sz w:val="24"/>
          <w:szCs w:val="24"/>
        </w:rPr>
        <w:t>Apr-2010 to May-2012</w:t>
      </w:r>
    </w:p>
    <w:p w:rsidR="00033F83" w:rsidRPr="00203DD0" w:rsidRDefault="00033F83" w:rsidP="00203DD0">
      <w:pPr>
        <w:tabs>
          <w:tab w:val="left" w:pos="426"/>
        </w:tabs>
        <w:spacing w:after="0" w:line="240" w:lineRule="auto"/>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Position overview:</w:t>
      </w:r>
    </w:p>
    <w:p w:rsidR="00033F83" w:rsidRDefault="00033F83" w:rsidP="00203DD0">
      <w:pPr>
        <w:tabs>
          <w:tab w:val="left" w:pos="426"/>
        </w:tabs>
        <w:spacing w:after="0" w:line="240" w:lineRule="auto"/>
        <w:rPr>
          <w:rFonts w:asciiTheme="majorHAnsi" w:hAnsiTheme="majorHAnsi"/>
          <w:sz w:val="20"/>
          <w:szCs w:val="20"/>
        </w:rPr>
      </w:pPr>
      <w:r>
        <w:rPr>
          <w:rFonts w:asciiTheme="majorHAnsi" w:hAnsiTheme="majorHAnsi"/>
          <w:sz w:val="20"/>
          <w:szCs w:val="20"/>
        </w:rPr>
        <w:t>Warehouse manager is responsible for organizing the safe and efficient receipt, storage and dispatch of warehouse goods.</w:t>
      </w:r>
    </w:p>
    <w:p w:rsidR="00033F83" w:rsidRPr="00203DD0" w:rsidRDefault="00033F83" w:rsidP="00203DD0">
      <w:pPr>
        <w:tabs>
          <w:tab w:val="left" w:pos="426"/>
        </w:tabs>
        <w:spacing w:after="0" w:line="240" w:lineRule="auto"/>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Job responsibilities:</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Processing orders.</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Operating mechanical and IT system.</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Liaising with customers and other departments.</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Training, supervising and appraising staff.</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Maintaining statistical and financial records.</w:t>
      </w:r>
    </w:p>
    <w:p w:rsidR="00033F83" w:rsidRDefault="00033F83" w:rsidP="00AB75E4">
      <w:pPr>
        <w:pStyle w:val="ListParagraph"/>
        <w:numPr>
          <w:ilvl w:val="0"/>
          <w:numId w:val="10"/>
        </w:numPr>
        <w:ind w:left="1134" w:hanging="141"/>
        <w:rPr>
          <w:rFonts w:asciiTheme="majorHAnsi" w:hAnsiTheme="majorHAnsi"/>
          <w:sz w:val="20"/>
        </w:rPr>
      </w:pPr>
      <w:r>
        <w:rPr>
          <w:rFonts w:asciiTheme="majorHAnsi" w:hAnsiTheme="majorHAnsi"/>
          <w:sz w:val="20"/>
        </w:rPr>
        <w:t>Ensuring that quality objectives and delivery deadline are met.</w:t>
      </w:r>
    </w:p>
    <w:p w:rsidR="00203DD0" w:rsidRDefault="006B6113" w:rsidP="00203DD0">
      <w:pPr>
        <w:tabs>
          <w:tab w:val="left" w:pos="426"/>
        </w:tabs>
        <w:spacing w:after="0" w:line="240" w:lineRule="auto"/>
        <w:jc w:val="both"/>
        <w:rPr>
          <w:rFonts w:asciiTheme="majorHAnsi" w:hAnsiTheme="majorHAnsi"/>
          <w:b/>
          <w:bCs/>
          <w:color w:val="17365D" w:themeColor="text2" w:themeShade="BF"/>
          <w:sz w:val="24"/>
          <w:szCs w:val="24"/>
        </w:rPr>
      </w:pPr>
      <w:r w:rsidRPr="005632AB">
        <w:rPr>
          <w:rFonts w:asciiTheme="majorHAnsi" w:hAnsiTheme="majorHAnsi"/>
          <w:b/>
          <w:bCs/>
          <w:color w:val="17365D" w:themeColor="text2" w:themeShade="BF"/>
          <w:sz w:val="24"/>
          <w:szCs w:val="24"/>
        </w:rPr>
        <w:t>Business</w:t>
      </w:r>
      <w:r w:rsidR="006414B1">
        <w:rPr>
          <w:rFonts w:asciiTheme="majorHAnsi" w:hAnsiTheme="majorHAnsi"/>
          <w:b/>
          <w:bCs/>
          <w:color w:val="17365D" w:themeColor="text2" w:themeShade="BF"/>
          <w:sz w:val="24"/>
          <w:szCs w:val="24"/>
        </w:rPr>
        <w:t xml:space="preserve"> Coordinator and representative</w:t>
      </w:r>
      <w:r w:rsidRPr="005632AB">
        <w:rPr>
          <w:rFonts w:asciiTheme="majorHAnsi" w:hAnsiTheme="majorHAnsi"/>
          <w:b/>
          <w:bCs/>
          <w:color w:val="17365D" w:themeColor="text2" w:themeShade="BF"/>
          <w:sz w:val="24"/>
          <w:szCs w:val="24"/>
        </w:rPr>
        <w:t xml:space="preserve"> </w:t>
      </w:r>
    </w:p>
    <w:p w:rsidR="006B6113" w:rsidRPr="007773A1" w:rsidRDefault="004C6174" w:rsidP="007773A1">
      <w:pPr>
        <w:tabs>
          <w:tab w:val="left" w:pos="426"/>
        </w:tabs>
        <w:spacing w:after="0" w:line="240" w:lineRule="auto"/>
        <w:rPr>
          <w:rFonts w:asciiTheme="majorHAnsi" w:hAnsiTheme="majorHAnsi"/>
          <w:b/>
          <w:bCs/>
          <w:sz w:val="24"/>
          <w:szCs w:val="24"/>
        </w:rPr>
      </w:pPr>
      <w:r>
        <w:rPr>
          <w:rFonts w:asciiTheme="majorHAnsi" w:hAnsiTheme="majorHAnsi"/>
          <w:b/>
          <w:bCs/>
          <w:sz w:val="24"/>
          <w:szCs w:val="24"/>
        </w:rPr>
        <w:t>MARKZ</w:t>
      </w:r>
      <w:r w:rsidR="006B6113" w:rsidRPr="007773A1">
        <w:rPr>
          <w:rFonts w:asciiTheme="majorHAnsi" w:hAnsiTheme="majorHAnsi"/>
          <w:b/>
          <w:bCs/>
          <w:sz w:val="24"/>
          <w:szCs w:val="24"/>
        </w:rPr>
        <w:t xml:space="preserve"> company </w:t>
      </w:r>
      <w:r w:rsidR="00203DD0" w:rsidRPr="007773A1">
        <w:rPr>
          <w:rFonts w:asciiTheme="majorHAnsi" w:hAnsiTheme="majorHAnsi"/>
          <w:b/>
          <w:bCs/>
          <w:sz w:val="24"/>
          <w:szCs w:val="24"/>
        </w:rPr>
        <w:t>at Baghdad</w:t>
      </w:r>
      <w:r w:rsidR="00FD39F8">
        <w:rPr>
          <w:rFonts w:asciiTheme="majorHAnsi" w:hAnsiTheme="majorHAnsi"/>
          <w:b/>
          <w:bCs/>
          <w:sz w:val="24"/>
          <w:szCs w:val="24"/>
        </w:rPr>
        <w:t xml:space="preserve"> Int. Fair</w:t>
      </w:r>
      <w:r w:rsidR="00203DD0" w:rsidRPr="007773A1">
        <w:rPr>
          <w:rFonts w:asciiTheme="majorHAnsi" w:hAnsiTheme="majorHAnsi"/>
          <w:b/>
          <w:bCs/>
          <w:sz w:val="24"/>
          <w:szCs w:val="24"/>
        </w:rPr>
        <w:t xml:space="preserve"> </w:t>
      </w:r>
      <w:r w:rsidR="00FD39F8">
        <w:rPr>
          <w:rFonts w:asciiTheme="majorHAnsi" w:hAnsiTheme="majorHAnsi"/>
          <w:b/>
          <w:bCs/>
          <w:sz w:val="24"/>
          <w:szCs w:val="24"/>
        </w:rPr>
        <w:t xml:space="preserve"> </w:t>
      </w:r>
      <w:r w:rsidR="007773A1">
        <w:rPr>
          <w:rFonts w:asciiTheme="majorHAnsi" w:hAnsiTheme="majorHAnsi"/>
          <w:b/>
          <w:bCs/>
          <w:sz w:val="24"/>
          <w:szCs w:val="24"/>
        </w:rPr>
        <w:t xml:space="preserve">                                                  </w:t>
      </w:r>
      <w:r w:rsidR="00FD39F8">
        <w:rPr>
          <w:rFonts w:asciiTheme="majorHAnsi" w:hAnsiTheme="majorHAnsi"/>
          <w:b/>
          <w:bCs/>
          <w:sz w:val="24"/>
          <w:szCs w:val="24"/>
        </w:rPr>
        <w:t xml:space="preserve">                  </w:t>
      </w:r>
      <w:r w:rsidR="007773A1">
        <w:rPr>
          <w:rFonts w:asciiTheme="majorHAnsi" w:hAnsiTheme="majorHAnsi"/>
          <w:b/>
          <w:bCs/>
          <w:sz w:val="24"/>
          <w:szCs w:val="24"/>
        </w:rPr>
        <w:t xml:space="preserve"> </w:t>
      </w:r>
      <w:r w:rsidR="00FD39F8">
        <w:rPr>
          <w:rFonts w:asciiTheme="majorHAnsi" w:hAnsiTheme="majorHAnsi"/>
          <w:b/>
          <w:bCs/>
          <w:sz w:val="24"/>
          <w:szCs w:val="24"/>
        </w:rPr>
        <w:t>Sep</w:t>
      </w:r>
      <w:r w:rsidR="007773A1">
        <w:rPr>
          <w:rFonts w:asciiTheme="majorHAnsi" w:hAnsiTheme="majorHAnsi"/>
          <w:b/>
          <w:bCs/>
          <w:sz w:val="24"/>
          <w:szCs w:val="24"/>
        </w:rPr>
        <w:t xml:space="preserve"> </w:t>
      </w:r>
      <w:r w:rsidR="00EE145C" w:rsidRPr="007773A1">
        <w:rPr>
          <w:rFonts w:asciiTheme="majorHAnsi" w:hAnsiTheme="majorHAnsi"/>
          <w:b/>
          <w:bCs/>
          <w:sz w:val="24"/>
          <w:szCs w:val="24"/>
        </w:rPr>
        <w:t>2009 to Oct-2011</w:t>
      </w:r>
    </w:p>
    <w:p w:rsidR="00EE145C" w:rsidRPr="00203DD0" w:rsidRDefault="00EE145C" w:rsidP="00203DD0">
      <w:pPr>
        <w:tabs>
          <w:tab w:val="left" w:pos="426"/>
        </w:tabs>
        <w:spacing w:after="0" w:line="240" w:lineRule="auto"/>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Position overview</w:t>
      </w:r>
    </w:p>
    <w:p w:rsidR="004A0978" w:rsidRDefault="004A0978" w:rsidP="007773A1">
      <w:pPr>
        <w:tabs>
          <w:tab w:val="left" w:pos="426"/>
        </w:tabs>
        <w:spacing w:after="0" w:line="240" w:lineRule="auto"/>
        <w:jc w:val="both"/>
        <w:rPr>
          <w:rFonts w:asciiTheme="majorHAnsi" w:hAnsiTheme="majorHAnsi"/>
          <w:sz w:val="20"/>
          <w:szCs w:val="20"/>
        </w:rPr>
      </w:pPr>
      <w:r>
        <w:rPr>
          <w:rFonts w:asciiTheme="majorHAnsi" w:hAnsiTheme="majorHAnsi"/>
          <w:sz w:val="20"/>
          <w:szCs w:val="20"/>
        </w:rPr>
        <w:t xml:space="preserve">Under the direct supervision of the Fairs Board, Business coordinator typically provides supports to the participating companies in the fairs in </w:t>
      </w:r>
      <w:r w:rsidR="00B65EC6">
        <w:rPr>
          <w:rFonts w:asciiTheme="majorHAnsi" w:hAnsiTheme="majorHAnsi"/>
          <w:sz w:val="20"/>
          <w:szCs w:val="20"/>
        </w:rPr>
        <w:t>administrative functions such as purchasing, billing, promotion, reporting and filling. And usually reports to the main manager to handling any logistics required for running business.</w:t>
      </w:r>
    </w:p>
    <w:p w:rsidR="00F21138" w:rsidRPr="00203DD0" w:rsidRDefault="003674A0" w:rsidP="00203DD0">
      <w:pPr>
        <w:tabs>
          <w:tab w:val="left" w:pos="426"/>
        </w:tabs>
        <w:spacing w:after="0" w:line="240" w:lineRule="auto"/>
        <w:rPr>
          <w:rFonts w:asciiTheme="majorHAnsi" w:hAnsiTheme="majorHAnsi"/>
          <w:b/>
          <w:bCs/>
          <w:color w:val="548DD4" w:themeColor="text2" w:themeTint="99"/>
          <w:sz w:val="24"/>
          <w:szCs w:val="24"/>
        </w:rPr>
      </w:pPr>
      <w:r w:rsidRPr="00203DD0">
        <w:rPr>
          <w:rFonts w:asciiTheme="majorHAnsi" w:hAnsiTheme="majorHAnsi"/>
          <w:b/>
          <w:bCs/>
          <w:color w:val="548DD4" w:themeColor="text2" w:themeTint="99"/>
          <w:sz w:val="24"/>
          <w:szCs w:val="24"/>
        </w:rPr>
        <w:t>Job responsibilities</w:t>
      </w:r>
      <w:r w:rsidR="00803205" w:rsidRPr="00203DD0">
        <w:rPr>
          <w:rFonts w:asciiTheme="majorHAnsi" w:hAnsiTheme="majorHAnsi"/>
          <w:b/>
          <w:bCs/>
          <w:color w:val="548DD4" w:themeColor="text2" w:themeTint="99"/>
          <w:sz w:val="24"/>
          <w:szCs w:val="24"/>
        </w:rPr>
        <w:t>:</w:t>
      </w:r>
      <w:r w:rsidRPr="00203DD0">
        <w:rPr>
          <w:rFonts w:asciiTheme="majorHAnsi" w:hAnsiTheme="majorHAnsi"/>
          <w:b/>
          <w:bCs/>
          <w:color w:val="548DD4" w:themeColor="text2" w:themeTint="99"/>
          <w:sz w:val="24"/>
          <w:szCs w:val="24"/>
        </w:rPr>
        <w:t xml:space="preserve"> </w:t>
      </w:r>
    </w:p>
    <w:p w:rsidR="003674A0" w:rsidRPr="00E77280" w:rsidRDefault="003674A0" w:rsidP="00AB75E4">
      <w:pPr>
        <w:pStyle w:val="ListParagraph"/>
        <w:numPr>
          <w:ilvl w:val="0"/>
          <w:numId w:val="13"/>
        </w:numPr>
        <w:tabs>
          <w:tab w:val="left" w:pos="142"/>
          <w:tab w:val="left" w:pos="284"/>
          <w:tab w:val="left" w:pos="426"/>
        </w:tabs>
        <w:ind w:left="1276"/>
        <w:jc w:val="both"/>
        <w:rPr>
          <w:rFonts w:asciiTheme="majorHAnsi" w:hAnsiTheme="majorHAnsi"/>
          <w:sz w:val="20"/>
        </w:rPr>
      </w:pPr>
      <w:r w:rsidRPr="00E77280">
        <w:rPr>
          <w:rFonts w:asciiTheme="majorHAnsi" w:hAnsiTheme="majorHAnsi"/>
          <w:sz w:val="20"/>
        </w:rPr>
        <w:t xml:space="preserve">Representative the </w:t>
      </w:r>
      <w:r w:rsidR="001C2866" w:rsidRPr="00E77280">
        <w:rPr>
          <w:rFonts w:asciiTheme="majorHAnsi" w:hAnsiTheme="majorHAnsi"/>
          <w:sz w:val="20"/>
        </w:rPr>
        <w:t xml:space="preserve">participating </w:t>
      </w:r>
      <w:r w:rsidRPr="00E77280">
        <w:rPr>
          <w:rFonts w:asciiTheme="majorHAnsi" w:hAnsiTheme="majorHAnsi"/>
          <w:sz w:val="20"/>
        </w:rPr>
        <w:t>companies during the pe</w:t>
      </w:r>
      <w:r w:rsidR="004F6FFE">
        <w:rPr>
          <w:rFonts w:asciiTheme="majorHAnsi" w:hAnsiTheme="majorHAnsi"/>
          <w:sz w:val="20"/>
        </w:rPr>
        <w:t>riod of international forums of</w:t>
      </w:r>
      <w:r w:rsidRPr="00E77280">
        <w:rPr>
          <w:rFonts w:asciiTheme="majorHAnsi" w:hAnsiTheme="majorHAnsi"/>
          <w:sz w:val="20"/>
        </w:rPr>
        <w:t xml:space="preserve"> Baghdad International Fair which is held annually.</w:t>
      </w:r>
    </w:p>
    <w:p w:rsidR="00CF7FC5" w:rsidRDefault="00CF7FC5" w:rsidP="00AB75E4">
      <w:pPr>
        <w:pStyle w:val="ListParagraph"/>
        <w:numPr>
          <w:ilvl w:val="0"/>
          <w:numId w:val="13"/>
        </w:numPr>
        <w:tabs>
          <w:tab w:val="left" w:pos="426"/>
        </w:tabs>
        <w:ind w:left="1287"/>
        <w:jc w:val="both"/>
        <w:rPr>
          <w:rFonts w:asciiTheme="majorHAnsi" w:hAnsiTheme="majorHAnsi"/>
          <w:sz w:val="20"/>
        </w:rPr>
      </w:pPr>
      <w:r>
        <w:rPr>
          <w:rFonts w:asciiTheme="majorHAnsi" w:hAnsiTheme="majorHAnsi"/>
          <w:sz w:val="20"/>
        </w:rPr>
        <w:t>Negotiating procurement and coordinating budget.</w:t>
      </w:r>
    </w:p>
    <w:p w:rsidR="00CF7FC5" w:rsidRDefault="00CF7FC5" w:rsidP="00AB75E4">
      <w:pPr>
        <w:pStyle w:val="ListParagraph"/>
        <w:numPr>
          <w:ilvl w:val="0"/>
          <w:numId w:val="13"/>
        </w:numPr>
        <w:tabs>
          <w:tab w:val="left" w:pos="426"/>
        </w:tabs>
        <w:ind w:left="1287"/>
        <w:jc w:val="both"/>
        <w:rPr>
          <w:rFonts w:asciiTheme="majorHAnsi" w:hAnsiTheme="majorHAnsi"/>
          <w:sz w:val="20"/>
        </w:rPr>
      </w:pPr>
      <w:r>
        <w:rPr>
          <w:rFonts w:asciiTheme="majorHAnsi" w:hAnsiTheme="majorHAnsi"/>
          <w:sz w:val="20"/>
        </w:rPr>
        <w:t>Manage expense reporting, and financial records and audits.</w:t>
      </w:r>
    </w:p>
    <w:p w:rsidR="00410280" w:rsidRDefault="001C2866" w:rsidP="007773A1">
      <w:pPr>
        <w:pStyle w:val="ListParagraph"/>
        <w:numPr>
          <w:ilvl w:val="0"/>
          <w:numId w:val="13"/>
        </w:numPr>
        <w:tabs>
          <w:tab w:val="left" w:pos="426"/>
        </w:tabs>
        <w:spacing w:after="0" w:line="240" w:lineRule="auto"/>
        <w:ind w:left="1287"/>
        <w:jc w:val="both"/>
        <w:rPr>
          <w:rFonts w:asciiTheme="majorHAnsi" w:hAnsiTheme="majorHAnsi"/>
          <w:sz w:val="20"/>
        </w:rPr>
      </w:pPr>
      <w:r>
        <w:rPr>
          <w:rFonts w:asciiTheme="majorHAnsi" w:hAnsiTheme="majorHAnsi"/>
          <w:sz w:val="20"/>
        </w:rPr>
        <w:t>Promote the business of the partic</w:t>
      </w:r>
      <w:r w:rsidR="00410280">
        <w:rPr>
          <w:rFonts w:asciiTheme="majorHAnsi" w:hAnsiTheme="majorHAnsi"/>
          <w:sz w:val="20"/>
        </w:rPr>
        <w:t>ipating companies in the fair and working to achieve their goals.</w:t>
      </w:r>
    </w:p>
    <w:p w:rsidR="00033F83" w:rsidRDefault="00033F83" w:rsidP="007773A1">
      <w:pPr>
        <w:spacing w:after="0" w:line="240" w:lineRule="auto"/>
        <w:ind w:left="360" w:hanging="360"/>
        <w:rPr>
          <w:rFonts w:asciiTheme="majorHAnsi" w:hAnsiTheme="majorHAnsi"/>
          <w:sz w:val="20"/>
          <w:szCs w:val="20"/>
        </w:rPr>
      </w:pPr>
      <w:r w:rsidRPr="00350E51">
        <w:rPr>
          <w:rFonts w:asciiTheme="majorHAnsi" w:hAnsiTheme="majorHAnsi"/>
          <w:b/>
          <w:bCs/>
          <w:sz w:val="24"/>
          <w:szCs w:val="24"/>
        </w:rPr>
        <w:t>Education:</w:t>
      </w:r>
      <w:r w:rsidRPr="002342CC">
        <w:rPr>
          <w:rFonts w:asciiTheme="majorHAnsi" w:hAnsiTheme="majorHAnsi"/>
          <w:sz w:val="20"/>
          <w:szCs w:val="20"/>
        </w:rPr>
        <w:t xml:space="preserve">  </w:t>
      </w:r>
    </w:p>
    <w:p w:rsidR="00033F83" w:rsidRPr="007773A1" w:rsidRDefault="00033F83" w:rsidP="007773A1">
      <w:pPr>
        <w:pStyle w:val="ListParagraph"/>
        <w:numPr>
          <w:ilvl w:val="0"/>
          <w:numId w:val="23"/>
        </w:numPr>
        <w:tabs>
          <w:tab w:val="left" w:pos="284"/>
        </w:tabs>
        <w:spacing w:after="0" w:line="240" w:lineRule="auto"/>
        <w:rPr>
          <w:rFonts w:asciiTheme="majorHAnsi" w:hAnsiTheme="majorHAnsi"/>
          <w:sz w:val="20"/>
        </w:rPr>
      </w:pPr>
      <w:r w:rsidRPr="007773A1">
        <w:rPr>
          <w:rFonts w:asciiTheme="majorHAnsi" w:hAnsiTheme="majorHAnsi"/>
          <w:sz w:val="20"/>
        </w:rPr>
        <w:t>B</w:t>
      </w:r>
      <w:r w:rsidR="007773A1" w:rsidRPr="007773A1">
        <w:rPr>
          <w:rFonts w:asciiTheme="majorHAnsi" w:hAnsiTheme="majorHAnsi"/>
          <w:sz w:val="20"/>
        </w:rPr>
        <w:t>A</w:t>
      </w:r>
      <w:r w:rsidRPr="007773A1">
        <w:rPr>
          <w:rFonts w:asciiTheme="majorHAnsi" w:hAnsiTheme="majorHAnsi"/>
          <w:sz w:val="20"/>
        </w:rPr>
        <w:t xml:space="preserve"> in Computer Technical Engineering Department - from </w:t>
      </w:r>
      <w:proofErr w:type="spellStart"/>
      <w:r w:rsidRPr="007773A1">
        <w:rPr>
          <w:rFonts w:asciiTheme="majorHAnsi" w:hAnsiTheme="majorHAnsi"/>
          <w:sz w:val="20"/>
        </w:rPr>
        <w:t>Dijla</w:t>
      </w:r>
      <w:proofErr w:type="spellEnd"/>
      <w:r w:rsidRPr="007773A1">
        <w:rPr>
          <w:rFonts w:asciiTheme="majorHAnsi" w:hAnsiTheme="majorHAnsi"/>
          <w:sz w:val="20"/>
        </w:rPr>
        <w:t xml:space="preserve"> University Collage 2013-2014  </w:t>
      </w:r>
    </w:p>
    <w:p w:rsidR="00033F83" w:rsidRPr="007773A1" w:rsidRDefault="00033F83" w:rsidP="007773A1">
      <w:pPr>
        <w:pStyle w:val="ListParagraph"/>
        <w:numPr>
          <w:ilvl w:val="0"/>
          <w:numId w:val="23"/>
        </w:numPr>
        <w:tabs>
          <w:tab w:val="left" w:pos="284"/>
        </w:tabs>
        <w:spacing w:after="0" w:line="240" w:lineRule="auto"/>
        <w:rPr>
          <w:rFonts w:asciiTheme="majorHAnsi" w:hAnsiTheme="majorHAnsi"/>
          <w:sz w:val="20"/>
        </w:rPr>
      </w:pPr>
      <w:r w:rsidRPr="007773A1">
        <w:rPr>
          <w:rFonts w:asciiTheme="majorHAnsi" w:hAnsiTheme="majorHAnsi"/>
          <w:sz w:val="20"/>
        </w:rPr>
        <w:t>High Diploma in Business Administration / Management, from Mount William University 2017.</w:t>
      </w:r>
      <w:r w:rsidRPr="007773A1">
        <w:rPr>
          <w:rFonts w:asciiTheme="majorHAnsi" w:hAnsiTheme="majorHAnsi"/>
          <w:sz w:val="20"/>
        </w:rPr>
        <w:tab/>
      </w:r>
    </w:p>
    <w:p w:rsidR="00033F83" w:rsidRPr="00350E51" w:rsidRDefault="00033F83" w:rsidP="007773A1">
      <w:pPr>
        <w:spacing w:after="0" w:line="240" w:lineRule="auto"/>
        <w:ind w:left="360" w:hanging="360"/>
        <w:rPr>
          <w:rFonts w:asciiTheme="majorHAnsi" w:hAnsiTheme="majorHAnsi"/>
          <w:sz w:val="24"/>
          <w:szCs w:val="24"/>
        </w:rPr>
      </w:pPr>
      <w:r w:rsidRPr="00350E51">
        <w:rPr>
          <w:rFonts w:asciiTheme="majorHAnsi" w:hAnsiTheme="majorHAnsi"/>
          <w:b/>
          <w:bCs/>
          <w:sz w:val="24"/>
          <w:szCs w:val="24"/>
        </w:rPr>
        <w:t>Membership:</w:t>
      </w:r>
      <w:r w:rsidRPr="00350E51">
        <w:rPr>
          <w:rFonts w:asciiTheme="majorHAnsi" w:hAnsiTheme="majorHAnsi"/>
          <w:sz w:val="24"/>
          <w:szCs w:val="24"/>
        </w:rPr>
        <w:t xml:space="preserve">  </w:t>
      </w:r>
    </w:p>
    <w:p w:rsidR="00033F83" w:rsidRPr="007773A1" w:rsidRDefault="00033F83" w:rsidP="007773A1">
      <w:pPr>
        <w:pStyle w:val="ListParagraph"/>
        <w:numPr>
          <w:ilvl w:val="0"/>
          <w:numId w:val="24"/>
        </w:numPr>
        <w:spacing w:after="0" w:line="240" w:lineRule="auto"/>
        <w:rPr>
          <w:rFonts w:asciiTheme="majorHAnsi" w:hAnsiTheme="majorHAnsi"/>
          <w:sz w:val="20"/>
        </w:rPr>
      </w:pPr>
      <w:r w:rsidRPr="007773A1">
        <w:rPr>
          <w:rFonts w:asciiTheme="majorHAnsi" w:hAnsiTheme="majorHAnsi"/>
          <w:sz w:val="20"/>
        </w:rPr>
        <w:t>Membership at Iraqi Engineering Union since 2016.</w:t>
      </w:r>
      <w:r w:rsidRPr="007773A1">
        <w:rPr>
          <w:rFonts w:asciiTheme="majorHAnsi" w:hAnsiTheme="majorHAnsi"/>
          <w:sz w:val="20"/>
        </w:rPr>
        <w:tab/>
      </w:r>
    </w:p>
    <w:p w:rsidR="00033F83" w:rsidRPr="007773A1" w:rsidRDefault="00033F83" w:rsidP="007773A1">
      <w:pPr>
        <w:pStyle w:val="ListParagraph"/>
        <w:numPr>
          <w:ilvl w:val="0"/>
          <w:numId w:val="24"/>
        </w:numPr>
        <w:spacing w:after="0" w:line="240" w:lineRule="auto"/>
        <w:rPr>
          <w:rFonts w:asciiTheme="majorHAnsi" w:hAnsiTheme="majorHAnsi"/>
          <w:sz w:val="20"/>
        </w:rPr>
      </w:pPr>
      <w:r w:rsidRPr="007773A1">
        <w:rPr>
          <w:rFonts w:asciiTheme="majorHAnsi" w:hAnsiTheme="majorHAnsi"/>
          <w:sz w:val="20"/>
        </w:rPr>
        <w:t xml:space="preserve">Membership at Federation </w:t>
      </w:r>
      <w:proofErr w:type="gramStart"/>
      <w:r w:rsidRPr="007773A1">
        <w:rPr>
          <w:rFonts w:asciiTheme="majorHAnsi" w:hAnsiTheme="majorHAnsi"/>
          <w:sz w:val="20"/>
        </w:rPr>
        <w:t>Of  Engineering</w:t>
      </w:r>
      <w:proofErr w:type="gramEnd"/>
      <w:r w:rsidRPr="007773A1">
        <w:rPr>
          <w:rFonts w:asciiTheme="majorHAnsi" w:hAnsiTheme="majorHAnsi"/>
          <w:sz w:val="20"/>
        </w:rPr>
        <w:t>.</w:t>
      </w:r>
    </w:p>
    <w:p w:rsidR="00033F83" w:rsidRPr="00350E51" w:rsidRDefault="00033F83" w:rsidP="007773A1">
      <w:pPr>
        <w:spacing w:after="0" w:line="240" w:lineRule="auto"/>
        <w:ind w:left="360" w:hanging="360"/>
        <w:rPr>
          <w:rFonts w:asciiTheme="majorHAnsi" w:hAnsiTheme="majorHAnsi"/>
          <w:b/>
          <w:bCs/>
          <w:sz w:val="24"/>
          <w:szCs w:val="24"/>
        </w:rPr>
      </w:pPr>
      <w:r>
        <w:rPr>
          <w:rFonts w:asciiTheme="majorHAnsi" w:hAnsiTheme="majorHAnsi"/>
        </w:rPr>
        <w:t xml:space="preserve"> </w:t>
      </w:r>
      <w:r w:rsidRPr="00350E51">
        <w:rPr>
          <w:rFonts w:asciiTheme="majorHAnsi" w:hAnsiTheme="majorHAnsi"/>
          <w:b/>
          <w:bCs/>
          <w:sz w:val="24"/>
          <w:szCs w:val="24"/>
        </w:rPr>
        <w:t>Personal &amp; Soft Skills:</w:t>
      </w:r>
    </w:p>
    <w:p w:rsidR="00033F83" w:rsidRPr="007773A1" w:rsidRDefault="00033F83" w:rsidP="007773A1">
      <w:pPr>
        <w:pStyle w:val="ListParagraph"/>
        <w:numPr>
          <w:ilvl w:val="0"/>
          <w:numId w:val="25"/>
        </w:numPr>
        <w:tabs>
          <w:tab w:val="left" w:pos="426"/>
        </w:tabs>
        <w:jc w:val="both"/>
        <w:rPr>
          <w:rFonts w:asciiTheme="majorHAnsi" w:hAnsiTheme="majorHAnsi"/>
          <w:sz w:val="20"/>
        </w:rPr>
      </w:pPr>
      <w:r w:rsidRPr="007773A1">
        <w:rPr>
          <w:rFonts w:asciiTheme="majorHAnsi" w:hAnsiTheme="majorHAnsi"/>
          <w:sz w:val="20"/>
        </w:rPr>
        <w:t xml:space="preserve">Ability to balance priorities and coordinate work </w:t>
      </w:r>
      <w:proofErr w:type="gramStart"/>
      <w:r w:rsidRPr="007773A1">
        <w:rPr>
          <w:rFonts w:asciiTheme="majorHAnsi" w:hAnsiTheme="majorHAnsi"/>
          <w:sz w:val="20"/>
        </w:rPr>
        <w:t>effectively .</w:t>
      </w:r>
      <w:proofErr w:type="gramEnd"/>
    </w:p>
    <w:p w:rsidR="00033F83" w:rsidRPr="007773A1" w:rsidRDefault="00033F83" w:rsidP="007773A1">
      <w:pPr>
        <w:pStyle w:val="ListParagraph"/>
        <w:numPr>
          <w:ilvl w:val="0"/>
          <w:numId w:val="25"/>
        </w:numPr>
        <w:tabs>
          <w:tab w:val="left" w:pos="426"/>
        </w:tabs>
        <w:jc w:val="both"/>
        <w:rPr>
          <w:rFonts w:asciiTheme="majorHAnsi" w:hAnsiTheme="majorHAnsi"/>
          <w:sz w:val="20"/>
        </w:rPr>
      </w:pPr>
      <w:r w:rsidRPr="007773A1">
        <w:rPr>
          <w:rFonts w:asciiTheme="majorHAnsi" w:hAnsiTheme="majorHAnsi"/>
          <w:sz w:val="20"/>
        </w:rPr>
        <w:t>Leadership skills.</w:t>
      </w:r>
    </w:p>
    <w:p w:rsidR="00033F83" w:rsidRPr="007773A1" w:rsidRDefault="00033F83" w:rsidP="007773A1">
      <w:pPr>
        <w:pStyle w:val="ListParagraph"/>
        <w:numPr>
          <w:ilvl w:val="0"/>
          <w:numId w:val="25"/>
        </w:numPr>
        <w:tabs>
          <w:tab w:val="left" w:pos="426"/>
        </w:tabs>
        <w:jc w:val="both"/>
        <w:rPr>
          <w:rFonts w:asciiTheme="majorHAnsi" w:hAnsiTheme="majorHAnsi"/>
          <w:sz w:val="20"/>
        </w:rPr>
      </w:pPr>
      <w:r w:rsidRPr="007773A1">
        <w:rPr>
          <w:rFonts w:asciiTheme="majorHAnsi" w:hAnsiTheme="majorHAnsi"/>
          <w:sz w:val="20"/>
        </w:rPr>
        <w:lastRenderedPageBreak/>
        <w:t>Excellent analytical skills.</w:t>
      </w:r>
    </w:p>
    <w:p w:rsidR="00033F83" w:rsidRPr="007773A1" w:rsidRDefault="00033F83" w:rsidP="007773A1">
      <w:pPr>
        <w:pStyle w:val="ListParagraph"/>
        <w:numPr>
          <w:ilvl w:val="0"/>
          <w:numId w:val="25"/>
        </w:numPr>
        <w:tabs>
          <w:tab w:val="left" w:pos="426"/>
        </w:tabs>
        <w:jc w:val="both"/>
        <w:rPr>
          <w:rFonts w:asciiTheme="majorHAnsi" w:hAnsiTheme="majorHAnsi"/>
          <w:sz w:val="20"/>
        </w:rPr>
      </w:pPr>
      <w:r w:rsidRPr="007773A1">
        <w:rPr>
          <w:rFonts w:asciiTheme="majorHAnsi" w:hAnsiTheme="majorHAnsi"/>
          <w:sz w:val="20"/>
        </w:rPr>
        <w:t>An aptitude figures.</w:t>
      </w:r>
    </w:p>
    <w:p w:rsidR="00033F83" w:rsidRPr="007773A1" w:rsidRDefault="00033F83" w:rsidP="007773A1">
      <w:pPr>
        <w:pStyle w:val="ListParagraph"/>
        <w:numPr>
          <w:ilvl w:val="0"/>
          <w:numId w:val="25"/>
        </w:numPr>
        <w:tabs>
          <w:tab w:val="left" w:pos="426"/>
        </w:tabs>
        <w:jc w:val="both"/>
        <w:rPr>
          <w:rFonts w:asciiTheme="majorHAnsi" w:hAnsiTheme="majorHAnsi"/>
          <w:sz w:val="20"/>
        </w:rPr>
      </w:pPr>
      <w:r w:rsidRPr="007773A1">
        <w:rPr>
          <w:rFonts w:asciiTheme="majorHAnsi" w:hAnsiTheme="majorHAnsi"/>
          <w:sz w:val="20"/>
        </w:rPr>
        <w:t>Ability to stay calm under pressure.</w:t>
      </w:r>
    </w:p>
    <w:sectPr w:rsidR="00033F83" w:rsidRPr="007773A1" w:rsidSect="00203DD0">
      <w:pgSz w:w="12240" w:h="15840"/>
      <w:pgMar w:top="720" w:right="1008" w:bottom="720" w:left="1008"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DA1"/>
    <w:multiLevelType w:val="hybridMultilevel"/>
    <w:tmpl w:val="5DDE90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CAE24DF"/>
    <w:multiLevelType w:val="hybridMultilevel"/>
    <w:tmpl w:val="6A7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573F"/>
    <w:multiLevelType w:val="hybridMultilevel"/>
    <w:tmpl w:val="4454A060"/>
    <w:lvl w:ilvl="0" w:tplc="7ADA9B1E">
      <w:numFmt w:val="bullet"/>
      <w:lvlText w:val="-"/>
      <w:lvlJc w:val="left"/>
      <w:pPr>
        <w:ind w:left="720" w:hanging="360"/>
      </w:pPr>
      <w:rPr>
        <w:rFonts w:ascii="Cambria" w:eastAsiaTheme="minorHAnsi" w:hAnsi="Cambria"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D1EC9"/>
    <w:multiLevelType w:val="hybridMultilevel"/>
    <w:tmpl w:val="97D4438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19C022B8"/>
    <w:multiLevelType w:val="hybridMultilevel"/>
    <w:tmpl w:val="D4729914"/>
    <w:lvl w:ilvl="0" w:tplc="04090001">
      <w:start w:val="1"/>
      <w:numFmt w:val="bullet"/>
      <w:lvlText w:val=""/>
      <w:lvlJc w:val="left"/>
      <w:pPr>
        <w:ind w:left="720" w:hanging="360"/>
      </w:pPr>
      <w:rPr>
        <w:rFonts w:ascii="Symbol" w:hAnsi="Symbo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860F22"/>
    <w:multiLevelType w:val="hybridMultilevel"/>
    <w:tmpl w:val="8AC65C68"/>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6">
    <w:nsid w:val="2BBC0893"/>
    <w:multiLevelType w:val="hybridMultilevel"/>
    <w:tmpl w:val="1F8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F545B"/>
    <w:multiLevelType w:val="hybridMultilevel"/>
    <w:tmpl w:val="B082FF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50FAC"/>
    <w:multiLevelType w:val="hybridMultilevel"/>
    <w:tmpl w:val="F96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58773A"/>
    <w:multiLevelType w:val="hybridMultilevel"/>
    <w:tmpl w:val="7AE6701E"/>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0">
    <w:nsid w:val="442B7103"/>
    <w:multiLevelType w:val="hybridMultilevel"/>
    <w:tmpl w:val="7B40ABD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1">
    <w:nsid w:val="442E6071"/>
    <w:multiLevelType w:val="hybridMultilevel"/>
    <w:tmpl w:val="14602886"/>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2">
    <w:nsid w:val="4B9715D6"/>
    <w:multiLevelType w:val="hybridMultilevel"/>
    <w:tmpl w:val="F3328B82"/>
    <w:lvl w:ilvl="0" w:tplc="C8CA9052">
      <w:numFmt w:val="bullet"/>
      <w:lvlText w:val="-"/>
      <w:lvlJc w:val="left"/>
      <w:pPr>
        <w:ind w:left="756" w:hanging="360"/>
      </w:pPr>
      <w:rPr>
        <w:rFonts w:ascii="Cambria" w:eastAsiaTheme="minorHAnsi" w:hAnsi="Cambria" w:cstheme="minorBidi" w:hint="default"/>
        <w:b w:val="0"/>
        <w:u w:val="none"/>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3">
    <w:nsid w:val="6812493F"/>
    <w:multiLevelType w:val="hybridMultilevel"/>
    <w:tmpl w:val="7AB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827D81"/>
    <w:multiLevelType w:val="hybridMultilevel"/>
    <w:tmpl w:val="10CEFD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082733B"/>
    <w:multiLevelType w:val="hybridMultilevel"/>
    <w:tmpl w:val="F882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72E23"/>
    <w:multiLevelType w:val="hybridMultilevel"/>
    <w:tmpl w:val="5A1684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nsid w:val="723A6CAD"/>
    <w:multiLevelType w:val="hybridMultilevel"/>
    <w:tmpl w:val="1078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55FA7"/>
    <w:multiLevelType w:val="hybridMultilevel"/>
    <w:tmpl w:val="CD8E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F20F6"/>
    <w:multiLevelType w:val="hybridMultilevel"/>
    <w:tmpl w:val="4E48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532B9F"/>
    <w:multiLevelType w:val="hybridMultilevel"/>
    <w:tmpl w:val="FC66843A"/>
    <w:lvl w:ilvl="0" w:tplc="22AC86EA">
      <w:start w:val="1"/>
      <w:numFmt w:val="bullet"/>
      <w:lvlText w:val=""/>
      <w:lvlJc w:val="left"/>
      <w:pPr>
        <w:ind w:left="2160" w:hanging="360"/>
      </w:pPr>
      <w:rPr>
        <w:rFonts w:ascii="Symbol" w:hAnsi="Symbol"/>
      </w:rPr>
    </w:lvl>
    <w:lvl w:ilvl="1" w:tplc="2C145748">
      <w:start w:val="1"/>
      <w:numFmt w:val="bullet"/>
      <w:lvlText w:val="o"/>
      <w:lvlJc w:val="left"/>
      <w:pPr>
        <w:ind w:left="2880" w:hanging="360"/>
      </w:pPr>
      <w:rPr>
        <w:rFonts w:ascii="Courier New" w:hAnsi="Courier New" w:cs="Courier New"/>
      </w:rPr>
    </w:lvl>
    <w:lvl w:ilvl="2" w:tplc="E0D28E52">
      <w:start w:val="1"/>
      <w:numFmt w:val="bullet"/>
      <w:lvlText w:val=""/>
      <w:lvlJc w:val="left"/>
      <w:pPr>
        <w:ind w:left="3600" w:hanging="360"/>
      </w:pPr>
      <w:rPr>
        <w:rFonts w:ascii="Wingdings" w:hAnsi="Wingdings"/>
      </w:rPr>
    </w:lvl>
    <w:lvl w:ilvl="3" w:tplc="86DC50EC">
      <w:start w:val="1"/>
      <w:numFmt w:val="bullet"/>
      <w:lvlText w:val=""/>
      <w:lvlJc w:val="left"/>
      <w:pPr>
        <w:ind w:left="4320" w:hanging="360"/>
      </w:pPr>
      <w:rPr>
        <w:rFonts w:ascii="Symbol" w:hAnsi="Symbol"/>
      </w:rPr>
    </w:lvl>
    <w:lvl w:ilvl="4" w:tplc="D128A03C">
      <w:start w:val="1"/>
      <w:numFmt w:val="bullet"/>
      <w:lvlText w:val="o"/>
      <w:lvlJc w:val="left"/>
      <w:pPr>
        <w:ind w:left="5040" w:hanging="360"/>
      </w:pPr>
      <w:rPr>
        <w:rFonts w:ascii="Courier New" w:hAnsi="Courier New" w:cs="Courier New"/>
      </w:rPr>
    </w:lvl>
    <w:lvl w:ilvl="5" w:tplc="C832B1FE">
      <w:start w:val="1"/>
      <w:numFmt w:val="bullet"/>
      <w:lvlText w:val=""/>
      <w:lvlJc w:val="left"/>
      <w:pPr>
        <w:ind w:left="5760" w:hanging="360"/>
      </w:pPr>
      <w:rPr>
        <w:rFonts w:ascii="Wingdings" w:hAnsi="Wingdings"/>
      </w:rPr>
    </w:lvl>
    <w:lvl w:ilvl="6" w:tplc="07D6E7A8">
      <w:start w:val="1"/>
      <w:numFmt w:val="bullet"/>
      <w:lvlText w:val=""/>
      <w:lvlJc w:val="left"/>
      <w:pPr>
        <w:ind w:left="6480" w:hanging="360"/>
      </w:pPr>
      <w:rPr>
        <w:rFonts w:ascii="Symbol" w:hAnsi="Symbol"/>
      </w:rPr>
    </w:lvl>
    <w:lvl w:ilvl="7" w:tplc="BFDAAE04">
      <w:start w:val="1"/>
      <w:numFmt w:val="bullet"/>
      <w:lvlText w:val="o"/>
      <w:lvlJc w:val="left"/>
      <w:pPr>
        <w:ind w:left="7200" w:hanging="360"/>
      </w:pPr>
      <w:rPr>
        <w:rFonts w:ascii="Courier New" w:hAnsi="Courier New" w:cs="Courier New"/>
      </w:rPr>
    </w:lvl>
    <w:lvl w:ilvl="8" w:tplc="5D8E6A54">
      <w:start w:val="1"/>
      <w:numFmt w:val="bullet"/>
      <w:lvlText w:val=""/>
      <w:lvlJc w:val="left"/>
      <w:pPr>
        <w:ind w:left="7920" w:hanging="360"/>
      </w:pPr>
      <w:rPr>
        <w:rFonts w:ascii="Wingdings" w:hAnsi="Wingdings"/>
      </w:rPr>
    </w:lvl>
  </w:abstractNum>
  <w:abstractNum w:abstractNumId="21">
    <w:nsid w:val="78ED6CB7"/>
    <w:multiLevelType w:val="hybridMultilevel"/>
    <w:tmpl w:val="E224145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2">
    <w:nsid w:val="7AC35E2A"/>
    <w:multiLevelType w:val="hybridMultilevel"/>
    <w:tmpl w:val="47D04F24"/>
    <w:lvl w:ilvl="0" w:tplc="C8CA9052">
      <w:numFmt w:val="bullet"/>
      <w:lvlText w:val="-"/>
      <w:lvlJc w:val="left"/>
      <w:pPr>
        <w:ind w:left="720" w:hanging="360"/>
      </w:pPr>
      <w:rPr>
        <w:rFonts w:ascii="Cambria" w:eastAsiaTheme="minorHAnsi" w:hAnsi="Cambria"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C19E1"/>
    <w:multiLevelType w:val="hybridMultilevel"/>
    <w:tmpl w:val="CEC01B70"/>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4">
    <w:nsid w:val="7ECF144D"/>
    <w:multiLevelType w:val="hybridMultilevel"/>
    <w:tmpl w:val="0808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2"/>
  </w:num>
  <w:num w:numId="4">
    <w:abstractNumId w:val="12"/>
  </w:num>
  <w:num w:numId="5">
    <w:abstractNumId w:val="4"/>
  </w:num>
  <w:num w:numId="6">
    <w:abstractNumId w:val="18"/>
  </w:num>
  <w:num w:numId="7">
    <w:abstractNumId w:val="14"/>
  </w:num>
  <w:num w:numId="8">
    <w:abstractNumId w:val="8"/>
  </w:num>
  <w:num w:numId="9">
    <w:abstractNumId w:val="7"/>
  </w:num>
  <w:num w:numId="10">
    <w:abstractNumId w:val="1"/>
  </w:num>
  <w:num w:numId="11">
    <w:abstractNumId w:val="10"/>
  </w:num>
  <w:num w:numId="12">
    <w:abstractNumId w:val="19"/>
  </w:num>
  <w:num w:numId="13">
    <w:abstractNumId w:val="6"/>
  </w:num>
  <w:num w:numId="14">
    <w:abstractNumId w:val="9"/>
  </w:num>
  <w:num w:numId="15">
    <w:abstractNumId w:val="21"/>
  </w:num>
  <w:num w:numId="16">
    <w:abstractNumId w:val="3"/>
  </w:num>
  <w:num w:numId="17">
    <w:abstractNumId w:val="11"/>
  </w:num>
  <w:num w:numId="18">
    <w:abstractNumId w:val="13"/>
  </w:num>
  <w:num w:numId="19">
    <w:abstractNumId w:val="16"/>
  </w:num>
  <w:num w:numId="20">
    <w:abstractNumId w:val="23"/>
  </w:num>
  <w:num w:numId="21">
    <w:abstractNumId w:val="15"/>
  </w:num>
  <w:num w:numId="22">
    <w:abstractNumId w:val="5"/>
  </w:num>
  <w:num w:numId="23">
    <w:abstractNumId w:val="24"/>
  </w:num>
  <w:num w:numId="24">
    <w:abstractNumId w:val="17"/>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3239"/>
    <w:rsid w:val="00013045"/>
    <w:rsid w:val="00017FD3"/>
    <w:rsid w:val="00033F83"/>
    <w:rsid w:val="00063D72"/>
    <w:rsid w:val="00072CAD"/>
    <w:rsid w:val="00081E84"/>
    <w:rsid w:val="00091893"/>
    <w:rsid w:val="000B12F7"/>
    <w:rsid w:val="000C5648"/>
    <w:rsid w:val="000E667D"/>
    <w:rsid w:val="000F0A82"/>
    <w:rsid w:val="0013797A"/>
    <w:rsid w:val="00177BB4"/>
    <w:rsid w:val="001C2866"/>
    <w:rsid w:val="001D5235"/>
    <w:rsid w:val="001F108D"/>
    <w:rsid w:val="00203DD0"/>
    <w:rsid w:val="00230C31"/>
    <w:rsid w:val="002342CC"/>
    <w:rsid w:val="002D7907"/>
    <w:rsid w:val="00317B29"/>
    <w:rsid w:val="00327E5E"/>
    <w:rsid w:val="00350E51"/>
    <w:rsid w:val="003674A0"/>
    <w:rsid w:val="003A1868"/>
    <w:rsid w:val="003A7C36"/>
    <w:rsid w:val="003C31CF"/>
    <w:rsid w:val="003E1451"/>
    <w:rsid w:val="00410280"/>
    <w:rsid w:val="00474B38"/>
    <w:rsid w:val="00484B06"/>
    <w:rsid w:val="004A0978"/>
    <w:rsid w:val="004C6174"/>
    <w:rsid w:val="004F6FFE"/>
    <w:rsid w:val="00517991"/>
    <w:rsid w:val="00522423"/>
    <w:rsid w:val="0055679E"/>
    <w:rsid w:val="005632AB"/>
    <w:rsid w:val="005A2674"/>
    <w:rsid w:val="006359D2"/>
    <w:rsid w:val="00640178"/>
    <w:rsid w:val="006414B1"/>
    <w:rsid w:val="006515AB"/>
    <w:rsid w:val="00652C61"/>
    <w:rsid w:val="00674B33"/>
    <w:rsid w:val="00681ADC"/>
    <w:rsid w:val="006B6113"/>
    <w:rsid w:val="006E3CDC"/>
    <w:rsid w:val="00763B1F"/>
    <w:rsid w:val="0077403B"/>
    <w:rsid w:val="007773A1"/>
    <w:rsid w:val="007933CF"/>
    <w:rsid w:val="007E0D74"/>
    <w:rsid w:val="007E50BC"/>
    <w:rsid w:val="00803205"/>
    <w:rsid w:val="008674CB"/>
    <w:rsid w:val="008852D1"/>
    <w:rsid w:val="008B3491"/>
    <w:rsid w:val="00916B0F"/>
    <w:rsid w:val="00960B3F"/>
    <w:rsid w:val="00966B6F"/>
    <w:rsid w:val="00981A80"/>
    <w:rsid w:val="009B28DA"/>
    <w:rsid w:val="009C0EF5"/>
    <w:rsid w:val="009C707B"/>
    <w:rsid w:val="009F57FA"/>
    <w:rsid w:val="00A06C6D"/>
    <w:rsid w:val="00A45BEC"/>
    <w:rsid w:val="00A64B56"/>
    <w:rsid w:val="00A80BD0"/>
    <w:rsid w:val="00A87C6E"/>
    <w:rsid w:val="00AB1297"/>
    <w:rsid w:val="00AB5CFF"/>
    <w:rsid w:val="00AB75E4"/>
    <w:rsid w:val="00B13239"/>
    <w:rsid w:val="00B13676"/>
    <w:rsid w:val="00B166C9"/>
    <w:rsid w:val="00B404CB"/>
    <w:rsid w:val="00B65EC6"/>
    <w:rsid w:val="00B664EB"/>
    <w:rsid w:val="00B90D1C"/>
    <w:rsid w:val="00BC6AE9"/>
    <w:rsid w:val="00C00BEE"/>
    <w:rsid w:val="00C253CC"/>
    <w:rsid w:val="00C3601F"/>
    <w:rsid w:val="00CB2388"/>
    <w:rsid w:val="00CF7FC5"/>
    <w:rsid w:val="00D04924"/>
    <w:rsid w:val="00D12100"/>
    <w:rsid w:val="00D44AB5"/>
    <w:rsid w:val="00DC2FB2"/>
    <w:rsid w:val="00DC62D0"/>
    <w:rsid w:val="00E17815"/>
    <w:rsid w:val="00E268D0"/>
    <w:rsid w:val="00E77280"/>
    <w:rsid w:val="00EB7025"/>
    <w:rsid w:val="00EE145C"/>
    <w:rsid w:val="00EF5ACE"/>
    <w:rsid w:val="00F07152"/>
    <w:rsid w:val="00F21138"/>
    <w:rsid w:val="00F543D4"/>
    <w:rsid w:val="00F57D60"/>
    <w:rsid w:val="00F718BD"/>
    <w:rsid w:val="00FD39F8"/>
    <w:rsid w:val="00FE2316"/>
    <w:rsid w:val="00FE47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4CB"/>
  </w:style>
  <w:style w:type="paragraph" w:styleId="Heading1">
    <w:name w:val="heading 1"/>
    <w:basedOn w:val="Normal"/>
    <w:next w:val="Normal"/>
    <w:link w:val="Heading1Char"/>
    <w:uiPriority w:val="9"/>
    <w:qFormat/>
    <w:rsid w:val="00517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239"/>
    <w:rPr>
      <w:color w:val="0000FF" w:themeColor="hyperlink"/>
      <w:u w:val="single"/>
    </w:rPr>
  </w:style>
  <w:style w:type="paragraph" w:styleId="ListParagraph">
    <w:name w:val="List Paragraph"/>
    <w:basedOn w:val="Normal"/>
    <w:uiPriority w:val="34"/>
    <w:qFormat/>
    <w:rsid w:val="002342CC"/>
    <w:pPr>
      <w:ind w:left="720"/>
      <w:contextualSpacing/>
    </w:pPr>
    <w:rPr>
      <w:szCs w:val="20"/>
    </w:rPr>
  </w:style>
  <w:style w:type="character" w:customStyle="1" w:styleId="Heading1Char">
    <w:name w:val="Heading 1 Char"/>
    <w:basedOn w:val="DefaultParagraphFont"/>
    <w:link w:val="Heading1"/>
    <w:uiPriority w:val="9"/>
    <w:rsid w:val="0051799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253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hairqusay@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2018-05-03T05:51:00Z</dcterms:created>
  <dcterms:modified xsi:type="dcterms:W3CDTF">2018-10-10T17:57:00Z</dcterms:modified>
</cp:coreProperties>
</file>