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6A" w:rsidRPr="005B196A" w:rsidRDefault="00AF0D01">
      <w:pPr>
        <w:spacing w:after="0" w:line="240" w:lineRule="auto"/>
        <w:ind w:left="8" w:right="0" w:firstLine="0"/>
        <w:rPr>
          <w:rFonts w:ascii="Cambria" w:hAnsi="Cambria"/>
          <w:b/>
          <w:bCs/>
          <w:color w:val="4BB1AF"/>
          <w:sz w:val="44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5.15pt;margin-top:-43.05pt;width:121.85pt;height:149.85pt;z-index:251659264;mso-position-horizontal-relative:margin;mso-position-vertical-relative:margin">
            <v:imagedata r:id="rId5" o:title="IMG-7423"/>
            <w10:wrap type="square" anchorx="margin" anchory="margin"/>
          </v:shape>
        </w:pict>
      </w:r>
      <w:r w:rsidR="005D778D" w:rsidRPr="005B196A">
        <w:rPr>
          <w:rFonts w:ascii="Cambria" w:hAnsi="Cambria"/>
          <w:b/>
          <w:bCs/>
          <w:color w:val="4BB1AF"/>
          <w:sz w:val="44"/>
          <w:szCs w:val="28"/>
        </w:rPr>
        <w:t xml:space="preserve">SAMER FARES </w:t>
      </w:r>
    </w:p>
    <w:p w:rsidR="002A0A6C" w:rsidRPr="005B196A" w:rsidRDefault="005D778D">
      <w:pPr>
        <w:spacing w:after="0" w:line="240" w:lineRule="auto"/>
        <w:ind w:left="8" w:right="0" w:firstLine="0"/>
        <w:rPr>
          <w:rFonts w:ascii="Cambria" w:hAnsi="Cambria"/>
          <w:b/>
          <w:bCs/>
        </w:rPr>
      </w:pPr>
      <w:r w:rsidRPr="005B196A">
        <w:rPr>
          <w:rFonts w:ascii="Cambria" w:hAnsi="Cambria"/>
          <w:b/>
          <w:bCs/>
          <w:color w:val="666666"/>
        </w:rPr>
        <w:t>009647815023347</w:t>
      </w:r>
    </w:p>
    <w:p w:rsidR="00BB3F4B" w:rsidRPr="0059486D" w:rsidRDefault="00AF0D01" w:rsidP="0059486D">
      <w:pPr>
        <w:spacing w:after="595" w:line="240" w:lineRule="auto"/>
        <w:ind w:left="0" w:right="0" w:firstLine="0"/>
        <w:rPr>
          <w:rFonts w:ascii="Cambria" w:hAnsi="Cambria"/>
          <w:b/>
          <w:bCs/>
          <w:color w:val="0563C1" w:themeColor="hyperlink"/>
          <w:u w:val="single"/>
        </w:rPr>
      </w:pPr>
      <w:hyperlink r:id="rId6" w:history="1">
        <w:r w:rsidR="00BB3F4B" w:rsidRPr="00FA3D25">
          <w:rPr>
            <w:rStyle w:val="Hyperlink"/>
            <w:rFonts w:ascii="Cambria" w:hAnsi="Cambria"/>
            <w:b/>
            <w:bCs/>
          </w:rPr>
          <w:t>samer19892005@gmail.com</w:t>
        </w:r>
      </w:hyperlink>
      <w:r w:rsidR="00BB3F4B">
        <w:rPr>
          <w:rFonts w:ascii="Cambria" w:hAnsi="Cambria"/>
          <w:b/>
          <w:bCs/>
          <w:color w:val="00B0F0"/>
          <w:u w:val="single"/>
        </w:rPr>
        <w:t xml:space="preserve"> </w:t>
      </w:r>
    </w:p>
    <w:p w:rsidR="002A0A6C" w:rsidRPr="00983173" w:rsidRDefault="00EC6F58">
      <w:pPr>
        <w:pStyle w:val="Heading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Skills </w:t>
      </w:r>
    </w:p>
    <w:p w:rsidR="002A0A6C" w:rsidRPr="005B196A" w:rsidRDefault="005D778D" w:rsidP="002304CC">
      <w:pPr>
        <w:spacing w:after="328" w:line="240" w:lineRule="auto"/>
        <w:ind w:left="8" w:right="0" w:firstLine="0"/>
        <w:jc w:val="both"/>
        <w:rPr>
          <w:rFonts w:ascii="Cambria" w:hAnsi="Cambria"/>
        </w:rPr>
      </w:pPr>
      <w:r w:rsidRPr="005B196A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97040" cy="6095"/>
                <wp:effectExtent l="0" t="0" r="0" b="0"/>
                <wp:docPr id="8945" name="Group 8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6095"/>
                          <a:chOff x="0" y="0"/>
                          <a:chExt cx="6797040" cy="6095"/>
                        </a:xfrm>
                      </wpg:grpSpPr>
                      <wps:wsp>
                        <wps:cNvPr id="9176" name="Shape 9176"/>
                        <wps:cNvSpPr/>
                        <wps:spPr>
                          <a:xfrm>
                            <a:off x="0" y="0"/>
                            <a:ext cx="6797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0" h="9144">
                                <a:moveTo>
                                  <a:pt x="0" y="0"/>
                                </a:moveTo>
                                <a:lnTo>
                                  <a:pt x="6797040" y="0"/>
                                </a:lnTo>
                                <a:lnTo>
                                  <a:pt x="6797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B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B55A3" id="Group 8945" o:spid="_x0000_s1026" style="width:535.2pt;height:.5pt;mso-position-horizontal-relative:char;mso-position-vertical-relative:line" coordsize="6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">
                <v:shape id="Shape 9176" o:spid="_x0000_s1027" style="position:absolute;width:67970;height:91;visibility:visible;mso-wrap-style:square;v-text-anchor:top" coordsize="67970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3V28YA&#10;AADdAAAADwAAAGRycy9kb3ducmV2LnhtbESPQWvCQBSE7wX/w/IK3urGHjRGVylWMVIvRvH8yL4m&#10;odm3IbvG6K93C4Ueh5n5hlmselOLjlpXWVYwHkUgiHOrKy4UnE/btxiE88gaa8uk4E4OVsvBywIT&#10;bW98pC7zhQgQdgkqKL1vEildXpJBN7INcfC+bWvQB9kWUrd4C3BTy/comkiDFYeFEhtal5T/ZFej&#10;oJvGadZdDl+f8b1/pJtI7/aFVmr42n/MQXjq/X/4r51qBbPxdAK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3V28YAAADdAAAADwAAAAAAAAAAAAAAAACYAgAAZHJz&#10;L2Rvd25yZXYueG1sUEsFBgAAAAAEAAQA9QAAAIsDAAAAAA==&#10;" path="m,l6797040,r,9144l,9144,,e" fillcolor="#4bb1af" stroked="f" strokeweight="0">
                  <v:stroke miterlimit="83231f" joinstyle="miter"/>
                  <v:path arrowok="t" textboxrect="0,0,6797040,9144"/>
                </v:shape>
                <w10:anchorlock/>
              </v:group>
            </w:pict>
          </mc:Fallback>
        </mc:AlternateContent>
      </w:r>
    </w:p>
    <w:p w:rsidR="00EC6F58" w:rsidRDefault="00EC6F58" w:rsidP="002304CC">
      <w:pPr>
        <w:numPr>
          <w:ilvl w:val="0"/>
          <w:numId w:val="1"/>
        </w:numPr>
        <w:spacing w:before="240" w:line="240" w:lineRule="auto"/>
        <w:ind w:hanging="125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Great command in </w:t>
      </w:r>
      <w:r w:rsidR="003B3549">
        <w:rPr>
          <w:rFonts w:ascii="Cambria" w:hAnsi="Cambria"/>
          <w:b/>
          <w:bCs/>
        </w:rPr>
        <w:t>using GAAP</w:t>
      </w:r>
      <w:r>
        <w:rPr>
          <w:rFonts w:ascii="Cambria" w:hAnsi="Cambria"/>
          <w:b/>
          <w:bCs/>
        </w:rPr>
        <w:t xml:space="preserve"> </w:t>
      </w:r>
      <w:r w:rsidR="003B3549">
        <w:rPr>
          <w:rFonts w:ascii="Cambria" w:hAnsi="Cambria"/>
          <w:b/>
          <w:bCs/>
        </w:rPr>
        <w:t>(Generally accepted accounting principles</w:t>
      </w:r>
      <w:r w:rsidR="00C83AC1">
        <w:rPr>
          <w:rFonts w:ascii="Cambria" w:hAnsi="Cambria"/>
          <w:b/>
          <w:bCs/>
        </w:rPr>
        <w:t>).</w:t>
      </w:r>
    </w:p>
    <w:p w:rsidR="00EC6F58" w:rsidRPr="003B3549" w:rsidRDefault="003B3549" w:rsidP="003B3549">
      <w:pPr>
        <w:numPr>
          <w:ilvl w:val="0"/>
          <w:numId w:val="1"/>
        </w:numPr>
        <w:spacing w:before="240" w:line="240" w:lineRule="auto"/>
        <w:ind w:hanging="125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Great command in using uniform accounting system.</w:t>
      </w:r>
    </w:p>
    <w:p w:rsidR="002A0A6C" w:rsidRDefault="005D778D" w:rsidP="00AF0D01">
      <w:pPr>
        <w:numPr>
          <w:ilvl w:val="0"/>
          <w:numId w:val="1"/>
        </w:numPr>
        <w:spacing w:before="240" w:line="240" w:lineRule="auto"/>
        <w:ind w:hanging="125"/>
        <w:jc w:val="both"/>
        <w:rPr>
          <w:rFonts w:ascii="Cambria" w:hAnsi="Cambria"/>
          <w:b/>
          <w:bCs/>
        </w:rPr>
      </w:pPr>
      <w:r w:rsidRPr="00080527">
        <w:rPr>
          <w:rFonts w:ascii="Cambria" w:hAnsi="Cambria"/>
          <w:b/>
          <w:bCs/>
        </w:rPr>
        <w:t>Expert in sage ERP/</w:t>
      </w:r>
      <w:r w:rsidR="00EC6F58">
        <w:rPr>
          <w:rFonts w:ascii="Cambria" w:hAnsi="Cambria"/>
          <w:b/>
          <w:bCs/>
        </w:rPr>
        <w:t xml:space="preserve"> </w:t>
      </w:r>
      <w:proofErr w:type="spellStart"/>
      <w:r w:rsidR="00EC6F58" w:rsidRPr="00080527">
        <w:rPr>
          <w:rFonts w:ascii="Cambria" w:hAnsi="Cambria"/>
          <w:b/>
          <w:bCs/>
        </w:rPr>
        <w:t>odoo</w:t>
      </w:r>
      <w:proofErr w:type="spellEnd"/>
      <w:r w:rsidR="00EC6F58" w:rsidRPr="00080527">
        <w:rPr>
          <w:rFonts w:ascii="Cambria" w:hAnsi="Cambria"/>
          <w:b/>
          <w:bCs/>
        </w:rPr>
        <w:t xml:space="preserve"> ERP</w:t>
      </w:r>
      <w:r w:rsidR="00EC6F58">
        <w:rPr>
          <w:rFonts w:ascii="Cambria" w:hAnsi="Cambria"/>
          <w:b/>
          <w:bCs/>
        </w:rPr>
        <w:t xml:space="preserve"> / </w:t>
      </w:r>
      <w:proofErr w:type="spellStart"/>
      <w:r w:rsidR="002079D2" w:rsidRPr="00080527">
        <w:rPr>
          <w:rFonts w:ascii="Cambria" w:hAnsi="Cambria"/>
          <w:b/>
          <w:bCs/>
        </w:rPr>
        <w:t>AlAmeen</w:t>
      </w:r>
      <w:proofErr w:type="spellEnd"/>
      <w:r w:rsidR="002079D2">
        <w:rPr>
          <w:rFonts w:ascii="Cambria" w:hAnsi="Cambria"/>
          <w:b/>
          <w:bCs/>
          <w:lang w:bidi="ar-IQ"/>
        </w:rPr>
        <w:t>.</w:t>
      </w:r>
    </w:p>
    <w:p w:rsidR="00AF0D01" w:rsidRPr="00080527" w:rsidRDefault="00AF0D01" w:rsidP="00AF0D01">
      <w:pPr>
        <w:numPr>
          <w:ilvl w:val="0"/>
          <w:numId w:val="1"/>
        </w:numPr>
        <w:spacing w:before="240" w:line="240" w:lineRule="auto"/>
        <w:ind w:hanging="125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lang w:bidi="ar-IQ"/>
        </w:rPr>
        <w:t xml:space="preserve">Excellent Command in using MS </w:t>
      </w:r>
      <w:bookmarkStart w:id="0" w:name="_GoBack"/>
      <w:bookmarkEnd w:id="0"/>
      <w:r>
        <w:rPr>
          <w:rFonts w:ascii="Cambria" w:hAnsi="Cambria"/>
          <w:b/>
          <w:bCs/>
          <w:lang w:bidi="ar-IQ"/>
        </w:rPr>
        <w:t>Group.</w:t>
      </w:r>
    </w:p>
    <w:p w:rsidR="002A0A6C" w:rsidRPr="00080527" w:rsidRDefault="00AF0D01" w:rsidP="002304CC">
      <w:pPr>
        <w:numPr>
          <w:ilvl w:val="0"/>
          <w:numId w:val="1"/>
        </w:numPr>
        <w:spacing w:before="240" w:line="240" w:lineRule="auto"/>
        <w:ind w:hanging="125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Great </w:t>
      </w:r>
      <w:r w:rsidR="005D778D" w:rsidRPr="00080527">
        <w:rPr>
          <w:rFonts w:ascii="Cambria" w:hAnsi="Cambria"/>
          <w:b/>
          <w:bCs/>
        </w:rPr>
        <w:t>Knowledge of all accounting transactions.</w:t>
      </w:r>
    </w:p>
    <w:p w:rsidR="002A0A6C" w:rsidRPr="00080527" w:rsidRDefault="005D778D" w:rsidP="002304CC">
      <w:pPr>
        <w:numPr>
          <w:ilvl w:val="0"/>
          <w:numId w:val="1"/>
        </w:numPr>
        <w:spacing w:before="240" w:after="342" w:line="240" w:lineRule="auto"/>
        <w:ind w:hanging="125"/>
        <w:jc w:val="both"/>
        <w:rPr>
          <w:rFonts w:ascii="Cambria" w:hAnsi="Cambria"/>
          <w:b/>
          <w:bCs/>
        </w:rPr>
      </w:pPr>
      <w:r w:rsidRPr="00080527">
        <w:rPr>
          <w:rFonts w:ascii="Cambria" w:hAnsi="Cambria"/>
          <w:b/>
          <w:bCs/>
        </w:rPr>
        <w:t>Good communication skills in both English and Arabic.</w:t>
      </w:r>
    </w:p>
    <w:p w:rsidR="00EC6F58" w:rsidRPr="00EC6F58" w:rsidRDefault="00EC6F58" w:rsidP="00EC6F58">
      <w:pPr>
        <w:numPr>
          <w:ilvl w:val="0"/>
          <w:numId w:val="1"/>
        </w:numPr>
        <w:spacing w:before="240" w:after="605" w:line="240" w:lineRule="auto"/>
        <w:ind w:hanging="125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Great knowledge in </w:t>
      </w:r>
      <w:r w:rsidR="003B3549">
        <w:rPr>
          <w:rFonts w:ascii="Cambria" w:hAnsi="Cambria"/>
          <w:b/>
          <w:bCs/>
        </w:rPr>
        <w:t>ICBS.</w:t>
      </w:r>
    </w:p>
    <w:p w:rsidR="002A0A6C" w:rsidRPr="00983173" w:rsidRDefault="005D778D" w:rsidP="002304CC">
      <w:pPr>
        <w:pStyle w:val="Heading1"/>
        <w:jc w:val="both"/>
        <w:rPr>
          <w:rFonts w:ascii="Cambria" w:hAnsi="Cambria"/>
          <w:b/>
          <w:bCs/>
        </w:rPr>
      </w:pPr>
      <w:r w:rsidRPr="00983173">
        <w:rPr>
          <w:rFonts w:ascii="Cambria" w:hAnsi="Cambria"/>
          <w:b/>
          <w:bCs/>
        </w:rPr>
        <w:t>EMPLOYMENT HISTORY</w:t>
      </w:r>
    </w:p>
    <w:p w:rsidR="002A0A6C" w:rsidRPr="005B196A" w:rsidRDefault="005D778D" w:rsidP="002304CC">
      <w:pPr>
        <w:spacing w:after="299" w:line="240" w:lineRule="auto"/>
        <w:ind w:left="8" w:right="0" w:firstLine="0"/>
        <w:jc w:val="both"/>
        <w:rPr>
          <w:rFonts w:ascii="Cambria" w:hAnsi="Cambria"/>
        </w:rPr>
      </w:pPr>
      <w:r w:rsidRPr="005B196A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97040" cy="6097"/>
                <wp:effectExtent l="0" t="0" r="0" b="0"/>
                <wp:docPr id="8946" name="Group 8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6097"/>
                          <a:chOff x="0" y="0"/>
                          <a:chExt cx="6797040" cy="6097"/>
                        </a:xfrm>
                      </wpg:grpSpPr>
                      <wps:wsp>
                        <wps:cNvPr id="9177" name="Shape 9177"/>
                        <wps:cNvSpPr/>
                        <wps:spPr>
                          <a:xfrm>
                            <a:off x="0" y="0"/>
                            <a:ext cx="6797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0" h="9144">
                                <a:moveTo>
                                  <a:pt x="0" y="0"/>
                                </a:moveTo>
                                <a:lnTo>
                                  <a:pt x="6797040" y="0"/>
                                </a:lnTo>
                                <a:lnTo>
                                  <a:pt x="6797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B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22DE9" id="Group 8946" o:spid="_x0000_s1026" style="width:535.2pt;height:.5pt;mso-position-horizontal-relative:char;mso-position-vertical-relative:line" coordsize="6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">
                <v:shape id="Shape 9177" o:spid="_x0000_s1027" style="position:absolute;width:67970;height:91;visibility:visible;mso-wrap-style:square;v-text-anchor:top" coordsize="67970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wQMYA&#10;AADdAAAADwAAAGRycy9kb3ducmV2LnhtbESPQWvCQBSE7wX/w/KE3pqNPTQxuopoS1PqxSieH9ln&#10;Esy+DdltjP313UKhx2FmvmGW69G0YqDeNZYVzKIYBHFpdcOVgtPx7SkF4TyyxtYyKbiTg/Vq8rDE&#10;TNsbH2gofCUChF2GCmrvu0xKV9Zk0EW2Iw7exfYGfZB9JXWPtwA3rXyO4xdpsOGwUGNH25rKa/Fl&#10;FAxJmhfDef+5S+/jd/4a6/ePSiv1OB03CxCeRv8f/mvnWsF8liTw+yY8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FwQMYAAADdAAAADwAAAAAAAAAAAAAAAACYAgAAZHJz&#10;L2Rvd25yZXYueG1sUEsFBgAAAAAEAAQA9QAAAIsDAAAAAA==&#10;" path="m,l6797040,r,9144l,9144,,e" fillcolor="#4bb1af" stroked="f" strokeweight="0">
                  <v:stroke miterlimit="83231f" joinstyle="miter"/>
                  <v:path arrowok="t" textboxrect="0,0,6797040,9144"/>
                </v:shape>
                <w10:anchorlock/>
              </v:group>
            </w:pict>
          </mc:Fallback>
        </mc:AlternateContent>
      </w:r>
    </w:p>
    <w:p w:rsidR="002A0A6C" w:rsidRPr="005B196A" w:rsidRDefault="005D778D" w:rsidP="002304CC">
      <w:pPr>
        <w:spacing w:after="169"/>
        <w:jc w:val="both"/>
        <w:rPr>
          <w:rFonts w:ascii="Cambria" w:hAnsi="Cambria"/>
          <w:b/>
          <w:bCs/>
          <w:color w:val="C00000"/>
        </w:rPr>
      </w:pPr>
      <w:r w:rsidRPr="005B196A">
        <w:rPr>
          <w:rFonts w:ascii="Cambria" w:hAnsi="Cambria"/>
          <w:b/>
          <w:bCs/>
          <w:color w:val="C00000"/>
        </w:rPr>
        <w:t xml:space="preserve">08/2014 - 10/2015 Accountant </w:t>
      </w:r>
      <w:r w:rsidR="00983173">
        <w:rPr>
          <w:rFonts w:ascii="Cambria" w:hAnsi="Cambria"/>
          <w:b/>
          <w:bCs/>
          <w:color w:val="C00000"/>
        </w:rPr>
        <w:t xml:space="preserve">at </w:t>
      </w:r>
      <w:r w:rsidRPr="005B196A">
        <w:rPr>
          <w:rFonts w:ascii="Cambria" w:hAnsi="Cambria"/>
          <w:b/>
          <w:bCs/>
          <w:color w:val="C00000"/>
        </w:rPr>
        <w:t>Pepsi co.</w:t>
      </w:r>
      <w:r w:rsidR="002514F1" w:rsidRPr="005B196A">
        <w:rPr>
          <w:rFonts w:ascii="Cambria" w:hAnsi="Cambria"/>
          <w:b/>
          <w:bCs/>
          <w:color w:val="C00000"/>
          <w:rtl/>
        </w:rPr>
        <w:t xml:space="preserve"> </w:t>
      </w:r>
    </w:p>
    <w:p w:rsidR="002514F1" w:rsidRPr="002304CC" w:rsidRDefault="002514F1" w:rsidP="002304CC">
      <w:pPr>
        <w:numPr>
          <w:ilvl w:val="0"/>
          <w:numId w:val="2"/>
        </w:numPr>
        <w:spacing w:after="342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Provides financial information to management by researching and analyzing accounting data; preparing reports.</w:t>
      </w:r>
    </w:p>
    <w:p w:rsidR="002514F1" w:rsidRPr="002304CC" w:rsidRDefault="002514F1" w:rsidP="002304CC">
      <w:pPr>
        <w:numPr>
          <w:ilvl w:val="0"/>
          <w:numId w:val="2"/>
        </w:numPr>
        <w:spacing w:after="342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Documents financial transactions by entering account information</w:t>
      </w:r>
    </w:p>
    <w:p w:rsidR="002514F1" w:rsidRPr="002304CC" w:rsidRDefault="002514F1" w:rsidP="002304CC">
      <w:pPr>
        <w:numPr>
          <w:ilvl w:val="0"/>
          <w:numId w:val="2"/>
        </w:numPr>
        <w:spacing w:after="342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Recommends financial actions by analyzing accounting options.</w:t>
      </w:r>
    </w:p>
    <w:p w:rsidR="002514F1" w:rsidRPr="002304CC" w:rsidRDefault="002514F1" w:rsidP="002304CC">
      <w:pPr>
        <w:numPr>
          <w:ilvl w:val="0"/>
          <w:numId w:val="2"/>
        </w:numPr>
        <w:spacing w:after="301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Summarizes current financial status by collecting information; preparing balance sheet, profit and loss statement, and other reports.</w:t>
      </w:r>
    </w:p>
    <w:p w:rsidR="002A0A6C" w:rsidRPr="002304CC" w:rsidRDefault="005D778D" w:rsidP="002304CC">
      <w:pPr>
        <w:numPr>
          <w:ilvl w:val="0"/>
          <w:numId w:val="2"/>
        </w:numPr>
        <w:spacing w:after="303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Monitoring &amp; supervision of the data entry team and ensuring proper record keeping.</w:t>
      </w:r>
    </w:p>
    <w:p w:rsidR="002514F1" w:rsidRPr="005B196A" w:rsidRDefault="00993A05" w:rsidP="002304CC">
      <w:pPr>
        <w:spacing w:after="169"/>
        <w:jc w:val="both"/>
        <w:rPr>
          <w:rFonts w:ascii="Cambria" w:hAnsi="Cambria"/>
          <w:b/>
          <w:bCs/>
          <w:color w:val="C00000"/>
          <w:rtl/>
        </w:rPr>
      </w:pPr>
      <w:r w:rsidRPr="005B196A">
        <w:rPr>
          <w:rFonts w:ascii="Cambria" w:hAnsi="Cambria"/>
          <w:b/>
          <w:bCs/>
          <w:color w:val="C00000"/>
        </w:rPr>
        <w:t>11</w:t>
      </w:r>
      <w:r w:rsidR="005D778D" w:rsidRPr="005B196A">
        <w:rPr>
          <w:rFonts w:ascii="Cambria" w:hAnsi="Cambria"/>
          <w:b/>
          <w:bCs/>
          <w:color w:val="C00000"/>
        </w:rPr>
        <w:t>/201</w:t>
      </w:r>
      <w:r w:rsidRPr="005B196A">
        <w:rPr>
          <w:rFonts w:ascii="Cambria" w:hAnsi="Cambria"/>
          <w:b/>
          <w:bCs/>
          <w:color w:val="C00000"/>
        </w:rPr>
        <w:t>5</w:t>
      </w:r>
      <w:r w:rsidR="005D778D" w:rsidRPr="005B196A">
        <w:rPr>
          <w:rFonts w:ascii="Cambria" w:hAnsi="Cambria"/>
          <w:b/>
          <w:bCs/>
          <w:color w:val="C00000"/>
        </w:rPr>
        <w:t xml:space="preserve"> - 0</w:t>
      </w:r>
      <w:r w:rsidR="00F568DE" w:rsidRPr="005B196A">
        <w:rPr>
          <w:rFonts w:ascii="Cambria" w:hAnsi="Cambria"/>
          <w:b/>
          <w:bCs/>
          <w:color w:val="C00000"/>
        </w:rPr>
        <w:t>1</w:t>
      </w:r>
      <w:r w:rsidR="005D778D" w:rsidRPr="005B196A">
        <w:rPr>
          <w:rFonts w:ascii="Cambria" w:hAnsi="Cambria"/>
          <w:b/>
          <w:bCs/>
          <w:color w:val="C00000"/>
        </w:rPr>
        <w:t>/201</w:t>
      </w:r>
      <w:r w:rsidR="00F568DE" w:rsidRPr="005B196A">
        <w:rPr>
          <w:rFonts w:ascii="Cambria" w:hAnsi="Cambria"/>
          <w:b/>
          <w:bCs/>
          <w:color w:val="C00000"/>
        </w:rPr>
        <w:t>7</w:t>
      </w:r>
      <w:r w:rsidR="005D778D" w:rsidRPr="005B196A">
        <w:rPr>
          <w:rFonts w:ascii="Cambria" w:hAnsi="Cambria"/>
          <w:b/>
          <w:bCs/>
          <w:color w:val="C00000"/>
        </w:rPr>
        <w:t xml:space="preserve"> </w:t>
      </w:r>
    </w:p>
    <w:p w:rsidR="002A0A6C" w:rsidRPr="005B196A" w:rsidRDefault="00C60745" w:rsidP="00C60745">
      <w:pPr>
        <w:spacing w:after="169"/>
        <w:jc w:val="both"/>
        <w:rPr>
          <w:rFonts w:ascii="Cambria" w:hAnsi="Cambria"/>
          <w:b/>
          <w:bCs/>
          <w:color w:val="C00000"/>
        </w:rPr>
      </w:pPr>
      <w:r>
        <w:rPr>
          <w:rFonts w:ascii="Cambria" w:hAnsi="Cambria"/>
          <w:b/>
          <w:bCs/>
          <w:color w:val="C00000"/>
        </w:rPr>
        <w:t xml:space="preserve">Financial </w:t>
      </w:r>
      <w:r w:rsidR="005D778D" w:rsidRPr="005B196A">
        <w:rPr>
          <w:rFonts w:ascii="Cambria" w:hAnsi="Cambria"/>
          <w:b/>
          <w:bCs/>
          <w:color w:val="C00000"/>
        </w:rPr>
        <w:t xml:space="preserve">Auditor </w:t>
      </w:r>
      <w:r w:rsidR="002514F1" w:rsidRPr="005B196A">
        <w:rPr>
          <w:rFonts w:ascii="Cambria" w:hAnsi="Cambria"/>
          <w:b/>
          <w:bCs/>
          <w:color w:val="C00000"/>
        </w:rPr>
        <w:t>at Al-</w:t>
      </w:r>
      <w:proofErr w:type="spellStart"/>
      <w:r w:rsidR="002514F1" w:rsidRPr="005B196A">
        <w:rPr>
          <w:rFonts w:ascii="Cambria" w:hAnsi="Cambria"/>
          <w:b/>
          <w:bCs/>
          <w:color w:val="C00000"/>
        </w:rPr>
        <w:t>Handal</w:t>
      </w:r>
      <w:proofErr w:type="spellEnd"/>
      <w:r w:rsidR="002514F1" w:rsidRPr="005B196A">
        <w:rPr>
          <w:rFonts w:ascii="Cambria" w:hAnsi="Cambria"/>
          <w:b/>
          <w:bCs/>
          <w:color w:val="C00000"/>
        </w:rPr>
        <w:t xml:space="preserve"> International</w:t>
      </w:r>
      <w:r w:rsidR="005D778D" w:rsidRPr="005B196A">
        <w:rPr>
          <w:rFonts w:ascii="Cambria" w:hAnsi="Cambria"/>
          <w:b/>
          <w:bCs/>
          <w:color w:val="C00000"/>
        </w:rPr>
        <w:t xml:space="preserve"> Group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 xml:space="preserve">Collating, checking and </w:t>
      </w:r>
      <w:r w:rsidR="002514F1" w:rsidRPr="002304CC">
        <w:rPr>
          <w:rFonts w:ascii="Cambria" w:hAnsi="Cambria"/>
          <w:b/>
          <w:bCs/>
        </w:rPr>
        <w:t>analyzing</w:t>
      </w:r>
      <w:r w:rsidRPr="002304CC">
        <w:rPr>
          <w:rFonts w:ascii="Cambria" w:hAnsi="Cambria"/>
          <w:b/>
          <w:bCs/>
        </w:rPr>
        <w:t xml:space="preserve"> spreadsheet data.</w:t>
      </w:r>
      <w:r w:rsidRPr="002304CC">
        <w:rPr>
          <w:rFonts w:ascii="Times New Roman" w:eastAsia="Calibri" w:hAnsi="Times New Roman" w:cs="Times New Roman"/>
          <w:b/>
          <w:bCs/>
        </w:rPr>
        <w:t> 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Examining</w:t>
      </w:r>
      <w:r w:rsidR="005D778D" w:rsidRPr="002304CC">
        <w:rPr>
          <w:rFonts w:ascii="Cambria" w:hAnsi="Cambria"/>
          <w:b/>
          <w:bCs/>
        </w:rPr>
        <w:t xml:space="preserve"> company accounts and financial control systems.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Gauging</w:t>
      </w:r>
      <w:r w:rsidR="005D778D" w:rsidRPr="002304CC">
        <w:rPr>
          <w:rFonts w:ascii="Cambria" w:hAnsi="Cambria"/>
          <w:b/>
          <w:bCs/>
        </w:rPr>
        <w:t xml:space="preserve"> levels of financial risk within organizations.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Checking</w:t>
      </w:r>
      <w:r w:rsidR="005D778D" w:rsidRPr="002304CC">
        <w:rPr>
          <w:rFonts w:ascii="Cambria" w:hAnsi="Cambria"/>
          <w:b/>
          <w:bCs/>
        </w:rPr>
        <w:t xml:space="preserve"> that financial reports and records are accurate and reliable.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Ensuring</w:t>
      </w:r>
      <w:r w:rsidR="005D778D" w:rsidRPr="002304CC">
        <w:rPr>
          <w:rFonts w:ascii="Cambria" w:hAnsi="Cambria"/>
          <w:b/>
          <w:bCs/>
        </w:rPr>
        <w:t xml:space="preserve"> that assets are safeguarded.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Preparing</w:t>
      </w:r>
      <w:r w:rsidR="005D778D" w:rsidRPr="002304CC">
        <w:rPr>
          <w:rFonts w:ascii="Cambria" w:hAnsi="Cambria"/>
          <w:b/>
          <w:bCs/>
        </w:rPr>
        <w:t xml:space="preserve"> reports, commentaries and financial statements.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lastRenderedPageBreak/>
        <w:t>Liaising</w:t>
      </w:r>
      <w:r w:rsidR="005D778D" w:rsidRPr="002304CC">
        <w:rPr>
          <w:rFonts w:ascii="Cambria" w:hAnsi="Cambria"/>
          <w:b/>
          <w:bCs/>
        </w:rPr>
        <w:t xml:space="preserve"> with managerial staff and presenting findings and recommendations.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Ensuring</w:t>
      </w:r>
      <w:r w:rsidR="005D778D" w:rsidRPr="002304CC">
        <w:rPr>
          <w:rFonts w:ascii="Cambria" w:hAnsi="Cambria"/>
          <w:b/>
          <w:bCs/>
        </w:rPr>
        <w:t xml:space="preserve"> procedures, policies, legislation and regulations are correctly followed and complied with.</w:t>
      </w:r>
    </w:p>
    <w:p w:rsidR="002A0A6C" w:rsidRPr="002304CC" w:rsidRDefault="002514F1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Undertaking</w:t>
      </w:r>
      <w:r w:rsidR="005D778D" w:rsidRPr="002304CC">
        <w:rPr>
          <w:rFonts w:ascii="Cambria" w:hAnsi="Cambria"/>
          <w:b/>
          <w:bCs/>
        </w:rPr>
        <w:t xml:space="preserve"> reviews of wages.</w:t>
      </w:r>
    </w:p>
    <w:p w:rsidR="00B90EF7" w:rsidRPr="002304CC" w:rsidRDefault="00B90EF7" w:rsidP="002304CC">
      <w:pPr>
        <w:numPr>
          <w:ilvl w:val="0"/>
          <w:numId w:val="2"/>
        </w:numPr>
        <w:spacing w:after="301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Responsibility to audit the Accounting five branches from al-</w:t>
      </w:r>
      <w:proofErr w:type="spellStart"/>
      <w:r w:rsidRPr="002304CC">
        <w:rPr>
          <w:rFonts w:ascii="Cambria" w:hAnsi="Cambria"/>
          <w:b/>
          <w:bCs/>
        </w:rPr>
        <w:t>Handal</w:t>
      </w:r>
      <w:proofErr w:type="spellEnd"/>
      <w:r w:rsidRPr="002304CC">
        <w:rPr>
          <w:rFonts w:ascii="Cambria" w:hAnsi="Cambria"/>
          <w:b/>
          <w:bCs/>
        </w:rPr>
        <w:t xml:space="preserve"> group ( Fly Emirates in Baghdad and </w:t>
      </w:r>
      <w:proofErr w:type="spellStart"/>
      <w:r w:rsidRPr="002304CC">
        <w:rPr>
          <w:rFonts w:ascii="Cambria" w:hAnsi="Cambria"/>
          <w:b/>
          <w:bCs/>
        </w:rPr>
        <w:t>Basrah</w:t>
      </w:r>
      <w:proofErr w:type="spellEnd"/>
      <w:r w:rsidRPr="002304CC">
        <w:rPr>
          <w:rFonts w:ascii="Cambria" w:hAnsi="Cambria"/>
          <w:b/>
          <w:bCs/>
        </w:rPr>
        <w:t xml:space="preserve">, Paris Gallery in Baghdad, Ishtar for security services, </w:t>
      </w:r>
      <w:proofErr w:type="spellStart"/>
      <w:r w:rsidRPr="002304CC">
        <w:rPr>
          <w:rFonts w:ascii="Cambria" w:hAnsi="Cambria"/>
          <w:b/>
          <w:bCs/>
        </w:rPr>
        <w:t>Madinaty</w:t>
      </w:r>
      <w:proofErr w:type="spellEnd"/>
      <w:r w:rsidRPr="002304CC">
        <w:rPr>
          <w:rFonts w:ascii="Cambria" w:hAnsi="Cambria"/>
          <w:b/>
          <w:bCs/>
        </w:rPr>
        <w:t xml:space="preserve"> project in </w:t>
      </w:r>
      <w:proofErr w:type="spellStart"/>
      <w:r w:rsidRPr="002304CC">
        <w:rPr>
          <w:rFonts w:ascii="Cambria" w:hAnsi="Cambria"/>
          <w:b/>
          <w:bCs/>
        </w:rPr>
        <w:t>Karkuk</w:t>
      </w:r>
      <w:proofErr w:type="spellEnd"/>
      <w:r w:rsidRPr="002304CC">
        <w:rPr>
          <w:rFonts w:ascii="Cambria" w:hAnsi="Cambria"/>
          <w:b/>
          <w:bCs/>
        </w:rPr>
        <w:t xml:space="preserve">, Today </w:t>
      </w:r>
      <w:proofErr w:type="spellStart"/>
      <w:r w:rsidRPr="002304CC">
        <w:rPr>
          <w:rFonts w:ascii="Cambria" w:hAnsi="Cambria"/>
          <w:b/>
          <w:bCs/>
        </w:rPr>
        <w:t>Fm</w:t>
      </w:r>
      <w:proofErr w:type="spellEnd"/>
      <w:r w:rsidRPr="002304CC">
        <w:rPr>
          <w:rFonts w:ascii="Cambria" w:hAnsi="Cambria"/>
          <w:b/>
          <w:bCs/>
        </w:rPr>
        <w:t xml:space="preserve"> ).</w:t>
      </w:r>
    </w:p>
    <w:p w:rsidR="002514F1" w:rsidRPr="005B196A" w:rsidRDefault="005D778D" w:rsidP="002304CC">
      <w:pPr>
        <w:spacing w:after="169"/>
        <w:jc w:val="both"/>
        <w:rPr>
          <w:rFonts w:ascii="Cambria" w:hAnsi="Cambria"/>
          <w:b/>
          <w:bCs/>
          <w:color w:val="C00000"/>
          <w:rtl/>
        </w:rPr>
      </w:pPr>
      <w:r w:rsidRPr="005B196A">
        <w:rPr>
          <w:rFonts w:ascii="Cambria" w:hAnsi="Cambria"/>
          <w:b/>
          <w:bCs/>
          <w:color w:val="C00000"/>
        </w:rPr>
        <w:t xml:space="preserve">01/2017 </w:t>
      </w:r>
      <w:r w:rsidR="002514F1" w:rsidRPr="005B196A">
        <w:rPr>
          <w:rFonts w:ascii="Cambria" w:hAnsi="Cambria"/>
          <w:b/>
          <w:bCs/>
          <w:color w:val="C00000"/>
        </w:rPr>
        <w:t>–</w:t>
      </w:r>
      <w:r w:rsidRPr="005B196A">
        <w:rPr>
          <w:rFonts w:ascii="Cambria" w:hAnsi="Cambria"/>
          <w:b/>
          <w:bCs/>
          <w:color w:val="C00000"/>
        </w:rPr>
        <w:t xml:space="preserve"> Present</w:t>
      </w:r>
    </w:p>
    <w:p w:rsidR="002A0A6C" w:rsidRPr="005B196A" w:rsidRDefault="005D778D" w:rsidP="00C60745">
      <w:pPr>
        <w:spacing w:after="169"/>
        <w:jc w:val="both"/>
        <w:rPr>
          <w:rFonts w:ascii="Cambria" w:hAnsi="Cambria"/>
          <w:b/>
          <w:bCs/>
          <w:color w:val="C00000"/>
        </w:rPr>
      </w:pPr>
      <w:r w:rsidRPr="005B196A">
        <w:rPr>
          <w:rFonts w:ascii="Cambria" w:hAnsi="Cambria"/>
          <w:b/>
          <w:bCs/>
          <w:color w:val="C00000"/>
        </w:rPr>
        <w:t xml:space="preserve"> </w:t>
      </w:r>
      <w:r w:rsidR="00C60745">
        <w:rPr>
          <w:rFonts w:ascii="Cambria" w:hAnsi="Cambria"/>
          <w:b/>
          <w:bCs/>
          <w:color w:val="C00000"/>
        </w:rPr>
        <w:t>Senior Accountant</w:t>
      </w:r>
      <w:proofErr w:type="gramStart"/>
      <w:r w:rsidR="0093787C">
        <w:rPr>
          <w:rFonts w:ascii="Cambria" w:hAnsi="Cambria"/>
          <w:b/>
          <w:bCs/>
          <w:color w:val="C00000"/>
        </w:rPr>
        <w:t xml:space="preserve">, </w:t>
      </w:r>
      <w:r w:rsidR="00C60745">
        <w:rPr>
          <w:rFonts w:ascii="Cambria" w:hAnsi="Cambria"/>
          <w:b/>
          <w:bCs/>
          <w:color w:val="C00000"/>
        </w:rPr>
        <w:t xml:space="preserve"> </w:t>
      </w:r>
      <w:r w:rsidR="00983173">
        <w:rPr>
          <w:rFonts w:ascii="Cambria" w:hAnsi="Cambria"/>
          <w:b/>
          <w:bCs/>
          <w:color w:val="C00000"/>
        </w:rPr>
        <w:t>at</w:t>
      </w:r>
      <w:proofErr w:type="gramEnd"/>
      <w:r w:rsidR="00983173">
        <w:rPr>
          <w:rFonts w:ascii="Cambria" w:hAnsi="Cambria"/>
          <w:b/>
          <w:bCs/>
          <w:color w:val="C00000"/>
        </w:rPr>
        <w:t xml:space="preserve"> </w:t>
      </w:r>
      <w:proofErr w:type="spellStart"/>
      <w:r w:rsidRPr="005B196A">
        <w:rPr>
          <w:rFonts w:ascii="Cambria" w:hAnsi="Cambria"/>
          <w:b/>
          <w:bCs/>
          <w:color w:val="C00000"/>
        </w:rPr>
        <w:t>Ruban</w:t>
      </w:r>
      <w:proofErr w:type="spellEnd"/>
      <w:r w:rsidRPr="005B196A">
        <w:rPr>
          <w:rFonts w:ascii="Cambria" w:hAnsi="Cambria"/>
          <w:b/>
          <w:bCs/>
          <w:color w:val="C00000"/>
        </w:rPr>
        <w:t xml:space="preserve"> </w:t>
      </w:r>
      <w:proofErr w:type="spellStart"/>
      <w:r w:rsidRPr="005B196A">
        <w:rPr>
          <w:rFonts w:ascii="Cambria" w:hAnsi="Cambria"/>
          <w:b/>
          <w:bCs/>
          <w:color w:val="C00000"/>
        </w:rPr>
        <w:t>AlSafinah</w:t>
      </w:r>
      <w:proofErr w:type="spellEnd"/>
      <w:r w:rsidRPr="005B196A">
        <w:rPr>
          <w:rFonts w:ascii="Cambria" w:hAnsi="Cambria"/>
          <w:b/>
          <w:bCs/>
          <w:color w:val="C00000"/>
        </w:rPr>
        <w:t xml:space="preserve"> Group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Analyze financial data to identify our company’s financial status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 xml:space="preserve">Five months experience in Finance Department as a Financial Specialist at </w:t>
      </w:r>
      <w:proofErr w:type="spellStart"/>
      <w:r w:rsidRPr="002304CC">
        <w:rPr>
          <w:rFonts w:ascii="Cambria" w:hAnsi="Cambria"/>
          <w:b/>
          <w:bCs/>
        </w:rPr>
        <w:t>AlEqtisad</w:t>
      </w:r>
      <w:proofErr w:type="spellEnd"/>
      <w:r w:rsidRPr="002304CC">
        <w:rPr>
          <w:rFonts w:ascii="Cambria" w:hAnsi="Cambria"/>
          <w:b/>
          <w:bCs/>
        </w:rPr>
        <w:t xml:space="preserve"> Bank.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Prepare budget reports.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Develop financial models, taking legal limitations into consideration.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Participate in regular audits and recommend corrective financial action plans.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Design and review fiscal policies.</w:t>
      </w:r>
    </w:p>
    <w:p w:rsidR="00080527" w:rsidRPr="002304CC" w:rsidRDefault="00080527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Identifying if and where processes are not working as they should and advising on changes to be made.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Identify investment opportunities.</w:t>
      </w:r>
    </w:p>
    <w:p w:rsidR="002A0A6C" w:rsidRPr="002304CC" w:rsidRDefault="005D778D" w:rsidP="002304CC">
      <w:pPr>
        <w:numPr>
          <w:ilvl w:val="0"/>
          <w:numId w:val="2"/>
        </w:numPr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Advise our senior management team on financial planning.</w:t>
      </w:r>
    </w:p>
    <w:p w:rsidR="002A0A6C" w:rsidRPr="002304CC" w:rsidRDefault="005D778D" w:rsidP="002304CC">
      <w:pPr>
        <w:numPr>
          <w:ilvl w:val="0"/>
          <w:numId w:val="2"/>
        </w:numPr>
        <w:spacing w:after="605"/>
        <w:ind w:hanging="125"/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Create forecast models based on current and past financial results.</w:t>
      </w:r>
    </w:p>
    <w:p w:rsidR="002A0A6C" w:rsidRPr="00983173" w:rsidRDefault="005D778D" w:rsidP="002304CC">
      <w:pPr>
        <w:pStyle w:val="Heading1"/>
        <w:jc w:val="both"/>
        <w:rPr>
          <w:rFonts w:ascii="Cambria" w:hAnsi="Cambria"/>
          <w:b/>
          <w:bCs/>
        </w:rPr>
      </w:pPr>
      <w:r w:rsidRPr="00983173">
        <w:rPr>
          <w:rFonts w:ascii="Cambria" w:hAnsi="Cambria"/>
          <w:b/>
          <w:bCs/>
        </w:rPr>
        <w:t>EDUCATION HISTORY</w:t>
      </w:r>
    </w:p>
    <w:p w:rsidR="002A0A6C" w:rsidRPr="005B196A" w:rsidRDefault="005D778D" w:rsidP="002304CC">
      <w:pPr>
        <w:spacing w:after="299" w:line="240" w:lineRule="auto"/>
        <w:ind w:left="8" w:right="0" w:firstLine="0"/>
        <w:jc w:val="both"/>
        <w:rPr>
          <w:rFonts w:ascii="Cambria" w:hAnsi="Cambria"/>
        </w:rPr>
      </w:pPr>
      <w:r w:rsidRPr="005B196A">
        <w:rPr>
          <w:rFonts w:ascii="Cambria" w:eastAsia="Calibri" w:hAnsi="Cambria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97040" cy="6096"/>
                <wp:effectExtent l="0" t="0" r="0" b="0"/>
                <wp:docPr id="9056" name="Group 9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040" cy="6096"/>
                          <a:chOff x="0" y="0"/>
                          <a:chExt cx="6797040" cy="6096"/>
                        </a:xfrm>
                      </wpg:grpSpPr>
                      <wps:wsp>
                        <wps:cNvPr id="9178" name="Shape 9178"/>
                        <wps:cNvSpPr/>
                        <wps:spPr>
                          <a:xfrm>
                            <a:off x="0" y="0"/>
                            <a:ext cx="6797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7040" h="9144">
                                <a:moveTo>
                                  <a:pt x="0" y="0"/>
                                </a:moveTo>
                                <a:lnTo>
                                  <a:pt x="6797040" y="0"/>
                                </a:lnTo>
                                <a:lnTo>
                                  <a:pt x="6797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BB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BA65A" id="Group 9056" o:spid="_x0000_s1026" style="width:535.2pt;height:.5pt;mso-position-horizontal-relative:char;mso-position-vertical-relative:line" coordsize="6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">
                <v:shape id="Shape 9178" o:spid="_x0000_s1027" style="position:absolute;width:67970;height:91;visibility:visible;mso-wrap-style:square;v-text-anchor:top" coordsize="67970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kMsMA&#10;AADdAAAADwAAAGRycy9kb3ducmV2LnhtbERPPW/CMBDdK/U/WFeJrThhKGnARFWhIlVZGhDzKT6S&#10;iPgcxSYEfj0eKnV8et/LbDStGKh3jWUF8TQCQVxa3XCl4LD/ek1AOI+ssbVMCm7kIFs9Py0x1fbK&#10;vzQUvhIhhF2KCmrvu1RKV9Zk0E1tRxy4k+0N+gD7SuoeryHctHIWRW/SYMOhocaOPmsqz8XFKBjm&#10;SV4Mx93POrmN93wT6e13pZWavIwfCxCeRv8v/nPnWsF7PA9zw5v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7kMsMAAADdAAAADwAAAAAAAAAAAAAAAACYAgAAZHJzL2Rv&#10;d25yZXYueG1sUEsFBgAAAAAEAAQA9QAAAIgDAAAAAA==&#10;" path="m,l6797040,r,9144l,9144,,e" fillcolor="#4bb1af" stroked="f" strokeweight="0">
                  <v:stroke miterlimit="83231f" joinstyle="miter"/>
                  <v:path arrowok="t" textboxrect="0,0,6797040,9144"/>
                </v:shape>
                <w10:anchorlock/>
              </v:group>
            </w:pict>
          </mc:Fallback>
        </mc:AlternateContent>
      </w:r>
    </w:p>
    <w:p w:rsidR="002A0A6C" w:rsidRPr="002304CC" w:rsidRDefault="005D778D" w:rsidP="002304CC">
      <w:pPr>
        <w:jc w:val="both"/>
        <w:rPr>
          <w:rFonts w:ascii="Cambria" w:hAnsi="Cambria"/>
          <w:b/>
          <w:bCs/>
        </w:rPr>
      </w:pPr>
      <w:r w:rsidRPr="00983173">
        <w:rPr>
          <w:rFonts w:ascii="Cambria" w:hAnsi="Cambria"/>
          <w:b/>
          <w:bCs/>
        </w:rPr>
        <w:t>2014 Al-</w:t>
      </w:r>
      <w:proofErr w:type="spellStart"/>
      <w:r w:rsidRPr="002304CC">
        <w:rPr>
          <w:rFonts w:ascii="Cambria" w:hAnsi="Cambria"/>
          <w:b/>
          <w:bCs/>
        </w:rPr>
        <w:t>Turath</w:t>
      </w:r>
      <w:proofErr w:type="spellEnd"/>
      <w:r w:rsidRPr="002304CC">
        <w:rPr>
          <w:rFonts w:ascii="Cambria" w:hAnsi="Cambria"/>
          <w:b/>
          <w:bCs/>
        </w:rPr>
        <w:t xml:space="preserve"> University Accounting, Bachelor's</w:t>
      </w:r>
      <w:r w:rsidR="005B196A" w:rsidRPr="002304CC">
        <w:rPr>
          <w:rFonts w:ascii="Cambria" w:hAnsi="Cambria"/>
          <w:b/>
          <w:bCs/>
        </w:rPr>
        <w:t xml:space="preserve"> Degree</w:t>
      </w:r>
    </w:p>
    <w:p w:rsidR="002A0A6C" w:rsidRPr="002304CC" w:rsidRDefault="002A0A6C" w:rsidP="002304CC">
      <w:pPr>
        <w:spacing w:after="169" w:line="240" w:lineRule="auto"/>
        <w:ind w:right="12" w:hanging="3"/>
        <w:jc w:val="both"/>
        <w:rPr>
          <w:rFonts w:ascii="Cambria" w:hAnsi="Cambria"/>
          <w:b/>
          <w:bCs/>
        </w:rPr>
      </w:pPr>
    </w:p>
    <w:p w:rsidR="002A0A6C" w:rsidRPr="002304CC" w:rsidRDefault="005D778D" w:rsidP="002304CC">
      <w:pPr>
        <w:jc w:val="both"/>
        <w:rPr>
          <w:rFonts w:ascii="Cambria" w:hAnsi="Cambria"/>
          <w:b/>
          <w:bCs/>
        </w:rPr>
      </w:pPr>
      <w:r w:rsidRPr="002304CC">
        <w:rPr>
          <w:rFonts w:ascii="Cambria" w:hAnsi="Cambria"/>
          <w:b/>
          <w:bCs/>
        </w:rPr>
        <w:t>• My study based on classes that consisted of accounting, business, finance, math, and statistics.</w:t>
      </w:r>
    </w:p>
    <w:sectPr w:rsidR="002A0A6C" w:rsidRPr="002304CC" w:rsidSect="002304CC">
      <w:pgSz w:w="12240" w:h="15840"/>
      <w:pgMar w:top="1092" w:right="540" w:bottom="90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7370F"/>
    <w:multiLevelType w:val="hybridMultilevel"/>
    <w:tmpl w:val="EC7CD08A"/>
    <w:lvl w:ilvl="0" w:tplc="E11801E2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D2F1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C2F4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2A59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9851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F276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7CBD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2E65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F40D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470A27"/>
    <w:multiLevelType w:val="hybridMultilevel"/>
    <w:tmpl w:val="5E240E20"/>
    <w:lvl w:ilvl="0" w:tplc="47480220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1C57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92B0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E40A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9E78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D874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EC7E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7AC8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24BE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6C"/>
    <w:rsid w:val="00080527"/>
    <w:rsid w:val="002079D2"/>
    <w:rsid w:val="002304CC"/>
    <w:rsid w:val="002514F1"/>
    <w:rsid w:val="002A0A6C"/>
    <w:rsid w:val="003B3549"/>
    <w:rsid w:val="0059486D"/>
    <w:rsid w:val="005B196A"/>
    <w:rsid w:val="005D778D"/>
    <w:rsid w:val="0074431C"/>
    <w:rsid w:val="0093787C"/>
    <w:rsid w:val="00983173"/>
    <w:rsid w:val="00993A05"/>
    <w:rsid w:val="00A3311B"/>
    <w:rsid w:val="00AF0D01"/>
    <w:rsid w:val="00B770B3"/>
    <w:rsid w:val="00B90EF7"/>
    <w:rsid w:val="00BB3F4B"/>
    <w:rsid w:val="00C60745"/>
    <w:rsid w:val="00C83AC1"/>
    <w:rsid w:val="00EC6F58"/>
    <w:rsid w:val="00F5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C5DD654-43C9-47C3-87FC-58D2B4BA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46" w:lineRule="auto"/>
      <w:ind w:left="3" w:right="-15" w:hanging="1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0" w:lineRule="auto"/>
      <w:ind w:left="3" w:right="-15" w:hanging="10"/>
      <w:outlineLvl w:val="0"/>
    </w:pPr>
    <w:rPr>
      <w:rFonts w:ascii="Arial" w:eastAsia="Arial" w:hAnsi="Arial" w:cs="Arial"/>
      <w:color w:val="4BB1AF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BB1AF"/>
      <w:sz w:val="23"/>
    </w:rPr>
  </w:style>
  <w:style w:type="character" w:styleId="Hyperlink">
    <w:name w:val="Hyperlink"/>
    <w:basedOn w:val="DefaultParagraphFont"/>
    <w:uiPriority w:val="99"/>
    <w:unhideWhenUsed/>
    <w:rsid w:val="00BB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er19892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85</cp:revision>
  <dcterms:created xsi:type="dcterms:W3CDTF">2019-01-21T16:02:00Z</dcterms:created>
  <dcterms:modified xsi:type="dcterms:W3CDTF">2019-08-30T11:29:00Z</dcterms:modified>
</cp:coreProperties>
</file>