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8531333"/>
        <w:docPartObj>
          <w:docPartGallery w:val="Cover Pages"/>
          <w:docPartUnique/>
        </w:docPartObj>
      </w:sdtPr>
      <w:sdtEndPr>
        <w:rPr>
          <w:rFonts w:eastAsia="Arial"/>
          <w:u w:color="000000"/>
        </w:rPr>
      </w:sdtEndPr>
      <w:sdtContent>
        <w:p w14:paraId="184E1FD4" w14:textId="77777777" w:rsidR="00623E8A" w:rsidRPr="00AA2B0B" w:rsidRDefault="00B65B13" w:rsidP="00AA2B0B">
          <w:pPr>
            <w:jc w:val="center"/>
            <w:rPr>
              <w:rFonts w:ascii="Century Gothic" w:hAnsi="Century Gothic"/>
              <w:bCs/>
              <w:sz w:val="36"/>
              <w:szCs w:val="36"/>
            </w:rPr>
          </w:pPr>
          <w:r w:rsidRPr="009A266A">
            <w:rPr>
              <w:rFonts w:ascii="Arial" w:eastAsia="Arial" w:hAnsi="Arial" w:cs="Arial"/>
              <w:b/>
              <w:noProof/>
              <w:spacing w:val="-5"/>
              <w:sz w:val="36"/>
              <w:szCs w:val="36"/>
              <w:u w:val="thick" w:color="000000"/>
            </w:rPr>
            <mc:AlternateContent>
              <mc:Choice Requires="wps">
                <w:drawing>
                  <wp:anchor distT="45720" distB="45720" distL="114300" distR="114300" simplePos="0" relativeHeight="251673600" behindDoc="0" locked="0" layoutInCell="1" allowOverlap="1" wp14:anchorId="5C568E40" wp14:editId="4C625D96">
                    <wp:simplePos x="0" y="0"/>
                    <wp:positionH relativeFrom="page">
                      <wp:posOffset>0</wp:posOffset>
                    </wp:positionH>
                    <wp:positionV relativeFrom="paragraph">
                      <wp:posOffset>254635</wp:posOffset>
                    </wp:positionV>
                    <wp:extent cx="2162175" cy="154559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545590"/>
                            </a:xfrm>
                            <a:prstGeom prst="rect">
                              <a:avLst/>
                            </a:prstGeom>
                            <a:noFill/>
                            <a:ln w="9525">
                              <a:noFill/>
                              <a:miter lim="800000"/>
                              <a:headEnd/>
                              <a:tailEnd/>
                            </a:ln>
                          </wps:spPr>
                          <wps:txbx>
                            <w:txbxContent>
                              <w:p w14:paraId="5EADAC82" w14:textId="77777777" w:rsidR="00560C62" w:rsidRPr="00560C62" w:rsidRDefault="00560C62" w:rsidP="00560C62">
                                <w:pPr>
                                  <w:jc w:val="center"/>
                                  <w:rPr>
                                    <w:rFonts w:ascii="Century Gothic" w:hAnsi="Century Gothic"/>
                                    <w:bCs/>
                                    <w:color w:val="FFFFFF" w:themeColor="background1"/>
                                    <w:sz w:val="12"/>
                                    <w:szCs w:val="12"/>
                                  </w:rPr>
                                </w:pPr>
                              </w:p>
                              <w:p w14:paraId="1A28A9C7" w14:textId="74532B98" w:rsidR="002D587D" w:rsidRPr="00560C62" w:rsidRDefault="00560C62" w:rsidP="00560C62">
                                <w:pPr>
                                  <w:jc w:val="center"/>
                                  <w:rPr>
                                    <w:rFonts w:ascii="Century Gothic" w:hAnsi="Century Gothic"/>
                                    <w:b/>
                                    <w:color w:val="FFFFFF" w:themeColor="background1"/>
                                    <w:sz w:val="30"/>
                                    <w:szCs w:val="30"/>
                                  </w:rPr>
                                </w:pPr>
                                <w:r w:rsidRPr="00560C62">
                                  <w:rPr>
                                    <w:rFonts w:ascii="Century Gothic" w:hAnsi="Century Gothic"/>
                                    <w:b/>
                                    <w:color w:val="FFFFFF" w:themeColor="background1"/>
                                    <w:sz w:val="30"/>
                                    <w:szCs w:val="30"/>
                                  </w:rPr>
                                  <w:t>SURA AL-SAID SALMAN</w:t>
                                </w:r>
                              </w:p>
                              <w:p w14:paraId="14175893" w14:textId="77777777" w:rsidR="00560C62" w:rsidRDefault="00560C62" w:rsidP="00560C62">
                                <w:pPr>
                                  <w:jc w:val="center"/>
                                  <w:rPr>
                                    <w:rFonts w:ascii="Century Gothic" w:hAnsi="Century Gothic"/>
                                    <w:iCs/>
                                    <w:color w:val="FFFFFF" w:themeColor="background1"/>
                                    <w:sz w:val="4"/>
                                    <w:szCs w:val="4"/>
                                  </w:rPr>
                                </w:pPr>
                              </w:p>
                              <w:p w14:paraId="47BFDE67" w14:textId="77777777" w:rsidR="00560C62" w:rsidRDefault="00560C62" w:rsidP="00560C62">
                                <w:pPr>
                                  <w:jc w:val="center"/>
                                  <w:rPr>
                                    <w:rFonts w:ascii="Century Gothic" w:hAnsi="Century Gothic"/>
                                    <w:iCs/>
                                    <w:color w:val="FFFFFF" w:themeColor="background1"/>
                                    <w:sz w:val="4"/>
                                    <w:szCs w:val="4"/>
                                  </w:rPr>
                                </w:pPr>
                              </w:p>
                              <w:p w14:paraId="26C3F3D4" w14:textId="77777777" w:rsidR="00560C62" w:rsidRDefault="00560C62" w:rsidP="00560C62">
                                <w:pPr>
                                  <w:jc w:val="center"/>
                                  <w:rPr>
                                    <w:rFonts w:ascii="Century Gothic" w:hAnsi="Century Gothic"/>
                                    <w:iCs/>
                                    <w:color w:val="FFFFFF" w:themeColor="background1"/>
                                    <w:sz w:val="4"/>
                                    <w:szCs w:val="4"/>
                                  </w:rPr>
                                </w:pPr>
                              </w:p>
                              <w:p w14:paraId="466DE0C2" w14:textId="77777777" w:rsidR="00560C62" w:rsidRDefault="00560C62" w:rsidP="00560C62">
                                <w:pPr>
                                  <w:jc w:val="center"/>
                                  <w:rPr>
                                    <w:rFonts w:ascii="Century Gothic" w:hAnsi="Century Gothic"/>
                                    <w:iCs/>
                                    <w:color w:val="FFFFFF" w:themeColor="background1"/>
                                    <w:sz w:val="4"/>
                                    <w:szCs w:val="4"/>
                                  </w:rPr>
                                </w:pPr>
                              </w:p>
                              <w:p w14:paraId="00545D07" w14:textId="77777777" w:rsidR="00560C62" w:rsidRDefault="00560C62" w:rsidP="00560C62">
                                <w:pPr>
                                  <w:jc w:val="center"/>
                                  <w:rPr>
                                    <w:rFonts w:ascii="Century Gothic" w:hAnsi="Century Gothic"/>
                                    <w:iCs/>
                                    <w:color w:val="FFFFFF" w:themeColor="background1"/>
                                    <w:sz w:val="4"/>
                                    <w:szCs w:val="4"/>
                                  </w:rPr>
                                </w:pPr>
                              </w:p>
                              <w:p w14:paraId="3F819442" w14:textId="77777777" w:rsidR="00560C62" w:rsidRPr="00560C62" w:rsidRDefault="00560C62" w:rsidP="00560C62">
                                <w:pPr>
                                  <w:jc w:val="center"/>
                                  <w:rPr>
                                    <w:rFonts w:ascii="Century Gothic" w:hAnsi="Century Gothic"/>
                                    <w:iCs/>
                                    <w:color w:val="FFFFFF" w:themeColor="background1"/>
                                    <w:sz w:val="4"/>
                                    <w:szCs w:val="4"/>
                                  </w:rPr>
                                </w:pPr>
                              </w:p>
                              <w:p w14:paraId="2505F1D0" w14:textId="7E3427CE" w:rsidR="009A266A" w:rsidRDefault="009A724E" w:rsidP="009A724E">
                                <w:pPr>
                                  <w:jc w:val="center"/>
                                  <w:rPr>
                                    <w:rFonts w:ascii="Century Gothic" w:hAnsi="Century Gothic"/>
                                    <w:iCs/>
                                    <w:color w:val="FFFFFF" w:themeColor="background1"/>
                                    <w:sz w:val="24"/>
                                    <w:szCs w:val="24"/>
                                  </w:rPr>
                                </w:pPr>
                                <w:r>
                                  <w:rPr>
                                    <w:rFonts w:ascii="Century Gothic" w:hAnsi="Century Gothic"/>
                                    <w:iCs/>
                                    <w:color w:val="FFFFFF" w:themeColor="background1"/>
                                    <w:sz w:val="24"/>
                                    <w:szCs w:val="24"/>
                                  </w:rPr>
                                  <w:t xml:space="preserve">Female, </w:t>
                                </w:r>
                                <w:r w:rsidR="00560C62">
                                  <w:rPr>
                                    <w:rFonts w:ascii="Century Gothic" w:hAnsi="Century Gothic"/>
                                    <w:iCs/>
                                    <w:color w:val="FFFFFF" w:themeColor="background1"/>
                                    <w:sz w:val="24"/>
                                    <w:szCs w:val="24"/>
                                  </w:rPr>
                                  <w:t>Baghdad</w:t>
                                </w:r>
                                <w:r w:rsidR="009A266A" w:rsidRPr="002D587D">
                                  <w:rPr>
                                    <w:rFonts w:ascii="Century Gothic" w:hAnsi="Century Gothic"/>
                                    <w:iCs/>
                                    <w:color w:val="FFFFFF" w:themeColor="background1"/>
                                    <w:sz w:val="24"/>
                                    <w:szCs w:val="24"/>
                                  </w:rPr>
                                  <w:t>, Iraq</w:t>
                                </w:r>
                              </w:p>
                              <w:p w14:paraId="701A8D14" w14:textId="77777777" w:rsidR="002D587D" w:rsidRPr="002D587D" w:rsidRDefault="002D587D" w:rsidP="0072443B">
                                <w:pPr>
                                  <w:jc w:val="center"/>
                                  <w:rPr>
                                    <w:rFonts w:ascii="Century Gothic" w:hAnsi="Century Gothic"/>
                                    <w:iCs/>
                                    <w:color w:val="FFFFFF" w:themeColor="background1"/>
                                    <w:sz w:val="24"/>
                                    <w:szCs w:val="24"/>
                                  </w:rPr>
                                </w:pPr>
                              </w:p>
                              <w:p w14:paraId="45A33446" w14:textId="1C5B7BC9" w:rsidR="009A266A" w:rsidRPr="002D587D" w:rsidRDefault="00F11561" w:rsidP="00560C62">
                                <w:pPr>
                                  <w:jc w:val="center"/>
                                  <w:rPr>
                                    <w:rFonts w:ascii="Century Gothic" w:hAnsi="Century Gothic"/>
                                    <w:i/>
                                    <w:color w:val="FFFFFF" w:themeColor="background1"/>
                                    <w:sz w:val="24"/>
                                    <w:szCs w:val="24"/>
                                  </w:rPr>
                                </w:pPr>
                                <w:hyperlink r:id="rId8" w:history="1">
                                  <w:r w:rsidR="00560C62" w:rsidRPr="00560C62">
                                    <w:rPr>
                                      <w:rStyle w:val="Hyperlink"/>
                                      <w:rFonts w:ascii="Century Gothic" w:hAnsi="Century Gothic"/>
                                      <w:color w:val="FFFFFF" w:themeColor="background1"/>
                                      <w:sz w:val="24"/>
                                      <w:szCs w:val="24"/>
                                    </w:rPr>
                                    <w:t>sosabah88@gmail.com</w:t>
                                  </w:r>
                                </w:hyperlink>
                              </w:p>
                              <w:p w14:paraId="16F7F47C" w14:textId="77777777" w:rsidR="002D587D" w:rsidRPr="002D587D" w:rsidRDefault="002D587D" w:rsidP="00560C62">
                                <w:pPr>
                                  <w:rPr>
                                    <w:rFonts w:ascii="Century Gothic" w:hAnsi="Century Gothic"/>
                                    <w:color w:val="FFFFFF" w:themeColor="background1"/>
                                    <w:sz w:val="24"/>
                                    <w:szCs w:val="24"/>
                                  </w:rPr>
                                </w:pPr>
                              </w:p>
                              <w:p w14:paraId="416AE435" w14:textId="69FDB9F7" w:rsidR="009A266A" w:rsidRPr="002D587D" w:rsidRDefault="009A266A" w:rsidP="00560C62">
                                <w:pPr>
                                  <w:jc w:val="center"/>
                                  <w:rPr>
                                    <w:rFonts w:ascii="Century Gothic" w:hAnsi="Century Gothic"/>
                                    <w:bCs/>
                                    <w:color w:val="FFFFFF" w:themeColor="background1"/>
                                    <w:sz w:val="24"/>
                                    <w:szCs w:val="24"/>
                                  </w:rPr>
                                </w:pPr>
                                <w:r w:rsidRPr="002D587D">
                                  <w:rPr>
                                    <w:rFonts w:ascii="Century Gothic" w:hAnsi="Century Gothic"/>
                                    <w:bCs/>
                                    <w:i/>
                                    <w:color w:val="FFFFFF" w:themeColor="background1"/>
                                    <w:sz w:val="24"/>
                                    <w:szCs w:val="24"/>
                                  </w:rPr>
                                  <w:t>+964 770 589 961</w:t>
                                </w:r>
                                <w:r w:rsidR="00560C62">
                                  <w:rPr>
                                    <w:rFonts w:ascii="Century Gothic" w:hAnsi="Century Gothic"/>
                                    <w:bCs/>
                                    <w:i/>
                                    <w:color w:val="FFFFFF" w:themeColor="background1"/>
                                    <w:sz w:val="24"/>
                                    <w:szCs w:val="24"/>
                                  </w:rPr>
                                  <w:t>5</w:t>
                                </w:r>
                              </w:p>
                              <w:p w14:paraId="3CC190B5" w14:textId="77777777" w:rsidR="009A266A" w:rsidRPr="0072443B" w:rsidRDefault="009A266A">
                                <w:pPr>
                                  <w:rPr>
                                    <w:bCs/>
                                    <w:sz w:val="16"/>
                                    <w:szCs w:val="1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568E40" id="_x0000_t202" coordsize="21600,21600" o:spt="202" path="m,l,21600r21600,l21600,xe">
                    <v:stroke joinstyle="miter"/>
                    <v:path gradientshapeok="t" o:connecttype="rect"/>
                  </v:shapetype>
                  <v:shape id="Text Box 2" o:spid="_x0000_s1026" type="#_x0000_t202" style="position:absolute;left:0;text-align:left;margin-left:0;margin-top:20.05pt;width:170.25pt;height:121.7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" filled="f" stroked="f">
                    <v:textbox inset="0,0,0,0">
                      <w:txbxContent>
                        <w:p w14:paraId="5EADAC82" w14:textId="77777777" w:rsidR="00560C62" w:rsidRPr="00560C62" w:rsidRDefault="00560C62" w:rsidP="00560C62">
                          <w:pPr>
                            <w:jc w:val="center"/>
                            <w:rPr>
                              <w:rFonts w:ascii="Century Gothic" w:hAnsi="Century Gothic"/>
                              <w:bCs/>
                              <w:color w:val="FFFFFF" w:themeColor="background1"/>
                              <w:sz w:val="12"/>
                              <w:szCs w:val="12"/>
                            </w:rPr>
                          </w:pPr>
                        </w:p>
                        <w:p w14:paraId="1A28A9C7" w14:textId="74532B98" w:rsidR="002D587D" w:rsidRPr="00560C62" w:rsidRDefault="00560C62" w:rsidP="00560C62">
                          <w:pPr>
                            <w:jc w:val="center"/>
                            <w:rPr>
                              <w:rFonts w:ascii="Century Gothic" w:hAnsi="Century Gothic"/>
                              <w:b/>
                              <w:color w:val="FFFFFF" w:themeColor="background1"/>
                              <w:sz w:val="30"/>
                              <w:szCs w:val="30"/>
                            </w:rPr>
                          </w:pPr>
                          <w:r w:rsidRPr="00560C62">
                            <w:rPr>
                              <w:rFonts w:ascii="Century Gothic" w:hAnsi="Century Gothic"/>
                              <w:b/>
                              <w:color w:val="FFFFFF" w:themeColor="background1"/>
                              <w:sz w:val="30"/>
                              <w:szCs w:val="30"/>
                            </w:rPr>
                            <w:t>SURA AL-SAID SALMAN</w:t>
                          </w:r>
                        </w:p>
                        <w:p w14:paraId="14175893" w14:textId="77777777" w:rsidR="00560C62" w:rsidRDefault="00560C62" w:rsidP="00560C62">
                          <w:pPr>
                            <w:jc w:val="center"/>
                            <w:rPr>
                              <w:rFonts w:ascii="Century Gothic" w:hAnsi="Century Gothic"/>
                              <w:iCs/>
                              <w:color w:val="FFFFFF" w:themeColor="background1"/>
                              <w:sz w:val="4"/>
                              <w:szCs w:val="4"/>
                            </w:rPr>
                          </w:pPr>
                        </w:p>
                        <w:p w14:paraId="47BFDE67" w14:textId="77777777" w:rsidR="00560C62" w:rsidRDefault="00560C62" w:rsidP="00560C62">
                          <w:pPr>
                            <w:jc w:val="center"/>
                            <w:rPr>
                              <w:rFonts w:ascii="Century Gothic" w:hAnsi="Century Gothic"/>
                              <w:iCs/>
                              <w:color w:val="FFFFFF" w:themeColor="background1"/>
                              <w:sz w:val="4"/>
                              <w:szCs w:val="4"/>
                            </w:rPr>
                          </w:pPr>
                        </w:p>
                        <w:p w14:paraId="26C3F3D4" w14:textId="77777777" w:rsidR="00560C62" w:rsidRDefault="00560C62" w:rsidP="00560C62">
                          <w:pPr>
                            <w:jc w:val="center"/>
                            <w:rPr>
                              <w:rFonts w:ascii="Century Gothic" w:hAnsi="Century Gothic"/>
                              <w:iCs/>
                              <w:color w:val="FFFFFF" w:themeColor="background1"/>
                              <w:sz w:val="4"/>
                              <w:szCs w:val="4"/>
                            </w:rPr>
                          </w:pPr>
                        </w:p>
                        <w:p w14:paraId="466DE0C2" w14:textId="77777777" w:rsidR="00560C62" w:rsidRDefault="00560C62" w:rsidP="00560C62">
                          <w:pPr>
                            <w:jc w:val="center"/>
                            <w:rPr>
                              <w:rFonts w:ascii="Century Gothic" w:hAnsi="Century Gothic"/>
                              <w:iCs/>
                              <w:color w:val="FFFFFF" w:themeColor="background1"/>
                              <w:sz w:val="4"/>
                              <w:szCs w:val="4"/>
                            </w:rPr>
                          </w:pPr>
                        </w:p>
                        <w:p w14:paraId="00545D07" w14:textId="77777777" w:rsidR="00560C62" w:rsidRDefault="00560C62" w:rsidP="00560C62">
                          <w:pPr>
                            <w:jc w:val="center"/>
                            <w:rPr>
                              <w:rFonts w:ascii="Century Gothic" w:hAnsi="Century Gothic"/>
                              <w:iCs/>
                              <w:color w:val="FFFFFF" w:themeColor="background1"/>
                              <w:sz w:val="4"/>
                              <w:szCs w:val="4"/>
                            </w:rPr>
                          </w:pPr>
                        </w:p>
                        <w:p w14:paraId="3F819442" w14:textId="77777777" w:rsidR="00560C62" w:rsidRPr="00560C62" w:rsidRDefault="00560C62" w:rsidP="00560C62">
                          <w:pPr>
                            <w:jc w:val="center"/>
                            <w:rPr>
                              <w:rFonts w:ascii="Century Gothic" w:hAnsi="Century Gothic"/>
                              <w:iCs/>
                              <w:color w:val="FFFFFF" w:themeColor="background1"/>
                              <w:sz w:val="4"/>
                              <w:szCs w:val="4"/>
                            </w:rPr>
                          </w:pPr>
                        </w:p>
                        <w:p w14:paraId="2505F1D0" w14:textId="7E3427CE" w:rsidR="009A266A" w:rsidRDefault="009A724E" w:rsidP="009A724E">
                          <w:pPr>
                            <w:jc w:val="center"/>
                            <w:rPr>
                              <w:rFonts w:ascii="Century Gothic" w:hAnsi="Century Gothic"/>
                              <w:iCs/>
                              <w:color w:val="FFFFFF" w:themeColor="background1"/>
                              <w:sz w:val="24"/>
                              <w:szCs w:val="24"/>
                            </w:rPr>
                          </w:pPr>
                          <w:r>
                            <w:rPr>
                              <w:rFonts w:ascii="Century Gothic" w:hAnsi="Century Gothic"/>
                              <w:iCs/>
                              <w:color w:val="FFFFFF" w:themeColor="background1"/>
                              <w:sz w:val="24"/>
                              <w:szCs w:val="24"/>
                            </w:rPr>
                            <w:t xml:space="preserve">Female, </w:t>
                          </w:r>
                          <w:r w:rsidR="00560C62">
                            <w:rPr>
                              <w:rFonts w:ascii="Century Gothic" w:hAnsi="Century Gothic"/>
                              <w:iCs/>
                              <w:color w:val="FFFFFF" w:themeColor="background1"/>
                              <w:sz w:val="24"/>
                              <w:szCs w:val="24"/>
                            </w:rPr>
                            <w:t>Baghdad</w:t>
                          </w:r>
                          <w:r w:rsidR="009A266A" w:rsidRPr="002D587D">
                            <w:rPr>
                              <w:rFonts w:ascii="Century Gothic" w:hAnsi="Century Gothic"/>
                              <w:iCs/>
                              <w:color w:val="FFFFFF" w:themeColor="background1"/>
                              <w:sz w:val="24"/>
                              <w:szCs w:val="24"/>
                            </w:rPr>
                            <w:t>, Iraq</w:t>
                          </w:r>
                        </w:p>
                        <w:p w14:paraId="701A8D14" w14:textId="77777777" w:rsidR="002D587D" w:rsidRPr="002D587D" w:rsidRDefault="002D587D" w:rsidP="0072443B">
                          <w:pPr>
                            <w:jc w:val="center"/>
                            <w:rPr>
                              <w:rFonts w:ascii="Century Gothic" w:hAnsi="Century Gothic"/>
                              <w:iCs/>
                              <w:color w:val="FFFFFF" w:themeColor="background1"/>
                              <w:sz w:val="24"/>
                              <w:szCs w:val="24"/>
                            </w:rPr>
                          </w:pPr>
                        </w:p>
                        <w:p w14:paraId="45A33446" w14:textId="1C5B7BC9" w:rsidR="009A266A" w:rsidRPr="002D587D" w:rsidRDefault="00F11561" w:rsidP="00560C62">
                          <w:pPr>
                            <w:jc w:val="center"/>
                            <w:rPr>
                              <w:rFonts w:ascii="Century Gothic" w:hAnsi="Century Gothic"/>
                              <w:i/>
                              <w:color w:val="FFFFFF" w:themeColor="background1"/>
                              <w:sz w:val="24"/>
                              <w:szCs w:val="24"/>
                            </w:rPr>
                          </w:pPr>
                          <w:hyperlink r:id="rId9" w:history="1">
                            <w:r w:rsidR="00560C62" w:rsidRPr="00560C62">
                              <w:rPr>
                                <w:rStyle w:val="Hyperlink"/>
                                <w:rFonts w:ascii="Century Gothic" w:hAnsi="Century Gothic"/>
                                <w:color w:val="FFFFFF" w:themeColor="background1"/>
                                <w:sz w:val="24"/>
                                <w:szCs w:val="24"/>
                              </w:rPr>
                              <w:t>sosabah88@gmail.com</w:t>
                            </w:r>
                          </w:hyperlink>
                        </w:p>
                        <w:p w14:paraId="16F7F47C" w14:textId="77777777" w:rsidR="002D587D" w:rsidRPr="002D587D" w:rsidRDefault="002D587D" w:rsidP="00560C62">
                          <w:pPr>
                            <w:rPr>
                              <w:rFonts w:ascii="Century Gothic" w:hAnsi="Century Gothic"/>
                              <w:color w:val="FFFFFF" w:themeColor="background1"/>
                              <w:sz w:val="24"/>
                              <w:szCs w:val="24"/>
                            </w:rPr>
                          </w:pPr>
                        </w:p>
                        <w:p w14:paraId="416AE435" w14:textId="69FDB9F7" w:rsidR="009A266A" w:rsidRPr="002D587D" w:rsidRDefault="009A266A" w:rsidP="00560C62">
                          <w:pPr>
                            <w:jc w:val="center"/>
                            <w:rPr>
                              <w:rFonts w:ascii="Century Gothic" w:hAnsi="Century Gothic"/>
                              <w:bCs/>
                              <w:color w:val="FFFFFF" w:themeColor="background1"/>
                              <w:sz w:val="24"/>
                              <w:szCs w:val="24"/>
                            </w:rPr>
                          </w:pPr>
                          <w:r w:rsidRPr="002D587D">
                            <w:rPr>
                              <w:rFonts w:ascii="Century Gothic" w:hAnsi="Century Gothic"/>
                              <w:bCs/>
                              <w:i/>
                              <w:color w:val="FFFFFF" w:themeColor="background1"/>
                              <w:sz w:val="24"/>
                              <w:szCs w:val="24"/>
                            </w:rPr>
                            <w:t>+964 770 589 961</w:t>
                          </w:r>
                          <w:r w:rsidR="00560C62">
                            <w:rPr>
                              <w:rFonts w:ascii="Century Gothic" w:hAnsi="Century Gothic"/>
                              <w:bCs/>
                              <w:i/>
                              <w:color w:val="FFFFFF" w:themeColor="background1"/>
                              <w:sz w:val="24"/>
                              <w:szCs w:val="24"/>
                            </w:rPr>
                            <w:t>5</w:t>
                          </w:r>
                        </w:p>
                        <w:p w14:paraId="3CC190B5" w14:textId="77777777" w:rsidR="009A266A" w:rsidRPr="0072443B" w:rsidRDefault="009A266A">
                          <w:pPr>
                            <w:rPr>
                              <w:bCs/>
                              <w:sz w:val="16"/>
                              <w:szCs w:val="16"/>
                            </w:rPr>
                          </w:pPr>
                        </w:p>
                      </w:txbxContent>
                    </v:textbox>
                    <w10:wrap type="square" anchorx="page"/>
                  </v:shape>
                </w:pict>
              </mc:Fallback>
            </mc:AlternateContent>
          </w:r>
          <w:r w:rsidR="002274E8">
            <w:rPr>
              <w:rFonts w:ascii="Arial" w:eastAsia="Arial" w:hAnsi="Arial" w:cs="Arial"/>
              <w:b/>
              <w:noProof/>
              <w:spacing w:val="-5"/>
              <w:sz w:val="36"/>
              <w:szCs w:val="36"/>
              <w:u w:val="thick" w:color="000000"/>
            </w:rPr>
            <mc:AlternateContent>
              <mc:Choice Requires="wps">
                <w:drawing>
                  <wp:anchor distT="0" distB="0" distL="114300" distR="114300" simplePos="0" relativeHeight="251672576" behindDoc="0" locked="0" layoutInCell="1" allowOverlap="1" wp14:anchorId="2426FCB9" wp14:editId="06BA007B">
                    <wp:simplePos x="0" y="0"/>
                    <wp:positionH relativeFrom="page">
                      <wp:posOffset>9525</wp:posOffset>
                    </wp:positionH>
                    <wp:positionV relativeFrom="paragraph">
                      <wp:posOffset>269875</wp:posOffset>
                    </wp:positionV>
                    <wp:extent cx="2152650" cy="447675"/>
                    <wp:effectExtent l="0" t="0" r="0" b="9525"/>
                    <wp:wrapNone/>
                    <wp:docPr id="4" name="Rectangle 4"/>
                    <wp:cNvGraphicFramePr/>
                    <a:graphic xmlns:a="http://schemas.openxmlformats.org/drawingml/2006/main">
                      <a:graphicData uri="http://schemas.microsoft.com/office/word/2010/wordprocessingShape">
                        <wps:wsp>
                          <wps:cNvSpPr/>
                          <wps:spPr>
                            <a:xfrm>
                              <a:off x="0" y="0"/>
                              <a:ext cx="21526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3227CCA5" id="Rectangle 4" o:spid="_x0000_s1026" style="position:absolute;margin-left:.75pt;margin-top:21.25pt;width:169.5pt;height:35.2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" fillcolor="#17365d [2415]" stroked="f" strokeweight="2pt">
                    <w10:wrap anchorx="page"/>
                  </v:rect>
                </w:pict>
              </mc:Fallback>
            </mc:AlternateContent>
          </w:r>
          <w:r w:rsidR="002D587D">
            <w:rPr>
              <w:noProof/>
            </w:rPr>
            <mc:AlternateContent>
              <mc:Choice Requires="wps">
                <w:drawing>
                  <wp:anchor distT="0" distB="0" distL="114300" distR="114300" simplePos="0" relativeHeight="251663360" behindDoc="0" locked="0" layoutInCell="1" allowOverlap="1" wp14:anchorId="28B115CC" wp14:editId="2C9E05E8">
                    <wp:simplePos x="0" y="0"/>
                    <wp:positionH relativeFrom="page">
                      <wp:align>left</wp:align>
                    </wp:positionH>
                    <wp:positionV relativeFrom="page">
                      <wp:align>top</wp:align>
                    </wp:positionV>
                    <wp:extent cx="2162175" cy="10925175"/>
                    <wp:effectExtent l="0" t="0" r="9525"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10925175"/>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7C3B5" w14:textId="77777777" w:rsidR="009A266A" w:rsidRDefault="009A266A" w:rsidP="009A266A">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115CC" id="Rectangle 472" o:spid="_x0000_s1027" style="position:absolute;left:0;text-align:left;margin-left:0;margin-top:0;width:170.25pt;height:860.25pt;z-index:25166336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" fillcolor="#548dd4 [1951]" stroked="f" strokeweight="2pt">
                    <v:path arrowok="t"/>
                    <v:textbox inset="14.4pt,,14.4pt">
                      <w:txbxContent>
                        <w:p w14:paraId="7267C3B5" w14:textId="77777777" w:rsidR="009A266A" w:rsidRDefault="009A266A" w:rsidP="009A266A">
                          <w:pPr>
                            <w:pStyle w:val="Subtitle"/>
                            <w:rPr>
                              <w:rFonts w:cstheme="minorBidi"/>
                              <w:color w:val="FFFFFF" w:themeColor="background1"/>
                            </w:rPr>
                          </w:pPr>
                        </w:p>
                      </w:txbxContent>
                    </v:textbox>
                    <w10:wrap anchorx="page" anchory="page"/>
                  </v:rect>
                </w:pict>
              </mc:Fallback>
            </mc:AlternateContent>
          </w:r>
          <w:r w:rsidR="00927510">
            <w:rPr>
              <w:rFonts w:ascii="Century Gothic" w:hAnsi="Century Gothic"/>
              <w:bCs/>
              <w:sz w:val="36"/>
              <w:szCs w:val="36"/>
            </w:rPr>
            <w:t>HIGHLIGHTS</w:t>
          </w:r>
        </w:p>
        <w:p w14:paraId="6CF3F22F" w14:textId="21CFA839" w:rsidR="00DE28D0" w:rsidRPr="003E4E34" w:rsidRDefault="00DE28D0" w:rsidP="00EA7B87">
          <w:pPr>
            <w:pStyle w:val="ListParagraph"/>
            <w:numPr>
              <w:ilvl w:val="0"/>
              <w:numId w:val="11"/>
            </w:numPr>
            <w:ind w:left="2552" w:hanging="142"/>
            <w:jc w:val="both"/>
            <w:rPr>
              <w:rFonts w:ascii="Century Gothic" w:hAnsi="Century Gothic"/>
              <w:bCs/>
              <w:sz w:val="36"/>
              <w:szCs w:val="36"/>
            </w:rPr>
          </w:pPr>
          <w:r>
            <w:rPr>
              <w:rFonts w:ascii="Century Gothic" w:hAnsi="Century Gothic"/>
              <w:bCs/>
              <w:color w:val="000000" w:themeColor="text1"/>
              <w:sz w:val="22"/>
              <w:szCs w:val="22"/>
            </w:rPr>
            <w:t>+</w:t>
          </w:r>
          <w:r w:rsidR="00553624">
            <w:rPr>
              <w:rFonts w:ascii="Century Gothic" w:hAnsi="Century Gothic"/>
              <w:bCs/>
              <w:color w:val="000000" w:themeColor="text1"/>
              <w:sz w:val="22"/>
              <w:szCs w:val="22"/>
            </w:rPr>
            <w:t>6</w:t>
          </w:r>
          <w:r>
            <w:rPr>
              <w:rFonts w:ascii="Century Gothic" w:hAnsi="Century Gothic"/>
              <w:bCs/>
              <w:color w:val="000000" w:themeColor="text1"/>
              <w:sz w:val="22"/>
              <w:szCs w:val="22"/>
            </w:rPr>
            <w:t xml:space="preserve"> years of</w:t>
          </w:r>
          <w:r w:rsidR="00E5212D">
            <w:rPr>
              <w:rFonts w:ascii="Century Gothic" w:hAnsi="Century Gothic"/>
              <w:bCs/>
              <w:color w:val="000000" w:themeColor="text1"/>
              <w:sz w:val="22"/>
              <w:szCs w:val="22"/>
            </w:rPr>
            <w:t xml:space="preserve"> professional and</w:t>
          </w:r>
          <w:r>
            <w:rPr>
              <w:rFonts w:ascii="Century Gothic" w:hAnsi="Century Gothic"/>
              <w:bCs/>
              <w:color w:val="000000" w:themeColor="text1"/>
              <w:sz w:val="22"/>
              <w:szCs w:val="22"/>
            </w:rPr>
            <w:t xml:space="preserve"> </w:t>
          </w:r>
          <w:commentRangeStart w:id="0"/>
          <w:r>
            <w:rPr>
              <w:rFonts w:ascii="Century Gothic" w:hAnsi="Century Gothic"/>
              <w:bCs/>
              <w:color w:val="000000" w:themeColor="text1"/>
              <w:sz w:val="22"/>
              <w:szCs w:val="22"/>
            </w:rPr>
            <w:t>voluntary experience</w:t>
          </w:r>
          <w:commentRangeEnd w:id="0"/>
          <w:r w:rsidR="00E5212D">
            <w:rPr>
              <w:rStyle w:val="CommentReference"/>
            </w:rPr>
            <w:commentReference w:id="0"/>
          </w:r>
          <w:r>
            <w:rPr>
              <w:rFonts w:ascii="Century Gothic" w:hAnsi="Century Gothic"/>
              <w:bCs/>
              <w:color w:val="000000" w:themeColor="text1"/>
              <w:sz w:val="22"/>
              <w:szCs w:val="22"/>
            </w:rPr>
            <w:t>.</w:t>
          </w:r>
        </w:p>
        <w:p w14:paraId="7BC8AEF8" w14:textId="3419ABB3" w:rsidR="003E4E34" w:rsidRPr="003E4E34" w:rsidRDefault="00046A3C" w:rsidP="00EA7B87">
          <w:pPr>
            <w:pStyle w:val="ListParagraph"/>
            <w:numPr>
              <w:ilvl w:val="0"/>
              <w:numId w:val="11"/>
            </w:numPr>
            <w:ind w:left="2552" w:hanging="142"/>
            <w:jc w:val="both"/>
            <w:rPr>
              <w:rFonts w:ascii="Century Gothic" w:hAnsi="Century Gothic"/>
              <w:bCs/>
              <w:sz w:val="36"/>
              <w:szCs w:val="36"/>
            </w:rPr>
          </w:pPr>
          <w:r>
            <w:rPr>
              <w:rFonts w:ascii="Century Gothic" w:hAnsi="Century Gothic"/>
              <w:bCs/>
              <w:color w:val="000000" w:themeColor="text1"/>
              <w:sz w:val="22"/>
              <w:szCs w:val="22"/>
            </w:rPr>
            <w:t>P</w:t>
          </w:r>
          <w:r w:rsidRPr="00046A3C">
            <w:rPr>
              <w:rFonts w:ascii="Century Gothic" w:hAnsi="Century Gothic"/>
              <w:bCs/>
              <w:color w:val="000000" w:themeColor="text1"/>
              <w:sz w:val="22"/>
              <w:szCs w:val="22"/>
            </w:rPr>
            <w:t xml:space="preserve">roven leadership skills and ability to </w:t>
          </w:r>
          <w:r w:rsidR="00BA50B9">
            <w:rPr>
              <w:rFonts w:ascii="Century Gothic" w:hAnsi="Century Gothic"/>
              <w:bCs/>
              <w:color w:val="000000" w:themeColor="text1"/>
              <w:sz w:val="22"/>
              <w:szCs w:val="22"/>
            </w:rPr>
            <w:t>distribute</w:t>
          </w:r>
          <w:r w:rsidRPr="00046A3C">
            <w:rPr>
              <w:rFonts w:ascii="Century Gothic" w:hAnsi="Century Gothic"/>
              <w:bCs/>
              <w:color w:val="000000" w:themeColor="text1"/>
              <w:sz w:val="22"/>
              <w:szCs w:val="22"/>
            </w:rPr>
            <w:t xml:space="preserve"> tasks </w:t>
          </w:r>
          <w:r w:rsidR="00136F5B">
            <w:rPr>
              <w:rFonts w:ascii="Century Gothic" w:hAnsi="Century Gothic"/>
              <w:bCs/>
              <w:color w:val="000000" w:themeColor="text1"/>
              <w:sz w:val="22"/>
              <w:szCs w:val="22"/>
            </w:rPr>
            <w:t xml:space="preserve">among the team </w:t>
          </w:r>
          <w:r w:rsidR="00BA50B9">
            <w:rPr>
              <w:rFonts w:ascii="Century Gothic" w:hAnsi="Century Gothic"/>
              <w:bCs/>
              <w:color w:val="000000" w:themeColor="text1"/>
              <w:sz w:val="22"/>
              <w:szCs w:val="22"/>
            </w:rPr>
            <w:t>for more efficient outcomes, with a f</w:t>
          </w:r>
          <w:r w:rsidR="00BA50B9" w:rsidRPr="00046A3C">
            <w:rPr>
              <w:rFonts w:ascii="Century Gothic" w:hAnsi="Century Gothic"/>
              <w:bCs/>
              <w:color w:val="000000" w:themeColor="text1"/>
              <w:sz w:val="22"/>
              <w:szCs w:val="22"/>
            </w:rPr>
            <w:t>ocus</w:t>
          </w:r>
          <w:r w:rsidR="00BA50B9">
            <w:rPr>
              <w:rFonts w:ascii="Century Gothic" w:hAnsi="Century Gothic"/>
              <w:bCs/>
              <w:color w:val="000000" w:themeColor="text1"/>
              <w:sz w:val="22"/>
              <w:szCs w:val="22"/>
            </w:rPr>
            <w:t xml:space="preserve"> on meeting deadlines</w:t>
          </w:r>
          <w:r w:rsidR="00136F5B">
            <w:rPr>
              <w:rFonts w:ascii="Century Gothic" w:hAnsi="Century Gothic"/>
              <w:bCs/>
              <w:color w:val="000000" w:themeColor="text1"/>
              <w:sz w:val="22"/>
              <w:szCs w:val="22"/>
            </w:rPr>
            <w:t xml:space="preserve"> and impact estimation</w:t>
          </w:r>
          <w:r w:rsidR="00BA50B9">
            <w:rPr>
              <w:rFonts w:ascii="Century Gothic" w:hAnsi="Century Gothic"/>
              <w:bCs/>
              <w:color w:val="000000" w:themeColor="text1"/>
              <w:sz w:val="22"/>
              <w:szCs w:val="22"/>
            </w:rPr>
            <w:t>.</w:t>
          </w:r>
        </w:p>
        <w:p w14:paraId="5CED6949" w14:textId="7D2F58CB" w:rsidR="00AA2B0B" w:rsidRPr="00136F5B" w:rsidRDefault="00AA2B0B" w:rsidP="00136F5B">
          <w:pPr>
            <w:pStyle w:val="ListParagraph"/>
            <w:numPr>
              <w:ilvl w:val="0"/>
              <w:numId w:val="11"/>
            </w:numPr>
            <w:ind w:left="2552" w:hanging="142"/>
            <w:jc w:val="both"/>
            <w:rPr>
              <w:rFonts w:ascii="Century Gothic" w:hAnsi="Century Gothic"/>
              <w:bCs/>
              <w:sz w:val="36"/>
              <w:szCs w:val="36"/>
            </w:rPr>
          </w:pPr>
          <w:r w:rsidRPr="003E4E34">
            <w:rPr>
              <w:rFonts w:ascii="Century Gothic" w:hAnsi="Century Gothic"/>
              <w:bCs/>
              <w:color w:val="000000" w:themeColor="text1"/>
              <w:sz w:val="22"/>
              <w:szCs w:val="22"/>
            </w:rPr>
            <w:t xml:space="preserve">Have more than </w:t>
          </w:r>
          <w:commentRangeStart w:id="1"/>
          <w:r w:rsidR="00136F5B">
            <w:rPr>
              <w:rFonts w:ascii="Century Gothic" w:hAnsi="Century Gothic"/>
              <w:bCs/>
              <w:color w:val="000000" w:themeColor="text1"/>
              <w:sz w:val="22"/>
              <w:szCs w:val="22"/>
            </w:rPr>
            <w:t>19</w:t>
          </w:r>
          <w:r w:rsidRPr="003E4E34">
            <w:rPr>
              <w:rFonts w:ascii="Century Gothic" w:hAnsi="Century Gothic"/>
              <w:bCs/>
              <w:color w:val="000000" w:themeColor="text1"/>
              <w:sz w:val="22"/>
              <w:szCs w:val="22"/>
            </w:rPr>
            <w:t xml:space="preserve"> </w:t>
          </w:r>
          <w:r w:rsidR="00136F5B">
            <w:rPr>
              <w:rFonts w:ascii="Century Gothic" w:hAnsi="Century Gothic"/>
              <w:bCs/>
              <w:color w:val="000000" w:themeColor="text1"/>
              <w:sz w:val="22"/>
              <w:szCs w:val="22"/>
            </w:rPr>
            <w:t>certificates</w:t>
          </w:r>
          <w:commentRangeEnd w:id="1"/>
          <w:r w:rsidR="00E5212D">
            <w:rPr>
              <w:rStyle w:val="CommentReference"/>
            </w:rPr>
            <w:commentReference w:id="1"/>
          </w:r>
          <w:r w:rsidR="00136F5B">
            <w:rPr>
              <w:rFonts w:ascii="Century Gothic" w:hAnsi="Century Gothic"/>
              <w:bCs/>
              <w:color w:val="000000" w:themeColor="text1"/>
              <w:sz w:val="22"/>
              <w:szCs w:val="22"/>
            </w:rPr>
            <w:t xml:space="preserve"> </w:t>
          </w:r>
          <w:r w:rsidRPr="003E4E34">
            <w:rPr>
              <w:rFonts w:ascii="Century Gothic" w:hAnsi="Century Gothic"/>
              <w:bCs/>
              <w:color w:val="000000" w:themeColor="text1"/>
              <w:sz w:val="22"/>
              <w:szCs w:val="22"/>
            </w:rPr>
            <w:t xml:space="preserve">in humanitarian aid, leadership, </w:t>
          </w:r>
          <w:r w:rsidR="00136F5B">
            <w:rPr>
              <w:rFonts w:ascii="Century Gothic" w:hAnsi="Century Gothic"/>
              <w:bCs/>
              <w:color w:val="000000" w:themeColor="text1"/>
              <w:sz w:val="22"/>
              <w:szCs w:val="22"/>
            </w:rPr>
            <w:t>management</w:t>
          </w:r>
          <w:r w:rsidR="003E4E34">
            <w:rPr>
              <w:rFonts w:ascii="Century Gothic" w:hAnsi="Century Gothic"/>
              <w:bCs/>
              <w:color w:val="000000" w:themeColor="text1"/>
              <w:sz w:val="22"/>
              <w:szCs w:val="22"/>
            </w:rPr>
            <w:t>, motivating teams, etc.</w:t>
          </w:r>
        </w:p>
        <w:p w14:paraId="1AED05D7" w14:textId="77777777" w:rsidR="00927510" w:rsidRDefault="00927510" w:rsidP="00927510">
          <w:pPr>
            <w:ind w:left="2410"/>
            <w:jc w:val="both"/>
            <w:rPr>
              <w:rFonts w:ascii="Century Gothic" w:hAnsi="Century Gothic"/>
              <w:bCs/>
              <w:sz w:val="36"/>
              <w:szCs w:val="36"/>
            </w:rPr>
          </w:pPr>
        </w:p>
        <w:p w14:paraId="1205C74D" w14:textId="3C2D857F" w:rsidR="00927510" w:rsidRPr="00AA2B0B" w:rsidRDefault="00927510" w:rsidP="00AA2B0B">
          <w:pPr>
            <w:ind w:left="2410"/>
            <w:jc w:val="center"/>
            <w:rPr>
              <w:rFonts w:ascii="Century Gothic" w:hAnsi="Century Gothic"/>
              <w:bCs/>
              <w:sz w:val="36"/>
              <w:szCs w:val="36"/>
            </w:rPr>
          </w:pPr>
          <w:r w:rsidRPr="00927510">
            <w:rPr>
              <w:rFonts w:ascii="Century Gothic" w:hAnsi="Century Gothic"/>
              <w:bCs/>
              <w:sz w:val="36"/>
              <w:szCs w:val="36"/>
            </w:rPr>
            <w:t>OBJECTIVE</w:t>
          </w:r>
        </w:p>
        <w:p w14:paraId="6E0FC539" w14:textId="2AF32183" w:rsidR="00D14461" w:rsidRDefault="004D127D" w:rsidP="004D127D">
          <w:pPr>
            <w:ind w:left="2410" w:firstLine="470"/>
            <w:jc w:val="both"/>
            <w:rPr>
              <w:rFonts w:ascii="Century Gothic" w:hAnsi="Century Gothic"/>
              <w:bCs/>
              <w:color w:val="000000" w:themeColor="text1"/>
              <w:sz w:val="22"/>
              <w:szCs w:val="22"/>
            </w:rPr>
          </w:pPr>
          <w:r>
            <w:rPr>
              <w:rFonts w:ascii="Century Gothic" w:hAnsi="Century Gothic"/>
              <w:bCs/>
              <w:color w:val="000000" w:themeColor="text1"/>
              <w:sz w:val="22"/>
              <w:szCs w:val="22"/>
            </w:rPr>
            <w:t xml:space="preserve">I was delighted to see the </w:t>
          </w:r>
          <w:r w:rsidRPr="004D127D">
            <w:rPr>
              <w:rFonts w:ascii="Century Gothic" w:hAnsi="Century Gothic"/>
              <w:bCs/>
              <w:i/>
              <w:iCs/>
              <w:color w:val="000000" w:themeColor="text1"/>
              <w:sz w:val="22"/>
              <w:szCs w:val="22"/>
            </w:rPr>
            <w:t>Protection Specialist</w:t>
          </w:r>
          <w:r w:rsidR="00FC5572">
            <w:rPr>
              <w:rFonts w:ascii="Century Gothic" w:hAnsi="Century Gothic"/>
              <w:bCs/>
              <w:color w:val="000000" w:themeColor="text1"/>
              <w:sz w:val="22"/>
              <w:szCs w:val="22"/>
            </w:rPr>
            <w:t xml:space="preserve"> position</w:t>
          </w:r>
          <w:r w:rsidR="00B4374D" w:rsidRPr="00B4374D">
            <w:rPr>
              <w:rFonts w:ascii="Century Gothic" w:hAnsi="Century Gothic"/>
              <w:bCs/>
              <w:color w:val="000000" w:themeColor="text1"/>
              <w:sz w:val="22"/>
              <w:szCs w:val="22"/>
            </w:rPr>
            <w:t xml:space="preserve"> advertised, since one of my goals is to </w:t>
          </w:r>
          <w:r w:rsidR="00FC5572">
            <w:rPr>
              <w:rFonts w:ascii="Century Gothic" w:hAnsi="Century Gothic"/>
              <w:bCs/>
              <w:color w:val="000000" w:themeColor="text1"/>
              <w:sz w:val="22"/>
              <w:szCs w:val="22"/>
            </w:rPr>
            <w:t xml:space="preserve">resume working </w:t>
          </w:r>
          <w:proofErr w:type="gramStart"/>
          <w:r w:rsidR="00FC5572">
            <w:rPr>
              <w:rFonts w:ascii="Century Gothic" w:hAnsi="Century Gothic"/>
              <w:bCs/>
              <w:color w:val="000000" w:themeColor="text1"/>
              <w:sz w:val="22"/>
              <w:szCs w:val="22"/>
            </w:rPr>
            <w:t xml:space="preserve">in </w:t>
          </w:r>
          <w:bookmarkStart w:id="2" w:name="_GoBack"/>
          <w:bookmarkEnd w:id="2"/>
          <w:r w:rsidR="00EB5ECA">
            <w:rPr>
              <w:rFonts w:ascii="Century Gothic" w:hAnsi="Century Gothic"/>
              <w:bCs/>
              <w:color w:val="000000" w:themeColor="text1"/>
              <w:sz w:val="22"/>
              <w:szCs w:val="22"/>
            </w:rPr>
            <w:t xml:space="preserve">the </w:t>
          </w:r>
          <w:r>
            <w:rPr>
              <w:rFonts w:ascii="Century Gothic" w:hAnsi="Century Gothic"/>
              <w:bCs/>
              <w:color w:val="000000" w:themeColor="text1"/>
              <w:sz w:val="22"/>
              <w:szCs w:val="22"/>
            </w:rPr>
            <w:t xml:space="preserve">protection </w:t>
          </w:r>
          <w:r w:rsidR="00EB5ECA">
            <w:rPr>
              <w:rFonts w:ascii="Century Gothic" w:hAnsi="Century Gothic"/>
              <w:bCs/>
              <w:color w:val="000000" w:themeColor="text1"/>
              <w:sz w:val="22"/>
              <w:szCs w:val="22"/>
            </w:rPr>
            <w:t xml:space="preserve">field within </w:t>
          </w:r>
          <w:r w:rsidR="00FC5572">
            <w:rPr>
              <w:rFonts w:ascii="Century Gothic" w:hAnsi="Century Gothic"/>
              <w:bCs/>
              <w:color w:val="000000" w:themeColor="text1"/>
              <w:sz w:val="22"/>
              <w:szCs w:val="22"/>
            </w:rPr>
            <w:t>a</w:t>
          </w:r>
          <w:r w:rsidR="00B4374D">
            <w:rPr>
              <w:rFonts w:ascii="Century Gothic" w:hAnsi="Century Gothic"/>
              <w:bCs/>
              <w:color w:val="000000" w:themeColor="text1"/>
              <w:sz w:val="22"/>
              <w:szCs w:val="22"/>
            </w:rPr>
            <w:t xml:space="preserve"> professional working environment </w:t>
          </w:r>
          <w:r w:rsidR="00B4374D" w:rsidRPr="00B4374D">
            <w:rPr>
              <w:rFonts w:ascii="Century Gothic" w:hAnsi="Century Gothic"/>
              <w:bCs/>
              <w:color w:val="000000" w:themeColor="text1"/>
              <w:sz w:val="22"/>
              <w:szCs w:val="22"/>
            </w:rPr>
            <w:t>with a respectful organization</w:t>
          </w:r>
          <w:r>
            <w:rPr>
              <w:rFonts w:ascii="Century Gothic" w:hAnsi="Century Gothic"/>
              <w:bCs/>
              <w:color w:val="000000" w:themeColor="text1"/>
              <w:sz w:val="22"/>
              <w:szCs w:val="22"/>
            </w:rPr>
            <w:t xml:space="preserve"> after completing my </w:t>
          </w:r>
          <w:proofErr w:type="spellStart"/>
          <w:r>
            <w:rPr>
              <w:rFonts w:ascii="Century Gothic" w:hAnsi="Century Gothic"/>
              <w:bCs/>
              <w:color w:val="000000" w:themeColor="text1"/>
              <w:sz w:val="22"/>
              <w:szCs w:val="22"/>
            </w:rPr>
            <w:t>M.Sc</w:t>
          </w:r>
          <w:proofErr w:type="spellEnd"/>
          <w:r>
            <w:rPr>
              <w:rFonts w:ascii="Century Gothic" w:hAnsi="Century Gothic"/>
              <w:bCs/>
              <w:color w:val="000000" w:themeColor="text1"/>
              <w:sz w:val="22"/>
              <w:szCs w:val="22"/>
            </w:rPr>
            <w:t xml:space="preserve"> study and moving to Baghdad</w:t>
          </w:r>
          <w:proofErr w:type="gramEnd"/>
          <w:r w:rsidR="00B4374D">
            <w:rPr>
              <w:rFonts w:ascii="Century Gothic" w:hAnsi="Century Gothic"/>
              <w:bCs/>
              <w:color w:val="000000" w:themeColor="text1"/>
              <w:sz w:val="22"/>
              <w:szCs w:val="22"/>
            </w:rPr>
            <w:t>.</w:t>
          </w:r>
        </w:p>
        <w:p w14:paraId="65A4FCE0" w14:textId="16E745AD" w:rsidR="00B4374D" w:rsidRPr="002A7CA7" w:rsidRDefault="00B4374D" w:rsidP="00B4374D">
          <w:pPr>
            <w:ind w:left="2410"/>
            <w:jc w:val="both"/>
            <w:rPr>
              <w:rFonts w:ascii="Century Gothic" w:hAnsi="Century Gothic"/>
              <w:bCs/>
              <w:color w:val="000000" w:themeColor="text1"/>
              <w:sz w:val="36"/>
              <w:szCs w:val="36"/>
            </w:rPr>
          </w:pPr>
        </w:p>
        <w:p w14:paraId="6E0E1F81" w14:textId="69A2B859" w:rsidR="00D14461" w:rsidRPr="00AA2B0B" w:rsidRDefault="002A7CA7" w:rsidP="00B4374D">
          <w:pPr>
            <w:ind w:left="2410"/>
            <w:jc w:val="center"/>
            <w:rPr>
              <w:rFonts w:ascii="Century Gothic" w:hAnsi="Century Gothic"/>
              <w:bCs/>
              <w:color w:val="000000" w:themeColor="text1"/>
              <w:sz w:val="22"/>
              <w:szCs w:val="22"/>
            </w:rPr>
          </w:pPr>
          <w:r>
            <w:rPr>
              <w:rFonts w:ascii="Century Gothic" w:hAnsi="Century Gothic"/>
              <w:bCs/>
              <w:sz w:val="36"/>
              <w:szCs w:val="36"/>
            </w:rPr>
            <w:t>PROFESSIONAL EXPERIENCE</w:t>
          </w:r>
        </w:p>
        <w:p w14:paraId="2EDB9C1D" w14:textId="2E8BCA55" w:rsidR="00D14461" w:rsidRPr="00892D1C" w:rsidRDefault="00DE28D0" w:rsidP="00B4374D">
          <w:pPr>
            <w:shd w:val="clear" w:color="auto" w:fill="548DD4" w:themeFill="text2" w:themeFillTint="99"/>
            <w:ind w:left="2410"/>
            <w:jc w:val="both"/>
            <w:rPr>
              <w:rFonts w:ascii="Century Gothic" w:hAnsi="Century Gothic"/>
              <w:b/>
              <w:color w:val="FFFFFF" w:themeColor="background1"/>
              <w:sz w:val="22"/>
              <w:szCs w:val="22"/>
            </w:rPr>
          </w:pPr>
          <w:r w:rsidRPr="00892D1C">
            <w:rPr>
              <w:rFonts w:ascii="Century Gothic" w:hAnsi="Century Gothic"/>
              <w:b/>
              <w:color w:val="FFFFFF" w:themeColor="background1"/>
              <w:sz w:val="22"/>
              <w:szCs w:val="22"/>
              <w:shd w:val="clear" w:color="auto" w:fill="548DD4" w:themeFill="text2" w:themeFillTint="99"/>
            </w:rPr>
            <w:t>Lay Counsellor - Educator</w:t>
          </w:r>
          <w:r w:rsidR="00D14461" w:rsidRPr="00892D1C">
            <w:rPr>
              <w:rFonts w:ascii="Century Gothic" w:hAnsi="Century Gothic"/>
              <w:b/>
              <w:color w:val="FFFFFF" w:themeColor="background1"/>
              <w:sz w:val="22"/>
              <w:szCs w:val="22"/>
            </w:rPr>
            <w:t xml:space="preserve">                                          </w:t>
          </w:r>
          <w:r w:rsidRPr="00892D1C">
            <w:rPr>
              <w:rFonts w:ascii="Century Gothic" w:hAnsi="Century Gothic"/>
              <w:b/>
              <w:color w:val="FFFFFF" w:themeColor="background1"/>
              <w:sz w:val="22"/>
              <w:szCs w:val="22"/>
            </w:rPr>
            <w:t xml:space="preserve">      </w:t>
          </w:r>
          <w:r w:rsidRPr="00C71641">
            <w:rPr>
              <w:rFonts w:ascii="Century Gothic" w:hAnsi="Century Gothic"/>
              <w:bCs/>
              <w:color w:val="FFFFFF" w:themeColor="background1"/>
              <w:sz w:val="22"/>
              <w:szCs w:val="22"/>
            </w:rPr>
            <w:t>Aug – Oct. 2017</w:t>
          </w:r>
        </w:p>
        <w:p w14:paraId="4C0FB530" w14:textId="43DDF5DF" w:rsidR="002A7CA7" w:rsidRDefault="00D278F8" w:rsidP="00B4374D">
          <w:pPr>
            <w:ind w:left="2410"/>
            <w:jc w:val="both"/>
            <w:rPr>
              <w:rFonts w:ascii="Century Gothic" w:hAnsi="Century Gothic"/>
              <w:bCs/>
              <w:color w:val="000000" w:themeColor="text1"/>
              <w:sz w:val="22"/>
              <w:szCs w:val="22"/>
            </w:rPr>
          </w:pPr>
          <w:r w:rsidRPr="00FE6E90">
            <w:rPr>
              <w:rFonts w:ascii="Century Gothic" w:hAnsi="Century Gothic"/>
              <w:bCs/>
              <w:noProof/>
              <w:sz w:val="36"/>
              <w:szCs w:val="36"/>
            </w:rPr>
            <mc:AlternateContent>
              <mc:Choice Requires="wps">
                <w:drawing>
                  <wp:anchor distT="45720" distB="45720" distL="114300" distR="114300" simplePos="0" relativeHeight="251669504" behindDoc="0" locked="0" layoutInCell="1" allowOverlap="1" wp14:anchorId="4555641B" wp14:editId="4A90F57F">
                    <wp:simplePos x="0" y="0"/>
                    <wp:positionH relativeFrom="page">
                      <wp:posOffset>96520</wp:posOffset>
                    </wp:positionH>
                    <wp:positionV relativeFrom="paragraph">
                      <wp:posOffset>120015</wp:posOffset>
                    </wp:positionV>
                    <wp:extent cx="2009775" cy="9334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933450"/>
                            </a:xfrm>
                            <a:prstGeom prst="rect">
                              <a:avLst/>
                            </a:prstGeom>
                            <a:noFill/>
                            <a:ln w="9525">
                              <a:noFill/>
                              <a:miter lim="800000"/>
                              <a:headEnd/>
                              <a:tailEnd/>
                            </a:ln>
                          </wps:spPr>
                          <wps:txbx>
                            <w:txbxContent>
                              <w:p w14:paraId="57C85271" w14:textId="496C9535" w:rsidR="00F04DC3" w:rsidRPr="008B53DB" w:rsidRDefault="00F04DC3" w:rsidP="00F04DC3">
                                <w:pPr>
                                  <w:rPr>
                                    <w:rFonts w:ascii="Century Gothic" w:hAnsi="Century Gothic"/>
                                    <w:bCs/>
                                    <w:color w:val="FFFFFF" w:themeColor="background1"/>
                                    <w:sz w:val="36"/>
                                    <w:szCs w:val="36"/>
                                  </w:rPr>
                                </w:pPr>
                                <w:r w:rsidRPr="008B53DB">
                                  <w:rPr>
                                    <w:rFonts w:ascii="Century Gothic" w:hAnsi="Century Gothic"/>
                                    <w:bCs/>
                                    <w:color w:val="FFFFFF" w:themeColor="background1"/>
                                    <w:sz w:val="36"/>
                                    <w:szCs w:val="36"/>
                                  </w:rPr>
                                  <w:t>LANGUAGE</w:t>
                                </w:r>
                                <w:r w:rsidR="00B4374D">
                                  <w:rPr>
                                    <w:rFonts w:ascii="Century Gothic" w:hAnsi="Century Gothic"/>
                                    <w:bCs/>
                                    <w:color w:val="FFFFFF" w:themeColor="background1"/>
                                    <w:sz w:val="36"/>
                                    <w:szCs w:val="36"/>
                                  </w:rPr>
                                  <w:t>S</w:t>
                                </w:r>
                              </w:p>
                              <w:p w14:paraId="3B0FB030" w14:textId="77777777" w:rsidR="00F04DC3" w:rsidRPr="00F04DC3" w:rsidRDefault="00F04DC3" w:rsidP="00F04DC3">
                                <w:pPr>
                                  <w:rPr>
                                    <w:rFonts w:ascii="Century Gothic" w:hAnsi="Century Gothic"/>
                                    <w:bCs/>
                                    <w:color w:val="FFFFFF" w:themeColor="background1"/>
                                    <w:sz w:val="10"/>
                                    <w:szCs w:val="10"/>
                                  </w:rPr>
                                </w:pPr>
                              </w:p>
                              <w:p w14:paraId="63E6F3EF" w14:textId="48BF680F" w:rsidR="00F04DC3" w:rsidRPr="00D46FBB" w:rsidRDefault="00F04DC3" w:rsidP="00F04DC3">
                                <w:pPr>
                                  <w:numPr>
                                    <w:ilvl w:val="0"/>
                                    <w:numId w:val="5"/>
                                  </w:numPr>
                                  <w:ind w:left="142" w:hanging="142"/>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 xml:space="preserve">Native Arabic </w:t>
                                </w:r>
                                <w:r w:rsidR="00560C62">
                                  <w:rPr>
                                    <w:rFonts w:ascii="Century Gothic" w:hAnsi="Century Gothic"/>
                                    <w:bCs/>
                                    <w:color w:val="FFFFFF" w:themeColor="background1"/>
                                    <w:sz w:val="22"/>
                                    <w:szCs w:val="22"/>
                                  </w:rPr>
                                  <w:t>&amp; Kurdish (</w:t>
                                </w:r>
                                <w:proofErr w:type="spellStart"/>
                                <w:r w:rsidR="00560C62">
                                  <w:rPr>
                                    <w:rFonts w:ascii="Century Gothic" w:hAnsi="Century Gothic"/>
                                    <w:bCs/>
                                    <w:color w:val="FFFFFF" w:themeColor="background1"/>
                                    <w:sz w:val="22"/>
                                    <w:szCs w:val="22"/>
                                  </w:rPr>
                                  <w:t>Hamawandi</w:t>
                                </w:r>
                                <w:proofErr w:type="spellEnd"/>
                                <w:r w:rsidR="00560C62">
                                  <w:rPr>
                                    <w:rFonts w:ascii="Century Gothic" w:hAnsi="Century Gothic"/>
                                    <w:bCs/>
                                    <w:color w:val="FFFFFF" w:themeColor="background1"/>
                                    <w:sz w:val="22"/>
                                    <w:szCs w:val="22"/>
                                  </w:rPr>
                                  <w:t xml:space="preserve">) </w:t>
                                </w:r>
                                <w:r w:rsidRPr="00D46FBB">
                                  <w:rPr>
                                    <w:rFonts w:ascii="Century Gothic" w:hAnsi="Century Gothic"/>
                                    <w:bCs/>
                                    <w:color w:val="FFFFFF" w:themeColor="background1"/>
                                    <w:sz w:val="22"/>
                                    <w:szCs w:val="22"/>
                                  </w:rPr>
                                  <w:t>Speaker</w:t>
                                </w:r>
                              </w:p>
                              <w:p w14:paraId="73B7B955" w14:textId="6CD88050" w:rsidR="00F04DC3" w:rsidRPr="00560C62" w:rsidRDefault="00F04DC3" w:rsidP="00560C62">
                                <w:pPr>
                                  <w:numPr>
                                    <w:ilvl w:val="0"/>
                                    <w:numId w:val="5"/>
                                  </w:numPr>
                                  <w:ind w:left="142" w:hanging="142"/>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 xml:space="preserve">English: </w:t>
                                </w:r>
                                <w:r w:rsidR="00560C62">
                                  <w:rPr>
                                    <w:rFonts w:ascii="Century Gothic" w:hAnsi="Century Gothic"/>
                                    <w:bCs/>
                                    <w:color w:val="FFFFFF" w:themeColor="background1"/>
                                    <w:sz w:val="22"/>
                                    <w:szCs w:val="22"/>
                                  </w:rPr>
                                  <w:t>working proficiency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5641B" id="_x0000_s1028" type="#_x0000_t202" style="position:absolute;left:0;text-align:left;margin-left:7.6pt;margin-top:9.45pt;width:158.25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" filled="f" stroked="f">
                    <v:textbox inset="0,0,0,0">
                      <w:txbxContent>
                        <w:p w14:paraId="57C85271" w14:textId="496C9535" w:rsidR="00F04DC3" w:rsidRPr="008B53DB" w:rsidRDefault="00F04DC3" w:rsidP="00F04DC3">
                          <w:pPr>
                            <w:rPr>
                              <w:rFonts w:ascii="Century Gothic" w:hAnsi="Century Gothic"/>
                              <w:bCs/>
                              <w:color w:val="FFFFFF" w:themeColor="background1"/>
                              <w:sz w:val="36"/>
                              <w:szCs w:val="36"/>
                            </w:rPr>
                          </w:pPr>
                          <w:r w:rsidRPr="008B53DB">
                            <w:rPr>
                              <w:rFonts w:ascii="Century Gothic" w:hAnsi="Century Gothic"/>
                              <w:bCs/>
                              <w:color w:val="FFFFFF" w:themeColor="background1"/>
                              <w:sz w:val="36"/>
                              <w:szCs w:val="36"/>
                            </w:rPr>
                            <w:t>LANGUAGE</w:t>
                          </w:r>
                          <w:r w:rsidR="00B4374D">
                            <w:rPr>
                              <w:rFonts w:ascii="Century Gothic" w:hAnsi="Century Gothic"/>
                              <w:bCs/>
                              <w:color w:val="FFFFFF" w:themeColor="background1"/>
                              <w:sz w:val="36"/>
                              <w:szCs w:val="36"/>
                            </w:rPr>
                            <w:t>S</w:t>
                          </w:r>
                        </w:p>
                        <w:p w14:paraId="3B0FB030" w14:textId="77777777" w:rsidR="00F04DC3" w:rsidRPr="00F04DC3" w:rsidRDefault="00F04DC3" w:rsidP="00F04DC3">
                          <w:pPr>
                            <w:rPr>
                              <w:rFonts w:ascii="Century Gothic" w:hAnsi="Century Gothic"/>
                              <w:bCs/>
                              <w:color w:val="FFFFFF" w:themeColor="background1"/>
                              <w:sz w:val="10"/>
                              <w:szCs w:val="10"/>
                            </w:rPr>
                          </w:pPr>
                        </w:p>
                        <w:p w14:paraId="63E6F3EF" w14:textId="48BF680F" w:rsidR="00F04DC3" w:rsidRPr="00D46FBB" w:rsidRDefault="00F04DC3" w:rsidP="00F04DC3">
                          <w:pPr>
                            <w:numPr>
                              <w:ilvl w:val="0"/>
                              <w:numId w:val="5"/>
                            </w:numPr>
                            <w:ind w:left="142" w:hanging="142"/>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 xml:space="preserve">Native Arabic </w:t>
                          </w:r>
                          <w:r w:rsidR="00560C62">
                            <w:rPr>
                              <w:rFonts w:ascii="Century Gothic" w:hAnsi="Century Gothic"/>
                              <w:bCs/>
                              <w:color w:val="FFFFFF" w:themeColor="background1"/>
                              <w:sz w:val="22"/>
                              <w:szCs w:val="22"/>
                            </w:rPr>
                            <w:t>&amp; Kurdish (</w:t>
                          </w:r>
                          <w:proofErr w:type="spellStart"/>
                          <w:r w:rsidR="00560C62">
                            <w:rPr>
                              <w:rFonts w:ascii="Century Gothic" w:hAnsi="Century Gothic"/>
                              <w:bCs/>
                              <w:color w:val="FFFFFF" w:themeColor="background1"/>
                              <w:sz w:val="22"/>
                              <w:szCs w:val="22"/>
                            </w:rPr>
                            <w:t>Hamawandi</w:t>
                          </w:r>
                          <w:proofErr w:type="spellEnd"/>
                          <w:r w:rsidR="00560C62">
                            <w:rPr>
                              <w:rFonts w:ascii="Century Gothic" w:hAnsi="Century Gothic"/>
                              <w:bCs/>
                              <w:color w:val="FFFFFF" w:themeColor="background1"/>
                              <w:sz w:val="22"/>
                              <w:szCs w:val="22"/>
                            </w:rPr>
                            <w:t xml:space="preserve">) </w:t>
                          </w:r>
                          <w:r w:rsidRPr="00D46FBB">
                            <w:rPr>
                              <w:rFonts w:ascii="Century Gothic" w:hAnsi="Century Gothic"/>
                              <w:bCs/>
                              <w:color w:val="FFFFFF" w:themeColor="background1"/>
                              <w:sz w:val="22"/>
                              <w:szCs w:val="22"/>
                            </w:rPr>
                            <w:t>Speaker</w:t>
                          </w:r>
                        </w:p>
                        <w:p w14:paraId="73B7B955" w14:textId="6CD88050" w:rsidR="00F04DC3" w:rsidRPr="00560C62" w:rsidRDefault="00F04DC3" w:rsidP="00560C62">
                          <w:pPr>
                            <w:numPr>
                              <w:ilvl w:val="0"/>
                              <w:numId w:val="5"/>
                            </w:numPr>
                            <w:ind w:left="142" w:hanging="142"/>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 xml:space="preserve">English: </w:t>
                          </w:r>
                          <w:r w:rsidR="00560C62">
                            <w:rPr>
                              <w:rFonts w:ascii="Century Gothic" w:hAnsi="Century Gothic"/>
                              <w:bCs/>
                              <w:color w:val="FFFFFF" w:themeColor="background1"/>
                              <w:sz w:val="22"/>
                              <w:szCs w:val="22"/>
                            </w:rPr>
                            <w:t>working proficiency</w:t>
                          </w:r>
                        </w:p>
                      </w:txbxContent>
                    </v:textbox>
                    <w10:wrap type="square" anchorx="page"/>
                  </v:shape>
                </w:pict>
              </mc:Fallback>
            </mc:AlternateContent>
          </w:r>
          <w:proofErr w:type="spellStart"/>
          <w:r w:rsidR="00DE28D0" w:rsidRPr="00DE28D0">
            <w:rPr>
              <w:rFonts w:ascii="Century Gothic" w:hAnsi="Century Gothic"/>
              <w:bCs/>
              <w:color w:val="000000" w:themeColor="text1"/>
              <w:sz w:val="22"/>
              <w:szCs w:val="22"/>
            </w:rPr>
            <w:t>Médecins</w:t>
          </w:r>
          <w:proofErr w:type="spellEnd"/>
          <w:r w:rsidR="00DE28D0" w:rsidRPr="00DE28D0">
            <w:rPr>
              <w:rFonts w:ascii="Century Gothic" w:hAnsi="Century Gothic"/>
              <w:bCs/>
              <w:color w:val="000000" w:themeColor="text1"/>
              <w:sz w:val="22"/>
              <w:szCs w:val="22"/>
            </w:rPr>
            <w:t xml:space="preserve"> </w:t>
          </w:r>
          <w:proofErr w:type="gramStart"/>
          <w:r w:rsidR="00DE28D0" w:rsidRPr="00DE28D0">
            <w:rPr>
              <w:rFonts w:ascii="Century Gothic" w:hAnsi="Century Gothic"/>
              <w:bCs/>
              <w:color w:val="000000" w:themeColor="text1"/>
              <w:sz w:val="22"/>
              <w:szCs w:val="22"/>
            </w:rPr>
            <w:t>Sans</w:t>
          </w:r>
          <w:proofErr w:type="gramEnd"/>
          <w:r w:rsidR="00DE28D0" w:rsidRPr="00DE28D0">
            <w:rPr>
              <w:rFonts w:ascii="Century Gothic" w:hAnsi="Century Gothic"/>
              <w:bCs/>
              <w:color w:val="000000" w:themeColor="text1"/>
              <w:sz w:val="22"/>
              <w:szCs w:val="22"/>
            </w:rPr>
            <w:t xml:space="preserve"> </w:t>
          </w:r>
          <w:proofErr w:type="spellStart"/>
          <w:r w:rsidR="00DE28D0" w:rsidRPr="00DE28D0">
            <w:rPr>
              <w:rFonts w:ascii="Century Gothic" w:hAnsi="Century Gothic"/>
              <w:bCs/>
              <w:color w:val="000000" w:themeColor="text1"/>
              <w:sz w:val="22"/>
              <w:szCs w:val="22"/>
            </w:rPr>
            <w:t>Frontières</w:t>
          </w:r>
          <w:proofErr w:type="spellEnd"/>
          <w:r w:rsidR="00DE28D0" w:rsidRPr="00DE28D0">
            <w:rPr>
              <w:rFonts w:ascii="Century Gothic" w:hAnsi="Century Gothic"/>
              <w:bCs/>
              <w:color w:val="000000" w:themeColor="text1"/>
              <w:sz w:val="22"/>
              <w:szCs w:val="22"/>
            </w:rPr>
            <w:t xml:space="preserve"> / Doctors Without Borders (</w:t>
          </w:r>
          <w:commentRangeStart w:id="3"/>
          <w:r w:rsidR="00DE28D0" w:rsidRPr="00DE28D0">
            <w:rPr>
              <w:rFonts w:ascii="Century Gothic" w:hAnsi="Century Gothic"/>
              <w:bCs/>
              <w:color w:val="000000" w:themeColor="text1"/>
              <w:sz w:val="22"/>
              <w:szCs w:val="22"/>
            </w:rPr>
            <w:t>MSF-Spain</w:t>
          </w:r>
          <w:commentRangeEnd w:id="3"/>
          <w:r w:rsidR="00E5212D">
            <w:rPr>
              <w:rStyle w:val="CommentReference"/>
            </w:rPr>
            <w:commentReference w:id="3"/>
          </w:r>
          <w:r w:rsidR="00DE28D0" w:rsidRPr="00DE28D0">
            <w:rPr>
              <w:rFonts w:ascii="Century Gothic" w:hAnsi="Century Gothic"/>
              <w:bCs/>
              <w:color w:val="000000" w:themeColor="text1"/>
              <w:sz w:val="22"/>
              <w:szCs w:val="22"/>
            </w:rPr>
            <w:t>)</w:t>
          </w:r>
          <w:r w:rsidR="00F163F2">
            <w:rPr>
              <w:rFonts w:ascii="Century Gothic" w:hAnsi="Century Gothic"/>
              <w:bCs/>
              <w:color w:val="000000" w:themeColor="text1"/>
              <w:sz w:val="22"/>
              <w:szCs w:val="22"/>
            </w:rPr>
            <w:t>, Babylon.</w:t>
          </w:r>
        </w:p>
        <w:p w14:paraId="77428352" w14:textId="37956338" w:rsidR="00DE28D0" w:rsidRPr="00DE28D0" w:rsidRDefault="00DE28D0" w:rsidP="00D278F8">
          <w:pPr>
            <w:ind w:left="2410"/>
            <w:jc w:val="both"/>
            <w:rPr>
              <w:rFonts w:ascii="Century Gothic" w:hAnsi="Century Gothic"/>
              <w:bCs/>
              <w:color w:val="FF0000"/>
              <w:sz w:val="22"/>
              <w:szCs w:val="22"/>
            </w:rPr>
          </w:pPr>
          <w:r w:rsidRPr="00DE28D0">
            <w:rPr>
              <w:rFonts w:ascii="Century Gothic" w:hAnsi="Century Gothic"/>
              <w:bCs/>
              <w:color w:val="FF0000"/>
              <w:sz w:val="22"/>
              <w:szCs w:val="22"/>
            </w:rPr>
            <w:t xml:space="preserve">Reason for leaving: Closure of the project due to security </w:t>
          </w:r>
          <w:r>
            <w:rPr>
              <w:rFonts w:ascii="Century Gothic" w:hAnsi="Century Gothic"/>
              <w:bCs/>
              <w:color w:val="FF0000"/>
              <w:sz w:val="22"/>
              <w:szCs w:val="22"/>
            </w:rPr>
            <w:t>threat</w:t>
          </w:r>
          <w:r w:rsidRPr="00DE28D0">
            <w:rPr>
              <w:rFonts w:ascii="Century Gothic" w:hAnsi="Century Gothic"/>
              <w:bCs/>
              <w:color w:val="FF0000"/>
              <w:sz w:val="22"/>
              <w:szCs w:val="22"/>
            </w:rPr>
            <w:t>.</w:t>
          </w:r>
        </w:p>
        <w:p w14:paraId="1144ED5B" w14:textId="49F6593F" w:rsidR="00DE28D0" w:rsidRPr="00DE28D0" w:rsidRDefault="00DE28D0" w:rsidP="00DE28D0">
          <w:pPr>
            <w:jc w:val="both"/>
            <w:rPr>
              <w:rFonts w:ascii="Century Gothic" w:hAnsi="Century Gothic"/>
              <w:bCs/>
              <w:color w:val="000000" w:themeColor="text1"/>
            </w:rPr>
          </w:pPr>
        </w:p>
        <w:p w14:paraId="15A0A981" w14:textId="54C86AA8" w:rsidR="00C71641" w:rsidRDefault="00DA1ADD" w:rsidP="00B4374D">
          <w:pPr>
            <w:shd w:val="clear" w:color="auto" w:fill="548DD4" w:themeFill="text2" w:themeFillTint="99"/>
            <w:ind w:left="2410"/>
            <w:jc w:val="both"/>
            <w:rPr>
              <w:rFonts w:ascii="Century Gothic" w:hAnsi="Century Gothic"/>
              <w:b/>
              <w:color w:val="FFFFFF" w:themeColor="background1"/>
              <w:sz w:val="22"/>
              <w:szCs w:val="22"/>
              <w:shd w:val="clear" w:color="auto" w:fill="548DD4" w:themeFill="text2" w:themeFillTint="99"/>
            </w:rPr>
          </w:pPr>
          <w:r w:rsidRPr="00892D1C">
            <w:rPr>
              <w:rFonts w:ascii="Century Gothic" w:hAnsi="Century Gothic"/>
              <w:b/>
              <w:color w:val="FFFFFF" w:themeColor="background1"/>
              <w:sz w:val="22"/>
              <w:szCs w:val="22"/>
              <w:shd w:val="clear" w:color="auto" w:fill="548DD4" w:themeFill="text2" w:themeFillTint="99"/>
            </w:rPr>
            <w:t>Administrator</w:t>
          </w:r>
          <w:r w:rsidR="002A7CA7" w:rsidRPr="00892D1C">
            <w:rPr>
              <w:rFonts w:ascii="Century Gothic" w:hAnsi="Century Gothic"/>
              <w:b/>
              <w:color w:val="FFFFFF" w:themeColor="background1"/>
              <w:sz w:val="22"/>
              <w:szCs w:val="22"/>
              <w:shd w:val="clear" w:color="auto" w:fill="548DD4" w:themeFill="text2" w:themeFillTint="99"/>
            </w:rPr>
            <w:t xml:space="preserve"> (Part Time ~ 4 h/w)</w:t>
          </w:r>
        </w:p>
        <w:p w14:paraId="11A6D0C6" w14:textId="73A7156A" w:rsidR="002A7CA7" w:rsidRPr="00C71641" w:rsidRDefault="00892D1C" w:rsidP="00D278F8">
          <w:pPr>
            <w:shd w:val="clear" w:color="auto" w:fill="548DD4" w:themeFill="text2" w:themeFillTint="99"/>
            <w:ind w:left="2410"/>
            <w:jc w:val="both"/>
            <w:rPr>
              <w:rFonts w:ascii="Century Gothic" w:hAnsi="Century Gothic"/>
              <w:bCs/>
              <w:color w:val="FFFFFF" w:themeColor="background1"/>
              <w:sz w:val="22"/>
              <w:szCs w:val="22"/>
              <w:highlight w:val="lightGray"/>
            </w:rPr>
          </w:pPr>
          <w:r w:rsidRPr="00C71641">
            <w:rPr>
              <w:rFonts w:ascii="Century Gothic" w:hAnsi="Century Gothic"/>
              <w:bCs/>
              <w:color w:val="FFFFFF" w:themeColor="background1"/>
              <w:sz w:val="22"/>
              <w:szCs w:val="22"/>
              <w:shd w:val="clear" w:color="auto" w:fill="548DD4" w:themeFill="text2" w:themeFillTint="99"/>
            </w:rPr>
            <w:t>Aug.</w:t>
          </w:r>
          <w:r w:rsidR="00DA1ADD" w:rsidRPr="00C71641">
            <w:rPr>
              <w:rFonts w:ascii="Century Gothic" w:hAnsi="Century Gothic"/>
              <w:bCs/>
              <w:color w:val="FFFFFF" w:themeColor="background1"/>
              <w:sz w:val="22"/>
              <w:szCs w:val="22"/>
              <w:shd w:val="clear" w:color="auto" w:fill="548DD4" w:themeFill="text2" w:themeFillTint="99"/>
            </w:rPr>
            <w:t xml:space="preserve"> </w:t>
          </w:r>
          <w:r w:rsidR="002A7CA7" w:rsidRPr="00C71641">
            <w:rPr>
              <w:rFonts w:ascii="Century Gothic" w:hAnsi="Century Gothic"/>
              <w:bCs/>
              <w:color w:val="FFFFFF" w:themeColor="background1"/>
              <w:sz w:val="22"/>
              <w:szCs w:val="22"/>
              <w:shd w:val="clear" w:color="auto" w:fill="548DD4" w:themeFill="text2" w:themeFillTint="99"/>
            </w:rPr>
            <w:t>201</w:t>
          </w:r>
          <w:r w:rsidR="00DA1ADD" w:rsidRPr="00C71641">
            <w:rPr>
              <w:rFonts w:ascii="Century Gothic" w:hAnsi="Century Gothic"/>
              <w:bCs/>
              <w:color w:val="FFFFFF" w:themeColor="background1"/>
              <w:sz w:val="22"/>
              <w:szCs w:val="22"/>
              <w:shd w:val="clear" w:color="auto" w:fill="548DD4" w:themeFill="text2" w:themeFillTint="99"/>
            </w:rPr>
            <w:t>3</w:t>
          </w:r>
          <w:r w:rsidR="00C71641" w:rsidRPr="00C71641">
            <w:rPr>
              <w:rFonts w:ascii="Century Gothic" w:hAnsi="Century Gothic"/>
              <w:bCs/>
              <w:color w:val="FFFFFF" w:themeColor="background1"/>
              <w:sz w:val="22"/>
              <w:szCs w:val="22"/>
              <w:shd w:val="clear" w:color="auto" w:fill="548DD4" w:themeFill="text2" w:themeFillTint="99"/>
            </w:rPr>
            <w:t xml:space="preserve"> – July 2017 </w:t>
          </w:r>
          <w:r w:rsidR="00C71641" w:rsidRPr="00C71641">
            <w:rPr>
              <w:rFonts w:ascii="Century Gothic" w:hAnsi="Century Gothic"/>
              <w:bCs/>
              <w:color w:val="FFFFFF" w:themeColor="background1"/>
              <w:sz w:val="22"/>
              <w:szCs w:val="22"/>
              <w:u w:val="single"/>
              <w:shd w:val="clear" w:color="auto" w:fill="548DD4" w:themeFill="text2" w:themeFillTint="99"/>
            </w:rPr>
            <w:t>then</w:t>
          </w:r>
          <w:r w:rsidR="00C71641" w:rsidRPr="00C71641">
            <w:rPr>
              <w:rFonts w:ascii="Century Gothic" w:hAnsi="Century Gothic"/>
              <w:bCs/>
              <w:color w:val="FFFFFF" w:themeColor="background1"/>
              <w:sz w:val="22"/>
              <w:szCs w:val="22"/>
              <w:shd w:val="clear" w:color="auto" w:fill="548DD4" w:themeFill="text2" w:themeFillTint="99"/>
            </w:rPr>
            <w:t xml:space="preserve"> April 2018</w:t>
          </w:r>
          <w:r w:rsidR="002A7CA7" w:rsidRPr="00C71641">
            <w:rPr>
              <w:rFonts w:ascii="Century Gothic" w:hAnsi="Century Gothic"/>
              <w:bCs/>
              <w:color w:val="FFFFFF" w:themeColor="background1"/>
              <w:sz w:val="22"/>
              <w:szCs w:val="22"/>
              <w:shd w:val="clear" w:color="auto" w:fill="548DD4" w:themeFill="text2" w:themeFillTint="99"/>
            </w:rPr>
            <w:t xml:space="preserve"> - present</w:t>
          </w:r>
        </w:p>
        <w:p w14:paraId="7B152D0E" w14:textId="627108E8" w:rsidR="002A7CA7" w:rsidRDefault="00A00DCF" w:rsidP="00B4374D">
          <w:pPr>
            <w:ind w:left="2410"/>
            <w:jc w:val="both"/>
            <w:rPr>
              <w:rFonts w:ascii="Century Gothic" w:hAnsi="Century Gothic"/>
              <w:bCs/>
              <w:color w:val="000000" w:themeColor="text1"/>
              <w:sz w:val="22"/>
              <w:szCs w:val="22"/>
            </w:rPr>
          </w:pPr>
          <w:r w:rsidRPr="00892D1C">
            <w:rPr>
              <w:rFonts w:ascii="Century Gothic" w:hAnsi="Century Gothic"/>
              <w:bCs/>
              <w:color w:val="000000" w:themeColor="text1"/>
              <w:sz w:val="22"/>
              <w:szCs w:val="22"/>
            </w:rPr>
            <w:t>Babylon Governorate Divan, Information Technology Centre (</w:t>
          </w:r>
          <w:commentRangeStart w:id="4"/>
          <w:r w:rsidRPr="00892D1C">
            <w:rPr>
              <w:rFonts w:ascii="Century Gothic" w:hAnsi="Century Gothic"/>
              <w:bCs/>
              <w:color w:val="000000" w:themeColor="text1"/>
              <w:sz w:val="22"/>
              <w:szCs w:val="22"/>
            </w:rPr>
            <w:t>ITC</w:t>
          </w:r>
          <w:commentRangeEnd w:id="4"/>
          <w:r w:rsidR="00E5212D">
            <w:rPr>
              <w:rStyle w:val="CommentReference"/>
            </w:rPr>
            <w:commentReference w:id="4"/>
          </w:r>
          <w:r>
            <w:rPr>
              <w:rFonts w:ascii="Century Gothic" w:hAnsi="Century Gothic"/>
              <w:bCs/>
              <w:color w:val="000000" w:themeColor="text1"/>
              <w:sz w:val="22"/>
              <w:szCs w:val="22"/>
            </w:rPr>
            <w:t>)</w:t>
          </w:r>
          <w:r w:rsidR="00D278F8">
            <w:rPr>
              <w:rFonts w:ascii="Century Gothic" w:hAnsi="Century Gothic"/>
              <w:bCs/>
              <w:color w:val="000000" w:themeColor="text1"/>
              <w:sz w:val="22"/>
              <w:szCs w:val="22"/>
            </w:rPr>
            <w:t xml:space="preserve">, </w:t>
          </w:r>
          <w:r w:rsidR="00F163F2">
            <w:rPr>
              <w:rFonts w:ascii="Century Gothic" w:hAnsi="Century Gothic"/>
              <w:bCs/>
              <w:color w:val="000000" w:themeColor="text1"/>
              <w:sz w:val="22"/>
              <w:szCs w:val="22"/>
            </w:rPr>
            <w:t>Babylon.</w:t>
          </w:r>
        </w:p>
        <w:p w14:paraId="73C89A09" w14:textId="121E11EC" w:rsidR="00892D1C" w:rsidRDefault="00D278F8" w:rsidP="00A739D9">
          <w:pPr>
            <w:jc w:val="both"/>
            <w:rPr>
              <w:rFonts w:ascii="Century Gothic" w:hAnsi="Century Gothic"/>
              <w:bCs/>
              <w:color w:val="000000" w:themeColor="text1"/>
              <w:sz w:val="22"/>
              <w:szCs w:val="22"/>
            </w:rPr>
          </w:pPr>
          <w:r w:rsidRPr="00892D1C">
            <w:rPr>
              <w:rFonts w:ascii="Century Gothic" w:hAnsi="Century Gothic"/>
              <w:b/>
              <w:noProof/>
              <w:color w:val="FFFFFF" w:themeColor="background1"/>
              <w:sz w:val="36"/>
              <w:szCs w:val="36"/>
              <w:shd w:val="clear" w:color="auto" w:fill="548DD4" w:themeFill="text2" w:themeFillTint="99"/>
            </w:rPr>
            <mc:AlternateContent>
              <mc:Choice Requires="wps">
                <w:drawing>
                  <wp:anchor distT="45720" distB="45720" distL="114300" distR="114300" simplePos="0" relativeHeight="251667456" behindDoc="0" locked="0" layoutInCell="1" allowOverlap="1" wp14:anchorId="5636BE0E" wp14:editId="4C666D67">
                    <wp:simplePos x="0" y="0"/>
                    <wp:positionH relativeFrom="page">
                      <wp:posOffset>107859</wp:posOffset>
                    </wp:positionH>
                    <wp:positionV relativeFrom="paragraph">
                      <wp:posOffset>48260</wp:posOffset>
                    </wp:positionV>
                    <wp:extent cx="200977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noFill/>
                            <a:ln w="9525">
                              <a:noFill/>
                              <a:miter lim="800000"/>
                              <a:headEnd/>
                              <a:tailEnd/>
                            </a:ln>
                          </wps:spPr>
                          <wps:txbx>
                            <w:txbxContent>
                              <w:p w14:paraId="49CE92A7" w14:textId="77777777" w:rsidR="002D587D" w:rsidRPr="008B53DB" w:rsidRDefault="008B53DB" w:rsidP="008B53DB">
                                <w:pPr>
                                  <w:rPr>
                                    <w:rFonts w:ascii="Century Gothic" w:hAnsi="Century Gothic"/>
                                    <w:bCs/>
                                    <w:color w:val="FFFFFF" w:themeColor="background1"/>
                                    <w:sz w:val="36"/>
                                    <w:szCs w:val="36"/>
                                  </w:rPr>
                                </w:pPr>
                                <w:r w:rsidRPr="008B53DB">
                                  <w:rPr>
                                    <w:rFonts w:ascii="Century Gothic" w:hAnsi="Century Gothic"/>
                                    <w:bCs/>
                                    <w:color w:val="FFFFFF" w:themeColor="background1"/>
                                    <w:sz w:val="36"/>
                                    <w:szCs w:val="36"/>
                                  </w:rPr>
                                  <w:t>SOFTWARE SKILLS</w:t>
                                </w:r>
                              </w:p>
                              <w:p w14:paraId="14DCDCA6" w14:textId="77777777" w:rsidR="00276477" w:rsidRPr="008B53DB" w:rsidRDefault="00276477" w:rsidP="008B53DB">
                                <w:pPr>
                                  <w:rPr>
                                    <w:rFonts w:ascii="Century Gothic" w:hAnsi="Century Gothic"/>
                                    <w:bCs/>
                                    <w:color w:val="FFFFFF" w:themeColor="background1"/>
                                    <w:sz w:val="10"/>
                                    <w:szCs w:val="10"/>
                                  </w:rPr>
                                </w:pPr>
                              </w:p>
                              <w:p w14:paraId="780986D2" w14:textId="40F729CF" w:rsidR="002D587D" w:rsidRPr="00D46FBB" w:rsidRDefault="00560C62" w:rsidP="00560C62">
                                <w:pPr>
                                  <w:pStyle w:val="ListParagraph"/>
                                  <w:numPr>
                                    <w:ilvl w:val="0"/>
                                    <w:numId w:val="4"/>
                                  </w:numPr>
                                  <w:ind w:left="142" w:hanging="142"/>
                                  <w:rPr>
                                    <w:rFonts w:ascii="Century Gothic" w:hAnsi="Century Gothic"/>
                                    <w:bCs/>
                                    <w:color w:val="FFFFFF" w:themeColor="background1"/>
                                    <w:sz w:val="22"/>
                                    <w:szCs w:val="22"/>
                                  </w:rPr>
                                </w:pPr>
                                <w:r>
                                  <w:rPr>
                                    <w:rFonts w:ascii="Century Gothic" w:hAnsi="Century Gothic"/>
                                    <w:bCs/>
                                    <w:color w:val="FFFFFF" w:themeColor="background1"/>
                                    <w:sz w:val="22"/>
                                    <w:szCs w:val="22"/>
                                  </w:rPr>
                                  <w:t xml:space="preserve">Proficient </w:t>
                                </w:r>
                                <w:r w:rsidR="008B53DB" w:rsidRPr="00D46FBB">
                                  <w:rPr>
                                    <w:rFonts w:ascii="Century Gothic" w:hAnsi="Century Gothic"/>
                                    <w:bCs/>
                                    <w:color w:val="FFFFFF" w:themeColor="background1"/>
                                    <w:sz w:val="22"/>
                                    <w:szCs w:val="22"/>
                                  </w:rPr>
                                  <w:t xml:space="preserve">in MS. </w:t>
                                </w:r>
                                <w:r>
                                  <w:rPr>
                                    <w:rFonts w:ascii="Century Gothic" w:hAnsi="Century Gothic"/>
                                    <w:bCs/>
                                    <w:color w:val="FFFFFF" w:themeColor="background1"/>
                                    <w:sz w:val="22"/>
                                    <w:szCs w:val="22"/>
                                  </w:rPr>
                                  <w:t>Windows &amp; Office</w:t>
                                </w:r>
                                <w:r w:rsidR="00276477" w:rsidRPr="00D46FBB">
                                  <w:rPr>
                                    <w:rFonts w:ascii="Century Gothic" w:hAnsi="Century Gothic"/>
                                    <w:bCs/>
                                    <w:color w:val="FFFFFF" w:themeColor="background1"/>
                                    <w:sz w:val="22"/>
                                    <w:szCs w:val="22"/>
                                  </w:rPr>
                                  <w: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6BE0E" id="_x0000_s1029" type="#_x0000_t202" style="position:absolute;left:0;text-align:left;margin-left:8.5pt;margin-top:3.8pt;width:158.2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" filled="f" stroked="f">
                    <v:textbox style="mso-fit-shape-to-text:t" inset="0,0,0,0">
                      <w:txbxContent>
                        <w:p w14:paraId="49CE92A7" w14:textId="77777777" w:rsidR="002D587D" w:rsidRPr="008B53DB" w:rsidRDefault="008B53DB" w:rsidP="008B53DB">
                          <w:pPr>
                            <w:rPr>
                              <w:rFonts w:ascii="Century Gothic" w:hAnsi="Century Gothic"/>
                              <w:bCs/>
                              <w:color w:val="FFFFFF" w:themeColor="background1"/>
                              <w:sz w:val="36"/>
                              <w:szCs w:val="36"/>
                            </w:rPr>
                          </w:pPr>
                          <w:r w:rsidRPr="008B53DB">
                            <w:rPr>
                              <w:rFonts w:ascii="Century Gothic" w:hAnsi="Century Gothic"/>
                              <w:bCs/>
                              <w:color w:val="FFFFFF" w:themeColor="background1"/>
                              <w:sz w:val="36"/>
                              <w:szCs w:val="36"/>
                            </w:rPr>
                            <w:t>SOFTWARE SKILLS</w:t>
                          </w:r>
                        </w:p>
                        <w:p w14:paraId="14DCDCA6" w14:textId="77777777" w:rsidR="00276477" w:rsidRPr="008B53DB" w:rsidRDefault="00276477" w:rsidP="008B53DB">
                          <w:pPr>
                            <w:rPr>
                              <w:rFonts w:ascii="Century Gothic" w:hAnsi="Century Gothic"/>
                              <w:bCs/>
                              <w:color w:val="FFFFFF" w:themeColor="background1"/>
                              <w:sz w:val="10"/>
                              <w:szCs w:val="10"/>
                            </w:rPr>
                          </w:pPr>
                        </w:p>
                        <w:p w14:paraId="780986D2" w14:textId="40F729CF" w:rsidR="002D587D" w:rsidRPr="00D46FBB" w:rsidRDefault="00560C62" w:rsidP="00560C62">
                          <w:pPr>
                            <w:pStyle w:val="ListParagraph"/>
                            <w:numPr>
                              <w:ilvl w:val="0"/>
                              <w:numId w:val="4"/>
                            </w:numPr>
                            <w:ind w:left="142" w:hanging="142"/>
                            <w:rPr>
                              <w:rFonts w:ascii="Century Gothic" w:hAnsi="Century Gothic"/>
                              <w:bCs/>
                              <w:color w:val="FFFFFF" w:themeColor="background1"/>
                              <w:sz w:val="22"/>
                              <w:szCs w:val="22"/>
                            </w:rPr>
                          </w:pPr>
                          <w:r>
                            <w:rPr>
                              <w:rFonts w:ascii="Century Gothic" w:hAnsi="Century Gothic"/>
                              <w:bCs/>
                              <w:color w:val="FFFFFF" w:themeColor="background1"/>
                              <w:sz w:val="22"/>
                              <w:szCs w:val="22"/>
                            </w:rPr>
                            <w:t xml:space="preserve">Proficient </w:t>
                          </w:r>
                          <w:r w:rsidR="008B53DB" w:rsidRPr="00D46FBB">
                            <w:rPr>
                              <w:rFonts w:ascii="Century Gothic" w:hAnsi="Century Gothic"/>
                              <w:bCs/>
                              <w:color w:val="FFFFFF" w:themeColor="background1"/>
                              <w:sz w:val="22"/>
                              <w:szCs w:val="22"/>
                            </w:rPr>
                            <w:t xml:space="preserve">in MS. </w:t>
                          </w:r>
                          <w:r>
                            <w:rPr>
                              <w:rFonts w:ascii="Century Gothic" w:hAnsi="Century Gothic"/>
                              <w:bCs/>
                              <w:color w:val="FFFFFF" w:themeColor="background1"/>
                              <w:sz w:val="22"/>
                              <w:szCs w:val="22"/>
                            </w:rPr>
                            <w:t>Windows &amp; Office</w:t>
                          </w:r>
                          <w:r w:rsidR="00276477" w:rsidRPr="00D46FBB">
                            <w:rPr>
                              <w:rFonts w:ascii="Century Gothic" w:hAnsi="Century Gothic"/>
                              <w:bCs/>
                              <w:color w:val="FFFFFF" w:themeColor="background1"/>
                              <w:sz w:val="22"/>
                              <w:szCs w:val="22"/>
                            </w:rPr>
                            <w:t>.</w:t>
                          </w:r>
                        </w:p>
                      </w:txbxContent>
                    </v:textbox>
                    <w10:wrap type="square" anchorx="page"/>
                  </v:shape>
                </w:pict>
              </mc:Fallback>
            </mc:AlternateContent>
          </w:r>
        </w:p>
        <w:p w14:paraId="5E0C6C4A" w14:textId="77777777" w:rsidR="00892D1C" w:rsidRPr="00892D1C" w:rsidRDefault="00892D1C" w:rsidP="00B4374D">
          <w:pPr>
            <w:shd w:val="clear" w:color="auto" w:fill="548DD4" w:themeFill="text2" w:themeFillTint="99"/>
            <w:ind w:left="2410"/>
            <w:jc w:val="both"/>
            <w:rPr>
              <w:rFonts w:ascii="Century Gothic" w:hAnsi="Century Gothic"/>
              <w:b/>
              <w:color w:val="FFFFFF" w:themeColor="background1"/>
              <w:sz w:val="22"/>
              <w:szCs w:val="22"/>
            </w:rPr>
          </w:pPr>
          <w:r w:rsidRPr="00892D1C">
            <w:rPr>
              <w:rFonts w:ascii="Century Gothic" w:hAnsi="Century Gothic"/>
              <w:b/>
              <w:color w:val="FFFFFF" w:themeColor="background1"/>
              <w:sz w:val="22"/>
              <w:szCs w:val="22"/>
            </w:rPr>
            <w:t xml:space="preserve">Administrator (part time job)                              </w:t>
          </w:r>
          <w:r w:rsidRPr="00C71641">
            <w:rPr>
              <w:rFonts w:ascii="Century Gothic" w:hAnsi="Century Gothic"/>
              <w:bCs/>
              <w:color w:val="FFFFFF" w:themeColor="background1"/>
              <w:sz w:val="22"/>
              <w:szCs w:val="22"/>
            </w:rPr>
            <w:t xml:space="preserve"> June 2013 – Dec. 2013</w:t>
          </w:r>
        </w:p>
        <w:p w14:paraId="1DA33724" w14:textId="757A3BEC" w:rsidR="00892D1C" w:rsidRPr="00A739D9" w:rsidRDefault="00892D1C" w:rsidP="00B4374D">
          <w:pPr>
            <w:ind w:left="2410"/>
            <w:jc w:val="both"/>
            <w:rPr>
              <w:rFonts w:ascii="Century Gothic" w:hAnsi="Century Gothic"/>
              <w:bCs/>
              <w:color w:val="000000" w:themeColor="text1"/>
              <w:sz w:val="22"/>
              <w:szCs w:val="22"/>
            </w:rPr>
          </w:pPr>
          <w:r w:rsidRPr="00A739D9">
            <w:rPr>
              <w:rFonts w:ascii="Century Gothic" w:hAnsi="Century Gothic"/>
              <w:bCs/>
              <w:color w:val="000000" w:themeColor="text1"/>
              <w:sz w:val="22"/>
              <w:szCs w:val="22"/>
            </w:rPr>
            <w:t>The British Institu</w:t>
          </w:r>
          <w:r>
            <w:rPr>
              <w:rFonts w:ascii="Century Gothic" w:hAnsi="Century Gothic"/>
              <w:bCs/>
              <w:color w:val="000000" w:themeColor="text1"/>
              <w:sz w:val="22"/>
              <w:szCs w:val="22"/>
            </w:rPr>
            <w:t xml:space="preserve">te for </w:t>
          </w:r>
          <w:r w:rsidR="00C71641">
            <w:rPr>
              <w:rFonts w:ascii="Century Gothic" w:hAnsi="Century Gothic"/>
              <w:bCs/>
              <w:color w:val="000000" w:themeColor="text1"/>
              <w:sz w:val="22"/>
              <w:szCs w:val="22"/>
            </w:rPr>
            <w:t xml:space="preserve">   </w:t>
          </w:r>
          <w:r>
            <w:rPr>
              <w:rFonts w:ascii="Century Gothic" w:hAnsi="Century Gothic"/>
              <w:bCs/>
              <w:color w:val="000000" w:themeColor="text1"/>
              <w:sz w:val="22"/>
              <w:szCs w:val="22"/>
            </w:rPr>
            <w:t>Languages (</w:t>
          </w:r>
          <w:commentRangeStart w:id="5"/>
          <w:proofErr w:type="spellStart"/>
          <w:r>
            <w:rPr>
              <w:rFonts w:ascii="Century Gothic" w:hAnsi="Century Gothic"/>
              <w:bCs/>
              <w:color w:val="000000" w:themeColor="text1"/>
              <w:sz w:val="22"/>
              <w:szCs w:val="22"/>
            </w:rPr>
            <w:t>Linguaphone</w:t>
          </w:r>
          <w:commentRangeEnd w:id="5"/>
          <w:proofErr w:type="spellEnd"/>
          <w:r w:rsidR="00E5212D">
            <w:rPr>
              <w:rStyle w:val="CommentReference"/>
            </w:rPr>
            <w:commentReference w:id="5"/>
          </w:r>
          <w:r>
            <w:rPr>
              <w:rFonts w:ascii="Century Gothic" w:hAnsi="Century Gothic"/>
              <w:bCs/>
              <w:color w:val="000000" w:themeColor="text1"/>
              <w:sz w:val="22"/>
              <w:szCs w:val="22"/>
            </w:rPr>
            <w:t xml:space="preserve">). </w:t>
          </w:r>
          <w:r w:rsidRPr="00A739D9">
            <w:rPr>
              <w:rFonts w:ascii="Century Gothic" w:hAnsi="Century Gothic"/>
              <w:bCs/>
              <w:color w:val="000000" w:themeColor="text1"/>
              <w:sz w:val="22"/>
              <w:szCs w:val="22"/>
            </w:rPr>
            <w:t>Bab</w:t>
          </w:r>
          <w:r>
            <w:rPr>
              <w:rFonts w:ascii="Century Gothic" w:hAnsi="Century Gothic"/>
              <w:bCs/>
              <w:color w:val="000000" w:themeColor="text1"/>
              <w:sz w:val="22"/>
              <w:szCs w:val="22"/>
            </w:rPr>
            <w:t>ylon.</w:t>
          </w:r>
        </w:p>
        <w:p w14:paraId="10D2551D" w14:textId="7B82F66A" w:rsidR="00A00DCF" w:rsidRPr="00A739D9" w:rsidRDefault="00A00DCF" w:rsidP="00A739D9">
          <w:pPr>
            <w:jc w:val="both"/>
            <w:rPr>
              <w:rFonts w:ascii="Century Gothic" w:hAnsi="Century Gothic"/>
              <w:bCs/>
              <w:color w:val="000000" w:themeColor="text1"/>
            </w:rPr>
          </w:pPr>
        </w:p>
        <w:p w14:paraId="766E7D26" w14:textId="626EC2D0" w:rsidR="002A7CA7" w:rsidRPr="00892D1C" w:rsidRDefault="00A00DCF" w:rsidP="00B4374D">
          <w:pPr>
            <w:shd w:val="clear" w:color="auto" w:fill="548DD4" w:themeFill="text2" w:themeFillTint="99"/>
            <w:ind w:left="2410"/>
            <w:jc w:val="both"/>
            <w:rPr>
              <w:rFonts w:ascii="Century Gothic" w:hAnsi="Century Gothic"/>
              <w:b/>
              <w:color w:val="FFFFFF" w:themeColor="background1"/>
              <w:sz w:val="22"/>
              <w:szCs w:val="22"/>
            </w:rPr>
          </w:pPr>
          <w:r w:rsidRPr="00892D1C">
            <w:rPr>
              <w:rFonts w:ascii="Century Gothic" w:hAnsi="Century Gothic"/>
              <w:b/>
              <w:color w:val="FFFFFF" w:themeColor="background1"/>
              <w:sz w:val="22"/>
              <w:szCs w:val="22"/>
            </w:rPr>
            <w:t>Protection Monitor</w:t>
          </w:r>
          <w:r w:rsidR="00766322" w:rsidRPr="00892D1C">
            <w:rPr>
              <w:rFonts w:ascii="Century Gothic" w:hAnsi="Century Gothic"/>
              <w:b/>
              <w:color w:val="FFFFFF" w:themeColor="background1"/>
              <w:sz w:val="22"/>
              <w:szCs w:val="22"/>
            </w:rPr>
            <w:t xml:space="preserve">                                </w:t>
          </w:r>
          <w:r w:rsidR="002A7CA7" w:rsidRPr="00892D1C">
            <w:rPr>
              <w:rFonts w:ascii="Century Gothic" w:hAnsi="Century Gothic"/>
              <w:b/>
              <w:color w:val="FFFFFF" w:themeColor="background1"/>
              <w:sz w:val="22"/>
              <w:szCs w:val="22"/>
            </w:rPr>
            <w:t xml:space="preserve">          </w:t>
          </w:r>
          <w:r w:rsidRPr="00892D1C">
            <w:rPr>
              <w:rFonts w:ascii="Century Gothic" w:hAnsi="Century Gothic"/>
              <w:b/>
              <w:color w:val="FFFFFF" w:themeColor="background1"/>
              <w:sz w:val="22"/>
              <w:szCs w:val="22"/>
            </w:rPr>
            <w:t xml:space="preserve">        </w:t>
          </w:r>
          <w:r w:rsidR="002A7CA7" w:rsidRPr="00892D1C">
            <w:rPr>
              <w:rFonts w:ascii="Century Gothic" w:hAnsi="Century Gothic"/>
              <w:b/>
              <w:color w:val="FFFFFF" w:themeColor="background1"/>
              <w:sz w:val="22"/>
              <w:szCs w:val="22"/>
            </w:rPr>
            <w:t xml:space="preserve"> </w:t>
          </w:r>
          <w:r w:rsidRPr="00C71641">
            <w:rPr>
              <w:rFonts w:ascii="Century Gothic" w:hAnsi="Century Gothic"/>
              <w:bCs/>
              <w:color w:val="FFFFFF" w:themeColor="background1"/>
              <w:sz w:val="22"/>
              <w:szCs w:val="22"/>
            </w:rPr>
            <w:t>Feb.</w:t>
          </w:r>
          <w:r w:rsidR="002A7CA7" w:rsidRPr="00C71641">
            <w:rPr>
              <w:rFonts w:ascii="Century Gothic" w:hAnsi="Century Gothic"/>
              <w:bCs/>
              <w:color w:val="FFFFFF" w:themeColor="background1"/>
              <w:sz w:val="22"/>
              <w:szCs w:val="22"/>
            </w:rPr>
            <w:t xml:space="preserve"> 201</w:t>
          </w:r>
          <w:r w:rsidRPr="00C71641">
            <w:rPr>
              <w:rFonts w:ascii="Century Gothic" w:hAnsi="Century Gothic"/>
              <w:bCs/>
              <w:color w:val="FFFFFF" w:themeColor="background1"/>
              <w:sz w:val="22"/>
              <w:szCs w:val="22"/>
            </w:rPr>
            <w:t>2</w:t>
          </w:r>
          <w:r w:rsidR="002A7CA7" w:rsidRPr="00C71641">
            <w:rPr>
              <w:rFonts w:ascii="Century Gothic" w:hAnsi="Century Gothic"/>
              <w:bCs/>
              <w:color w:val="FFFFFF" w:themeColor="background1"/>
              <w:sz w:val="22"/>
              <w:szCs w:val="22"/>
            </w:rPr>
            <w:t xml:space="preserve"> – </w:t>
          </w:r>
          <w:r w:rsidRPr="00C71641">
            <w:rPr>
              <w:rFonts w:ascii="Century Gothic" w:hAnsi="Century Gothic"/>
              <w:bCs/>
              <w:color w:val="FFFFFF" w:themeColor="background1"/>
              <w:sz w:val="22"/>
              <w:szCs w:val="22"/>
            </w:rPr>
            <w:t>May</w:t>
          </w:r>
          <w:r w:rsidR="002A7CA7" w:rsidRPr="00C71641">
            <w:rPr>
              <w:rFonts w:ascii="Century Gothic" w:hAnsi="Century Gothic"/>
              <w:bCs/>
              <w:color w:val="FFFFFF" w:themeColor="background1"/>
              <w:sz w:val="22"/>
              <w:szCs w:val="22"/>
            </w:rPr>
            <w:t>. 20</w:t>
          </w:r>
          <w:r w:rsidRPr="00C71641">
            <w:rPr>
              <w:rFonts w:ascii="Century Gothic" w:hAnsi="Century Gothic"/>
              <w:bCs/>
              <w:color w:val="FFFFFF" w:themeColor="background1"/>
              <w:sz w:val="22"/>
              <w:szCs w:val="22"/>
            </w:rPr>
            <w:t>13</w:t>
          </w:r>
        </w:p>
        <w:p w14:paraId="0A04E533" w14:textId="06DE0286" w:rsidR="00A61D48" w:rsidRDefault="00A00DCF" w:rsidP="00D278F8">
          <w:pPr>
            <w:ind w:left="2410"/>
            <w:jc w:val="both"/>
            <w:rPr>
              <w:rFonts w:ascii="Century Gothic" w:hAnsi="Century Gothic"/>
              <w:bCs/>
              <w:color w:val="000000" w:themeColor="text1"/>
              <w:sz w:val="22"/>
              <w:szCs w:val="22"/>
            </w:rPr>
          </w:pPr>
          <w:r w:rsidRPr="00A00DCF">
            <w:rPr>
              <w:rFonts w:ascii="Century Gothic" w:hAnsi="Century Gothic"/>
              <w:bCs/>
              <w:color w:val="000000" w:themeColor="text1"/>
              <w:sz w:val="22"/>
              <w:szCs w:val="22"/>
            </w:rPr>
            <w:t>International Rescue Committee (</w:t>
          </w:r>
          <w:commentRangeStart w:id="6"/>
          <w:r w:rsidRPr="00A00DCF">
            <w:rPr>
              <w:rFonts w:ascii="Century Gothic" w:hAnsi="Century Gothic"/>
              <w:bCs/>
              <w:color w:val="000000" w:themeColor="text1"/>
              <w:sz w:val="22"/>
              <w:szCs w:val="22"/>
            </w:rPr>
            <w:t>IRC</w:t>
          </w:r>
          <w:commentRangeEnd w:id="6"/>
          <w:r w:rsidR="00E5212D">
            <w:rPr>
              <w:rStyle w:val="CommentReference"/>
            </w:rPr>
            <w:commentReference w:id="6"/>
          </w:r>
          <w:r w:rsidRPr="00A00DCF">
            <w:rPr>
              <w:rFonts w:ascii="Century Gothic" w:hAnsi="Century Gothic"/>
              <w:bCs/>
              <w:color w:val="000000" w:themeColor="text1"/>
              <w:sz w:val="22"/>
              <w:szCs w:val="22"/>
            </w:rPr>
            <w:t>)</w:t>
          </w:r>
          <w:r w:rsidR="00F163F2">
            <w:rPr>
              <w:rFonts w:ascii="Century Gothic" w:hAnsi="Century Gothic"/>
              <w:bCs/>
              <w:color w:val="000000" w:themeColor="text1"/>
              <w:sz w:val="22"/>
              <w:szCs w:val="22"/>
            </w:rPr>
            <w:t>, Babylon.</w:t>
          </w:r>
        </w:p>
        <w:p w14:paraId="067A1FF6" w14:textId="0E1381B6" w:rsidR="00892D1C" w:rsidRPr="00892D1C" w:rsidRDefault="00D278F8" w:rsidP="00892D1C">
          <w:pPr>
            <w:jc w:val="both"/>
            <w:rPr>
              <w:rFonts w:ascii="Century Gothic" w:hAnsi="Century Gothic"/>
              <w:bCs/>
              <w:color w:val="000000" w:themeColor="text1"/>
              <w:sz w:val="22"/>
              <w:szCs w:val="22"/>
            </w:rPr>
          </w:pPr>
          <w:r w:rsidRPr="00FE6E90">
            <w:rPr>
              <w:rFonts w:ascii="Century Gothic" w:hAnsi="Century Gothic"/>
              <w:bCs/>
              <w:noProof/>
              <w:sz w:val="36"/>
              <w:szCs w:val="36"/>
            </w:rPr>
            <mc:AlternateContent>
              <mc:Choice Requires="wps">
                <w:drawing>
                  <wp:anchor distT="45720" distB="45720" distL="114300" distR="114300" simplePos="0" relativeHeight="251671552" behindDoc="0" locked="0" layoutInCell="1" allowOverlap="1" wp14:anchorId="27D39482" wp14:editId="6DF720F5">
                    <wp:simplePos x="0" y="0"/>
                    <wp:positionH relativeFrom="page">
                      <wp:posOffset>93548</wp:posOffset>
                    </wp:positionH>
                    <wp:positionV relativeFrom="paragraph">
                      <wp:posOffset>212090</wp:posOffset>
                    </wp:positionV>
                    <wp:extent cx="20097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noFill/>
                            <a:ln w="9525">
                              <a:noFill/>
                              <a:miter lim="800000"/>
                              <a:headEnd/>
                              <a:tailEnd/>
                            </a:ln>
                          </wps:spPr>
                          <wps:txbx>
                            <w:txbxContent>
                              <w:p w14:paraId="54B36AA0" w14:textId="77777777" w:rsidR="008B53DB" w:rsidRPr="008B53DB" w:rsidRDefault="00FD0FB3" w:rsidP="008B53DB">
                                <w:pPr>
                                  <w:rPr>
                                    <w:rFonts w:ascii="Century Gothic" w:hAnsi="Century Gothic"/>
                                    <w:bCs/>
                                    <w:color w:val="FFFFFF" w:themeColor="background1"/>
                                    <w:sz w:val="36"/>
                                    <w:szCs w:val="36"/>
                                  </w:rPr>
                                </w:pPr>
                                <w:r>
                                  <w:rPr>
                                    <w:rFonts w:ascii="Century Gothic" w:hAnsi="Century Gothic"/>
                                    <w:bCs/>
                                    <w:color w:val="FFFFFF" w:themeColor="background1"/>
                                    <w:sz w:val="36"/>
                                    <w:szCs w:val="36"/>
                                  </w:rPr>
                                  <w:t>PERSONAL</w:t>
                                </w:r>
                                <w:r w:rsidR="00D46FBB">
                                  <w:rPr>
                                    <w:rFonts w:ascii="Century Gothic" w:hAnsi="Century Gothic"/>
                                    <w:bCs/>
                                    <w:color w:val="FFFFFF" w:themeColor="background1"/>
                                    <w:sz w:val="36"/>
                                    <w:szCs w:val="36"/>
                                  </w:rPr>
                                  <w:t>ITY</w:t>
                                </w:r>
                              </w:p>
                              <w:p w14:paraId="020E6D92" w14:textId="77777777" w:rsidR="008B53DB" w:rsidRPr="008B53DB" w:rsidRDefault="008B53DB" w:rsidP="008B53DB">
                                <w:pPr>
                                  <w:rPr>
                                    <w:rFonts w:ascii="Century Gothic" w:hAnsi="Century Gothic"/>
                                    <w:bCs/>
                                    <w:color w:val="FFFFFF" w:themeColor="background1"/>
                                    <w:sz w:val="10"/>
                                    <w:szCs w:val="10"/>
                                  </w:rPr>
                                </w:pPr>
                              </w:p>
                              <w:p w14:paraId="7E8E2DA9" w14:textId="77777777" w:rsidR="00FD0FB3" w:rsidRPr="00D46FBB" w:rsidRDefault="00FD0FB3" w:rsidP="00795B27">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Critical Thinker</w:t>
                                </w:r>
                              </w:p>
                              <w:p w14:paraId="2F7AB25F" w14:textId="77777777" w:rsidR="00FD0FB3" w:rsidRPr="00D46FBB" w:rsidRDefault="00FD0FB3" w:rsidP="00FD0FB3">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Fast Learner</w:t>
                                </w:r>
                              </w:p>
                              <w:p w14:paraId="1119A860" w14:textId="77777777" w:rsidR="00795B27" w:rsidRPr="00D46FBB" w:rsidRDefault="00795B27" w:rsidP="00795B27">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Communicative</w:t>
                                </w:r>
                              </w:p>
                              <w:p w14:paraId="205D37C1" w14:textId="77777777" w:rsidR="00795B27" w:rsidRDefault="00795B27" w:rsidP="00795B27">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Organized</w:t>
                                </w:r>
                              </w:p>
                              <w:p w14:paraId="3330A887" w14:textId="77777777" w:rsidR="0075688C" w:rsidRPr="00D46FBB" w:rsidRDefault="00BD18A7" w:rsidP="00795B27">
                                <w:pPr>
                                  <w:numPr>
                                    <w:ilvl w:val="0"/>
                                    <w:numId w:val="6"/>
                                  </w:numPr>
                                  <w:ind w:left="142" w:hanging="153"/>
                                  <w:rPr>
                                    <w:rFonts w:ascii="Century Gothic" w:hAnsi="Century Gothic"/>
                                    <w:bCs/>
                                    <w:color w:val="FFFFFF" w:themeColor="background1"/>
                                    <w:sz w:val="22"/>
                                    <w:szCs w:val="22"/>
                                  </w:rPr>
                                </w:pPr>
                                <w:r>
                                  <w:rPr>
                                    <w:rFonts w:ascii="Century Gothic" w:hAnsi="Century Gothic"/>
                                    <w:bCs/>
                                    <w:color w:val="FFFFFF" w:themeColor="background1"/>
                                    <w:sz w:val="22"/>
                                    <w:szCs w:val="22"/>
                                  </w:rPr>
                                  <w:t>Team Player</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39482" id="_x0000_s1030" type="#_x0000_t202" style="position:absolute;left:0;text-align:left;margin-left:7.35pt;margin-top:16.7pt;width:158.2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" filled="f" stroked="f">
                    <v:textbox style="mso-fit-shape-to-text:t" inset="0,0,0,0">
                      <w:txbxContent>
                        <w:p w14:paraId="54B36AA0" w14:textId="77777777" w:rsidR="008B53DB" w:rsidRPr="008B53DB" w:rsidRDefault="00FD0FB3" w:rsidP="008B53DB">
                          <w:pPr>
                            <w:rPr>
                              <w:rFonts w:ascii="Century Gothic" w:hAnsi="Century Gothic"/>
                              <w:bCs/>
                              <w:color w:val="FFFFFF" w:themeColor="background1"/>
                              <w:sz w:val="36"/>
                              <w:szCs w:val="36"/>
                            </w:rPr>
                          </w:pPr>
                          <w:r>
                            <w:rPr>
                              <w:rFonts w:ascii="Century Gothic" w:hAnsi="Century Gothic"/>
                              <w:bCs/>
                              <w:color w:val="FFFFFF" w:themeColor="background1"/>
                              <w:sz w:val="36"/>
                              <w:szCs w:val="36"/>
                            </w:rPr>
                            <w:t>PERSONAL</w:t>
                          </w:r>
                          <w:r w:rsidR="00D46FBB">
                            <w:rPr>
                              <w:rFonts w:ascii="Century Gothic" w:hAnsi="Century Gothic"/>
                              <w:bCs/>
                              <w:color w:val="FFFFFF" w:themeColor="background1"/>
                              <w:sz w:val="36"/>
                              <w:szCs w:val="36"/>
                            </w:rPr>
                            <w:t>ITY</w:t>
                          </w:r>
                        </w:p>
                        <w:p w14:paraId="020E6D92" w14:textId="77777777" w:rsidR="008B53DB" w:rsidRPr="008B53DB" w:rsidRDefault="008B53DB" w:rsidP="008B53DB">
                          <w:pPr>
                            <w:rPr>
                              <w:rFonts w:ascii="Century Gothic" w:hAnsi="Century Gothic"/>
                              <w:bCs/>
                              <w:color w:val="FFFFFF" w:themeColor="background1"/>
                              <w:sz w:val="10"/>
                              <w:szCs w:val="10"/>
                            </w:rPr>
                          </w:pPr>
                        </w:p>
                        <w:p w14:paraId="7E8E2DA9" w14:textId="77777777" w:rsidR="00FD0FB3" w:rsidRPr="00D46FBB" w:rsidRDefault="00FD0FB3" w:rsidP="00795B27">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Critical Thinker</w:t>
                          </w:r>
                        </w:p>
                        <w:p w14:paraId="2F7AB25F" w14:textId="77777777" w:rsidR="00FD0FB3" w:rsidRPr="00D46FBB" w:rsidRDefault="00FD0FB3" w:rsidP="00FD0FB3">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Fast Learner</w:t>
                          </w:r>
                        </w:p>
                        <w:p w14:paraId="1119A860" w14:textId="77777777" w:rsidR="00795B27" w:rsidRPr="00D46FBB" w:rsidRDefault="00795B27" w:rsidP="00795B27">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Communicative</w:t>
                          </w:r>
                        </w:p>
                        <w:p w14:paraId="205D37C1" w14:textId="77777777" w:rsidR="00795B27" w:rsidRDefault="00795B27" w:rsidP="00795B27">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Organized</w:t>
                          </w:r>
                        </w:p>
                        <w:p w14:paraId="3330A887" w14:textId="77777777" w:rsidR="0075688C" w:rsidRPr="00D46FBB" w:rsidRDefault="00BD18A7" w:rsidP="00795B27">
                          <w:pPr>
                            <w:numPr>
                              <w:ilvl w:val="0"/>
                              <w:numId w:val="6"/>
                            </w:numPr>
                            <w:ind w:left="142" w:hanging="153"/>
                            <w:rPr>
                              <w:rFonts w:ascii="Century Gothic" w:hAnsi="Century Gothic"/>
                              <w:bCs/>
                              <w:color w:val="FFFFFF" w:themeColor="background1"/>
                              <w:sz w:val="22"/>
                              <w:szCs w:val="22"/>
                            </w:rPr>
                          </w:pPr>
                          <w:r>
                            <w:rPr>
                              <w:rFonts w:ascii="Century Gothic" w:hAnsi="Century Gothic"/>
                              <w:bCs/>
                              <w:color w:val="FFFFFF" w:themeColor="background1"/>
                              <w:sz w:val="22"/>
                              <w:szCs w:val="22"/>
                            </w:rPr>
                            <w:t>Team Player</w:t>
                          </w:r>
                        </w:p>
                      </w:txbxContent>
                    </v:textbox>
                    <w10:wrap type="square" anchorx="page"/>
                  </v:shape>
                </w:pict>
              </mc:Fallback>
            </mc:AlternateContent>
          </w:r>
        </w:p>
        <w:p w14:paraId="16A84E02" w14:textId="77777777" w:rsidR="00A61D48" w:rsidRPr="00C52DF2" w:rsidRDefault="00A61D48" w:rsidP="00A61D48">
          <w:pPr>
            <w:jc w:val="both"/>
            <w:rPr>
              <w:rFonts w:ascii="Century Gothic" w:hAnsi="Century Gothic"/>
              <w:bCs/>
              <w:color w:val="000000" w:themeColor="text1"/>
            </w:rPr>
          </w:pPr>
        </w:p>
        <w:p w14:paraId="51C56809" w14:textId="77777777" w:rsidR="008A0AFD" w:rsidRPr="00C52DF2" w:rsidRDefault="008A0AFD" w:rsidP="00C52DF2">
          <w:pPr>
            <w:jc w:val="center"/>
            <w:rPr>
              <w:rFonts w:ascii="Century Gothic" w:hAnsi="Century Gothic"/>
              <w:bCs/>
              <w:color w:val="000000" w:themeColor="text1"/>
              <w:sz w:val="22"/>
              <w:szCs w:val="22"/>
            </w:rPr>
          </w:pPr>
          <w:r>
            <w:rPr>
              <w:rFonts w:ascii="Century Gothic" w:hAnsi="Century Gothic"/>
              <w:bCs/>
              <w:sz w:val="36"/>
              <w:szCs w:val="36"/>
            </w:rPr>
            <w:t>ACTIVITIES</w:t>
          </w:r>
        </w:p>
        <w:p w14:paraId="61F747F8" w14:textId="27DF60ED" w:rsidR="00470CCB" w:rsidRDefault="00470CCB" w:rsidP="00931EC7">
          <w:pPr>
            <w:pStyle w:val="ListParagraph"/>
            <w:ind w:left="2410"/>
            <w:jc w:val="both"/>
            <w:rPr>
              <w:rFonts w:ascii="Century Gothic" w:hAnsi="Century Gothic"/>
              <w:bCs/>
              <w:color w:val="000000" w:themeColor="text1"/>
              <w:sz w:val="22"/>
              <w:szCs w:val="22"/>
            </w:rPr>
          </w:pPr>
          <w:r>
            <w:rPr>
              <w:rFonts w:ascii="Century Gothic" w:hAnsi="Century Gothic"/>
              <w:bCs/>
              <w:color w:val="000000" w:themeColor="text1"/>
              <w:sz w:val="22"/>
              <w:szCs w:val="22"/>
            </w:rPr>
            <w:t xml:space="preserve">- </w:t>
          </w:r>
          <w:r w:rsidRPr="00470CCB">
            <w:rPr>
              <w:rFonts w:ascii="Century Gothic" w:hAnsi="Century Gothic"/>
              <w:bCs/>
              <w:color w:val="000000" w:themeColor="text1"/>
              <w:sz w:val="22"/>
              <w:szCs w:val="22"/>
            </w:rPr>
            <w:t>Chosen as Ambassador of Al-</w:t>
          </w:r>
          <w:proofErr w:type="spellStart"/>
          <w:r w:rsidRPr="00470CCB">
            <w:rPr>
              <w:rFonts w:ascii="Century Gothic" w:hAnsi="Century Gothic"/>
              <w:bCs/>
              <w:color w:val="000000" w:themeColor="text1"/>
              <w:sz w:val="22"/>
              <w:szCs w:val="22"/>
            </w:rPr>
            <w:t>Nama’a</w:t>
          </w:r>
          <w:proofErr w:type="spellEnd"/>
          <w:r w:rsidRPr="00470CCB">
            <w:rPr>
              <w:rFonts w:ascii="Century Gothic" w:hAnsi="Century Gothic"/>
              <w:bCs/>
              <w:color w:val="000000" w:themeColor="text1"/>
              <w:sz w:val="22"/>
              <w:szCs w:val="22"/>
            </w:rPr>
            <w:t xml:space="preserve"> Centre </w:t>
          </w:r>
          <w:r w:rsidR="00931EC7">
            <w:rPr>
              <w:rFonts w:ascii="Century Gothic" w:hAnsi="Century Gothic"/>
              <w:bCs/>
              <w:color w:val="000000" w:themeColor="text1"/>
              <w:sz w:val="22"/>
              <w:szCs w:val="22"/>
            </w:rPr>
            <w:t xml:space="preserve">for human rights </w:t>
          </w:r>
          <w:r w:rsidRPr="00470CCB">
            <w:rPr>
              <w:rFonts w:ascii="Century Gothic" w:hAnsi="Century Gothic"/>
              <w:bCs/>
              <w:color w:val="000000" w:themeColor="text1"/>
              <w:sz w:val="22"/>
              <w:szCs w:val="22"/>
            </w:rPr>
            <w:t>2016.</w:t>
          </w:r>
        </w:p>
        <w:p w14:paraId="0CFC8009" w14:textId="26E3D828" w:rsidR="00470CCB" w:rsidRDefault="00470CCB" w:rsidP="00931EC7">
          <w:pPr>
            <w:pStyle w:val="ListParagraph"/>
            <w:ind w:left="2410"/>
            <w:jc w:val="both"/>
            <w:rPr>
              <w:rFonts w:ascii="Century Gothic" w:hAnsi="Century Gothic"/>
              <w:bCs/>
              <w:color w:val="000000" w:themeColor="text1"/>
              <w:sz w:val="22"/>
              <w:szCs w:val="22"/>
            </w:rPr>
          </w:pPr>
          <w:r>
            <w:rPr>
              <w:rFonts w:ascii="Century Gothic" w:hAnsi="Century Gothic"/>
              <w:bCs/>
              <w:color w:val="000000" w:themeColor="text1"/>
              <w:sz w:val="22"/>
              <w:szCs w:val="22"/>
            </w:rPr>
            <w:t xml:space="preserve">- </w:t>
          </w:r>
          <w:r w:rsidRPr="00470CCB">
            <w:rPr>
              <w:rFonts w:ascii="Century Gothic" w:hAnsi="Century Gothic"/>
              <w:bCs/>
              <w:color w:val="000000" w:themeColor="text1"/>
              <w:sz w:val="22"/>
              <w:szCs w:val="22"/>
            </w:rPr>
            <w:t>Trained AMAR NGO volunteers a</w:t>
          </w:r>
          <w:r>
            <w:rPr>
              <w:rFonts w:ascii="Century Gothic" w:hAnsi="Century Gothic"/>
              <w:bCs/>
              <w:color w:val="000000" w:themeColor="text1"/>
              <w:sz w:val="22"/>
              <w:szCs w:val="22"/>
            </w:rPr>
            <w:t xml:space="preserve">bout healthy lifestyle and peer </w:t>
          </w:r>
          <w:r w:rsidRPr="00470CCB">
            <w:rPr>
              <w:rFonts w:ascii="Century Gothic" w:hAnsi="Century Gothic"/>
              <w:bCs/>
              <w:color w:val="000000" w:themeColor="text1"/>
              <w:sz w:val="22"/>
              <w:szCs w:val="22"/>
            </w:rPr>
            <w:t>support, AMAR NGO office, 2016.</w:t>
          </w:r>
        </w:p>
        <w:p w14:paraId="6278D0D0" w14:textId="66D732A3" w:rsidR="00470CCB" w:rsidRDefault="00470CCB" w:rsidP="00931EC7">
          <w:pPr>
            <w:pStyle w:val="ListParagraph"/>
            <w:ind w:left="2410"/>
            <w:jc w:val="both"/>
            <w:rPr>
              <w:rFonts w:ascii="Century Gothic" w:hAnsi="Century Gothic"/>
              <w:bCs/>
              <w:color w:val="000000" w:themeColor="text1"/>
              <w:sz w:val="22"/>
              <w:szCs w:val="22"/>
            </w:rPr>
          </w:pPr>
          <w:r>
            <w:rPr>
              <w:rFonts w:ascii="Century Gothic" w:hAnsi="Century Gothic"/>
              <w:bCs/>
              <w:color w:val="000000" w:themeColor="text1"/>
              <w:sz w:val="22"/>
              <w:szCs w:val="22"/>
            </w:rPr>
            <w:t xml:space="preserve">- </w:t>
          </w:r>
          <w:r w:rsidRPr="00470CCB">
            <w:rPr>
              <w:rFonts w:ascii="Century Gothic" w:hAnsi="Century Gothic"/>
              <w:bCs/>
              <w:color w:val="000000" w:themeColor="text1"/>
              <w:sz w:val="22"/>
              <w:szCs w:val="22"/>
            </w:rPr>
            <w:t>Conducted a</w:t>
          </w:r>
          <w:r w:rsidR="00DA7874">
            <w:rPr>
              <w:rFonts w:ascii="Century Gothic" w:hAnsi="Century Gothic"/>
              <w:bCs/>
              <w:color w:val="000000" w:themeColor="text1"/>
              <w:sz w:val="22"/>
              <w:szCs w:val="22"/>
            </w:rPr>
            <w:t xml:space="preserve"> 3 days training about PFA</w:t>
          </w:r>
          <w:r w:rsidRPr="00470CCB">
            <w:rPr>
              <w:rFonts w:ascii="Century Gothic" w:hAnsi="Century Gothic"/>
              <w:bCs/>
              <w:color w:val="000000" w:themeColor="text1"/>
              <w:sz w:val="22"/>
              <w:szCs w:val="22"/>
            </w:rPr>
            <w:t xml:space="preserve">, at the Scientific Care Forum, Babylon Directorate of Youth and Sports, </w:t>
          </w:r>
          <w:proofErr w:type="gramStart"/>
          <w:r w:rsidR="00DA7874">
            <w:rPr>
              <w:rFonts w:ascii="Century Gothic" w:hAnsi="Century Gothic"/>
              <w:bCs/>
              <w:color w:val="000000" w:themeColor="text1"/>
              <w:sz w:val="22"/>
              <w:szCs w:val="22"/>
            </w:rPr>
            <w:t>Feb.</w:t>
          </w:r>
          <w:r w:rsidRPr="00470CCB">
            <w:rPr>
              <w:rFonts w:ascii="Century Gothic" w:hAnsi="Century Gothic"/>
              <w:bCs/>
              <w:color w:val="000000" w:themeColor="text1"/>
              <w:sz w:val="22"/>
              <w:szCs w:val="22"/>
            </w:rPr>
            <w:t>,</w:t>
          </w:r>
          <w:proofErr w:type="gramEnd"/>
          <w:r w:rsidRPr="00470CCB">
            <w:rPr>
              <w:rFonts w:ascii="Century Gothic" w:hAnsi="Century Gothic"/>
              <w:bCs/>
              <w:color w:val="000000" w:themeColor="text1"/>
              <w:sz w:val="22"/>
              <w:szCs w:val="22"/>
            </w:rPr>
            <w:t xml:space="preserve"> 2016.</w:t>
          </w:r>
        </w:p>
        <w:p w14:paraId="748A9900" w14:textId="68E91F6C" w:rsidR="00DA7874" w:rsidRDefault="00470CCB" w:rsidP="00931EC7">
          <w:pPr>
            <w:pStyle w:val="ListParagraph"/>
            <w:ind w:left="2410"/>
            <w:jc w:val="both"/>
            <w:rPr>
              <w:rFonts w:ascii="Century Gothic" w:hAnsi="Century Gothic"/>
              <w:bCs/>
              <w:color w:val="000000" w:themeColor="text1"/>
              <w:sz w:val="22"/>
              <w:szCs w:val="22"/>
            </w:rPr>
          </w:pPr>
          <w:r>
            <w:rPr>
              <w:rFonts w:ascii="Century Gothic" w:hAnsi="Century Gothic"/>
              <w:bCs/>
              <w:color w:val="000000" w:themeColor="text1"/>
              <w:sz w:val="22"/>
              <w:szCs w:val="22"/>
            </w:rPr>
            <w:t xml:space="preserve">- </w:t>
          </w:r>
          <w:r w:rsidRPr="00470CCB">
            <w:rPr>
              <w:rFonts w:ascii="Century Gothic" w:hAnsi="Century Gothic"/>
              <w:bCs/>
              <w:color w:val="000000" w:themeColor="text1"/>
              <w:sz w:val="22"/>
              <w:szCs w:val="22"/>
            </w:rPr>
            <w:t>Conducting several awareness meetings about Human Trafficking, Babylon Governorate, Information Technology Centre, 2015.</w:t>
          </w:r>
        </w:p>
        <w:p w14:paraId="569631C9" w14:textId="1A684D99" w:rsidR="00DA7874" w:rsidRDefault="00D278F8" w:rsidP="00931EC7">
          <w:pPr>
            <w:pStyle w:val="ListParagraph"/>
            <w:ind w:left="2410"/>
            <w:jc w:val="both"/>
            <w:rPr>
              <w:rFonts w:ascii="Century Gothic" w:hAnsi="Century Gothic"/>
              <w:bCs/>
              <w:color w:val="000000" w:themeColor="text1"/>
              <w:sz w:val="22"/>
              <w:szCs w:val="22"/>
            </w:rPr>
          </w:pPr>
          <w:r w:rsidRPr="00FE6E90">
            <w:rPr>
              <w:rFonts w:ascii="Century Gothic" w:hAnsi="Century Gothic"/>
              <w:bCs/>
              <w:noProof/>
              <w:sz w:val="36"/>
              <w:szCs w:val="36"/>
            </w:rPr>
            <mc:AlternateContent>
              <mc:Choice Requires="wps">
                <w:drawing>
                  <wp:anchor distT="45720" distB="45720" distL="114300" distR="114300" simplePos="0" relativeHeight="251675648" behindDoc="0" locked="0" layoutInCell="1" allowOverlap="1" wp14:anchorId="68CEFD74" wp14:editId="2F6A1918">
                    <wp:simplePos x="0" y="0"/>
                    <wp:positionH relativeFrom="page">
                      <wp:posOffset>83820</wp:posOffset>
                    </wp:positionH>
                    <wp:positionV relativeFrom="paragraph">
                      <wp:posOffset>36558</wp:posOffset>
                    </wp:positionV>
                    <wp:extent cx="2009775" cy="1404620"/>
                    <wp:effectExtent l="0" t="0" r="952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noFill/>
                            <a:ln w="9525">
                              <a:noFill/>
                              <a:miter lim="800000"/>
                              <a:headEnd/>
                              <a:tailEnd/>
                            </a:ln>
                          </wps:spPr>
                          <wps:txbx>
                            <w:txbxContent>
                              <w:p w14:paraId="51F15818" w14:textId="77777777" w:rsidR="00D46FBB" w:rsidRPr="008B53DB" w:rsidRDefault="003B44A9" w:rsidP="008B53DB">
                                <w:pPr>
                                  <w:rPr>
                                    <w:rFonts w:ascii="Century Gothic" w:hAnsi="Century Gothic"/>
                                    <w:bCs/>
                                    <w:color w:val="FFFFFF" w:themeColor="background1"/>
                                    <w:sz w:val="36"/>
                                    <w:szCs w:val="36"/>
                                  </w:rPr>
                                </w:pPr>
                                <w:r>
                                  <w:rPr>
                                    <w:rFonts w:ascii="Century Gothic" w:hAnsi="Century Gothic"/>
                                    <w:bCs/>
                                    <w:color w:val="FFFFFF" w:themeColor="background1"/>
                                    <w:sz w:val="36"/>
                                    <w:szCs w:val="36"/>
                                  </w:rPr>
                                  <w:t>EDUCATION</w:t>
                                </w:r>
                              </w:p>
                              <w:p w14:paraId="32CD7E57" w14:textId="77777777" w:rsidR="00D46FBB" w:rsidRPr="008B53DB" w:rsidRDefault="00D46FBB" w:rsidP="008B53DB">
                                <w:pPr>
                                  <w:rPr>
                                    <w:rFonts w:ascii="Century Gothic" w:hAnsi="Century Gothic"/>
                                    <w:bCs/>
                                    <w:color w:val="FFFFFF" w:themeColor="background1"/>
                                    <w:sz w:val="10"/>
                                    <w:szCs w:val="10"/>
                                  </w:rPr>
                                </w:pPr>
                              </w:p>
                              <w:p w14:paraId="10749F7B" w14:textId="734790DA" w:rsidR="00D46FBB" w:rsidRDefault="00560C62" w:rsidP="00136F5B">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 xml:space="preserve">Master’s Degree in </w:t>
                                </w:r>
                                <w:r>
                                  <w:rPr>
                                    <w:rFonts w:ascii="Century Gothic" w:hAnsi="Century Gothic"/>
                                    <w:bCs/>
                                    <w:color w:val="FFFFFF" w:themeColor="background1"/>
                                    <w:sz w:val="22"/>
                                    <w:szCs w:val="22"/>
                                  </w:rPr>
                                  <w:t>Biology,</w:t>
                                </w:r>
                                <w:r w:rsidRPr="00D46FBB">
                                  <w:rPr>
                                    <w:rFonts w:ascii="Century Gothic" w:hAnsi="Century Gothic"/>
                                    <w:bCs/>
                                    <w:color w:val="FFFFFF" w:themeColor="background1"/>
                                    <w:sz w:val="22"/>
                                    <w:szCs w:val="22"/>
                                  </w:rPr>
                                  <w:t xml:space="preserve"> </w:t>
                                </w:r>
                                <w:r w:rsidR="00D46FBB" w:rsidRPr="00D46FBB">
                                  <w:rPr>
                                    <w:rFonts w:ascii="Century Gothic" w:hAnsi="Century Gothic"/>
                                    <w:bCs/>
                                    <w:color w:val="FFFFFF" w:themeColor="background1"/>
                                    <w:sz w:val="22"/>
                                    <w:szCs w:val="22"/>
                                  </w:rPr>
                                  <w:t xml:space="preserve">University of </w:t>
                                </w:r>
                                <w:r>
                                  <w:rPr>
                                    <w:rFonts w:ascii="Century Gothic" w:hAnsi="Century Gothic"/>
                                    <w:bCs/>
                                    <w:color w:val="FFFFFF" w:themeColor="background1"/>
                                    <w:sz w:val="22"/>
                                    <w:szCs w:val="22"/>
                                  </w:rPr>
                                  <w:t>Babylon</w:t>
                                </w:r>
                                <w:r w:rsidR="00D46FBB" w:rsidRPr="00D46FBB">
                                  <w:rPr>
                                    <w:rFonts w:ascii="Century Gothic" w:hAnsi="Century Gothic"/>
                                    <w:bCs/>
                                    <w:color w:val="FFFFFF" w:themeColor="background1"/>
                                    <w:sz w:val="22"/>
                                    <w:szCs w:val="22"/>
                                  </w:rPr>
                                  <w:t xml:space="preserve">, College of </w:t>
                                </w:r>
                                <w:r>
                                  <w:rPr>
                                    <w:rFonts w:ascii="Century Gothic" w:hAnsi="Century Gothic"/>
                                    <w:bCs/>
                                    <w:color w:val="FFFFFF" w:themeColor="background1"/>
                                    <w:sz w:val="22"/>
                                    <w:szCs w:val="22"/>
                                  </w:rPr>
                                  <w:t>Science for Women</w:t>
                                </w:r>
                                <w:r w:rsidR="00136F5B">
                                  <w:rPr>
                                    <w:rFonts w:ascii="Century Gothic" w:hAnsi="Century Gothic"/>
                                    <w:bCs/>
                                    <w:color w:val="FFFFFF" w:themeColor="background1"/>
                                    <w:sz w:val="22"/>
                                    <w:szCs w:val="22"/>
                                  </w:rPr>
                                  <w:t xml:space="preserve">, </w:t>
                                </w:r>
                                <w:r w:rsidR="00136F5B" w:rsidRPr="00D46FBB">
                                  <w:rPr>
                                    <w:rFonts w:ascii="Century Gothic" w:hAnsi="Century Gothic"/>
                                    <w:bCs/>
                                    <w:color w:val="FFFFFF" w:themeColor="background1"/>
                                    <w:sz w:val="22"/>
                                    <w:szCs w:val="22"/>
                                  </w:rPr>
                                  <w:t>201</w:t>
                                </w:r>
                                <w:r w:rsidR="00136F5B">
                                  <w:rPr>
                                    <w:rFonts w:ascii="Century Gothic" w:hAnsi="Century Gothic"/>
                                    <w:bCs/>
                                    <w:color w:val="FFFFFF" w:themeColor="background1"/>
                                    <w:sz w:val="22"/>
                                    <w:szCs w:val="22"/>
                                  </w:rPr>
                                  <w:t>8</w:t>
                                </w:r>
                                <w:r w:rsidR="00D46FBB" w:rsidRPr="00D46FBB">
                                  <w:rPr>
                                    <w:rFonts w:ascii="Century Gothic" w:hAnsi="Century Gothic"/>
                                    <w:bCs/>
                                    <w:color w:val="FFFFFF" w:themeColor="background1"/>
                                    <w:sz w:val="22"/>
                                    <w:szCs w:val="22"/>
                                  </w:rPr>
                                  <w:t>.</w:t>
                                </w:r>
                              </w:p>
                              <w:p w14:paraId="2A4D26F4" w14:textId="77777777" w:rsidR="00560C62" w:rsidRDefault="00560C62" w:rsidP="00560C62">
                                <w:pPr>
                                  <w:ind w:left="-11"/>
                                  <w:rPr>
                                    <w:rFonts w:ascii="Century Gothic" w:hAnsi="Century Gothic"/>
                                    <w:bCs/>
                                    <w:color w:val="FFFFFF" w:themeColor="background1"/>
                                    <w:sz w:val="22"/>
                                    <w:szCs w:val="22"/>
                                  </w:rPr>
                                </w:pPr>
                              </w:p>
                              <w:p w14:paraId="05F551BA" w14:textId="0AC8E012" w:rsidR="00560C62" w:rsidRPr="00560C62" w:rsidRDefault="00560C62" w:rsidP="00136F5B">
                                <w:pPr>
                                  <w:numPr>
                                    <w:ilvl w:val="0"/>
                                    <w:numId w:val="6"/>
                                  </w:numPr>
                                  <w:ind w:left="142" w:hanging="153"/>
                                  <w:rPr>
                                    <w:rFonts w:ascii="Century Gothic" w:hAnsi="Century Gothic"/>
                                    <w:bCs/>
                                    <w:color w:val="FFFFFF" w:themeColor="background1"/>
                                    <w:sz w:val="22"/>
                                    <w:szCs w:val="22"/>
                                  </w:rPr>
                                </w:pPr>
                                <w:proofErr w:type="gramStart"/>
                                <w:r>
                                  <w:rPr>
                                    <w:rFonts w:ascii="Century Gothic" w:hAnsi="Century Gothic"/>
                                    <w:bCs/>
                                    <w:color w:val="FFFFFF" w:themeColor="background1"/>
                                    <w:sz w:val="22"/>
                                    <w:szCs w:val="22"/>
                                  </w:rPr>
                                  <w:t>Bachelor</w:t>
                                </w:r>
                                <w:r w:rsidR="00136F5B">
                                  <w:rPr>
                                    <w:rFonts w:ascii="Century Gothic" w:hAnsi="Century Gothic"/>
                                    <w:bCs/>
                                    <w:color w:val="FFFFFF" w:themeColor="background1"/>
                                    <w:sz w:val="22"/>
                                    <w:szCs w:val="22"/>
                                  </w:rPr>
                                  <w:t>’s</w:t>
                                </w:r>
                                <w:proofErr w:type="gramEnd"/>
                                <w:r w:rsidR="00136F5B">
                                  <w:rPr>
                                    <w:rFonts w:ascii="Century Gothic" w:hAnsi="Century Gothic"/>
                                    <w:bCs/>
                                    <w:color w:val="FFFFFF" w:themeColor="background1"/>
                                    <w:sz w:val="22"/>
                                    <w:szCs w:val="22"/>
                                  </w:rPr>
                                  <w:t xml:space="preserve"> Degree in </w:t>
                                </w:r>
                                <w:r>
                                  <w:rPr>
                                    <w:rFonts w:ascii="Century Gothic" w:hAnsi="Century Gothic"/>
                                    <w:bCs/>
                                    <w:color w:val="FFFFFF" w:themeColor="background1"/>
                                    <w:sz w:val="22"/>
                                    <w:szCs w:val="22"/>
                                  </w:rPr>
                                  <w:t>Biology,</w:t>
                                </w:r>
                                <w:r w:rsidRPr="00D46FBB">
                                  <w:rPr>
                                    <w:rFonts w:ascii="Century Gothic" w:hAnsi="Century Gothic"/>
                                    <w:bCs/>
                                    <w:color w:val="FFFFFF" w:themeColor="background1"/>
                                    <w:sz w:val="22"/>
                                    <w:szCs w:val="22"/>
                                  </w:rPr>
                                  <w:t xml:space="preserve"> University of </w:t>
                                </w:r>
                                <w:r>
                                  <w:rPr>
                                    <w:rFonts w:ascii="Century Gothic" w:hAnsi="Century Gothic"/>
                                    <w:bCs/>
                                    <w:color w:val="FFFFFF" w:themeColor="background1"/>
                                    <w:sz w:val="22"/>
                                    <w:szCs w:val="22"/>
                                  </w:rPr>
                                  <w:t>Babylon</w:t>
                                </w:r>
                                <w:r w:rsidRPr="00D46FBB">
                                  <w:rPr>
                                    <w:rFonts w:ascii="Century Gothic" w:hAnsi="Century Gothic"/>
                                    <w:bCs/>
                                    <w:color w:val="FFFFFF" w:themeColor="background1"/>
                                    <w:sz w:val="22"/>
                                    <w:szCs w:val="22"/>
                                  </w:rPr>
                                  <w:t xml:space="preserve">, College of </w:t>
                                </w:r>
                                <w:r>
                                  <w:rPr>
                                    <w:rFonts w:ascii="Century Gothic" w:hAnsi="Century Gothic"/>
                                    <w:bCs/>
                                    <w:color w:val="FFFFFF" w:themeColor="background1"/>
                                    <w:sz w:val="22"/>
                                    <w:szCs w:val="22"/>
                                  </w:rPr>
                                  <w:t>Science for Women</w:t>
                                </w:r>
                                <w:r w:rsidR="00136F5B" w:rsidRPr="00D46FBB">
                                  <w:rPr>
                                    <w:rFonts w:ascii="Century Gothic" w:hAnsi="Century Gothic"/>
                                    <w:bCs/>
                                    <w:color w:val="FFFFFF" w:themeColor="background1"/>
                                    <w:sz w:val="22"/>
                                    <w:szCs w:val="22"/>
                                  </w:rPr>
                                  <w:t>, 20</w:t>
                                </w:r>
                                <w:r w:rsidR="00136F5B">
                                  <w:rPr>
                                    <w:rFonts w:ascii="Century Gothic" w:hAnsi="Century Gothic"/>
                                    <w:bCs/>
                                    <w:color w:val="FFFFFF" w:themeColor="background1"/>
                                    <w:sz w:val="22"/>
                                    <w:szCs w:val="22"/>
                                  </w:rPr>
                                  <w:t>09</w:t>
                                </w:r>
                                <w:r w:rsidRPr="00D46FBB">
                                  <w:rPr>
                                    <w:rFonts w:ascii="Century Gothic" w:hAnsi="Century Gothic"/>
                                    <w:bCs/>
                                    <w:color w:val="FFFFFF" w:themeColor="background1"/>
                                    <w:sz w:val="22"/>
                                    <w:szCs w:val="22"/>
                                  </w:rPr>
                                  <w:t>.</w:t>
                                </w:r>
                              </w:p>
                              <w:p w14:paraId="3DFFBDED" w14:textId="7C3393B8" w:rsidR="003B44A9" w:rsidRPr="00D911FF" w:rsidRDefault="003B44A9" w:rsidP="00560C62">
                                <w:pPr>
                                  <w:rPr>
                                    <w:rFonts w:ascii="Century Gothic" w:hAnsi="Century Gothic"/>
                                    <w:bCs/>
                                    <w:color w:val="FFFFFF" w:themeColor="background1"/>
                                    <w:sz w:val="22"/>
                                    <w:szCs w:val="22"/>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CEFD74" id="_x0000_s1031" type="#_x0000_t202" style="position:absolute;left:0;text-align:left;margin-left:6.6pt;margin-top:2.9pt;width:158.25pt;height:110.6pt;z-index:2516756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" filled="f" stroked="f">
                    <v:textbox style="mso-fit-shape-to-text:t" inset="0,0,0,0">
                      <w:txbxContent>
                        <w:p w14:paraId="51F15818" w14:textId="77777777" w:rsidR="00D46FBB" w:rsidRPr="008B53DB" w:rsidRDefault="003B44A9" w:rsidP="008B53DB">
                          <w:pPr>
                            <w:rPr>
                              <w:rFonts w:ascii="Century Gothic" w:hAnsi="Century Gothic"/>
                              <w:bCs/>
                              <w:color w:val="FFFFFF" w:themeColor="background1"/>
                              <w:sz w:val="36"/>
                              <w:szCs w:val="36"/>
                            </w:rPr>
                          </w:pPr>
                          <w:r>
                            <w:rPr>
                              <w:rFonts w:ascii="Century Gothic" w:hAnsi="Century Gothic"/>
                              <w:bCs/>
                              <w:color w:val="FFFFFF" w:themeColor="background1"/>
                              <w:sz w:val="36"/>
                              <w:szCs w:val="36"/>
                            </w:rPr>
                            <w:t>EDUCATION</w:t>
                          </w:r>
                        </w:p>
                        <w:p w14:paraId="32CD7E57" w14:textId="77777777" w:rsidR="00D46FBB" w:rsidRPr="008B53DB" w:rsidRDefault="00D46FBB" w:rsidP="008B53DB">
                          <w:pPr>
                            <w:rPr>
                              <w:rFonts w:ascii="Century Gothic" w:hAnsi="Century Gothic"/>
                              <w:bCs/>
                              <w:color w:val="FFFFFF" w:themeColor="background1"/>
                              <w:sz w:val="10"/>
                              <w:szCs w:val="10"/>
                            </w:rPr>
                          </w:pPr>
                        </w:p>
                        <w:p w14:paraId="10749F7B" w14:textId="734790DA" w:rsidR="00D46FBB" w:rsidRDefault="00560C62" w:rsidP="00136F5B">
                          <w:pPr>
                            <w:numPr>
                              <w:ilvl w:val="0"/>
                              <w:numId w:val="6"/>
                            </w:numPr>
                            <w:ind w:left="142" w:hanging="153"/>
                            <w:rPr>
                              <w:rFonts w:ascii="Century Gothic" w:hAnsi="Century Gothic"/>
                              <w:bCs/>
                              <w:color w:val="FFFFFF" w:themeColor="background1"/>
                              <w:sz w:val="22"/>
                              <w:szCs w:val="22"/>
                            </w:rPr>
                          </w:pPr>
                          <w:r w:rsidRPr="00D46FBB">
                            <w:rPr>
                              <w:rFonts w:ascii="Century Gothic" w:hAnsi="Century Gothic"/>
                              <w:bCs/>
                              <w:color w:val="FFFFFF" w:themeColor="background1"/>
                              <w:sz w:val="22"/>
                              <w:szCs w:val="22"/>
                            </w:rPr>
                            <w:t xml:space="preserve">Master’s Degree in </w:t>
                          </w:r>
                          <w:r>
                            <w:rPr>
                              <w:rFonts w:ascii="Century Gothic" w:hAnsi="Century Gothic"/>
                              <w:bCs/>
                              <w:color w:val="FFFFFF" w:themeColor="background1"/>
                              <w:sz w:val="22"/>
                              <w:szCs w:val="22"/>
                            </w:rPr>
                            <w:t>Biology,</w:t>
                          </w:r>
                          <w:r w:rsidRPr="00D46FBB">
                            <w:rPr>
                              <w:rFonts w:ascii="Century Gothic" w:hAnsi="Century Gothic"/>
                              <w:bCs/>
                              <w:color w:val="FFFFFF" w:themeColor="background1"/>
                              <w:sz w:val="22"/>
                              <w:szCs w:val="22"/>
                            </w:rPr>
                            <w:t xml:space="preserve"> </w:t>
                          </w:r>
                          <w:r w:rsidR="00D46FBB" w:rsidRPr="00D46FBB">
                            <w:rPr>
                              <w:rFonts w:ascii="Century Gothic" w:hAnsi="Century Gothic"/>
                              <w:bCs/>
                              <w:color w:val="FFFFFF" w:themeColor="background1"/>
                              <w:sz w:val="22"/>
                              <w:szCs w:val="22"/>
                            </w:rPr>
                            <w:t xml:space="preserve">University of </w:t>
                          </w:r>
                          <w:r>
                            <w:rPr>
                              <w:rFonts w:ascii="Century Gothic" w:hAnsi="Century Gothic"/>
                              <w:bCs/>
                              <w:color w:val="FFFFFF" w:themeColor="background1"/>
                              <w:sz w:val="22"/>
                              <w:szCs w:val="22"/>
                            </w:rPr>
                            <w:t>Babylon</w:t>
                          </w:r>
                          <w:r w:rsidR="00D46FBB" w:rsidRPr="00D46FBB">
                            <w:rPr>
                              <w:rFonts w:ascii="Century Gothic" w:hAnsi="Century Gothic"/>
                              <w:bCs/>
                              <w:color w:val="FFFFFF" w:themeColor="background1"/>
                              <w:sz w:val="22"/>
                              <w:szCs w:val="22"/>
                            </w:rPr>
                            <w:t xml:space="preserve">, College of </w:t>
                          </w:r>
                          <w:r>
                            <w:rPr>
                              <w:rFonts w:ascii="Century Gothic" w:hAnsi="Century Gothic"/>
                              <w:bCs/>
                              <w:color w:val="FFFFFF" w:themeColor="background1"/>
                              <w:sz w:val="22"/>
                              <w:szCs w:val="22"/>
                            </w:rPr>
                            <w:t>Science for Women</w:t>
                          </w:r>
                          <w:r w:rsidR="00136F5B">
                            <w:rPr>
                              <w:rFonts w:ascii="Century Gothic" w:hAnsi="Century Gothic"/>
                              <w:bCs/>
                              <w:color w:val="FFFFFF" w:themeColor="background1"/>
                              <w:sz w:val="22"/>
                              <w:szCs w:val="22"/>
                            </w:rPr>
                            <w:t xml:space="preserve">, </w:t>
                          </w:r>
                          <w:r w:rsidR="00136F5B" w:rsidRPr="00D46FBB">
                            <w:rPr>
                              <w:rFonts w:ascii="Century Gothic" w:hAnsi="Century Gothic"/>
                              <w:bCs/>
                              <w:color w:val="FFFFFF" w:themeColor="background1"/>
                              <w:sz w:val="22"/>
                              <w:szCs w:val="22"/>
                            </w:rPr>
                            <w:t>201</w:t>
                          </w:r>
                          <w:r w:rsidR="00136F5B">
                            <w:rPr>
                              <w:rFonts w:ascii="Century Gothic" w:hAnsi="Century Gothic"/>
                              <w:bCs/>
                              <w:color w:val="FFFFFF" w:themeColor="background1"/>
                              <w:sz w:val="22"/>
                              <w:szCs w:val="22"/>
                            </w:rPr>
                            <w:t>8</w:t>
                          </w:r>
                          <w:r w:rsidR="00D46FBB" w:rsidRPr="00D46FBB">
                            <w:rPr>
                              <w:rFonts w:ascii="Century Gothic" w:hAnsi="Century Gothic"/>
                              <w:bCs/>
                              <w:color w:val="FFFFFF" w:themeColor="background1"/>
                              <w:sz w:val="22"/>
                              <w:szCs w:val="22"/>
                            </w:rPr>
                            <w:t>.</w:t>
                          </w:r>
                        </w:p>
                        <w:p w14:paraId="2A4D26F4" w14:textId="77777777" w:rsidR="00560C62" w:rsidRDefault="00560C62" w:rsidP="00560C62">
                          <w:pPr>
                            <w:ind w:left="-11"/>
                            <w:rPr>
                              <w:rFonts w:ascii="Century Gothic" w:hAnsi="Century Gothic"/>
                              <w:bCs/>
                              <w:color w:val="FFFFFF" w:themeColor="background1"/>
                              <w:sz w:val="22"/>
                              <w:szCs w:val="22"/>
                            </w:rPr>
                          </w:pPr>
                        </w:p>
                        <w:p w14:paraId="05F551BA" w14:textId="0AC8E012" w:rsidR="00560C62" w:rsidRPr="00560C62" w:rsidRDefault="00560C62" w:rsidP="00136F5B">
                          <w:pPr>
                            <w:numPr>
                              <w:ilvl w:val="0"/>
                              <w:numId w:val="6"/>
                            </w:numPr>
                            <w:ind w:left="142" w:hanging="153"/>
                            <w:rPr>
                              <w:rFonts w:ascii="Century Gothic" w:hAnsi="Century Gothic"/>
                              <w:bCs/>
                              <w:color w:val="FFFFFF" w:themeColor="background1"/>
                              <w:sz w:val="22"/>
                              <w:szCs w:val="22"/>
                            </w:rPr>
                          </w:pPr>
                          <w:proofErr w:type="gramStart"/>
                          <w:r>
                            <w:rPr>
                              <w:rFonts w:ascii="Century Gothic" w:hAnsi="Century Gothic"/>
                              <w:bCs/>
                              <w:color w:val="FFFFFF" w:themeColor="background1"/>
                              <w:sz w:val="22"/>
                              <w:szCs w:val="22"/>
                            </w:rPr>
                            <w:t>Bachelor</w:t>
                          </w:r>
                          <w:r w:rsidR="00136F5B">
                            <w:rPr>
                              <w:rFonts w:ascii="Century Gothic" w:hAnsi="Century Gothic"/>
                              <w:bCs/>
                              <w:color w:val="FFFFFF" w:themeColor="background1"/>
                              <w:sz w:val="22"/>
                              <w:szCs w:val="22"/>
                            </w:rPr>
                            <w:t>’s</w:t>
                          </w:r>
                          <w:proofErr w:type="gramEnd"/>
                          <w:r w:rsidR="00136F5B">
                            <w:rPr>
                              <w:rFonts w:ascii="Century Gothic" w:hAnsi="Century Gothic"/>
                              <w:bCs/>
                              <w:color w:val="FFFFFF" w:themeColor="background1"/>
                              <w:sz w:val="22"/>
                              <w:szCs w:val="22"/>
                            </w:rPr>
                            <w:t xml:space="preserve"> Degree in </w:t>
                          </w:r>
                          <w:r>
                            <w:rPr>
                              <w:rFonts w:ascii="Century Gothic" w:hAnsi="Century Gothic"/>
                              <w:bCs/>
                              <w:color w:val="FFFFFF" w:themeColor="background1"/>
                              <w:sz w:val="22"/>
                              <w:szCs w:val="22"/>
                            </w:rPr>
                            <w:t>Biology,</w:t>
                          </w:r>
                          <w:r w:rsidRPr="00D46FBB">
                            <w:rPr>
                              <w:rFonts w:ascii="Century Gothic" w:hAnsi="Century Gothic"/>
                              <w:bCs/>
                              <w:color w:val="FFFFFF" w:themeColor="background1"/>
                              <w:sz w:val="22"/>
                              <w:szCs w:val="22"/>
                            </w:rPr>
                            <w:t xml:space="preserve"> University of </w:t>
                          </w:r>
                          <w:r>
                            <w:rPr>
                              <w:rFonts w:ascii="Century Gothic" w:hAnsi="Century Gothic"/>
                              <w:bCs/>
                              <w:color w:val="FFFFFF" w:themeColor="background1"/>
                              <w:sz w:val="22"/>
                              <w:szCs w:val="22"/>
                            </w:rPr>
                            <w:t>Babylon</w:t>
                          </w:r>
                          <w:r w:rsidRPr="00D46FBB">
                            <w:rPr>
                              <w:rFonts w:ascii="Century Gothic" w:hAnsi="Century Gothic"/>
                              <w:bCs/>
                              <w:color w:val="FFFFFF" w:themeColor="background1"/>
                              <w:sz w:val="22"/>
                              <w:szCs w:val="22"/>
                            </w:rPr>
                            <w:t xml:space="preserve">, College of </w:t>
                          </w:r>
                          <w:r>
                            <w:rPr>
                              <w:rFonts w:ascii="Century Gothic" w:hAnsi="Century Gothic"/>
                              <w:bCs/>
                              <w:color w:val="FFFFFF" w:themeColor="background1"/>
                              <w:sz w:val="22"/>
                              <w:szCs w:val="22"/>
                            </w:rPr>
                            <w:t>Science for Women</w:t>
                          </w:r>
                          <w:r w:rsidR="00136F5B" w:rsidRPr="00D46FBB">
                            <w:rPr>
                              <w:rFonts w:ascii="Century Gothic" w:hAnsi="Century Gothic"/>
                              <w:bCs/>
                              <w:color w:val="FFFFFF" w:themeColor="background1"/>
                              <w:sz w:val="22"/>
                              <w:szCs w:val="22"/>
                            </w:rPr>
                            <w:t>, 20</w:t>
                          </w:r>
                          <w:r w:rsidR="00136F5B">
                            <w:rPr>
                              <w:rFonts w:ascii="Century Gothic" w:hAnsi="Century Gothic"/>
                              <w:bCs/>
                              <w:color w:val="FFFFFF" w:themeColor="background1"/>
                              <w:sz w:val="22"/>
                              <w:szCs w:val="22"/>
                            </w:rPr>
                            <w:t>09</w:t>
                          </w:r>
                          <w:r w:rsidRPr="00D46FBB">
                            <w:rPr>
                              <w:rFonts w:ascii="Century Gothic" w:hAnsi="Century Gothic"/>
                              <w:bCs/>
                              <w:color w:val="FFFFFF" w:themeColor="background1"/>
                              <w:sz w:val="22"/>
                              <w:szCs w:val="22"/>
                            </w:rPr>
                            <w:t>.</w:t>
                          </w:r>
                        </w:p>
                        <w:p w14:paraId="3DFFBDED" w14:textId="7C3393B8" w:rsidR="003B44A9" w:rsidRPr="00D911FF" w:rsidRDefault="003B44A9" w:rsidP="00560C62">
                          <w:pPr>
                            <w:rPr>
                              <w:rFonts w:ascii="Century Gothic" w:hAnsi="Century Gothic"/>
                              <w:bCs/>
                              <w:color w:val="FFFFFF" w:themeColor="background1"/>
                              <w:sz w:val="22"/>
                              <w:szCs w:val="22"/>
                            </w:rPr>
                          </w:pPr>
                        </w:p>
                      </w:txbxContent>
                    </v:textbox>
                    <w10:wrap type="square" anchorx="page"/>
                  </v:shape>
                </w:pict>
              </mc:Fallback>
            </mc:AlternateContent>
          </w:r>
          <w:r w:rsidR="00DA7874">
            <w:rPr>
              <w:rFonts w:ascii="Century Gothic" w:hAnsi="Century Gothic"/>
              <w:bCs/>
              <w:color w:val="000000" w:themeColor="text1"/>
              <w:sz w:val="22"/>
              <w:szCs w:val="22"/>
            </w:rPr>
            <w:t xml:space="preserve">- </w:t>
          </w:r>
          <w:r w:rsidR="00470CCB" w:rsidRPr="00DA7874">
            <w:rPr>
              <w:rFonts w:ascii="Century Gothic" w:hAnsi="Century Gothic"/>
              <w:bCs/>
              <w:color w:val="000000" w:themeColor="text1"/>
              <w:sz w:val="22"/>
              <w:szCs w:val="22"/>
            </w:rPr>
            <w:t>Conducted a training course (Fundamentals of English language) for the staff of (Information Technology Centre), Feb. 2015.</w:t>
          </w:r>
        </w:p>
        <w:p w14:paraId="16C526E2" w14:textId="50D51A8C" w:rsidR="00A61D48" w:rsidRPr="00AA2B0B" w:rsidRDefault="00A61D48" w:rsidP="00AA2B0B">
          <w:pPr>
            <w:jc w:val="both"/>
            <w:rPr>
              <w:rFonts w:ascii="Century Gothic" w:hAnsi="Century Gothic"/>
              <w:bCs/>
              <w:color w:val="000000" w:themeColor="text1"/>
              <w:sz w:val="36"/>
              <w:szCs w:val="36"/>
            </w:rPr>
          </w:pPr>
        </w:p>
        <w:p w14:paraId="24715816" w14:textId="77777777" w:rsidR="00AA2B0B" w:rsidRPr="003E4E34" w:rsidRDefault="00AA2B0B" w:rsidP="00B4374D">
          <w:pPr>
            <w:ind w:left="2410"/>
            <w:jc w:val="center"/>
            <w:rPr>
              <w:rFonts w:ascii="Century Gothic" w:hAnsi="Century Gothic"/>
              <w:bCs/>
              <w:color w:val="000000" w:themeColor="text1"/>
              <w:sz w:val="22"/>
              <w:szCs w:val="22"/>
            </w:rPr>
          </w:pPr>
          <w:r>
            <w:rPr>
              <w:rFonts w:ascii="Century Gothic" w:hAnsi="Century Gothic"/>
              <w:bCs/>
              <w:sz w:val="36"/>
              <w:szCs w:val="36"/>
            </w:rPr>
            <w:t>REFERENCES</w:t>
          </w:r>
        </w:p>
        <w:p w14:paraId="0C3C6538" w14:textId="77777777" w:rsidR="00AA2B0B" w:rsidRPr="003E4E34" w:rsidRDefault="00AA2B0B" w:rsidP="00766322">
          <w:pPr>
            <w:pStyle w:val="ListParagraph"/>
            <w:ind w:left="2410"/>
            <w:jc w:val="both"/>
            <w:rPr>
              <w:rFonts w:ascii="Century Gothic" w:hAnsi="Century Gothic"/>
              <w:bCs/>
              <w:color w:val="000000" w:themeColor="text1"/>
            </w:rPr>
          </w:pPr>
        </w:p>
        <w:p w14:paraId="1F27FE61" w14:textId="42EF5162" w:rsidR="00B13974" w:rsidRDefault="00A920B3" w:rsidP="00A920B3">
          <w:pPr>
            <w:pStyle w:val="ListParagraph"/>
            <w:ind w:left="2410"/>
            <w:jc w:val="both"/>
            <w:rPr>
              <w:rFonts w:eastAsia="Arial"/>
              <w:u w:color="000000"/>
            </w:rPr>
          </w:pPr>
          <w:proofErr w:type="spellStart"/>
          <w:r w:rsidRPr="00A920B3">
            <w:rPr>
              <w:rFonts w:ascii="Century Gothic" w:hAnsi="Century Gothic"/>
              <w:b/>
              <w:color w:val="000000" w:themeColor="text1"/>
              <w:sz w:val="22"/>
              <w:szCs w:val="22"/>
            </w:rPr>
            <w:t>Falah</w:t>
          </w:r>
          <w:proofErr w:type="spellEnd"/>
          <w:r w:rsidRPr="00A920B3">
            <w:rPr>
              <w:rFonts w:ascii="Century Gothic" w:hAnsi="Century Gothic"/>
              <w:b/>
              <w:color w:val="000000" w:themeColor="text1"/>
              <w:sz w:val="22"/>
              <w:szCs w:val="22"/>
            </w:rPr>
            <w:t xml:space="preserve"> </w:t>
          </w:r>
          <w:proofErr w:type="spellStart"/>
          <w:r w:rsidRPr="00A920B3">
            <w:rPr>
              <w:rFonts w:ascii="Century Gothic" w:hAnsi="Century Gothic"/>
              <w:b/>
              <w:color w:val="000000" w:themeColor="text1"/>
              <w:sz w:val="22"/>
              <w:szCs w:val="22"/>
            </w:rPr>
            <w:t>Najm</w:t>
          </w:r>
          <w:proofErr w:type="spellEnd"/>
          <w:r w:rsidRPr="00A920B3">
            <w:rPr>
              <w:rFonts w:ascii="Century Gothic" w:hAnsi="Century Gothic"/>
              <w:b/>
              <w:color w:val="000000" w:themeColor="text1"/>
              <w:sz w:val="22"/>
              <w:szCs w:val="22"/>
            </w:rPr>
            <w:t xml:space="preserve"> </w:t>
          </w:r>
          <w:proofErr w:type="spellStart"/>
          <w:r w:rsidRPr="00A920B3">
            <w:rPr>
              <w:rFonts w:ascii="Century Gothic" w:hAnsi="Century Gothic"/>
              <w:b/>
              <w:color w:val="000000" w:themeColor="text1"/>
              <w:sz w:val="22"/>
              <w:szCs w:val="22"/>
            </w:rPr>
            <w:t>Obid</w:t>
          </w:r>
          <w:proofErr w:type="spellEnd"/>
          <w:r w:rsidR="00AA2B0B">
            <w:rPr>
              <w:rFonts w:ascii="Century Gothic" w:hAnsi="Century Gothic"/>
              <w:bCs/>
              <w:color w:val="000000" w:themeColor="text1"/>
              <w:sz w:val="22"/>
              <w:szCs w:val="22"/>
            </w:rPr>
            <w:t xml:space="preserve">, </w:t>
          </w:r>
          <w:r w:rsidRPr="00A920B3">
            <w:rPr>
              <w:rFonts w:ascii="Century Gothic" w:hAnsi="Century Gothic"/>
              <w:bCs/>
              <w:color w:val="000000" w:themeColor="text1"/>
              <w:sz w:val="22"/>
              <w:szCs w:val="22"/>
            </w:rPr>
            <w:t>Manager, Babylon Governorate, Information Technology Centre</w:t>
          </w:r>
          <w:r w:rsidR="00AA2B0B" w:rsidRPr="00AA2B0B">
            <w:rPr>
              <w:rFonts w:ascii="Century Gothic" w:hAnsi="Century Gothic"/>
              <w:bCs/>
              <w:color w:val="000000" w:themeColor="text1"/>
              <w:sz w:val="22"/>
              <w:szCs w:val="22"/>
            </w:rPr>
            <w:t>.</w:t>
          </w:r>
          <w:r>
            <w:rPr>
              <w:rFonts w:ascii="Century Gothic" w:hAnsi="Century Gothic"/>
              <w:bCs/>
              <w:color w:val="000000" w:themeColor="text1"/>
              <w:sz w:val="22"/>
              <w:szCs w:val="22"/>
            </w:rPr>
            <w:t xml:space="preserve"> </w:t>
          </w:r>
          <w:hyperlink r:id="rId12" w:history="1">
            <w:r w:rsidR="00AA2B0B" w:rsidRPr="00A920B3">
              <w:rPr>
                <w:rStyle w:val="Hyperlink"/>
                <w:rFonts w:ascii="Century Gothic" w:hAnsi="Century Gothic"/>
                <w:sz w:val="22"/>
                <w:szCs w:val="22"/>
              </w:rPr>
              <w:t>sajasalam80@gmail.com</w:t>
            </w:r>
          </w:hyperlink>
          <w:r w:rsidR="00D51E44" w:rsidRPr="00A920B3">
            <w:rPr>
              <w:rFonts w:ascii="Century Gothic" w:hAnsi="Century Gothic"/>
              <w:bCs/>
              <w:color w:val="000000" w:themeColor="text1"/>
              <w:sz w:val="22"/>
              <w:szCs w:val="22"/>
            </w:rPr>
            <w:t xml:space="preserve"> </w:t>
          </w:r>
          <w:r w:rsidR="00AA2B0B" w:rsidRPr="00A920B3">
            <w:rPr>
              <w:rFonts w:ascii="Century Gothic" w:hAnsi="Century Gothic"/>
              <w:bCs/>
              <w:color w:val="000000" w:themeColor="text1"/>
              <w:sz w:val="22"/>
              <w:szCs w:val="22"/>
            </w:rPr>
            <w:t>-</w:t>
          </w:r>
          <w:r w:rsidR="00D51E44" w:rsidRPr="00A920B3">
            <w:rPr>
              <w:rFonts w:ascii="Century Gothic" w:hAnsi="Century Gothic"/>
              <w:bCs/>
              <w:color w:val="000000" w:themeColor="text1"/>
              <w:sz w:val="22"/>
              <w:szCs w:val="22"/>
            </w:rPr>
            <w:t xml:space="preserve"> </w:t>
          </w:r>
          <w:r w:rsidRPr="00A920B3">
            <w:rPr>
              <w:rFonts w:ascii="Century Gothic" w:hAnsi="Century Gothic"/>
              <w:bCs/>
              <w:color w:val="000000" w:themeColor="text1"/>
              <w:sz w:val="22"/>
              <w:szCs w:val="22"/>
            </w:rPr>
            <w:t>+964(0) 780 112 3517</w:t>
          </w:r>
        </w:p>
      </w:sdtContent>
    </w:sdt>
    <w:p w14:paraId="4EA0BE89" w14:textId="77777777" w:rsidR="00A920B3" w:rsidRDefault="00A920B3" w:rsidP="00A920B3">
      <w:pPr>
        <w:pStyle w:val="ListParagraph"/>
        <w:ind w:left="2410"/>
        <w:jc w:val="both"/>
        <w:rPr>
          <w:rFonts w:ascii="Century Gothic" w:hAnsi="Century Gothic"/>
          <w:sz w:val="22"/>
          <w:szCs w:val="22"/>
        </w:rPr>
      </w:pPr>
    </w:p>
    <w:p w14:paraId="4076D4C1" w14:textId="545F5C17" w:rsidR="00931EC7" w:rsidRDefault="00931EC7" w:rsidP="00931EC7">
      <w:pPr>
        <w:pStyle w:val="ListParagraph"/>
        <w:ind w:left="2410"/>
        <w:jc w:val="both"/>
        <w:rPr>
          <w:rFonts w:ascii="Century Gothic" w:hAnsi="Century Gothic"/>
          <w:bCs/>
          <w:color w:val="000000" w:themeColor="text1"/>
          <w:sz w:val="22"/>
          <w:szCs w:val="22"/>
        </w:rPr>
      </w:pPr>
      <w:proofErr w:type="spellStart"/>
      <w:r>
        <w:rPr>
          <w:rFonts w:ascii="Century Gothic" w:hAnsi="Century Gothic"/>
          <w:b/>
          <w:color w:val="000000" w:themeColor="text1"/>
          <w:sz w:val="22"/>
          <w:szCs w:val="22"/>
        </w:rPr>
        <w:t>Anaa</w:t>
      </w:r>
      <w:proofErr w:type="spellEnd"/>
      <w:r w:rsidR="000C32E9">
        <w:rPr>
          <w:rFonts w:ascii="Century Gothic" w:hAnsi="Century Gothic"/>
          <w:b/>
          <w:color w:val="000000" w:themeColor="text1"/>
          <w:sz w:val="22"/>
          <w:szCs w:val="22"/>
        </w:rPr>
        <w:t xml:space="preserve"> Silva</w:t>
      </w:r>
      <w:r>
        <w:rPr>
          <w:rFonts w:ascii="Century Gothic" w:hAnsi="Century Gothic"/>
          <w:bCs/>
          <w:color w:val="000000" w:themeColor="text1"/>
          <w:sz w:val="22"/>
          <w:szCs w:val="22"/>
        </w:rPr>
        <w:t>, Manager</w:t>
      </w:r>
      <w:r w:rsidRPr="00A920B3">
        <w:rPr>
          <w:rFonts w:ascii="Century Gothic" w:hAnsi="Century Gothic"/>
          <w:bCs/>
          <w:color w:val="000000" w:themeColor="text1"/>
          <w:sz w:val="22"/>
          <w:szCs w:val="22"/>
        </w:rPr>
        <w:t xml:space="preserve">, </w:t>
      </w:r>
      <w:r>
        <w:rPr>
          <w:rFonts w:ascii="Century Gothic" w:hAnsi="Century Gothic"/>
          <w:bCs/>
          <w:color w:val="000000" w:themeColor="text1"/>
          <w:sz w:val="22"/>
          <w:szCs w:val="22"/>
        </w:rPr>
        <w:t>MH Unit, MSF-Spain, Sao Paolo, Brazil</w:t>
      </w:r>
      <w:r w:rsidRPr="00AA2B0B">
        <w:rPr>
          <w:rFonts w:ascii="Century Gothic" w:hAnsi="Century Gothic"/>
          <w:bCs/>
          <w:color w:val="000000" w:themeColor="text1"/>
          <w:sz w:val="22"/>
          <w:szCs w:val="22"/>
        </w:rPr>
        <w:t>.</w:t>
      </w:r>
      <w:r>
        <w:rPr>
          <w:rFonts w:ascii="Century Gothic" w:hAnsi="Century Gothic"/>
          <w:bCs/>
          <w:color w:val="000000" w:themeColor="text1"/>
          <w:sz w:val="22"/>
          <w:szCs w:val="22"/>
        </w:rPr>
        <w:t xml:space="preserve"> </w:t>
      </w:r>
      <w:hyperlink r:id="rId13" w:history="1">
        <w:r w:rsidRPr="00674855">
          <w:rPr>
            <w:rStyle w:val="Hyperlink"/>
            <w:rFonts w:ascii="Helvetica" w:hAnsi="Helvetica"/>
            <w:sz w:val="21"/>
            <w:szCs w:val="21"/>
            <w:shd w:val="clear" w:color="auto" w:fill="FFFFFF"/>
          </w:rPr>
          <w:t>msf-babylon-mh@baracelona.msf.org</w:t>
        </w:r>
      </w:hyperlink>
      <w:r>
        <w:rPr>
          <w:rFonts w:ascii="Helvetica" w:hAnsi="Helvetica"/>
          <w:color w:val="202124"/>
          <w:sz w:val="21"/>
          <w:szCs w:val="21"/>
          <w:shd w:val="clear" w:color="auto" w:fill="FFFFFF"/>
        </w:rPr>
        <w:t xml:space="preserve"> </w:t>
      </w:r>
      <w:r w:rsidRPr="00A920B3">
        <w:rPr>
          <w:rFonts w:ascii="Century Gothic" w:hAnsi="Century Gothic"/>
          <w:bCs/>
          <w:color w:val="000000" w:themeColor="text1"/>
          <w:sz w:val="22"/>
          <w:szCs w:val="22"/>
        </w:rPr>
        <w:t>- +</w:t>
      </w:r>
      <w:r>
        <w:rPr>
          <w:rFonts w:ascii="Century Gothic" w:hAnsi="Century Gothic"/>
          <w:bCs/>
          <w:color w:val="000000" w:themeColor="text1"/>
          <w:sz w:val="22"/>
          <w:szCs w:val="22"/>
        </w:rPr>
        <w:t>55 48</w:t>
      </w:r>
      <w:r w:rsidRPr="00A920B3">
        <w:rPr>
          <w:rFonts w:ascii="Century Gothic" w:hAnsi="Century Gothic"/>
          <w:bCs/>
          <w:color w:val="000000" w:themeColor="text1"/>
          <w:sz w:val="22"/>
          <w:szCs w:val="22"/>
        </w:rPr>
        <w:t xml:space="preserve"> </w:t>
      </w:r>
      <w:r>
        <w:rPr>
          <w:rFonts w:ascii="Century Gothic" w:hAnsi="Century Gothic"/>
          <w:bCs/>
          <w:color w:val="000000" w:themeColor="text1"/>
          <w:sz w:val="22"/>
          <w:szCs w:val="22"/>
        </w:rPr>
        <w:t>9998</w:t>
      </w:r>
      <w:r w:rsidRPr="00A920B3">
        <w:rPr>
          <w:rFonts w:ascii="Century Gothic" w:hAnsi="Century Gothic"/>
          <w:bCs/>
          <w:color w:val="000000" w:themeColor="text1"/>
          <w:sz w:val="22"/>
          <w:szCs w:val="22"/>
        </w:rPr>
        <w:t xml:space="preserve"> </w:t>
      </w:r>
      <w:r>
        <w:rPr>
          <w:rFonts w:ascii="Century Gothic" w:hAnsi="Century Gothic"/>
          <w:bCs/>
          <w:color w:val="000000" w:themeColor="text1"/>
          <w:sz w:val="22"/>
          <w:szCs w:val="22"/>
        </w:rPr>
        <w:t>2370</w:t>
      </w:r>
    </w:p>
    <w:p w14:paraId="21A00F4C" w14:textId="77777777" w:rsidR="00931EC7" w:rsidRPr="00931EC7" w:rsidRDefault="00931EC7" w:rsidP="00931EC7">
      <w:pPr>
        <w:pStyle w:val="ListParagraph"/>
        <w:ind w:left="2410"/>
        <w:jc w:val="both"/>
        <w:rPr>
          <w:rFonts w:eastAsia="Arial"/>
          <w:u w:color="000000"/>
        </w:rPr>
      </w:pPr>
    </w:p>
    <w:p w14:paraId="5F46BA00" w14:textId="5F6E754B" w:rsidR="00A920B3" w:rsidRPr="00801361" w:rsidRDefault="00A920B3" w:rsidP="00801361">
      <w:pPr>
        <w:pStyle w:val="ListParagraph"/>
        <w:ind w:left="2410"/>
        <w:jc w:val="both"/>
        <w:rPr>
          <w:rFonts w:ascii="Century Gothic" w:hAnsi="Century Gothic"/>
          <w:bCs/>
          <w:color w:val="000000" w:themeColor="text1"/>
          <w:sz w:val="22"/>
          <w:szCs w:val="22"/>
        </w:rPr>
      </w:pPr>
      <w:r>
        <w:rPr>
          <w:rFonts w:ascii="Century Gothic" w:hAnsi="Century Gothic"/>
          <w:b/>
          <w:color w:val="000000" w:themeColor="text1"/>
          <w:sz w:val="22"/>
          <w:szCs w:val="22"/>
        </w:rPr>
        <w:t xml:space="preserve">Samira </w:t>
      </w:r>
      <w:proofErr w:type="spellStart"/>
      <w:r>
        <w:rPr>
          <w:rFonts w:ascii="Century Gothic" w:hAnsi="Century Gothic"/>
          <w:b/>
          <w:color w:val="000000" w:themeColor="text1"/>
          <w:sz w:val="22"/>
          <w:szCs w:val="22"/>
        </w:rPr>
        <w:t>Bakli</w:t>
      </w:r>
      <w:proofErr w:type="spellEnd"/>
      <w:r>
        <w:rPr>
          <w:rFonts w:ascii="Century Gothic" w:hAnsi="Century Gothic"/>
          <w:bCs/>
          <w:color w:val="000000" w:themeColor="text1"/>
          <w:sz w:val="22"/>
          <w:szCs w:val="22"/>
        </w:rPr>
        <w:t xml:space="preserve">, </w:t>
      </w:r>
      <w:r>
        <w:rPr>
          <w:rFonts w:asciiTheme="minorHAnsi" w:hAnsiTheme="minorHAnsi" w:cstheme="minorHAnsi"/>
          <w:color w:val="000000"/>
          <w:sz w:val="24"/>
          <w:szCs w:val="24"/>
        </w:rPr>
        <w:t>Protection Focal Point</w:t>
      </w:r>
      <w:r w:rsidRPr="007F7F51">
        <w:rPr>
          <w:rFonts w:asciiTheme="minorHAnsi" w:hAnsiTheme="minorHAnsi" w:cstheme="minorHAnsi"/>
          <w:color w:val="000000"/>
          <w:sz w:val="24"/>
          <w:szCs w:val="24"/>
        </w:rPr>
        <w:t xml:space="preserve">, </w:t>
      </w:r>
      <w:r>
        <w:rPr>
          <w:rFonts w:asciiTheme="minorHAnsi" w:hAnsiTheme="minorHAnsi" w:cstheme="minorHAnsi"/>
          <w:color w:val="000000"/>
          <w:sz w:val="24"/>
          <w:szCs w:val="24"/>
        </w:rPr>
        <w:t>IRC, North Carolina</w:t>
      </w:r>
      <w:r w:rsidRPr="007F7F51">
        <w:rPr>
          <w:rFonts w:asciiTheme="minorHAnsi" w:hAnsiTheme="minorHAnsi" w:cstheme="minorHAnsi"/>
          <w:color w:val="000000"/>
          <w:sz w:val="24"/>
          <w:szCs w:val="24"/>
        </w:rPr>
        <w:t>, USA</w:t>
      </w:r>
      <w:r w:rsidRPr="00AA2B0B">
        <w:rPr>
          <w:rFonts w:ascii="Century Gothic" w:hAnsi="Century Gothic"/>
          <w:bCs/>
          <w:color w:val="000000" w:themeColor="text1"/>
          <w:sz w:val="22"/>
          <w:szCs w:val="22"/>
        </w:rPr>
        <w:t>.</w:t>
      </w:r>
      <w:r w:rsidR="00801361">
        <w:rPr>
          <w:rFonts w:ascii="Century Gothic" w:hAnsi="Century Gothic"/>
          <w:bCs/>
          <w:color w:val="000000" w:themeColor="text1"/>
          <w:sz w:val="22"/>
          <w:szCs w:val="22"/>
        </w:rPr>
        <w:t xml:space="preserve"> </w:t>
      </w:r>
      <w:hyperlink r:id="rId14" w:history="1">
        <w:r w:rsidRPr="00801361">
          <w:rPr>
            <w:rStyle w:val="Hyperlink"/>
            <w:rFonts w:asciiTheme="minorHAnsi" w:hAnsiTheme="minorHAnsi" w:cstheme="minorHAnsi"/>
            <w:sz w:val="24"/>
            <w:szCs w:val="24"/>
          </w:rPr>
          <w:t>sambaqer75@gmail.com</w:t>
        </w:r>
      </w:hyperlink>
      <w:r w:rsidRPr="00801361">
        <w:rPr>
          <w:rFonts w:ascii="Century Gothic" w:hAnsi="Century Gothic"/>
          <w:bCs/>
          <w:color w:val="000000" w:themeColor="text1"/>
          <w:sz w:val="22"/>
          <w:szCs w:val="22"/>
        </w:rPr>
        <w:t xml:space="preserve">  - + 919 588 2939</w:t>
      </w:r>
    </w:p>
    <w:sectPr w:rsidR="00A920B3" w:rsidRPr="00801361" w:rsidSect="00931EC7">
      <w:footerReference w:type="default" r:id="rId15"/>
      <w:pgSz w:w="11920" w:h="16840"/>
      <w:pgMar w:top="142" w:right="1020" w:bottom="142" w:left="1160" w:header="0" w:footer="39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ra Sabah" w:date="2018-09-21T17:55:00Z" w:initials="s">
    <w:p w14:paraId="190E895B" w14:textId="77777777" w:rsidR="00E5212D" w:rsidRPr="00FC03C4" w:rsidRDefault="00E5212D" w:rsidP="00E5212D">
      <w:pPr>
        <w:autoSpaceDE w:val="0"/>
        <w:autoSpaceDN w:val="0"/>
        <w:adjustRightInd w:val="0"/>
        <w:rPr>
          <w:rFonts w:asciiTheme="minorHAnsi" w:hAnsiTheme="minorHAnsi" w:cstheme="minorHAnsi"/>
          <w:color w:val="000000"/>
          <w:sz w:val="24"/>
          <w:szCs w:val="24"/>
        </w:rPr>
      </w:pPr>
      <w:r>
        <w:rPr>
          <w:rStyle w:val="CommentReference"/>
        </w:rPr>
        <w:annotationRef/>
      </w:r>
      <w:r w:rsidRPr="00FC03C4">
        <w:rPr>
          <w:rStyle w:val="CommentReference"/>
          <w:rFonts w:asciiTheme="minorHAnsi" w:hAnsiTheme="minorHAnsi" w:cstheme="minorHAnsi"/>
        </w:rPr>
        <w:annotationRef/>
      </w:r>
      <w:r w:rsidRPr="00FC03C4">
        <w:rPr>
          <w:rFonts w:asciiTheme="minorHAnsi" w:hAnsiTheme="minorHAnsi" w:cstheme="minorHAnsi"/>
          <w:b/>
          <w:bCs/>
          <w:color w:val="000000"/>
          <w:sz w:val="24"/>
          <w:szCs w:val="24"/>
        </w:rPr>
        <w:t xml:space="preserve">1. Babylon Focal Point, </w:t>
      </w:r>
      <w:r w:rsidRPr="00FC03C4">
        <w:rPr>
          <w:rFonts w:asciiTheme="minorHAnsi" w:hAnsiTheme="minorHAnsi" w:cstheme="minorHAnsi"/>
          <w:color w:val="000000"/>
          <w:sz w:val="24"/>
          <w:szCs w:val="24"/>
        </w:rPr>
        <w:t>Al-Amal Humanitarian NGO, 2016 - present.</w:t>
      </w:r>
    </w:p>
    <w:p w14:paraId="5DB8158A" w14:textId="77777777" w:rsidR="00E5212D" w:rsidRPr="00FC03C4" w:rsidRDefault="00E5212D" w:rsidP="00E5212D">
      <w:pPr>
        <w:autoSpaceDE w:val="0"/>
        <w:autoSpaceDN w:val="0"/>
        <w:adjustRightInd w:val="0"/>
        <w:rPr>
          <w:rFonts w:asciiTheme="minorHAnsi" w:hAnsiTheme="minorHAnsi" w:cstheme="minorHAnsi"/>
          <w:b/>
          <w:bCs/>
          <w:color w:val="000000"/>
          <w:sz w:val="24"/>
          <w:szCs w:val="24"/>
        </w:rPr>
      </w:pPr>
      <w:r w:rsidRPr="00FC03C4">
        <w:rPr>
          <w:rFonts w:asciiTheme="minorHAnsi" w:hAnsiTheme="minorHAnsi" w:cstheme="minorHAnsi"/>
          <w:b/>
          <w:bCs/>
          <w:color w:val="000000"/>
          <w:sz w:val="24"/>
          <w:szCs w:val="24"/>
        </w:rPr>
        <w:t xml:space="preserve">2. Individual Counsellor, </w:t>
      </w:r>
      <w:r w:rsidRPr="00FC03C4">
        <w:rPr>
          <w:rFonts w:asciiTheme="minorHAnsi" w:hAnsiTheme="minorHAnsi" w:cstheme="minorHAnsi"/>
          <w:color w:val="000000"/>
          <w:sz w:val="24"/>
          <w:szCs w:val="24"/>
        </w:rPr>
        <w:t>Al-Amal Humanitarian NGO, 2016 - present.</w:t>
      </w:r>
    </w:p>
    <w:p w14:paraId="7A1F32C9" w14:textId="77777777" w:rsidR="00E5212D" w:rsidRPr="00FC03C4" w:rsidRDefault="00E5212D" w:rsidP="00E5212D">
      <w:pPr>
        <w:autoSpaceDE w:val="0"/>
        <w:autoSpaceDN w:val="0"/>
        <w:adjustRightInd w:val="0"/>
        <w:rPr>
          <w:rFonts w:asciiTheme="minorHAnsi" w:hAnsiTheme="minorHAnsi" w:cstheme="minorHAnsi"/>
        </w:rPr>
      </w:pPr>
      <w:r w:rsidRPr="00FC03C4">
        <w:rPr>
          <w:rFonts w:asciiTheme="minorHAnsi" w:hAnsiTheme="minorHAnsi" w:cstheme="minorHAnsi"/>
          <w:b/>
          <w:bCs/>
          <w:color w:val="000000"/>
          <w:sz w:val="24"/>
          <w:szCs w:val="24"/>
        </w:rPr>
        <w:t xml:space="preserve">3. Providing PFA for IDPs in Babylon, </w:t>
      </w:r>
      <w:r w:rsidRPr="00FC03C4">
        <w:rPr>
          <w:rFonts w:asciiTheme="minorHAnsi" w:hAnsiTheme="minorHAnsi" w:cstheme="minorHAnsi"/>
          <w:color w:val="000000"/>
          <w:sz w:val="24"/>
          <w:szCs w:val="24"/>
        </w:rPr>
        <w:t>Iraq Health Access Organization, 2014 - present.</w:t>
      </w:r>
    </w:p>
    <w:p w14:paraId="19EC3931" w14:textId="77777777" w:rsidR="00E5212D" w:rsidRPr="00FC03C4" w:rsidRDefault="00E5212D" w:rsidP="00E5212D">
      <w:pPr>
        <w:autoSpaceDE w:val="0"/>
        <w:autoSpaceDN w:val="0"/>
        <w:adjustRightInd w:val="0"/>
        <w:rPr>
          <w:rFonts w:asciiTheme="minorHAnsi" w:hAnsiTheme="minorHAnsi" w:cstheme="minorHAnsi"/>
          <w:b/>
          <w:bCs/>
          <w:color w:val="000000"/>
          <w:sz w:val="24"/>
          <w:szCs w:val="24"/>
        </w:rPr>
      </w:pPr>
      <w:r w:rsidRPr="00FC03C4">
        <w:rPr>
          <w:rFonts w:asciiTheme="minorHAnsi" w:hAnsiTheme="minorHAnsi" w:cstheme="minorHAnsi"/>
          <w:b/>
          <w:bCs/>
          <w:color w:val="000000"/>
          <w:sz w:val="24"/>
          <w:szCs w:val="24"/>
        </w:rPr>
        <w:t>4. Social Worker,</w:t>
      </w:r>
      <w:r w:rsidRPr="00FC03C4">
        <w:rPr>
          <w:rFonts w:asciiTheme="minorHAnsi" w:hAnsiTheme="minorHAnsi" w:cstheme="minorHAnsi"/>
          <w:color w:val="000000"/>
          <w:sz w:val="24"/>
          <w:szCs w:val="24"/>
        </w:rPr>
        <w:t xml:space="preserve"> Al-</w:t>
      </w:r>
      <w:proofErr w:type="spellStart"/>
      <w:r w:rsidRPr="00FC03C4">
        <w:rPr>
          <w:rFonts w:asciiTheme="minorHAnsi" w:hAnsiTheme="minorHAnsi" w:cstheme="minorHAnsi"/>
          <w:color w:val="000000"/>
          <w:sz w:val="24"/>
          <w:szCs w:val="24"/>
        </w:rPr>
        <w:t>Mizan</w:t>
      </w:r>
      <w:proofErr w:type="spellEnd"/>
      <w:r w:rsidRPr="00FC03C4">
        <w:rPr>
          <w:rFonts w:asciiTheme="minorHAnsi" w:hAnsiTheme="minorHAnsi" w:cstheme="minorHAnsi"/>
          <w:color w:val="000000"/>
          <w:sz w:val="24"/>
          <w:szCs w:val="24"/>
        </w:rPr>
        <w:t xml:space="preserve"> Center for Human Rights, 2014 – 2015.</w:t>
      </w:r>
    </w:p>
    <w:p w14:paraId="165ABD22" w14:textId="77777777" w:rsidR="00E5212D" w:rsidRPr="00FC03C4" w:rsidRDefault="00E5212D" w:rsidP="00E5212D">
      <w:pPr>
        <w:autoSpaceDE w:val="0"/>
        <w:autoSpaceDN w:val="0"/>
        <w:adjustRightInd w:val="0"/>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5. Peer Educator, </w:t>
      </w:r>
      <w:r w:rsidRPr="00FC03C4">
        <w:rPr>
          <w:rFonts w:asciiTheme="minorHAnsi" w:hAnsiTheme="minorHAnsi" w:cstheme="minorHAnsi"/>
          <w:color w:val="000000"/>
          <w:sz w:val="24"/>
          <w:szCs w:val="24"/>
        </w:rPr>
        <w:t>Y-PEER Babylon, a UNFPA funded project. 2016.</w:t>
      </w:r>
    </w:p>
    <w:p w14:paraId="492246D6" w14:textId="23759037" w:rsidR="00E5212D" w:rsidRPr="00E5212D" w:rsidRDefault="00E5212D" w:rsidP="00E5212D">
      <w:pPr>
        <w:autoSpaceDE w:val="0"/>
        <w:autoSpaceDN w:val="0"/>
        <w:adjustRightInd w:val="0"/>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6. National Team Leader, </w:t>
      </w:r>
      <w:r w:rsidRPr="00FC03C4">
        <w:rPr>
          <w:rFonts w:asciiTheme="minorHAnsi" w:hAnsiTheme="minorHAnsi" w:cstheme="minorHAnsi"/>
          <w:color w:val="000000"/>
          <w:sz w:val="24"/>
          <w:szCs w:val="24"/>
        </w:rPr>
        <w:t>Detecting and Reporting Human Rights Violations Team</w:t>
      </w:r>
      <w:r w:rsidRPr="00FC03C4">
        <w:rPr>
          <w:rFonts w:asciiTheme="minorHAnsi" w:hAnsiTheme="minorHAnsi" w:cstheme="minorHAnsi"/>
          <w:b/>
          <w:bCs/>
          <w:color w:val="000000"/>
          <w:sz w:val="24"/>
          <w:szCs w:val="24"/>
        </w:rPr>
        <w:t xml:space="preserve">, </w:t>
      </w:r>
      <w:r w:rsidRPr="00FC03C4">
        <w:rPr>
          <w:rFonts w:asciiTheme="minorHAnsi" w:hAnsiTheme="minorHAnsi" w:cstheme="minorHAnsi"/>
          <w:color w:val="000000"/>
          <w:sz w:val="24"/>
          <w:szCs w:val="24"/>
        </w:rPr>
        <w:t>Al-</w:t>
      </w:r>
      <w:proofErr w:type="spellStart"/>
      <w:r w:rsidRPr="00FC03C4">
        <w:rPr>
          <w:rFonts w:asciiTheme="minorHAnsi" w:hAnsiTheme="minorHAnsi" w:cstheme="minorHAnsi"/>
          <w:color w:val="000000"/>
          <w:sz w:val="24"/>
          <w:szCs w:val="24"/>
        </w:rPr>
        <w:t>Nama’a</w:t>
      </w:r>
      <w:proofErr w:type="spellEnd"/>
      <w:r w:rsidRPr="00FC03C4">
        <w:rPr>
          <w:rFonts w:asciiTheme="minorHAnsi" w:hAnsiTheme="minorHAnsi" w:cstheme="minorHAnsi"/>
          <w:color w:val="000000"/>
          <w:sz w:val="24"/>
          <w:szCs w:val="24"/>
        </w:rPr>
        <w:t xml:space="preserve"> Centre of human rights 2016.</w:t>
      </w:r>
    </w:p>
  </w:comment>
  <w:comment w:id="1" w:author="Sura Sabah" w:date="2018-09-21T17:56:00Z" w:initials="SS">
    <w:p w14:paraId="39AD8298"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Pr>
          <w:rStyle w:val="CommentReference"/>
        </w:rPr>
        <w:annotationRef/>
      </w:r>
      <w:r w:rsidRPr="00FC03C4">
        <w:rPr>
          <w:rStyle w:val="CommentReference"/>
          <w:rFonts w:asciiTheme="minorHAnsi" w:hAnsiTheme="minorHAnsi" w:cstheme="minorHAnsi"/>
        </w:rPr>
        <w:annotationRef/>
      </w:r>
      <w:r w:rsidRPr="00FC03C4">
        <w:rPr>
          <w:rStyle w:val="CommentReference"/>
          <w:rFonts w:asciiTheme="minorHAnsi" w:hAnsiTheme="minorHAnsi" w:cstheme="minorHAnsi"/>
        </w:rPr>
        <w:annotationRef/>
      </w:r>
      <w:r w:rsidRPr="00FC03C4">
        <w:rPr>
          <w:rFonts w:asciiTheme="minorHAnsi" w:hAnsiTheme="minorHAnsi" w:cstheme="minorHAnsi"/>
          <w:b/>
          <w:bCs/>
          <w:color w:val="000000"/>
          <w:sz w:val="24"/>
          <w:szCs w:val="24"/>
        </w:rPr>
        <w:t>Protection and safety of journalists and human rights activists in Iraq,</w:t>
      </w:r>
      <w:r w:rsidRPr="00FC03C4">
        <w:rPr>
          <w:rFonts w:asciiTheme="minorHAnsi" w:hAnsiTheme="minorHAnsi" w:cstheme="minorHAnsi"/>
          <w:color w:val="000000"/>
          <w:sz w:val="24"/>
          <w:szCs w:val="24"/>
        </w:rPr>
        <w:t xml:space="preserve"> </w:t>
      </w:r>
      <w:proofErr w:type="gramStart"/>
      <w:r w:rsidRPr="00FC03C4">
        <w:rPr>
          <w:rFonts w:asciiTheme="minorHAnsi" w:hAnsiTheme="minorHAnsi" w:cstheme="minorHAnsi"/>
          <w:color w:val="000000"/>
          <w:sz w:val="24"/>
          <w:szCs w:val="24"/>
        </w:rPr>
        <w:t>Un</w:t>
      </w:r>
      <w:proofErr w:type="gramEnd"/>
      <w:r w:rsidRPr="00FC03C4">
        <w:rPr>
          <w:rFonts w:asciiTheme="minorHAnsi" w:hAnsiTheme="minorHAnsi" w:cstheme="minorHAnsi"/>
          <w:color w:val="000000"/>
          <w:sz w:val="24"/>
          <w:szCs w:val="24"/>
        </w:rPr>
        <w:t xml:space="preserve"> </w:t>
      </w:r>
      <w:proofErr w:type="spellStart"/>
      <w:r w:rsidRPr="00FC03C4">
        <w:rPr>
          <w:rFonts w:asciiTheme="minorHAnsi" w:hAnsiTheme="minorHAnsi" w:cstheme="minorHAnsi"/>
          <w:color w:val="000000"/>
          <w:sz w:val="24"/>
          <w:szCs w:val="24"/>
        </w:rPr>
        <w:t>ponte</w:t>
      </w:r>
      <w:proofErr w:type="spellEnd"/>
      <w:r w:rsidRPr="00FC03C4">
        <w:rPr>
          <w:rFonts w:asciiTheme="minorHAnsi" w:hAnsiTheme="minorHAnsi" w:cstheme="minorHAnsi"/>
          <w:color w:val="000000"/>
          <w:sz w:val="24"/>
          <w:szCs w:val="24"/>
        </w:rPr>
        <w:t xml:space="preserve"> per - Iraqi Women Journalist’s Forum, from 12 to 14</w:t>
      </w:r>
      <w:r w:rsidRPr="00FC03C4">
        <w:rPr>
          <w:rFonts w:asciiTheme="minorHAnsi" w:hAnsiTheme="minorHAnsi" w:cstheme="minorHAnsi"/>
        </w:rPr>
        <w:t xml:space="preserve"> </w:t>
      </w:r>
      <w:r w:rsidRPr="00FC03C4">
        <w:rPr>
          <w:rFonts w:asciiTheme="minorHAnsi" w:hAnsiTheme="minorHAnsi" w:cstheme="minorHAnsi"/>
          <w:color w:val="000000"/>
          <w:sz w:val="24"/>
          <w:szCs w:val="24"/>
        </w:rPr>
        <w:t>July. 2016. Bloom</w:t>
      </w:r>
      <w:r w:rsidRPr="00FC03C4">
        <w:rPr>
          <w:rFonts w:asciiTheme="minorHAnsi" w:hAnsiTheme="minorHAnsi" w:cstheme="minorHAnsi"/>
        </w:rPr>
        <w:t xml:space="preserve"> </w:t>
      </w:r>
      <w:r w:rsidRPr="00FC03C4">
        <w:rPr>
          <w:rFonts w:asciiTheme="minorHAnsi" w:hAnsiTheme="minorHAnsi" w:cstheme="minorHAnsi"/>
          <w:color w:val="000000"/>
          <w:sz w:val="24"/>
          <w:szCs w:val="24"/>
        </w:rPr>
        <w:t xml:space="preserve">Hotel, Baghdad. </w:t>
      </w:r>
    </w:p>
    <w:p w14:paraId="5077C939"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Leadership and </w:t>
      </w:r>
      <w:proofErr w:type="spellStart"/>
      <w:r w:rsidRPr="00FC03C4">
        <w:rPr>
          <w:rFonts w:asciiTheme="minorHAnsi" w:hAnsiTheme="minorHAnsi" w:cstheme="minorHAnsi"/>
          <w:b/>
          <w:bCs/>
          <w:color w:val="000000"/>
          <w:sz w:val="24"/>
          <w:szCs w:val="24"/>
        </w:rPr>
        <w:t>ToT</w:t>
      </w:r>
      <w:proofErr w:type="spellEnd"/>
      <w:r w:rsidRPr="00FC03C4">
        <w:rPr>
          <w:rFonts w:asciiTheme="minorHAnsi" w:hAnsiTheme="minorHAnsi" w:cstheme="minorHAnsi"/>
          <w:b/>
          <w:bCs/>
          <w:color w:val="000000"/>
          <w:sz w:val="24"/>
          <w:szCs w:val="24"/>
        </w:rPr>
        <w:t xml:space="preserve"> Training Course for Youth About Conflict Resolution,</w:t>
      </w:r>
      <w:r w:rsidRPr="00FC03C4">
        <w:rPr>
          <w:rFonts w:asciiTheme="minorHAnsi" w:hAnsiTheme="minorHAnsi" w:cstheme="minorHAnsi"/>
          <w:color w:val="000000"/>
          <w:sz w:val="24"/>
          <w:szCs w:val="24"/>
        </w:rPr>
        <w:t xml:space="preserve"> PMCA – UNDEF. From </w:t>
      </w:r>
      <w:proofErr w:type="gramStart"/>
      <w:r w:rsidRPr="00FC03C4">
        <w:rPr>
          <w:rFonts w:asciiTheme="minorHAnsi" w:hAnsiTheme="minorHAnsi" w:cstheme="minorHAnsi"/>
          <w:color w:val="000000"/>
          <w:sz w:val="24"/>
          <w:szCs w:val="24"/>
        </w:rPr>
        <w:t>3</w:t>
      </w:r>
      <w:proofErr w:type="gramEnd"/>
      <w:r w:rsidRPr="00FC03C4">
        <w:rPr>
          <w:rFonts w:asciiTheme="minorHAnsi" w:hAnsiTheme="minorHAnsi" w:cstheme="minorHAnsi"/>
        </w:rPr>
        <w:t xml:space="preserve"> </w:t>
      </w:r>
      <w:r w:rsidRPr="00FC03C4">
        <w:rPr>
          <w:rFonts w:asciiTheme="minorHAnsi" w:hAnsiTheme="minorHAnsi" w:cstheme="minorHAnsi"/>
          <w:color w:val="000000"/>
          <w:sz w:val="24"/>
          <w:szCs w:val="24"/>
        </w:rPr>
        <w:t>to 6</w:t>
      </w:r>
      <w:r w:rsidRPr="00FC03C4">
        <w:rPr>
          <w:rFonts w:asciiTheme="minorHAnsi" w:hAnsiTheme="minorHAnsi" w:cstheme="minorHAnsi"/>
        </w:rPr>
        <w:t xml:space="preserve"> </w:t>
      </w:r>
      <w:r w:rsidRPr="00FC03C4">
        <w:rPr>
          <w:rFonts w:asciiTheme="minorHAnsi" w:hAnsiTheme="minorHAnsi" w:cstheme="minorHAnsi"/>
          <w:color w:val="000000"/>
          <w:sz w:val="24"/>
          <w:szCs w:val="24"/>
        </w:rPr>
        <w:t xml:space="preserve">June. 2016. </w:t>
      </w:r>
      <w:proofErr w:type="spellStart"/>
      <w:r w:rsidRPr="00FC03C4">
        <w:rPr>
          <w:rFonts w:asciiTheme="minorHAnsi" w:hAnsiTheme="minorHAnsi" w:cstheme="minorHAnsi"/>
          <w:color w:val="000000"/>
          <w:sz w:val="24"/>
          <w:szCs w:val="24"/>
        </w:rPr>
        <w:t>Dedeman</w:t>
      </w:r>
      <w:proofErr w:type="spellEnd"/>
      <w:r w:rsidRPr="00FC03C4">
        <w:rPr>
          <w:rFonts w:asciiTheme="minorHAnsi" w:hAnsiTheme="minorHAnsi" w:cstheme="minorHAnsi"/>
          <w:color w:val="000000"/>
          <w:sz w:val="24"/>
          <w:szCs w:val="24"/>
        </w:rPr>
        <w:t xml:space="preserve"> Hotel, Erbil.</w:t>
      </w:r>
    </w:p>
    <w:p w14:paraId="1E6F7EE7"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Observing and Documenting Human Rights Violations,</w:t>
      </w:r>
      <w:r w:rsidRPr="00FC03C4">
        <w:rPr>
          <w:rFonts w:asciiTheme="minorHAnsi" w:hAnsiTheme="minorHAnsi" w:cstheme="minorHAnsi"/>
          <w:color w:val="000000"/>
          <w:sz w:val="24"/>
          <w:szCs w:val="24"/>
        </w:rPr>
        <w:t xml:space="preserve"> European Union from 1 to 8 Mar. 2016. Beirut, Lebanon.</w:t>
      </w:r>
    </w:p>
    <w:p w14:paraId="36642CAD"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Protocols, Etiquette, and Negotiation, HR management, </w:t>
      </w:r>
      <w:r w:rsidRPr="00FC03C4">
        <w:rPr>
          <w:rFonts w:asciiTheme="minorHAnsi" w:hAnsiTheme="minorHAnsi" w:cstheme="minorHAnsi"/>
          <w:color w:val="000000"/>
          <w:sz w:val="24"/>
          <w:szCs w:val="24"/>
        </w:rPr>
        <w:t>MCHPW, from 6</w:t>
      </w:r>
      <w:r w:rsidRPr="00FC03C4">
        <w:rPr>
          <w:rFonts w:asciiTheme="minorHAnsi" w:hAnsiTheme="minorHAnsi" w:cstheme="minorHAnsi"/>
        </w:rPr>
        <w:t xml:space="preserve"> </w:t>
      </w:r>
      <w:r w:rsidRPr="00FC03C4">
        <w:rPr>
          <w:rFonts w:asciiTheme="minorHAnsi" w:hAnsiTheme="minorHAnsi" w:cstheme="minorHAnsi"/>
          <w:color w:val="000000"/>
          <w:sz w:val="24"/>
          <w:szCs w:val="24"/>
        </w:rPr>
        <w:t>to 10</w:t>
      </w:r>
      <w:r w:rsidRPr="00FC03C4">
        <w:rPr>
          <w:rFonts w:asciiTheme="minorHAnsi" w:hAnsiTheme="minorHAnsi" w:cstheme="minorHAnsi"/>
        </w:rPr>
        <w:t xml:space="preserve"> </w:t>
      </w:r>
      <w:r w:rsidRPr="00FC03C4">
        <w:rPr>
          <w:rFonts w:asciiTheme="minorHAnsi" w:hAnsiTheme="minorHAnsi" w:cstheme="minorHAnsi"/>
          <w:color w:val="000000"/>
          <w:sz w:val="24"/>
          <w:szCs w:val="24"/>
        </w:rPr>
        <w:t>Mar. 2016.</w:t>
      </w:r>
    </w:p>
    <w:p w14:paraId="3C12AAA3"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Combating Trafficking in Human Beings Training for Babel Governorate, </w:t>
      </w:r>
      <w:r w:rsidRPr="00FC03C4">
        <w:rPr>
          <w:rFonts w:asciiTheme="minorHAnsi" w:hAnsiTheme="minorHAnsi" w:cstheme="minorHAnsi"/>
          <w:color w:val="000000"/>
          <w:sz w:val="24"/>
          <w:szCs w:val="24"/>
        </w:rPr>
        <w:t>IOM-Iraq, from 14</w:t>
      </w:r>
      <w:r w:rsidRPr="00FC03C4">
        <w:rPr>
          <w:rFonts w:asciiTheme="minorHAnsi" w:hAnsiTheme="minorHAnsi" w:cstheme="minorHAnsi"/>
        </w:rPr>
        <w:t xml:space="preserve"> </w:t>
      </w:r>
      <w:r w:rsidRPr="00FC03C4">
        <w:rPr>
          <w:rFonts w:asciiTheme="minorHAnsi" w:hAnsiTheme="minorHAnsi" w:cstheme="minorHAnsi"/>
          <w:color w:val="000000"/>
          <w:sz w:val="24"/>
          <w:szCs w:val="24"/>
        </w:rPr>
        <w:t>to 17</w:t>
      </w:r>
      <w:r w:rsidRPr="00FC03C4">
        <w:rPr>
          <w:rFonts w:asciiTheme="minorHAnsi" w:hAnsiTheme="minorHAnsi" w:cstheme="minorHAnsi"/>
        </w:rPr>
        <w:t xml:space="preserve"> </w:t>
      </w:r>
      <w:r w:rsidRPr="00FC03C4">
        <w:rPr>
          <w:rFonts w:asciiTheme="minorHAnsi" w:hAnsiTheme="minorHAnsi" w:cstheme="minorHAnsi"/>
          <w:color w:val="000000"/>
          <w:sz w:val="24"/>
          <w:szCs w:val="24"/>
        </w:rPr>
        <w:t>of Dec. 2015. Erbil.</w:t>
      </w:r>
    </w:p>
    <w:p w14:paraId="3328F520"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Human Trafficking, (Children Trafficking, Sex Trafficking, and Human Organ Trafficking), </w:t>
      </w:r>
      <w:r w:rsidRPr="00FC03C4">
        <w:rPr>
          <w:rFonts w:asciiTheme="minorHAnsi" w:hAnsiTheme="minorHAnsi" w:cstheme="minorHAnsi"/>
          <w:color w:val="000000"/>
          <w:sz w:val="24"/>
          <w:szCs w:val="24"/>
        </w:rPr>
        <w:t>Mercy Hands for Humanitarian Aid, Nov. 27, 2015. Babil.</w:t>
      </w:r>
    </w:p>
    <w:p w14:paraId="45509229"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Broadening Participation through Civil Society Program Implemented by Mercy Corps, </w:t>
      </w:r>
      <w:r w:rsidRPr="00FC03C4">
        <w:rPr>
          <w:rFonts w:asciiTheme="minorHAnsi" w:hAnsiTheme="minorHAnsi" w:cstheme="minorHAnsi"/>
          <w:color w:val="000000"/>
          <w:sz w:val="24"/>
          <w:szCs w:val="24"/>
        </w:rPr>
        <w:t>Mercy Hands for Humanitarian Aid, from 14</w:t>
      </w:r>
      <w:r w:rsidRPr="00FC03C4">
        <w:rPr>
          <w:rFonts w:asciiTheme="minorHAnsi" w:hAnsiTheme="minorHAnsi" w:cstheme="minorHAnsi"/>
        </w:rPr>
        <w:t xml:space="preserve"> </w:t>
      </w:r>
      <w:r w:rsidRPr="00FC03C4">
        <w:rPr>
          <w:rFonts w:asciiTheme="minorHAnsi" w:hAnsiTheme="minorHAnsi" w:cstheme="minorHAnsi"/>
          <w:color w:val="000000"/>
          <w:sz w:val="24"/>
          <w:szCs w:val="24"/>
        </w:rPr>
        <w:t>to 16</w:t>
      </w:r>
      <w:r w:rsidRPr="00FC03C4">
        <w:rPr>
          <w:rFonts w:asciiTheme="minorHAnsi" w:hAnsiTheme="minorHAnsi" w:cstheme="minorHAnsi"/>
        </w:rPr>
        <w:t xml:space="preserve"> </w:t>
      </w:r>
      <w:r w:rsidRPr="00FC03C4">
        <w:rPr>
          <w:rFonts w:asciiTheme="minorHAnsi" w:hAnsiTheme="minorHAnsi" w:cstheme="minorHAnsi"/>
          <w:color w:val="000000"/>
          <w:sz w:val="24"/>
          <w:szCs w:val="24"/>
        </w:rPr>
        <w:t>of Oct.</w:t>
      </w:r>
      <w:r w:rsidRPr="00FC03C4">
        <w:rPr>
          <w:rFonts w:asciiTheme="minorHAnsi" w:hAnsiTheme="minorHAnsi" w:cstheme="minorHAnsi"/>
        </w:rPr>
        <w:t xml:space="preserve"> </w:t>
      </w:r>
      <w:r w:rsidRPr="00FC03C4">
        <w:rPr>
          <w:rFonts w:asciiTheme="minorHAnsi" w:hAnsiTheme="minorHAnsi" w:cstheme="minorHAnsi"/>
          <w:color w:val="000000"/>
          <w:sz w:val="24"/>
          <w:szCs w:val="24"/>
        </w:rPr>
        <w:t>2015. Babil.</w:t>
      </w:r>
    </w:p>
    <w:p w14:paraId="3F03F7F3"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Writing projects and NGO Management, </w:t>
      </w:r>
      <w:r w:rsidRPr="00FC03C4">
        <w:rPr>
          <w:rFonts w:asciiTheme="minorHAnsi" w:hAnsiTheme="minorHAnsi" w:cstheme="minorHAnsi"/>
          <w:color w:val="000000"/>
          <w:sz w:val="24"/>
          <w:szCs w:val="24"/>
        </w:rPr>
        <w:t>Mercy Hands for Humanitarian Aid, from 10 to 13</w:t>
      </w:r>
      <w:r w:rsidRPr="00FC03C4">
        <w:rPr>
          <w:rFonts w:asciiTheme="minorHAnsi" w:hAnsiTheme="minorHAnsi" w:cstheme="minorHAnsi"/>
        </w:rPr>
        <w:t xml:space="preserve"> </w:t>
      </w:r>
      <w:r w:rsidRPr="00FC03C4">
        <w:rPr>
          <w:rFonts w:asciiTheme="minorHAnsi" w:hAnsiTheme="minorHAnsi" w:cstheme="minorHAnsi"/>
          <w:color w:val="000000"/>
          <w:sz w:val="24"/>
          <w:szCs w:val="24"/>
        </w:rPr>
        <w:t>of Oct. 2015. Babil.</w:t>
      </w:r>
    </w:p>
    <w:p w14:paraId="164C02F1"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Dialectic Session about Illegal Migration Phenomena, </w:t>
      </w:r>
      <w:r w:rsidRPr="00FC03C4">
        <w:rPr>
          <w:rFonts w:asciiTheme="minorHAnsi" w:hAnsiTheme="minorHAnsi" w:cstheme="minorHAnsi"/>
          <w:color w:val="000000"/>
          <w:sz w:val="24"/>
          <w:szCs w:val="24"/>
        </w:rPr>
        <w:t>Developing the capacities of the NGOs in the human rights project. Oct. 1, 2015, Baghdad.</w:t>
      </w:r>
    </w:p>
    <w:p w14:paraId="7D198CF9"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Monitoring and Documentation, </w:t>
      </w:r>
      <w:r w:rsidRPr="00FC03C4">
        <w:rPr>
          <w:rFonts w:asciiTheme="minorHAnsi" w:hAnsiTheme="minorHAnsi" w:cstheme="minorHAnsi"/>
          <w:color w:val="000000"/>
          <w:sz w:val="24"/>
          <w:szCs w:val="24"/>
        </w:rPr>
        <w:t>Developing the capacities of the NGOs in the human rights project. Sep. 18</w:t>
      </w:r>
      <w:r w:rsidRPr="00FC03C4">
        <w:rPr>
          <w:rFonts w:asciiTheme="minorHAnsi" w:hAnsiTheme="minorHAnsi" w:cstheme="minorHAnsi"/>
        </w:rPr>
        <w:t xml:space="preserve">, </w:t>
      </w:r>
      <w:r w:rsidRPr="00FC03C4">
        <w:rPr>
          <w:rFonts w:asciiTheme="minorHAnsi" w:hAnsiTheme="minorHAnsi" w:cstheme="minorHAnsi"/>
          <w:color w:val="000000"/>
          <w:sz w:val="24"/>
          <w:szCs w:val="24"/>
        </w:rPr>
        <w:t xml:space="preserve">2015, </w:t>
      </w:r>
      <w:proofErr w:type="spellStart"/>
      <w:r w:rsidRPr="00FC03C4">
        <w:rPr>
          <w:rFonts w:asciiTheme="minorHAnsi" w:hAnsiTheme="minorHAnsi" w:cstheme="minorHAnsi"/>
          <w:color w:val="000000"/>
          <w:sz w:val="24"/>
          <w:szCs w:val="24"/>
        </w:rPr>
        <w:t>Wasit</w:t>
      </w:r>
      <w:proofErr w:type="spellEnd"/>
      <w:r w:rsidRPr="00FC03C4">
        <w:rPr>
          <w:rFonts w:asciiTheme="minorHAnsi" w:hAnsiTheme="minorHAnsi" w:cstheme="minorHAnsi"/>
          <w:color w:val="000000"/>
          <w:sz w:val="24"/>
          <w:szCs w:val="24"/>
        </w:rPr>
        <w:t>.</w:t>
      </w:r>
    </w:p>
    <w:p w14:paraId="584219DA"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Minorities, </w:t>
      </w:r>
      <w:proofErr w:type="gramStart"/>
      <w:r w:rsidRPr="00FC03C4">
        <w:rPr>
          <w:rFonts w:asciiTheme="minorHAnsi" w:hAnsiTheme="minorHAnsi" w:cstheme="minorHAnsi"/>
          <w:color w:val="000000"/>
          <w:sz w:val="24"/>
          <w:szCs w:val="24"/>
        </w:rPr>
        <w:t>Developing</w:t>
      </w:r>
      <w:proofErr w:type="gramEnd"/>
      <w:r w:rsidRPr="00FC03C4">
        <w:rPr>
          <w:rFonts w:asciiTheme="minorHAnsi" w:hAnsiTheme="minorHAnsi" w:cstheme="minorHAnsi"/>
          <w:color w:val="000000"/>
          <w:sz w:val="24"/>
          <w:szCs w:val="24"/>
        </w:rPr>
        <w:t xml:space="preserve"> the capacities of the NGOs in the human rights project. Oct. 2, 2015, Babil.</w:t>
      </w:r>
    </w:p>
    <w:p w14:paraId="7AE6A186"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Child Rights, </w:t>
      </w:r>
      <w:r w:rsidRPr="00FC03C4">
        <w:rPr>
          <w:rFonts w:asciiTheme="minorHAnsi" w:hAnsiTheme="minorHAnsi" w:cstheme="minorHAnsi"/>
          <w:color w:val="000000"/>
          <w:sz w:val="24"/>
          <w:szCs w:val="24"/>
        </w:rPr>
        <w:t>Developing the capacities of the NGOs in the human rights project. Sep. 11, 2015, Babil.</w:t>
      </w:r>
    </w:p>
    <w:p w14:paraId="7CCF9001"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Documenting Human Rights Violations,</w:t>
      </w:r>
      <w:r w:rsidRPr="00FC03C4">
        <w:rPr>
          <w:rFonts w:asciiTheme="minorHAnsi" w:hAnsiTheme="minorHAnsi" w:cstheme="minorHAnsi"/>
          <w:color w:val="000000"/>
          <w:sz w:val="24"/>
          <w:szCs w:val="24"/>
        </w:rPr>
        <w:t xml:space="preserve"> Developing the capacities of the NGOs in the human rights project. Sep. 4, 2015, Babil.</w:t>
      </w:r>
    </w:p>
    <w:p w14:paraId="41D48028"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Participated in the consultation meeting with officials and decision makers in Babil province to study and discuss developing the policies</w:t>
      </w:r>
      <w:r w:rsidRPr="00FC03C4">
        <w:rPr>
          <w:rFonts w:asciiTheme="minorHAnsi" w:hAnsiTheme="minorHAnsi" w:cstheme="minorHAnsi"/>
        </w:rPr>
        <w:t xml:space="preserve"> </w:t>
      </w:r>
      <w:r w:rsidRPr="00FC03C4">
        <w:rPr>
          <w:rFonts w:asciiTheme="minorHAnsi" w:hAnsiTheme="minorHAnsi" w:cstheme="minorHAnsi"/>
          <w:b/>
          <w:bCs/>
          <w:color w:val="000000"/>
          <w:sz w:val="24"/>
          <w:szCs w:val="24"/>
        </w:rPr>
        <w:t>and strategies to conduct the national campaign to activate the ruling</w:t>
      </w:r>
      <w:r w:rsidRPr="00FC03C4">
        <w:rPr>
          <w:rFonts w:asciiTheme="minorHAnsi" w:hAnsiTheme="minorHAnsi" w:cstheme="minorHAnsi"/>
        </w:rPr>
        <w:t xml:space="preserve"> </w:t>
      </w:r>
      <w:r w:rsidRPr="00FC03C4">
        <w:rPr>
          <w:rFonts w:asciiTheme="minorHAnsi" w:hAnsiTheme="minorHAnsi" w:cstheme="minorHAnsi"/>
          <w:b/>
          <w:bCs/>
          <w:color w:val="000000"/>
          <w:sz w:val="24"/>
          <w:szCs w:val="24"/>
        </w:rPr>
        <w:t>number 1325,</w:t>
      </w:r>
      <w:r w:rsidRPr="00FC03C4">
        <w:rPr>
          <w:rFonts w:asciiTheme="minorHAnsi" w:hAnsiTheme="minorHAnsi" w:cstheme="minorHAnsi"/>
          <w:color w:val="000000"/>
          <w:sz w:val="24"/>
          <w:szCs w:val="24"/>
        </w:rPr>
        <w:t xml:space="preserve"> by Bent </w:t>
      </w:r>
      <w:proofErr w:type="spellStart"/>
      <w:r w:rsidRPr="00FC03C4">
        <w:rPr>
          <w:rFonts w:asciiTheme="minorHAnsi" w:hAnsiTheme="minorHAnsi" w:cstheme="minorHAnsi"/>
          <w:color w:val="000000"/>
          <w:sz w:val="24"/>
          <w:szCs w:val="24"/>
        </w:rPr>
        <w:t>Alrafedain</w:t>
      </w:r>
      <w:proofErr w:type="spellEnd"/>
      <w:r w:rsidRPr="00FC03C4">
        <w:rPr>
          <w:rFonts w:asciiTheme="minorHAnsi" w:hAnsiTheme="minorHAnsi" w:cstheme="minorHAnsi"/>
          <w:color w:val="000000"/>
          <w:sz w:val="24"/>
          <w:szCs w:val="24"/>
        </w:rPr>
        <w:t xml:space="preserve"> Association, on 23, May 2015. Babil.</w:t>
      </w:r>
    </w:p>
    <w:p w14:paraId="104559DF"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Vulnerable groups (IDP’s, Refugees, Elderly, Handicaps, Widows,</w:t>
      </w:r>
      <w:r w:rsidRPr="00FC03C4">
        <w:rPr>
          <w:rFonts w:asciiTheme="minorHAnsi" w:hAnsiTheme="minorHAnsi" w:cstheme="minorHAnsi"/>
        </w:rPr>
        <w:t xml:space="preserve"> </w:t>
      </w:r>
      <w:r w:rsidRPr="00FC03C4">
        <w:rPr>
          <w:rFonts w:asciiTheme="minorHAnsi" w:hAnsiTheme="minorHAnsi" w:cstheme="minorHAnsi"/>
          <w:b/>
          <w:bCs/>
          <w:color w:val="000000"/>
          <w:sz w:val="24"/>
          <w:szCs w:val="24"/>
        </w:rPr>
        <w:t xml:space="preserve">Divorced, and Beggars), </w:t>
      </w:r>
      <w:r w:rsidRPr="00FC03C4">
        <w:rPr>
          <w:rFonts w:asciiTheme="minorHAnsi" w:hAnsiTheme="minorHAnsi" w:cstheme="minorHAnsi"/>
          <w:color w:val="000000"/>
          <w:sz w:val="24"/>
          <w:szCs w:val="24"/>
        </w:rPr>
        <w:t>Developing the capacities of the NGOs in the human rights project. Sep. 4, 2015, Babil.</w:t>
      </w:r>
    </w:p>
    <w:p w14:paraId="4F958399"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Developing the capacities of the NGOs in the human rights, </w:t>
      </w:r>
      <w:proofErr w:type="spellStart"/>
      <w:r w:rsidRPr="00FC03C4">
        <w:rPr>
          <w:rFonts w:asciiTheme="minorHAnsi" w:hAnsiTheme="minorHAnsi" w:cstheme="minorHAnsi"/>
          <w:color w:val="000000"/>
          <w:sz w:val="24"/>
          <w:szCs w:val="24"/>
        </w:rPr>
        <w:t>Alnamaa</w:t>
      </w:r>
      <w:proofErr w:type="spellEnd"/>
      <w:r w:rsidRPr="00FC03C4">
        <w:rPr>
          <w:rFonts w:asciiTheme="minorHAnsi" w:hAnsiTheme="minorHAnsi" w:cstheme="minorHAnsi"/>
          <w:color w:val="000000"/>
          <w:sz w:val="24"/>
          <w:szCs w:val="24"/>
        </w:rPr>
        <w:t xml:space="preserve"> Centre, from to </w:t>
      </w:r>
      <w:proofErr w:type="gramStart"/>
      <w:r w:rsidRPr="00FC03C4">
        <w:rPr>
          <w:rFonts w:asciiTheme="minorHAnsi" w:hAnsiTheme="minorHAnsi" w:cstheme="minorHAnsi"/>
          <w:color w:val="000000"/>
          <w:sz w:val="24"/>
          <w:szCs w:val="24"/>
        </w:rPr>
        <w:t>4</w:t>
      </w:r>
      <w:proofErr w:type="gramEnd"/>
      <w:r w:rsidRPr="00FC03C4">
        <w:rPr>
          <w:rFonts w:asciiTheme="minorHAnsi" w:hAnsiTheme="minorHAnsi" w:cstheme="minorHAnsi"/>
        </w:rPr>
        <w:t xml:space="preserve"> </w:t>
      </w:r>
      <w:r w:rsidRPr="00FC03C4">
        <w:rPr>
          <w:rFonts w:asciiTheme="minorHAnsi" w:hAnsiTheme="minorHAnsi" w:cstheme="minorHAnsi"/>
          <w:color w:val="000000"/>
          <w:sz w:val="24"/>
          <w:szCs w:val="24"/>
        </w:rPr>
        <w:t>of April 2015. Babil.</w:t>
      </w:r>
    </w:p>
    <w:p w14:paraId="35E65847"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 xml:space="preserve">Cooperation among NGOs and Governmental Organizations, </w:t>
      </w:r>
      <w:proofErr w:type="spellStart"/>
      <w:r w:rsidRPr="00FC03C4">
        <w:rPr>
          <w:rFonts w:asciiTheme="minorHAnsi" w:hAnsiTheme="minorHAnsi" w:cstheme="minorHAnsi"/>
          <w:color w:val="000000"/>
          <w:sz w:val="24"/>
          <w:szCs w:val="24"/>
        </w:rPr>
        <w:t>Insan</w:t>
      </w:r>
      <w:proofErr w:type="spellEnd"/>
      <w:r w:rsidRPr="00FC03C4">
        <w:rPr>
          <w:rFonts w:asciiTheme="minorHAnsi" w:hAnsiTheme="minorHAnsi" w:cstheme="minorHAnsi"/>
          <w:color w:val="000000"/>
          <w:sz w:val="24"/>
          <w:szCs w:val="24"/>
        </w:rPr>
        <w:t xml:space="preserve"> Organization for Community Development, Mar. 24, 2015. </w:t>
      </w:r>
      <w:proofErr w:type="spellStart"/>
      <w:r w:rsidRPr="00FC03C4">
        <w:rPr>
          <w:rFonts w:asciiTheme="minorHAnsi" w:hAnsiTheme="minorHAnsi" w:cstheme="minorHAnsi"/>
          <w:color w:val="000000"/>
          <w:sz w:val="24"/>
          <w:szCs w:val="24"/>
        </w:rPr>
        <w:t>Babil.</w:t>
      </w:r>
      <w:r w:rsidRPr="00FC03C4">
        <w:rPr>
          <w:rFonts w:asciiTheme="minorHAnsi" w:hAnsiTheme="minorHAnsi" w:cstheme="minorHAnsi"/>
          <w:b/>
          <w:bCs/>
          <w:color w:val="000000"/>
          <w:sz w:val="24"/>
          <w:szCs w:val="24"/>
        </w:rPr>
        <w:t>Capacity</w:t>
      </w:r>
      <w:proofErr w:type="spellEnd"/>
      <w:r w:rsidRPr="00FC03C4">
        <w:rPr>
          <w:rFonts w:asciiTheme="minorHAnsi" w:hAnsiTheme="minorHAnsi" w:cstheme="minorHAnsi"/>
          <w:b/>
          <w:bCs/>
          <w:color w:val="000000"/>
          <w:sz w:val="24"/>
          <w:szCs w:val="24"/>
        </w:rPr>
        <w:t xml:space="preserve"> building of activists in the human rights program,</w:t>
      </w:r>
      <w:r w:rsidRPr="00FC03C4">
        <w:rPr>
          <w:rFonts w:asciiTheme="minorHAnsi" w:hAnsiTheme="minorHAnsi" w:cstheme="minorHAnsi"/>
          <w:color w:val="000000"/>
          <w:sz w:val="24"/>
          <w:szCs w:val="24"/>
        </w:rPr>
        <w:t xml:space="preserve"> </w:t>
      </w:r>
      <w:proofErr w:type="spellStart"/>
      <w:r w:rsidRPr="00FC03C4">
        <w:rPr>
          <w:rFonts w:asciiTheme="minorHAnsi" w:hAnsiTheme="minorHAnsi" w:cstheme="minorHAnsi"/>
          <w:color w:val="000000"/>
          <w:sz w:val="24"/>
          <w:szCs w:val="24"/>
        </w:rPr>
        <w:t>Alnamaa</w:t>
      </w:r>
      <w:proofErr w:type="spellEnd"/>
      <w:r w:rsidRPr="00FC03C4">
        <w:rPr>
          <w:rFonts w:asciiTheme="minorHAnsi" w:hAnsiTheme="minorHAnsi" w:cstheme="minorHAnsi"/>
          <w:color w:val="000000"/>
          <w:sz w:val="24"/>
          <w:szCs w:val="24"/>
        </w:rPr>
        <w:t xml:space="preserve"> Centre, from 25 to 26</w:t>
      </w:r>
      <w:r w:rsidRPr="00FC03C4">
        <w:rPr>
          <w:rFonts w:asciiTheme="minorHAnsi" w:hAnsiTheme="minorHAnsi" w:cstheme="minorHAnsi"/>
        </w:rPr>
        <w:t xml:space="preserve"> </w:t>
      </w:r>
      <w:r w:rsidRPr="00FC03C4">
        <w:rPr>
          <w:rFonts w:asciiTheme="minorHAnsi" w:hAnsiTheme="minorHAnsi" w:cstheme="minorHAnsi"/>
          <w:color w:val="000000"/>
          <w:sz w:val="24"/>
          <w:szCs w:val="24"/>
        </w:rPr>
        <w:t>of Feb 2015. Babil.</w:t>
      </w:r>
    </w:p>
    <w:p w14:paraId="60D57182"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Fundamentals of Heart and Lung Resuscitation</w:t>
      </w:r>
      <w:r w:rsidRPr="00FC03C4">
        <w:rPr>
          <w:rFonts w:asciiTheme="minorHAnsi" w:hAnsiTheme="minorHAnsi" w:cstheme="minorHAnsi"/>
          <w:color w:val="000000"/>
          <w:sz w:val="24"/>
          <w:szCs w:val="24"/>
        </w:rPr>
        <w:t xml:space="preserve">, Medical Training Centre, </w:t>
      </w:r>
      <w:proofErr w:type="spellStart"/>
      <w:r w:rsidRPr="00FC03C4">
        <w:rPr>
          <w:rFonts w:asciiTheme="minorHAnsi" w:hAnsiTheme="minorHAnsi" w:cstheme="minorHAnsi"/>
          <w:color w:val="000000"/>
          <w:sz w:val="24"/>
          <w:szCs w:val="24"/>
        </w:rPr>
        <w:t>Sehatuk</w:t>
      </w:r>
      <w:proofErr w:type="spellEnd"/>
      <w:r w:rsidRPr="00FC03C4">
        <w:rPr>
          <w:rFonts w:asciiTheme="minorHAnsi" w:hAnsiTheme="minorHAnsi" w:cstheme="minorHAnsi"/>
          <w:color w:val="000000"/>
          <w:sz w:val="24"/>
          <w:szCs w:val="24"/>
        </w:rPr>
        <w:t xml:space="preserve"> for Healthy Awareness Development Foundation. In Mar 5, 2013.</w:t>
      </w:r>
    </w:p>
    <w:p w14:paraId="777080A2"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b/>
          <w:bCs/>
          <w:color w:val="000000"/>
          <w:sz w:val="24"/>
          <w:szCs w:val="24"/>
        </w:rPr>
        <w:t>Communication</w:t>
      </w:r>
      <w:r w:rsidRPr="00FC03C4">
        <w:rPr>
          <w:rFonts w:asciiTheme="minorHAnsi" w:hAnsiTheme="minorHAnsi" w:cstheme="minorHAnsi"/>
          <w:color w:val="000000"/>
          <w:sz w:val="24"/>
          <w:szCs w:val="24"/>
        </w:rPr>
        <w:t>, in the Scientific Care Forum, Babylon Directorate of Youth and Sports. From May 1, 2012 to May 10, 2012.</w:t>
      </w:r>
      <w:r w:rsidRPr="00FC03C4">
        <w:rPr>
          <w:rFonts w:asciiTheme="minorHAnsi" w:hAnsiTheme="minorHAnsi" w:cstheme="minorHAnsi"/>
          <w:b/>
          <w:bCs/>
          <w:color w:val="000000"/>
          <w:sz w:val="24"/>
          <w:szCs w:val="24"/>
        </w:rPr>
        <w:t xml:space="preserve"> </w:t>
      </w:r>
    </w:p>
    <w:p w14:paraId="3203C315" w14:textId="77777777" w:rsidR="00E5212D" w:rsidRPr="00FC03C4" w:rsidRDefault="00E5212D" w:rsidP="00E5212D">
      <w:pPr>
        <w:pStyle w:val="CommentText"/>
        <w:rPr>
          <w:rFonts w:asciiTheme="minorHAnsi" w:hAnsiTheme="minorHAnsi" w:cstheme="minorHAnsi"/>
        </w:rPr>
      </w:pPr>
    </w:p>
    <w:p w14:paraId="555FDCC3" w14:textId="77777777" w:rsidR="00E5212D" w:rsidRPr="00FC03C4" w:rsidRDefault="00E5212D" w:rsidP="00E5212D">
      <w:pPr>
        <w:pStyle w:val="CommentText"/>
        <w:rPr>
          <w:rFonts w:asciiTheme="minorHAnsi" w:hAnsiTheme="minorHAnsi" w:cstheme="minorHAnsi"/>
        </w:rPr>
      </w:pPr>
    </w:p>
    <w:p w14:paraId="487AE6A2" w14:textId="2DEEB549" w:rsidR="00E5212D" w:rsidRDefault="00E5212D">
      <w:pPr>
        <w:pStyle w:val="CommentText"/>
      </w:pPr>
    </w:p>
  </w:comment>
  <w:comment w:id="3" w:author="Sura Sabah" w:date="2018-09-21T17:56:00Z" w:initials="SS">
    <w:p w14:paraId="16B2BA5E" w14:textId="77777777" w:rsidR="00E5212D" w:rsidRPr="007F7F51" w:rsidRDefault="00E5212D" w:rsidP="00E5212D">
      <w:pPr>
        <w:autoSpaceDE w:val="0"/>
        <w:autoSpaceDN w:val="0"/>
        <w:adjustRightInd w:val="0"/>
        <w:rPr>
          <w:rFonts w:asciiTheme="minorHAnsi" w:hAnsiTheme="minorHAnsi" w:cstheme="minorHAnsi"/>
        </w:rPr>
      </w:pPr>
      <w:r>
        <w:rPr>
          <w:rStyle w:val="CommentReference"/>
        </w:rPr>
        <w:annotationRef/>
      </w:r>
      <w:r>
        <w:rPr>
          <w:rStyle w:val="CommentReference"/>
        </w:rPr>
        <w:annotationRef/>
      </w:r>
      <w:proofErr w:type="spellStart"/>
      <w:r>
        <w:rPr>
          <w:rFonts w:cstheme="minorHAnsi"/>
          <w:color w:val="000000"/>
          <w:sz w:val="24"/>
          <w:szCs w:val="24"/>
        </w:rPr>
        <w:t>ToR</w:t>
      </w:r>
      <w:proofErr w:type="spellEnd"/>
      <w:r w:rsidRPr="007F7F51">
        <w:rPr>
          <w:rFonts w:asciiTheme="minorHAnsi" w:hAnsiTheme="minorHAnsi" w:cstheme="minorHAnsi"/>
          <w:color w:val="000000"/>
          <w:sz w:val="24"/>
          <w:szCs w:val="24"/>
        </w:rPr>
        <w:t>:</w:t>
      </w:r>
    </w:p>
    <w:p w14:paraId="61A45926" w14:textId="77777777" w:rsidR="00E5212D" w:rsidRPr="007F7F51"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7F7F51">
        <w:rPr>
          <w:rFonts w:asciiTheme="minorHAnsi" w:hAnsiTheme="minorHAnsi" w:cstheme="minorHAnsi"/>
          <w:color w:val="000000"/>
          <w:sz w:val="24"/>
          <w:szCs w:val="24"/>
        </w:rPr>
        <w:t>Identify the psychosocial, socio-economic and administrative needs for patients.</w:t>
      </w:r>
    </w:p>
    <w:p w14:paraId="78FCFF10" w14:textId="77777777" w:rsidR="00E5212D" w:rsidRPr="007F7F51"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7F7F51">
        <w:rPr>
          <w:rFonts w:asciiTheme="minorHAnsi" w:hAnsiTheme="minorHAnsi" w:cstheme="minorHAnsi"/>
          <w:color w:val="000000"/>
          <w:sz w:val="24"/>
          <w:szCs w:val="24"/>
        </w:rPr>
        <w:t>Actively promote the availability of counselling services and carry out, individual or in group counseling, basic psycho educational sessions, to patients, their families (when needed), in order to alleviate their psychosocial difficulties within the project scope.</w:t>
      </w:r>
    </w:p>
    <w:p w14:paraId="1CD1F71C" w14:textId="77777777" w:rsidR="00E5212D" w:rsidRPr="007F7F51"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7F7F51">
        <w:rPr>
          <w:rFonts w:asciiTheme="minorHAnsi" w:hAnsiTheme="minorHAnsi" w:cstheme="minorHAnsi"/>
          <w:color w:val="000000"/>
          <w:sz w:val="24"/>
          <w:szCs w:val="24"/>
        </w:rPr>
        <w:t>Refer patients to other specialists or other institutions for further assistance, when necessary in order to propose the best support available.</w:t>
      </w:r>
    </w:p>
    <w:p w14:paraId="3E01AF09" w14:textId="77777777" w:rsidR="00E5212D" w:rsidRPr="007F7F51"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7F7F51">
        <w:rPr>
          <w:rFonts w:asciiTheme="minorHAnsi" w:hAnsiTheme="minorHAnsi" w:cstheme="minorHAnsi"/>
          <w:color w:val="000000"/>
          <w:sz w:val="24"/>
          <w:szCs w:val="24"/>
        </w:rPr>
        <w:t>Participate in the creation of any material needed for counselling activities and look after it.</w:t>
      </w:r>
    </w:p>
    <w:p w14:paraId="61A4B925" w14:textId="77777777" w:rsidR="00E5212D" w:rsidRPr="007F7F51"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7F7F51">
        <w:rPr>
          <w:rFonts w:asciiTheme="minorHAnsi" w:hAnsiTheme="minorHAnsi" w:cstheme="minorHAnsi"/>
          <w:color w:val="000000"/>
          <w:sz w:val="24"/>
          <w:szCs w:val="24"/>
        </w:rPr>
        <w:t>Keep files and statistics of daily activities and participate in team meetings to share experiences and discuss special cases with other counsellors, preserving confidentiality</w:t>
      </w:r>
    </w:p>
    <w:p w14:paraId="075FA839" w14:textId="77777777" w:rsidR="00E5212D" w:rsidRPr="007F7F51"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7F7F51">
        <w:rPr>
          <w:rFonts w:asciiTheme="minorHAnsi" w:hAnsiTheme="minorHAnsi" w:cstheme="minorHAnsi"/>
          <w:color w:val="000000"/>
          <w:sz w:val="24"/>
          <w:szCs w:val="24"/>
        </w:rPr>
        <w:t>Take active part in trainings, supervisions and support the activities manager when necessary in doing sensitization for MSF staff or external partners about mental health /psychosocial issues.</w:t>
      </w:r>
    </w:p>
    <w:p w14:paraId="7BC535C5" w14:textId="77777777" w:rsidR="00E5212D" w:rsidRDefault="00E5212D" w:rsidP="00E5212D">
      <w:pPr>
        <w:pStyle w:val="CommentText"/>
      </w:pPr>
    </w:p>
    <w:p w14:paraId="6416266D" w14:textId="40CD1530" w:rsidR="00E5212D" w:rsidRDefault="00E5212D">
      <w:pPr>
        <w:pStyle w:val="CommentText"/>
      </w:pPr>
    </w:p>
  </w:comment>
  <w:comment w:id="4" w:author="Sura Sabah" w:date="2018-09-21T17:56:00Z" w:initials="SS">
    <w:p w14:paraId="6BCF0136" w14:textId="77777777" w:rsidR="00E5212D" w:rsidRPr="00FC03C4" w:rsidRDefault="00E5212D" w:rsidP="00E5212D">
      <w:pPr>
        <w:autoSpaceDE w:val="0"/>
        <w:autoSpaceDN w:val="0"/>
        <w:adjustRightInd w:val="0"/>
        <w:rPr>
          <w:rFonts w:asciiTheme="minorHAnsi" w:hAnsiTheme="minorHAnsi" w:cstheme="minorHAnsi"/>
        </w:rPr>
      </w:pPr>
      <w:r>
        <w:rPr>
          <w:rStyle w:val="CommentReference"/>
        </w:rPr>
        <w:annotationRef/>
      </w:r>
      <w:r w:rsidRPr="00FC03C4">
        <w:rPr>
          <w:rStyle w:val="CommentReference"/>
          <w:rFonts w:asciiTheme="minorHAnsi" w:hAnsiTheme="minorHAnsi" w:cstheme="minorHAnsi"/>
        </w:rPr>
        <w:annotationRef/>
      </w:r>
      <w:proofErr w:type="spellStart"/>
      <w:r w:rsidRPr="00FC03C4">
        <w:rPr>
          <w:rFonts w:asciiTheme="minorHAnsi" w:hAnsiTheme="minorHAnsi" w:cstheme="minorHAnsi"/>
          <w:color w:val="000000"/>
          <w:sz w:val="24"/>
          <w:szCs w:val="24"/>
        </w:rPr>
        <w:t>ToR</w:t>
      </w:r>
      <w:proofErr w:type="spellEnd"/>
      <w:r w:rsidRPr="00FC03C4">
        <w:rPr>
          <w:rFonts w:asciiTheme="minorHAnsi" w:hAnsiTheme="minorHAnsi" w:cstheme="minorHAnsi"/>
          <w:color w:val="000000"/>
          <w:sz w:val="24"/>
          <w:szCs w:val="24"/>
        </w:rPr>
        <w:t>:</w:t>
      </w:r>
    </w:p>
    <w:p w14:paraId="7F6E5AF7" w14:textId="77777777" w:rsidR="00E5212D" w:rsidRPr="00FC03C4" w:rsidRDefault="00E5212D" w:rsidP="00E5212D">
      <w:pPr>
        <w:pStyle w:val="ListParagraph"/>
        <w:numPr>
          <w:ilvl w:val="0"/>
          <w:numId w:val="12"/>
        </w:numPr>
        <w:autoSpaceDE w:val="0"/>
        <w:autoSpaceDN w:val="0"/>
        <w:adjustRightInd w:val="0"/>
        <w:ind w:left="284" w:hanging="284"/>
        <w:rPr>
          <w:rFonts w:asciiTheme="minorHAnsi" w:hAnsiTheme="minorHAnsi" w:cstheme="minorHAnsi"/>
          <w:color w:val="000000"/>
          <w:sz w:val="24"/>
          <w:szCs w:val="24"/>
        </w:rPr>
      </w:pPr>
      <w:r w:rsidRPr="00FC03C4">
        <w:rPr>
          <w:rFonts w:asciiTheme="minorHAnsi" w:hAnsiTheme="minorHAnsi" w:cstheme="minorHAnsi"/>
          <w:color w:val="000000"/>
          <w:sz w:val="24"/>
          <w:szCs w:val="24"/>
        </w:rPr>
        <w:t>Managing and editing the incoming/ outgoing official communications.</w:t>
      </w:r>
    </w:p>
    <w:p w14:paraId="47A4BABA" w14:textId="77777777" w:rsidR="00E5212D" w:rsidRPr="00FC03C4" w:rsidRDefault="00E5212D" w:rsidP="00E5212D">
      <w:pPr>
        <w:pStyle w:val="ListParagraph"/>
        <w:numPr>
          <w:ilvl w:val="0"/>
          <w:numId w:val="12"/>
        </w:numPr>
        <w:autoSpaceDE w:val="0"/>
        <w:autoSpaceDN w:val="0"/>
        <w:adjustRightInd w:val="0"/>
        <w:ind w:left="284" w:hanging="284"/>
        <w:rPr>
          <w:rFonts w:asciiTheme="minorHAnsi" w:hAnsiTheme="minorHAnsi" w:cstheme="minorHAnsi"/>
          <w:color w:val="000000"/>
          <w:sz w:val="24"/>
          <w:szCs w:val="24"/>
        </w:rPr>
      </w:pPr>
      <w:r w:rsidRPr="00FC03C4">
        <w:rPr>
          <w:rFonts w:asciiTheme="minorHAnsi" w:hAnsiTheme="minorHAnsi" w:cstheme="minorHAnsi"/>
          <w:color w:val="000000"/>
          <w:sz w:val="24"/>
          <w:szCs w:val="24"/>
        </w:rPr>
        <w:t>Printing and e-archiving administrative orders.</w:t>
      </w:r>
    </w:p>
    <w:p w14:paraId="7B6A426E" w14:textId="0C17D63F" w:rsidR="00E5212D" w:rsidRDefault="00E5212D" w:rsidP="00E5212D">
      <w:pPr>
        <w:pStyle w:val="ListParagraph"/>
        <w:numPr>
          <w:ilvl w:val="0"/>
          <w:numId w:val="12"/>
        </w:numPr>
        <w:autoSpaceDE w:val="0"/>
        <w:autoSpaceDN w:val="0"/>
        <w:adjustRightInd w:val="0"/>
        <w:ind w:left="284" w:hanging="284"/>
        <w:rPr>
          <w:rFonts w:asciiTheme="minorHAnsi" w:hAnsiTheme="minorHAnsi" w:cstheme="minorHAnsi"/>
          <w:color w:val="000000"/>
          <w:sz w:val="24"/>
          <w:szCs w:val="24"/>
        </w:rPr>
      </w:pPr>
      <w:r w:rsidRPr="00FC03C4">
        <w:rPr>
          <w:rFonts w:asciiTheme="minorHAnsi" w:hAnsiTheme="minorHAnsi" w:cstheme="minorHAnsi"/>
          <w:color w:val="000000"/>
          <w:sz w:val="24"/>
          <w:szCs w:val="24"/>
        </w:rPr>
        <w:t xml:space="preserve">Proceeding employee’s attendance/ absenteeism. </w:t>
      </w:r>
    </w:p>
    <w:p w14:paraId="0982F7B8" w14:textId="77777777" w:rsidR="00E5212D" w:rsidRPr="00E5212D" w:rsidRDefault="00E5212D" w:rsidP="00E5212D">
      <w:pPr>
        <w:pStyle w:val="ListParagraph"/>
        <w:numPr>
          <w:ilvl w:val="0"/>
          <w:numId w:val="12"/>
        </w:numPr>
        <w:autoSpaceDE w:val="0"/>
        <w:autoSpaceDN w:val="0"/>
        <w:adjustRightInd w:val="0"/>
        <w:ind w:left="284" w:hanging="284"/>
        <w:rPr>
          <w:rFonts w:asciiTheme="minorHAnsi" w:hAnsiTheme="minorHAnsi" w:cstheme="minorHAnsi"/>
          <w:color w:val="000000"/>
          <w:sz w:val="24"/>
          <w:szCs w:val="24"/>
        </w:rPr>
      </w:pPr>
    </w:p>
  </w:comment>
  <w:comment w:id="5" w:author="Sura Sabah" w:date="2018-09-21T17:57:00Z" w:initials="SS">
    <w:p w14:paraId="60C3A599" w14:textId="77777777" w:rsidR="00E5212D" w:rsidRPr="00FC03C4" w:rsidRDefault="00E5212D" w:rsidP="00E5212D">
      <w:pPr>
        <w:autoSpaceDE w:val="0"/>
        <w:autoSpaceDN w:val="0"/>
        <w:adjustRightInd w:val="0"/>
        <w:rPr>
          <w:rFonts w:asciiTheme="minorHAnsi" w:hAnsiTheme="minorHAnsi" w:cstheme="minorHAnsi"/>
        </w:rPr>
      </w:pPr>
      <w:r>
        <w:rPr>
          <w:rStyle w:val="CommentReference"/>
        </w:rPr>
        <w:annotationRef/>
      </w:r>
      <w:r w:rsidRPr="00FC03C4">
        <w:rPr>
          <w:rStyle w:val="CommentReference"/>
          <w:rFonts w:asciiTheme="minorHAnsi" w:hAnsiTheme="minorHAnsi" w:cstheme="minorHAnsi"/>
        </w:rPr>
        <w:annotationRef/>
      </w:r>
      <w:proofErr w:type="spellStart"/>
      <w:r w:rsidRPr="00FC03C4">
        <w:rPr>
          <w:rFonts w:asciiTheme="minorHAnsi" w:hAnsiTheme="minorHAnsi" w:cstheme="minorHAnsi"/>
          <w:color w:val="000000"/>
          <w:sz w:val="24"/>
          <w:szCs w:val="24"/>
        </w:rPr>
        <w:t>ToR</w:t>
      </w:r>
      <w:proofErr w:type="spellEnd"/>
      <w:r w:rsidRPr="00FC03C4">
        <w:rPr>
          <w:rFonts w:asciiTheme="minorHAnsi" w:hAnsiTheme="minorHAnsi" w:cstheme="minorHAnsi"/>
          <w:color w:val="000000"/>
          <w:sz w:val="24"/>
          <w:szCs w:val="24"/>
        </w:rPr>
        <w:t>:</w:t>
      </w:r>
    </w:p>
    <w:p w14:paraId="4CB4D57E"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 xml:space="preserve">Responsible for managing the day-to-day works of the institute. </w:t>
      </w:r>
    </w:p>
    <w:p w14:paraId="506F26BA"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 xml:space="preserve">Managing and editing the institute incoming/ outgoing official communications. </w:t>
      </w:r>
    </w:p>
    <w:p w14:paraId="532D933F"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Planning financial affairs of the institute.</w:t>
      </w:r>
    </w:p>
    <w:p w14:paraId="1676C463"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Editing the student information database.</w:t>
      </w:r>
    </w:p>
    <w:p w14:paraId="6558BE0A"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sz w:val="24"/>
          <w:szCs w:val="24"/>
        </w:rPr>
      </w:pPr>
      <w:r w:rsidRPr="00FC03C4">
        <w:rPr>
          <w:rFonts w:asciiTheme="minorHAnsi" w:hAnsiTheme="minorHAnsi" w:cstheme="minorHAnsi"/>
          <w:color w:val="000000"/>
          <w:sz w:val="24"/>
          <w:szCs w:val="24"/>
        </w:rPr>
        <w:t xml:space="preserve">In charge of public relations of the British Institute. </w:t>
      </w:r>
    </w:p>
    <w:p w14:paraId="187F68B1" w14:textId="77777777" w:rsidR="00E5212D" w:rsidRPr="00FC03C4" w:rsidRDefault="00E5212D" w:rsidP="00E5212D">
      <w:pPr>
        <w:pStyle w:val="CommentText"/>
        <w:rPr>
          <w:rFonts w:asciiTheme="minorHAnsi" w:hAnsiTheme="minorHAnsi" w:cstheme="minorHAnsi"/>
        </w:rPr>
      </w:pPr>
    </w:p>
    <w:p w14:paraId="22C0493C" w14:textId="45C63A9E" w:rsidR="00E5212D" w:rsidRDefault="00E5212D">
      <w:pPr>
        <w:pStyle w:val="CommentText"/>
      </w:pPr>
    </w:p>
  </w:comment>
  <w:comment w:id="6" w:author="Sura Sabah" w:date="2018-09-21T17:57:00Z" w:initials="SS">
    <w:p w14:paraId="1101EEB2" w14:textId="77777777" w:rsidR="00E5212D" w:rsidRPr="00FC03C4" w:rsidRDefault="00E5212D" w:rsidP="00E5212D">
      <w:pPr>
        <w:autoSpaceDE w:val="0"/>
        <w:autoSpaceDN w:val="0"/>
        <w:adjustRightInd w:val="0"/>
        <w:rPr>
          <w:rFonts w:asciiTheme="minorHAnsi" w:hAnsiTheme="minorHAnsi" w:cstheme="minorHAnsi"/>
        </w:rPr>
      </w:pPr>
      <w:r>
        <w:rPr>
          <w:rStyle w:val="CommentReference"/>
        </w:rPr>
        <w:annotationRef/>
      </w:r>
      <w:r w:rsidRPr="00FC03C4">
        <w:rPr>
          <w:rStyle w:val="CommentReference"/>
          <w:rFonts w:asciiTheme="minorHAnsi" w:hAnsiTheme="minorHAnsi" w:cstheme="minorHAnsi"/>
        </w:rPr>
        <w:annotationRef/>
      </w:r>
      <w:proofErr w:type="spellStart"/>
      <w:r w:rsidRPr="00FC03C4">
        <w:rPr>
          <w:rFonts w:asciiTheme="minorHAnsi" w:hAnsiTheme="minorHAnsi" w:cstheme="minorHAnsi"/>
          <w:color w:val="000000"/>
          <w:sz w:val="24"/>
          <w:szCs w:val="24"/>
        </w:rPr>
        <w:t>ToR</w:t>
      </w:r>
      <w:proofErr w:type="spellEnd"/>
      <w:r w:rsidRPr="00FC03C4">
        <w:rPr>
          <w:rFonts w:asciiTheme="minorHAnsi" w:hAnsiTheme="minorHAnsi" w:cstheme="minorHAnsi"/>
          <w:color w:val="000000"/>
          <w:sz w:val="24"/>
          <w:szCs w:val="24"/>
        </w:rPr>
        <w:t>:</w:t>
      </w:r>
    </w:p>
    <w:p w14:paraId="122EEF78"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 xml:space="preserve">Coordinate with IRC mentor counterpart to produce weekly reports on LNGO staff progress to </w:t>
      </w:r>
      <w:proofErr w:type="gramStart"/>
      <w:r w:rsidRPr="00FC03C4">
        <w:rPr>
          <w:rFonts w:asciiTheme="minorHAnsi" w:hAnsiTheme="minorHAnsi" w:cstheme="minorHAnsi"/>
          <w:color w:val="000000"/>
          <w:sz w:val="24"/>
          <w:szCs w:val="24"/>
        </w:rPr>
        <w:t>be shared</w:t>
      </w:r>
      <w:proofErr w:type="gramEnd"/>
      <w:r w:rsidRPr="00FC03C4">
        <w:rPr>
          <w:rFonts w:asciiTheme="minorHAnsi" w:hAnsiTheme="minorHAnsi" w:cstheme="minorHAnsi"/>
          <w:color w:val="000000"/>
          <w:sz w:val="24"/>
          <w:szCs w:val="24"/>
        </w:rPr>
        <w:t xml:space="preserve"> with Senior Capacity Building Officer and Senior PARC Manager.</w:t>
      </w:r>
    </w:p>
    <w:p w14:paraId="2DA5890A"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 xml:space="preserve">Conduct Mobile Field Visits 2-3 times per week with local partner team counterpart to villages, camps and other IDP settlements to meet with persons of concern within the community and identifies individuals at risk and humanitarian needs according to monthly work plan. </w:t>
      </w:r>
    </w:p>
    <w:p w14:paraId="4287122F"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Assist PARC in dealing with cases that need both legal and social welfare interventions with a focus on the following cases: divorce, inheritance, marriage, education, social welfare, pension, detentions and children issues.</w:t>
      </w:r>
    </w:p>
    <w:p w14:paraId="52D16ED6"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 xml:space="preserve">Work with the LNGO counterparts to network with social welfare providers in order to map service networks for referral. </w:t>
      </w:r>
    </w:p>
    <w:p w14:paraId="4795F8CF"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Make non-legal referrals to identified services providers in the community.</w:t>
      </w:r>
    </w:p>
    <w:p w14:paraId="5F76FAB5"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color w:val="000000"/>
          <w:sz w:val="24"/>
          <w:szCs w:val="24"/>
        </w:rPr>
      </w:pPr>
      <w:r w:rsidRPr="00FC03C4">
        <w:rPr>
          <w:rFonts w:asciiTheme="minorHAnsi" w:hAnsiTheme="minorHAnsi" w:cstheme="minorHAnsi"/>
          <w:color w:val="000000"/>
          <w:sz w:val="24"/>
          <w:szCs w:val="24"/>
        </w:rPr>
        <w:t>Work to strengthen the LNGOs relationship with community leaders in order to maintain good access to POCs.</w:t>
      </w:r>
    </w:p>
    <w:p w14:paraId="727CE5F7" w14:textId="77777777" w:rsidR="00E5212D" w:rsidRPr="00FC03C4" w:rsidRDefault="00E5212D" w:rsidP="00E5212D">
      <w:pPr>
        <w:pStyle w:val="ListParagraph"/>
        <w:numPr>
          <w:ilvl w:val="0"/>
          <w:numId w:val="12"/>
        </w:numPr>
        <w:autoSpaceDE w:val="0"/>
        <w:autoSpaceDN w:val="0"/>
        <w:adjustRightInd w:val="0"/>
        <w:ind w:left="284" w:hanging="284"/>
        <w:jc w:val="both"/>
        <w:rPr>
          <w:rFonts w:asciiTheme="minorHAnsi" w:hAnsiTheme="minorHAnsi" w:cstheme="minorHAnsi"/>
          <w:sz w:val="24"/>
          <w:szCs w:val="24"/>
        </w:rPr>
      </w:pPr>
      <w:r w:rsidRPr="00FC03C4">
        <w:rPr>
          <w:rFonts w:asciiTheme="minorHAnsi" w:hAnsiTheme="minorHAnsi" w:cstheme="minorHAnsi"/>
          <w:color w:val="000000"/>
          <w:sz w:val="24"/>
          <w:szCs w:val="24"/>
        </w:rPr>
        <w:t xml:space="preserve">Support LNGO teams to conduct advocacy on behalf of the community. </w:t>
      </w:r>
    </w:p>
    <w:p w14:paraId="3C8F2A5E" w14:textId="77777777" w:rsidR="00E5212D" w:rsidRPr="00FC03C4" w:rsidRDefault="00E5212D" w:rsidP="00E5212D">
      <w:pPr>
        <w:pStyle w:val="CommentText"/>
        <w:rPr>
          <w:rFonts w:asciiTheme="minorHAnsi" w:hAnsiTheme="minorHAnsi" w:cstheme="minorHAnsi"/>
        </w:rPr>
      </w:pPr>
    </w:p>
    <w:p w14:paraId="2C91547C" w14:textId="5E62D7E9" w:rsidR="00E5212D" w:rsidRDefault="00E521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246D6" w15:done="0"/>
  <w15:commentEx w15:paraId="487AE6A2" w15:done="0"/>
  <w15:commentEx w15:paraId="6416266D" w15:done="0"/>
  <w15:commentEx w15:paraId="0982F7B8" w15:done="0"/>
  <w15:commentEx w15:paraId="22C0493C" w15:done="0"/>
  <w15:commentEx w15:paraId="2C9154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9ABC7" w14:textId="77777777" w:rsidR="00F11561" w:rsidRDefault="00F11561">
      <w:r>
        <w:separator/>
      </w:r>
    </w:p>
  </w:endnote>
  <w:endnote w:type="continuationSeparator" w:id="0">
    <w:p w14:paraId="58AD6DE1" w14:textId="77777777" w:rsidR="00F11561" w:rsidRDefault="00F1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CC060" w14:textId="77777777" w:rsidR="00114DB9" w:rsidRDefault="00114DB9">
    <w:pPr>
      <w:spacing w:line="140" w:lineRule="exact"/>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98E09" w14:textId="77777777" w:rsidR="00F11561" w:rsidRDefault="00F11561">
      <w:r>
        <w:separator/>
      </w:r>
    </w:p>
  </w:footnote>
  <w:footnote w:type="continuationSeparator" w:id="0">
    <w:p w14:paraId="6770B924" w14:textId="77777777" w:rsidR="00F11561" w:rsidRDefault="00F11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982"/>
    <w:multiLevelType w:val="hybridMultilevel"/>
    <w:tmpl w:val="C074DBC6"/>
    <w:lvl w:ilvl="0" w:tplc="578631AA">
      <w:start w:val="13"/>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142E2"/>
    <w:multiLevelType w:val="hybridMultilevel"/>
    <w:tmpl w:val="09C63BCC"/>
    <w:lvl w:ilvl="0" w:tplc="A8D6A4B4">
      <w:start w:val="13"/>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0F00"/>
    <w:multiLevelType w:val="hybridMultilevel"/>
    <w:tmpl w:val="AAF4CDEA"/>
    <w:lvl w:ilvl="0" w:tplc="E892C5EC">
      <w:start w:val="13"/>
      <w:numFmt w:val="bullet"/>
      <w:lvlText w:val="-"/>
      <w:lvlJc w:val="left"/>
      <w:pPr>
        <w:ind w:left="720" w:hanging="360"/>
      </w:pPr>
      <w:rPr>
        <w:rFonts w:ascii="Century Gothic" w:eastAsia="Times New Roman" w:hAnsi="Century Gothic"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E7582"/>
    <w:multiLevelType w:val="hybridMultilevel"/>
    <w:tmpl w:val="66123436"/>
    <w:lvl w:ilvl="0" w:tplc="D0A83ED2">
      <w:start w:val="13"/>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655D"/>
    <w:multiLevelType w:val="hybridMultilevel"/>
    <w:tmpl w:val="56521986"/>
    <w:lvl w:ilvl="0" w:tplc="54829A98">
      <w:start w:val="13"/>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C609E"/>
    <w:multiLevelType w:val="hybridMultilevel"/>
    <w:tmpl w:val="E0E2E146"/>
    <w:lvl w:ilvl="0" w:tplc="D640D8E8">
      <w:start w:val="201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0129E"/>
    <w:multiLevelType w:val="hybridMultilevel"/>
    <w:tmpl w:val="C9847646"/>
    <w:lvl w:ilvl="0" w:tplc="39DE59F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20A1D"/>
    <w:multiLevelType w:val="multilevel"/>
    <w:tmpl w:val="4F3AF21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3DD00D5C"/>
    <w:multiLevelType w:val="hybridMultilevel"/>
    <w:tmpl w:val="1928771E"/>
    <w:lvl w:ilvl="0" w:tplc="2A625046">
      <w:start w:val="13"/>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01B98"/>
    <w:multiLevelType w:val="hybridMultilevel"/>
    <w:tmpl w:val="AF7E1DC8"/>
    <w:lvl w:ilvl="0" w:tplc="F3409B62">
      <w:start w:val="13"/>
      <w:numFmt w:val="bullet"/>
      <w:lvlText w:val="-"/>
      <w:lvlJc w:val="left"/>
      <w:pPr>
        <w:ind w:left="720" w:hanging="360"/>
      </w:pPr>
      <w:rPr>
        <w:rFonts w:ascii="Century Gothic" w:eastAsia="Times New Roman" w:hAnsi="Century Gothic" w:cs="Times New Roman"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3221C"/>
    <w:multiLevelType w:val="hybridMultilevel"/>
    <w:tmpl w:val="B81E08CA"/>
    <w:lvl w:ilvl="0" w:tplc="607CE482">
      <w:numFmt w:val="bullet"/>
      <w:lvlText w:val=""/>
      <w:lvlJc w:val="left"/>
      <w:pPr>
        <w:ind w:left="477" w:hanging="360"/>
      </w:pPr>
      <w:rPr>
        <w:rFonts w:ascii="Symbol" w:eastAsia="Times New Roman" w:hAnsi="Symbol" w:cs="Times New Roman"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11" w15:restartNumberingAfterBreak="0">
    <w:nsid w:val="617627DA"/>
    <w:multiLevelType w:val="hybridMultilevel"/>
    <w:tmpl w:val="F8C09170"/>
    <w:lvl w:ilvl="0" w:tplc="E7788634">
      <w:start w:val="13"/>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1"/>
  </w:num>
  <w:num w:numId="5">
    <w:abstractNumId w:val="3"/>
  </w:num>
  <w:num w:numId="6">
    <w:abstractNumId w:val="4"/>
  </w:num>
  <w:num w:numId="7">
    <w:abstractNumId w:val="0"/>
  </w:num>
  <w:num w:numId="8">
    <w:abstractNumId w:val="2"/>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a Sabah">
    <w15:presenceInfo w15:providerId="Windows Live" w15:userId="b3f58ea694b8f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74"/>
    <w:rsid w:val="0002761A"/>
    <w:rsid w:val="00046A3C"/>
    <w:rsid w:val="000C32E9"/>
    <w:rsid w:val="00114DB9"/>
    <w:rsid w:val="00136F5B"/>
    <w:rsid w:val="00183162"/>
    <w:rsid w:val="002274E8"/>
    <w:rsid w:val="00276477"/>
    <w:rsid w:val="0029673D"/>
    <w:rsid w:val="002A7C12"/>
    <w:rsid w:val="002A7CA7"/>
    <w:rsid w:val="002D587D"/>
    <w:rsid w:val="003B44A9"/>
    <w:rsid w:val="003E4E34"/>
    <w:rsid w:val="00470CCB"/>
    <w:rsid w:val="004748E6"/>
    <w:rsid w:val="004C3897"/>
    <w:rsid w:val="004D127D"/>
    <w:rsid w:val="004F2210"/>
    <w:rsid w:val="00524043"/>
    <w:rsid w:val="00525D2B"/>
    <w:rsid w:val="00526EC4"/>
    <w:rsid w:val="00542FE8"/>
    <w:rsid w:val="00553624"/>
    <w:rsid w:val="00560C62"/>
    <w:rsid w:val="005863FE"/>
    <w:rsid w:val="005A0990"/>
    <w:rsid w:val="00623E8A"/>
    <w:rsid w:val="00655C3C"/>
    <w:rsid w:val="007178FE"/>
    <w:rsid w:val="0072443B"/>
    <w:rsid w:val="00744B5C"/>
    <w:rsid w:val="0075688C"/>
    <w:rsid w:val="00766322"/>
    <w:rsid w:val="00766E42"/>
    <w:rsid w:val="00795B27"/>
    <w:rsid w:val="007C2B3C"/>
    <w:rsid w:val="00801361"/>
    <w:rsid w:val="008347C1"/>
    <w:rsid w:val="00855374"/>
    <w:rsid w:val="00871791"/>
    <w:rsid w:val="00892D1C"/>
    <w:rsid w:val="008A0AFD"/>
    <w:rsid w:val="008B53DB"/>
    <w:rsid w:val="008E29B6"/>
    <w:rsid w:val="00927510"/>
    <w:rsid w:val="00931EC7"/>
    <w:rsid w:val="00972964"/>
    <w:rsid w:val="00977330"/>
    <w:rsid w:val="009A266A"/>
    <w:rsid w:val="009A724E"/>
    <w:rsid w:val="00A00DCF"/>
    <w:rsid w:val="00A61D48"/>
    <w:rsid w:val="00A70DA0"/>
    <w:rsid w:val="00A739D9"/>
    <w:rsid w:val="00A920B3"/>
    <w:rsid w:val="00AA2B0B"/>
    <w:rsid w:val="00B13974"/>
    <w:rsid w:val="00B4374D"/>
    <w:rsid w:val="00B65B13"/>
    <w:rsid w:val="00B8118C"/>
    <w:rsid w:val="00BA50B9"/>
    <w:rsid w:val="00BD18A7"/>
    <w:rsid w:val="00C52DF2"/>
    <w:rsid w:val="00C71641"/>
    <w:rsid w:val="00CC6767"/>
    <w:rsid w:val="00CE2DC8"/>
    <w:rsid w:val="00D14461"/>
    <w:rsid w:val="00D278F8"/>
    <w:rsid w:val="00D46FBB"/>
    <w:rsid w:val="00D51E44"/>
    <w:rsid w:val="00D911FF"/>
    <w:rsid w:val="00DA1ADD"/>
    <w:rsid w:val="00DA7874"/>
    <w:rsid w:val="00DE28D0"/>
    <w:rsid w:val="00E40339"/>
    <w:rsid w:val="00E5212D"/>
    <w:rsid w:val="00E76496"/>
    <w:rsid w:val="00E85E9D"/>
    <w:rsid w:val="00EA7B87"/>
    <w:rsid w:val="00EB5ECA"/>
    <w:rsid w:val="00EC0901"/>
    <w:rsid w:val="00F04DC3"/>
    <w:rsid w:val="00F102EF"/>
    <w:rsid w:val="00F10631"/>
    <w:rsid w:val="00F11561"/>
    <w:rsid w:val="00F1163E"/>
    <w:rsid w:val="00F163F2"/>
    <w:rsid w:val="00F4011A"/>
    <w:rsid w:val="00F63EFF"/>
    <w:rsid w:val="00F900F4"/>
    <w:rsid w:val="00FA1DBB"/>
    <w:rsid w:val="00FA23E8"/>
    <w:rsid w:val="00FA70CD"/>
    <w:rsid w:val="00FC03C4"/>
    <w:rsid w:val="00FC5572"/>
    <w:rsid w:val="00FC7A9C"/>
    <w:rsid w:val="00FD0FB3"/>
    <w:rsid w:val="00FE6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3AD2"/>
  <w15:docId w15:val="{894FFFE8-BCBB-4E9F-BAF5-48C6C3FB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5C3C"/>
    <w:rPr>
      <w:color w:val="0000FF" w:themeColor="hyperlink"/>
      <w:u w:val="single"/>
    </w:rPr>
  </w:style>
  <w:style w:type="paragraph" w:styleId="ListParagraph">
    <w:name w:val="List Paragraph"/>
    <w:basedOn w:val="Normal"/>
    <w:uiPriority w:val="34"/>
    <w:qFormat/>
    <w:rsid w:val="00114DB9"/>
    <w:pPr>
      <w:ind w:left="720"/>
      <w:contextualSpacing/>
    </w:pPr>
  </w:style>
  <w:style w:type="paragraph" w:styleId="Title">
    <w:name w:val="Title"/>
    <w:basedOn w:val="Normal"/>
    <w:next w:val="Normal"/>
    <w:link w:val="TitleChar"/>
    <w:uiPriority w:val="10"/>
    <w:qFormat/>
    <w:rsid w:val="009A266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A266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A266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9A266A"/>
    <w:rPr>
      <w:rFonts w:asciiTheme="minorHAnsi" w:eastAsiaTheme="minorEastAsia" w:hAnsiTheme="minorHAnsi"/>
      <w:color w:val="5A5A5A" w:themeColor="text1" w:themeTint="A5"/>
      <w:spacing w:val="15"/>
      <w:sz w:val="22"/>
      <w:szCs w:val="22"/>
    </w:rPr>
  </w:style>
  <w:style w:type="paragraph" w:customStyle="1" w:styleId="Default">
    <w:name w:val="Default"/>
    <w:rsid w:val="00E40339"/>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B65B13"/>
    <w:pPr>
      <w:tabs>
        <w:tab w:val="center" w:pos="4680"/>
        <w:tab w:val="right" w:pos="9360"/>
      </w:tabs>
    </w:pPr>
  </w:style>
  <w:style w:type="character" w:customStyle="1" w:styleId="HeaderChar">
    <w:name w:val="Header Char"/>
    <w:basedOn w:val="DefaultParagraphFont"/>
    <w:link w:val="Header"/>
    <w:uiPriority w:val="99"/>
    <w:rsid w:val="00B65B13"/>
  </w:style>
  <w:style w:type="paragraph" w:styleId="Footer">
    <w:name w:val="footer"/>
    <w:basedOn w:val="Normal"/>
    <w:link w:val="FooterChar"/>
    <w:uiPriority w:val="99"/>
    <w:unhideWhenUsed/>
    <w:rsid w:val="00B65B13"/>
    <w:pPr>
      <w:tabs>
        <w:tab w:val="center" w:pos="4680"/>
        <w:tab w:val="right" w:pos="9360"/>
      </w:tabs>
    </w:pPr>
  </w:style>
  <w:style w:type="character" w:customStyle="1" w:styleId="FooterChar">
    <w:name w:val="Footer Char"/>
    <w:basedOn w:val="DefaultParagraphFont"/>
    <w:link w:val="Footer"/>
    <w:uiPriority w:val="99"/>
    <w:rsid w:val="00B65B13"/>
  </w:style>
  <w:style w:type="character" w:styleId="CommentReference">
    <w:name w:val="annotation reference"/>
    <w:basedOn w:val="DefaultParagraphFont"/>
    <w:uiPriority w:val="99"/>
    <w:semiHidden/>
    <w:unhideWhenUsed/>
    <w:rsid w:val="00871791"/>
    <w:rPr>
      <w:sz w:val="16"/>
      <w:szCs w:val="16"/>
    </w:rPr>
  </w:style>
  <w:style w:type="paragraph" w:styleId="CommentText">
    <w:name w:val="annotation text"/>
    <w:basedOn w:val="Normal"/>
    <w:link w:val="CommentTextChar"/>
    <w:uiPriority w:val="99"/>
    <w:semiHidden/>
    <w:unhideWhenUsed/>
    <w:rsid w:val="00871791"/>
  </w:style>
  <w:style w:type="character" w:customStyle="1" w:styleId="CommentTextChar">
    <w:name w:val="Comment Text Char"/>
    <w:basedOn w:val="DefaultParagraphFont"/>
    <w:link w:val="CommentText"/>
    <w:uiPriority w:val="99"/>
    <w:semiHidden/>
    <w:rsid w:val="00871791"/>
  </w:style>
  <w:style w:type="paragraph" w:styleId="CommentSubject">
    <w:name w:val="annotation subject"/>
    <w:basedOn w:val="CommentText"/>
    <w:next w:val="CommentText"/>
    <w:link w:val="CommentSubjectChar"/>
    <w:uiPriority w:val="99"/>
    <w:semiHidden/>
    <w:unhideWhenUsed/>
    <w:rsid w:val="00871791"/>
    <w:rPr>
      <w:b/>
      <w:bCs/>
    </w:rPr>
  </w:style>
  <w:style w:type="character" w:customStyle="1" w:styleId="CommentSubjectChar">
    <w:name w:val="Comment Subject Char"/>
    <w:basedOn w:val="CommentTextChar"/>
    <w:link w:val="CommentSubject"/>
    <w:uiPriority w:val="99"/>
    <w:semiHidden/>
    <w:rsid w:val="00871791"/>
    <w:rPr>
      <w:b/>
      <w:bCs/>
    </w:rPr>
  </w:style>
  <w:style w:type="paragraph" w:styleId="BalloonText">
    <w:name w:val="Balloon Text"/>
    <w:basedOn w:val="Normal"/>
    <w:link w:val="BalloonTextChar"/>
    <w:uiPriority w:val="99"/>
    <w:semiHidden/>
    <w:unhideWhenUsed/>
    <w:rsid w:val="008717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065198">
      <w:bodyDiv w:val="1"/>
      <w:marLeft w:val="0"/>
      <w:marRight w:val="0"/>
      <w:marTop w:val="0"/>
      <w:marBottom w:val="0"/>
      <w:divBdr>
        <w:top w:val="none" w:sz="0" w:space="0" w:color="auto"/>
        <w:left w:val="none" w:sz="0" w:space="0" w:color="auto"/>
        <w:bottom w:val="none" w:sz="0" w:space="0" w:color="auto"/>
        <w:right w:val="none" w:sz="0" w:space="0" w:color="auto"/>
      </w:divBdr>
      <w:divsChild>
        <w:div w:id="1037897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sabah88@gmail.com" TargetMode="External"/><Relationship Id="rId13" Type="http://schemas.openxmlformats.org/officeDocument/2006/relationships/hyperlink" Target="mailto:msf-babylon-mh@baracelona.msf.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jasalam80@gmail.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sosabah88@gmail.com" TargetMode="External"/><Relationship Id="rId14" Type="http://schemas.openxmlformats.org/officeDocument/2006/relationships/hyperlink" Target="mailto:sambaqer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A8A52-F520-4BCE-9D26-C29ACEDD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 Sabah</dc:creator>
  <cp:lastModifiedBy>Ahmed Bukli</cp:lastModifiedBy>
  <cp:revision>10</cp:revision>
  <cp:lastPrinted>2017-05-13T19:47:00Z</cp:lastPrinted>
  <dcterms:created xsi:type="dcterms:W3CDTF">2017-05-11T22:20:00Z</dcterms:created>
  <dcterms:modified xsi:type="dcterms:W3CDTF">2019-01-19T22:00:00Z</dcterms:modified>
</cp:coreProperties>
</file>