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E255D" w14:textId="1D27DF37" w:rsidR="0020244E" w:rsidRPr="001B5000" w:rsidRDefault="001B5000">
      <w:pPr>
        <w:rPr>
          <w:lang w:val="en-US"/>
        </w:rPr>
      </w:pPr>
      <w:r>
        <w:rPr>
          <w:lang w:val="en-US"/>
        </w:rPr>
        <w:t>Git local repo data is not human readable</w:t>
      </w:r>
    </w:p>
    <w:sectPr w:rsidR="0020244E" w:rsidRPr="001B5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4E"/>
    <w:rsid w:val="001B5000"/>
    <w:rsid w:val="0020244E"/>
    <w:rsid w:val="002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A027"/>
  <w15:chartTrackingRefBased/>
  <w15:docId w15:val="{024D57A4-837C-49C5-8963-4804646B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Shan</dc:creator>
  <cp:keywords/>
  <dc:description/>
  <cp:lastModifiedBy>Muhammad Shan</cp:lastModifiedBy>
  <cp:revision>2</cp:revision>
  <dcterms:created xsi:type="dcterms:W3CDTF">2025-09-29T13:47:00Z</dcterms:created>
  <dcterms:modified xsi:type="dcterms:W3CDTF">2025-09-29T13:48:00Z</dcterms:modified>
</cp:coreProperties>
</file>