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16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232"/>
        <w:gridCol w:w="7128"/>
      </w:tblGrid>
      <w:tr>
        <w:trPr>
          <w:trHeight w:val="120" w:hRule="exact"/>
        </w:trPr>
        <w:tc>
          <w:tcPr>
            <w:tcW w:type="dxa" w:w="2232"/>
            <w:shd w:fill="11111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128"/>
            <w:shd w:fill="FFFFF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pStyle w:val="Title"/>
        <w:jc w:val="left"/>
      </w:pPr>
      <w:r>
        <w:rPr>
          <w:rFonts w:ascii="Arial" w:hAnsi="Arial" w:eastAsia="Arial"/>
          <w:b/>
          <w:i w:val="0"/>
          <w:color w:val="111111"/>
          <w:sz w:val="68"/>
        </w:rPr>
        <w:t>Marosim фойдаланувчи</w:t>
      </w:r>
      <w:r>
        <w:br/>
      </w:r>
      <w:r>
        <w:rPr>
          <w:rFonts w:ascii="Arial" w:hAnsi="Arial" w:eastAsia="Arial"/>
          <w:b/>
          <w:i w:val="0"/>
          <w:color w:val="111111"/>
          <w:sz w:val="68"/>
        </w:rPr>
        <w:t>интервьюлари саволномаси</w:t>
      </w:r>
    </w:p>
    <w:p>
      <w:pPr>
        <w:spacing w:after="520"/>
      </w:pPr>
      <w:r>
        <w:rPr>
          <w:rFonts w:ascii="Arial" w:hAnsi="Arial" w:eastAsia="Arial"/>
          <w:b w:val="0"/>
          <w:i w:val="0"/>
          <w:color w:val="5E5E5E"/>
          <w:sz w:val="28"/>
        </w:rPr>
        <w:t>Мижозлар ва таклиф муаллифлари учун ярим тузилган интервью ва маҳсулот тести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3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Ким учун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Тадқиқотчи ва суҳбат олиб борувчи</w:t>
            </w:r>
          </w:p>
        </w:tc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Версия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1.0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Сегментлар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Мижоз ва таклиф муаллифи</w:t>
            </w:r>
          </w:p>
        </w:tc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Давомийлик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40-50 дақиқа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Тил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Ўзбек тили кирилл ёзувида</w:t>
            </w:r>
          </w:p>
        </w:tc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Маҳсулот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Marosim</w:t>
            </w:r>
          </w:p>
        </w:tc>
      </w:tr>
      <w:tr>
        <w:tc>
          <w:tcPr>
            <w:tcW w:type="dxa" w:w="13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Ҳолат</w:t>
            </w:r>
          </w:p>
        </w:tc>
        <w:tc>
          <w:tcPr>
            <w:tcW w:type="dxa" w:w="33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Дала тадқиқоти учун тайёр</w:t>
            </w:r>
          </w:p>
        </w:tc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5F5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Сана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9 сентябрь 2026</w:t>
            </w:r>
          </w:p>
        </w:tc>
      </w:tr>
    </w:tbl>
    <w:p>
      <w:r>
        <w:br w:type="page"/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Ушбу саволнома Marosim маҳсулотини мақташ ёки иштирокчини бирор фикрга олиб келиш учун эмас. Мақсад - одамлар тадбир учун хизмат ва товарларни амалда қандай топиши, солиштириши, ишонч ҳосил қилиши ва келишиши ҳақида далил тўплаш. Суҳбат олиб борувчи аввал реал тажрибани сўрайди, кейин маҳсулотни кўрсатади.</w:t>
      </w:r>
    </w:p>
    <w:p>
      <w:pPr>
        <w:pStyle w:val="Heading1"/>
      </w:pPr>
      <w:r>
        <w:rPr>
          <w:rFonts w:ascii="Arial" w:hAnsi="Arial" w:eastAsia="Arial"/>
          <w:b/>
          <w:i w:val="0"/>
          <w:color w:val="111111"/>
          <w:sz w:val="36"/>
        </w:rPr>
        <w:t>1. Суҳбатга тайёргарлик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Формат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Давомийлиги 40-50 дақиқа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Биринчи қисм реал тажриба ҳақида 20-25 дақиқа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Иккинчи қисм Marosim билан вазифалар 15-20 дақиқа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Якун ва кейинги алоқа 5 дақиқа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Бир суҳбатда фақат битта асосий сегмент танланади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Суҳбатни бошлаш матни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Салом. Биз тадбир учун хизмат ва товар топиш ҳамда таклиф жойлаш жараёнини ўрганяпмиз. Бу имтиҳон эмас, тўғри ёки нотўғри жавоб йўқ. Сиз эмас, маҳсулот текширилади. Суҳбат тахминан 40-50 дақиқа давом этади. Истаган саволга жавоб бермаслигингиз ёки суҳбатни исталган пайтда тўхтатишингиз мумкин. Жавоблар маҳсулотни яхшилаш учун умумлаштирилган ҳолда ишлатилади.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С0. Суҳбатда қатнашишга розимисиз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Ҳа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Йўқ - суҳбатни тўхтатинг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С1. Суҳбат овозини ёзиб олишимизга розимисиз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Ҳа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Йўқ - ёзувни ёқманг, фақат ёзма қайд қилинг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Хавфсизлик қоидаси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18 ёшга тўлмаган одам билан тадқиқот ўтказилмайди.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Паспорт, ПИНФЛ, тиббий маълумот, ташхис ва аниқ уй манзили сўралмайди.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ЗАГС ёки бошқа ташкилот яқинида суҳбат ўтказилса, жой эгасининг рухсати ва иштирокчининг ихтиёрий розилиги олинади.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Marosim давлат ташкилоти ёки тиббий муассаса билан боғлиқдек кўрсатилмайди.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Ҳақиқий брон, тўлов ёки шартнома бордек ваъда берилмайди.</w:t>
      </w: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2. Танлаш саволлари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С2. Сиз 18 ёшга тўлганмисиз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Ҳа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Йўқ - суҳбатни тўхтатинг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С3. Қайси ҳолат сизга кўпроқ мос келади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Яқин ойларда тадбир учун хизмат ёки товар излаяпман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Охирги 12 ойда тадбир учун хизмат ёки товар излаганман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Тадбирлар учун хизмат кўрсатаман ёки товар сотаман ва ижарага бераман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Ҳеч бири - асосий тадқиқотга киритманг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С4. Суҳбатни қайси тилда давом эттириш қулай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Ўзбек тили кирилл ёзувида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Ўзбек тили лотин ёзувида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Рус тилида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Икки тилни аралаштириб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С5. Қайси шаҳар ёки туманда яшайсиз ёки ишлайсиз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Жавоб учун жой</w:t>
      </w: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3. Мижоз билан интервью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Бу бўлим тадбир учун хизмат ёки товар излаган одамлар учун. Аввал охирги ёки ҳозирги реал ҳолатни муҳокама қилинг. Marosim ҳақида шу қисм тугамагунча гапирманг.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Ҳодиса ва вазифа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М1. Охирги марта қайси тадбир учун нимадир излагансиз ёки ҳозир қайси тадбирга тайёрланяпсиз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тадбир тури, шаҳар, сана, тахминий меҳмонлар сони, қарорга кимлар таъсир қилади.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М2. Тайёргарликда сизнинг вазифангиз нимадан иборат эди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якуний қарорни ким қабул қилди, бюджетни ким белгилади, яна ким билан келишиш керак бўлди.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М3. Биринчи бўлиб қайси хизмат ёки товарни изладингиз ва нима учун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кейинги қадам қандай бўлди, қайси нарса энг шошилинч эди.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Амалдаги қидирув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М4. Керакли таклифни қандай излаганингизни бошидан охиригача айтиб беринг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каналларни олдиндан санаб берманг; иштирокчи ўзи айтгандан кейин танишлар, Telegram, Instagram, Google, OLX ёки бошқа усулни аниқлаштиринг.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М5. Қидирувга айнан қандай сўзларни ёзгансиз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ўзбек лотин, ўзбек кирилл ёки рус тили; тамада, бошловчи, тўйхона, банкет зали, мери ми каби сўзлардан қайси бири табиий.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М6. Нечта вариантни кўрдингиз ва нечтаси билан боғландингиз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қайси канал орқали ёздингиз ёки қўнғироқ қилдингиз; жавобни қанча кутдингиз; ким умуман жавоб бермади.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М7. Вариантларни қаерда сақладингиз ва бошқалар билан қандай бўлишдингиз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чат, скриншот, браузер белгиси, Excel, дафтар ёки бошқа усул; нима йўқолиб кетди.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Солиштириш ва ишонч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М8. Икки ёки учта таклифни нималар бўйича солиштирдингиз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нарх, сана, жой, портфолио, тажриба, тил, шахсий симпатия, таниш тавсияси, шартлар.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М9. Нархни тушунишда нима қийин бўлди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бошланғич нарх, пакет, ҳар бир меҳмон учун нарх, етказиб бериш, қўшимча хизмат, депозит.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М10. Таклиф муаллифига ишониш учун нимани кўришингиз керак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шахс ёки бизнес текшируви, янги портфолио, таниш тавсияси, шартнома, ҳақиқий буюртмадан кейинги фикр, жавоб тезлиги.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М11. Маълумот қачон янгилангани ва керакли сана бўш ёки банд эканини билиш қарорингизга қандай таъсир қилади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қайси маълумот эскирса хавфли; неча кун ёки ойлик маълумотни эски деб ҳисоблайди.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М12. Интернетдаги фикр ёки рейтингга қачон ишонасиз ва қачон ишонмайсиз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фикрни фақат ҳақиқий буюртмадан кейин қолдириш, телефон ёки шахсни тасдиқлаш, рақобатчининг сохта баҳоси.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Алоқа ва ҳисоб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М13. Таклиф муаллифига биринчи хабарда қандай маълумот юборасиз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сана, шаҳар, меҳмонлар сони, бюджет, хизмат таркиби, фото ёки ҳавола.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М14. Оддий чат ва тайёр жадвалли сўровдан қайси бири сизга қулай бўлар эди ва нима учун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жадвалда нима бўлиши керак; нимани муаллиф қайта ҳисоблаши керак; олдинги версияни сақлаш керакми.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М15. Келишув амалга ошганини қандай тасдиқлашни кутасиз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чат, қўнғироқ, шартнома, депозит, брон тасдиғи. Marosimда ҳозирги чат ва ҳисоб брон ёки тўлов эмаслигини тушунганини текширинг.</w:t>
      </w: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4. Мижоз билан маҳсулот тести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Иштирокчига Marosim бош саҳифасини очинг. Қайси тугмани босишни айтманг. Ундан овоз чиқариб фикрлашни сўранг.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МТ1. Тасаввур қилинг, 120 кишилик тўй учун Тошкентда бошловчи керак. Қидирувни бошланг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Кузатинг: биринчи ҳаракат, қидирув сўзи, тил ва ёзув, фильтрлар, натижани тушуниш.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МТ2. Сизга мос битта таклифни очинг ва уни оила аъзосига тавсия қилиш учун етарли маълумот бор-йўқлигини айтинг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Кузатинг: нарх, янгиланиш санаси, мавжудлик, муаллиф, портфолио, пакет ва ҳимоя матни.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МТ3. Таклифни кейин кўриш учун сақланг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Кузатинг: кирмаган фойдаланувчи авторизация талабини тушунадими; қайтиб келгандан кейин таклиф сақланганини англайдими; Сақланганлар номи табиийми.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МТ4. 120 меҳмон учун дастлабки ҳисоб тайёрланг ва муаллифга юборишгача боринг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Кузатинг: қатор, миқдор, бирлик, нарх, жами, сана, шаҳар ва изоҳ тушунарлими; ҳисоб брон эмаслиги кўринадими.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МТ5. Муаллиф жавоб берганини ва янги ҳисоб версиясини қаердан кўришингизни топинг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Кузатинг: чат, версиялар тарихи, ким ўзгартиргани ва олдинги ҳисоб сақлангани.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МТ6. Ўз тадбирингиз учун яна икки хил таклифни топиб, битта рўйхатга йиғинг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Кузатинг: категория ва тадбир тури фарқи, қидирув натижаси, сақланган вариантларни қайта топиш.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Мижоз билан якун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М16. Бугунги жараёнда энг фойдали нарса нима бўлди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М17. Қайси жойда тўхтаб қолдингиз ёки ишончингиз камайди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М18. Кейинги тадбирда Marosimдан фойдаланишингиз учун қайси битта нарса ишлаши шарт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М19. Ҳозирги усулингиз ўрнига Marosimни танлашингизга нима тўсқинлик қилади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М20. Кейинги тест учун сиз билан яна боғланишимиз мумкинми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Ҳа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Йўқ</w:t>
      </w: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5. Таклиф муаллифи билан интервью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Бу бўлим тадбирлар учун хизмат кўрсатадиган, товар сотадиган ёки ижарага берадиган одамлар ва жамоалар учун.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Иш ва мижоз оқими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А1. Нима таклиф қиласиз ва асосан қайси тадбирларда ишлайсиз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хизмат, сотув ёки ижара; шаҳарлар; якка ишлайдими ёки жамоа билан.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А2. Мижозлар сизни ҳозир қаердан топади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тавсия, Instagram, Telegram, OLX, Google, агентлик, тўйхона ёки ҳамкорлар. Аввал очиқ жавобни олинг.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А3. Охирги учта мурожаатдан бири қандай келганини ва нима бўлганини айтиб беринг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қандай маълумот бор эди, қанча ёзишма бўлди, нарх сўради, келишув бўлдими, нима учун йўқ.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А4. Сиз учун мақсадли мурожаат қандай бўлади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сана, шаҳар, меҳмонлар сони, бюджет, формат, хизмат таркиби, қарор қабул қилувчи.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А5. Номақсадли мурожаатлар вақтингизни қандай олади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фақат нарх сўрайдиганлар, бўш бўлмаган сана, бошқа шаҳар, мос бўлмаган бюджет, жавобсиз қолиш.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А6. Мурожаатларга ким ва қайси қурилмадан жавоб беради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телефон ёки компьютер, иш вақти, жавобни ўтказиб юбориш ҳолатлари.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Таклиф ва маълумотни янгилаш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А7. Нархлар, пакетлар ва бўш саналарни ҳозир қаерда сақлайсиз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Excel, Telegram, Instagram, дафтар, CRM; бир маълумотни неча жойда қайта ёзади.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А8. Нарх ёки шарт ўзгарганда барча каналларни янгилаш қандай кечади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ким янгилайди, қанча вақт кетади, қаерда эски маълумот қолади.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А9. Янги мижоз сиз ҳақингизда қарор қилиши учун карточкада нималар бўлиши шарт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портфолио, видео, YouTube, жамоа, ёш ва тиллар, ҳудуд, пакетлар, текширув, жавоб тезлиги.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А10. Excel орқали бир нечта таклиф ёки прайс юклаш сизга қачон қулай, қачон қийин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намуна файли, мажбурий устунлар, хатоларни олдиндан кўриш, черновикда сақлаш.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А11. Эълонни чоп этишдан олдин мижоз кўзи билан кўриш сизга нима беради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нимани текширади, ким тасдиқлайди, қандай хатони кўп қилади.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Келишув ва ишонч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А12. Нархни ҳисоблаш учун мижоздан биринчи хабарда нималар керак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А13. Мижоз юборган жадвални янги версия қилиб қайта ҳисоблаш ишингизга мос келадими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қайси қаторни ўзгартиради, амал қилиш муддати, депозит, қўшимча шарт, эски версияни сақлаш.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А14. Бўш ва банд саналарни Marosimда янгилаб туришга нима ёрдам беради ёки тўсқинлик қилади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календарь, эслатма, жамоа роли, оммавий импорт, бошқа календарь билан боғлаш.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А15. Мижозга ишонч бериш учун қайси текширувга тайёрсиз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телефон, шахс, бизнес ҳужжати, портфолио, шартнома. Ҳужжатни интервью пайтида сўраманг.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А16. Фикр ва рейтинг қандай қоида билан тўпланса адолатли бўлади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фақат якунланган келишув, баҳсни кўриб чиқиш, рақобатчи фроди, рейтингни сотиб олишга муносабат.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А17. Қайси натижа Marosim сиз учун фойдали эканини кўрсатади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Қўшимча саволлар: мақсадли чатлар, ҳисоб сўровлари, келишувлар, такрорий мижоз, вақт тежаш. Ўзи айтмаган метрикани мажбуран танлатманг.</w:t>
      </w: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6. Таклиф муаллифи билан маҳсулот тести</w:t>
      </w:r>
    </w:p>
    <w:p>
      <w:pPr/>
      <w:r>
        <w:rPr>
          <w:rFonts w:ascii="Arial" w:hAnsi="Arial" w:eastAsia="Arial"/>
          <w:b w:val="0"/>
          <w:i w:val="0"/>
          <w:color w:val="111111"/>
          <w:sz w:val="21"/>
        </w:rPr>
        <w:t>Иштирокчига таклиф муаллифи учун кириш ҳаволасини очинг. Қайси тугмани босишни айтманг.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АТ1. Ўз хизматингиз ёки товарингизни Marosimга жойлашни бошланг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Кузатинг: роль танлови, атамалар, мажбурий маълумот ва биринчи қадам.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АТ2. Прайсни Excel орқали юклаш йўлини топинг ва намуна файлда нимани ўзгартиришингизни айтинг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Кузатинг: шаблонни топиш, икки тилдаги майдонлар, хатолар ва черновик тушунчаси.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АТ3. Таклифингиз қандай кўринишини мижоз кўзи билан очинг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Кузатинг: Мижоз кўзи билан кўриш амали тушунарлими, чоп ҳолати, портфолио, нарх ва янгиланиш санаси.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АТ4. Мижознинг янги хабарини топинг ва унга жавоб беринг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Кузатинг: чатни топиш, мижоз контексти, сана ва меҳмонлар сони.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АТ5. Мижоз юборган ҳисобни қайта ҳисоблаб, янги версия яратинг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Кузатинг: янги версия экани, жами автоматик ҳисобланиши, олдинги версия сақланиши, брон эмаслиги.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АТ6. Таклифингизнинг чоп ҳолатини ва кейин нима қилиш кераклигини топинг</w:t>
      </w:r>
    </w:p>
    <w:p>
      <w:pPr>
        <w:ind w:left="259"/>
      </w:pPr>
      <w:r>
        <w:rPr>
          <w:rFonts w:ascii="Arial" w:hAnsi="Arial" w:eastAsia="Arial"/>
          <w:b w:val="0"/>
          <w:i/>
          <w:color w:val="5E5E5E"/>
          <w:sz w:val="19"/>
        </w:rPr>
        <w:t>Кузатинг: черновик, модерация, чоп этилган, тузатиш керак каби ҳолатлар тушунарлими.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Таклиф муаллифи билан якун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А18. Қайси вазифа ишингизга энг яқин бўлди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А19. Қайси жой ортиқча иш ёки хавф туғдирди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А20. Marosim орқали келган мурожаатга тез жавоб беришингиз учун нимани ўзгартириш керак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А21. Карточкани янгилаб туришингиз учун қайси битта шарт керак</w:t>
      </w:r>
    </w:p>
    <w:p>
      <w:pPr>
        <w:pStyle w:val="ResearchQuestion"/>
      </w:pPr>
      <w:r>
        <w:rPr>
          <w:rFonts w:ascii="Arial" w:hAnsi="Arial" w:eastAsia="Arial"/>
          <w:b w:val="0"/>
          <w:i w:val="0"/>
          <w:color w:val="111111"/>
          <w:sz w:val="22"/>
        </w:rPr>
        <w:t>А22. Кейинги тест ёки пилотда қатнашишга тайёрмисиз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Ҳа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Йўқ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Кейинроқ гаплашиш мумкин</w:t>
      </w:r>
    </w:p>
    <w:p>
      <w:pPr>
        <w:pStyle w:val="Heading1"/>
        <w:pageBreakBefore/>
      </w:pPr>
      <w:r>
        <w:rPr>
          <w:rFonts w:ascii="Arial" w:hAnsi="Arial" w:eastAsia="Arial"/>
          <w:b/>
          <w:i w:val="0"/>
          <w:color w:val="111111"/>
          <w:sz w:val="36"/>
        </w:rPr>
        <w:t>7. Суҳбатдан кейинги қайд</w:t>
      </w: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Иштирокчи маълумоти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Майдон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Қайд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Иштирокчи коди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Сегмент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Мижоз ёки таклиф муаллифи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Шаҳар ёки ҳудуд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Тадбир тури ёки категория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Суҳбат тили ва ёзуви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Қурилма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Телефон ёки компьютер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Ёзувга розилик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Ҳа ёки йўқ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Вазифалар натижаси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Вазифа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Натижа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Ёрдам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Асосий тўсиқ</w:t>
            </w:r>
          </w:p>
        </w:tc>
        <w:tc>
          <w:tcPr>
            <w:tcW w:type="dxa" w:w="26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11111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Муҳим иқтибос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Биринчи қадам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Мустақил / ёрдам билан / бажармади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</w:p>
        </w:tc>
        <w:tc>
          <w:tcPr>
            <w:tcW w:type="dxa" w:w="26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Қидирув ёки жойлаш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Мустақил / ёрдам билан / бажармади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5F5F5"/>
          </w:tcPr>
          <w:p>
            <w:pPr>
              <w:spacing w:after="0"/>
              <w:jc w:val="left"/>
            </w:pP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5F5F5"/>
          </w:tcPr>
          <w:p>
            <w:pPr>
              <w:spacing w:after="0"/>
              <w:jc w:val="left"/>
            </w:pPr>
          </w:p>
        </w:tc>
        <w:tc>
          <w:tcPr>
            <w:tcW w:type="dxa" w:w="26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5F5F5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Карточкани тушуниш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Мустақил / ёрдам билан / бажармади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</w:p>
        </w:tc>
        <w:tc>
          <w:tcPr>
            <w:tcW w:type="dxa" w:w="26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Сақлаш ёки мижоз кўзи билан кўриш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5F5F5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Мустақил / ёрдам билан / бажармади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5F5F5"/>
          </w:tcPr>
          <w:p>
            <w:pPr>
              <w:spacing w:after="0"/>
              <w:jc w:val="left"/>
            </w:pP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5F5F5"/>
          </w:tcPr>
          <w:p>
            <w:pPr>
              <w:spacing w:after="0"/>
              <w:jc w:val="left"/>
            </w:pPr>
          </w:p>
        </w:tc>
        <w:tc>
          <w:tcPr>
            <w:tcW w:type="dxa" w:w="26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5F5F5"/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Чат ва ҳисоб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Мустақил / ёрдам билан / бажармади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</w:p>
        </w:tc>
        <w:tc>
          <w:tcPr>
            <w:tcW w:type="dxa" w:w="26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after="0"/>
              <w:jc w:val="left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/>
          <w:b/>
          <w:i w:val="0"/>
          <w:color w:val="111111"/>
          <w:sz w:val="26"/>
        </w:rPr>
        <w:t>Тадқиқотчининг хулосаси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Иштирокчининг реал муаммоси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Ҳозирги ечими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Marosimда иш берган қисм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Ишончни камайтирган қисм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Кейинги маҳсулот қарорига таъсир қилувчи далил</w:t>
      </w:r>
    </w:p>
    <w:p>
      <w:pPr>
        <w:pStyle w:val="ResearchBullet"/>
        <w:ind w:left="403" w:hanging="259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• </w:t>
      </w:r>
      <w:r>
        <w:rPr>
          <w:rFonts w:ascii="Arial" w:hAnsi="Arial" w:eastAsia="Arial"/>
          <w:b w:val="0"/>
          <w:i w:val="0"/>
          <w:color w:val="111111"/>
          <w:sz w:val="21"/>
        </w:rPr>
        <w:t>Факт эмас, текширилиши керак бўлган янги гипотеза</w:t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tabs>
        <w:tab w:pos="9360" w:val="right"/>
      </w:tabs>
      <w:spacing w:before="0"/>
      <w:jc w:val="left"/>
    </w:pPr>
    <w:r>
      <w:rPr>
        <w:rFonts w:ascii="Arial" w:hAnsi="Arial" w:eastAsia="Arial"/>
        <w:b w:val="0"/>
        <w:i w:val="0"/>
        <w:color w:val="8A8A8A"/>
        <w:sz w:val="18"/>
      </w:rPr>
      <w:t>Marosim  |  Исследование продукта</w:t>
    </w:r>
    <w:r>
      <w:tab/>
    </w:r>
    <w:r>
      <w:rPr>
        <w:rFonts w:ascii="Arial" w:hAnsi="Arial" w:eastAsia="Arial"/>
        <w:b w:val="0"/>
        <w:i w:val="0"/>
        <w:color w:val="8A8A8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spacing w:after="0"/>
      <w:jc w:val="right"/>
    </w:pPr>
    <w:r>
      <w:rPr>
        <w:rFonts w:ascii="Arial" w:hAnsi="Arial" w:eastAsia="Arial"/>
        <w:b w:val="0"/>
        <w:i w:val="0"/>
        <w:color w:val="8A8A8A"/>
        <w:sz w:val="18"/>
      </w:rPr>
      <w:t>Marosim  |  Интервью саволномаси  |  09.09.2026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59" w:lineRule="auto"/>
    </w:pPr>
    <w:rPr>
      <w:rFonts w:ascii="Arial" w:hAnsi="Arial" w:eastAsia="Arial"/>
      <w:color w:val="111111"/>
      <w:sz w:val="21"/>
    </w:rPr>
  </w:style>
  <w:style w:type="paragraph" w:styleId="Heading1">
    <w:name w:val="heading 1"/>
    <w:basedOn w:val="Normal"/>
    <w:next w:val="Normal"/>
    <w:pPr>
      <w:keepNext/>
      <w:keepLines/>
      <w:spacing w:after="140" w:before="360" w:lineRule="auto"/>
    </w:pPr>
    <w:rPr>
      <w:rFonts w:ascii="Arial" w:hAnsi="Arial" w:eastAsia="Arial"/>
      <w:b/>
      <w:color w:val="111111"/>
      <w:sz w:val="36"/>
      <w:szCs w:val="40"/>
    </w:rPr>
  </w:style>
  <w:style w:type="paragraph" w:styleId="Heading2">
    <w:name w:val="heading 2"/>
    <w:basedOn w:val="Normal"/>
    <w:next w:val="Normal"/>
    <w:pPr>
      <w:keepNext/>
      <w:keepLines/>
      <w:spacing w:after="100" w:before="260" w:lineRule="auto"/>
    </w:pPr>
    <w:rPr>
      <w:rFonts w:ascii="Arial" w:hAnsi="Arial" w:eastAsia="Arial"/>
      <w:b/>
      <w:color w:val="111111"/>
      <w:sz w:val="26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/>
      <w:keepLines w:val="1"/>
      <w:spacing w:after="360" w:lineRule="auto" w:before="360"/>
    </w:pPr>
    <w:rPr>
      <w:rFonts w:ascii="Arial" w:hAnsi="Arial" w:eastAsia="Arial"/>
      <w:b/>
      <w:color w:val="111111"/>
      <w:sz w:val="68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ResearchQuestion">
    <w:name w:val="Research Question"/>
    <w:basedOn w:val="Normal"/>
    <w:pPr>
      <w:keepNext/>
      <w:spacing w:before="160" w:after="60"/>
    </w:pPr>
    <w:rPr>
      <w:rFonts w:ascii="Arial" w:hAnsi="Arial" w:eastAsia="Arial"/>
      <w:b/>
      <w:color w:val="111111"/>
      <w:sz w:val="22"/>
    </w:rPr>
  </w:style>
  <w:style w:type="paragraph" w:customStyle="1" w:styleId="ResearchBullet">
    <w:name w:val="Research Bullet"/>
    <w:basedOn w:val="Normal"/>
    <w:pPr>
      <w:spacing w:after="60"/>
    </w:pPr>
    <w:rPr>
      <w:rFonts w:ascii="Arial" w:hAnsi="Arial" w:eastAsia="Arial"/>
      <w:color w:val="111111"/>
      <w:sz w:val="21"/>
    </w:rPr>
  </w:style>
  <w:style w:type="paragraph" w:customStyle="1" w:styleId="ResearchNumber">
    <w:name w:val="Research Number"/>
    <w:basedOn w:val="Normal"/>
    <w:pPr>
      <w:spacing w:after="60"/>
    </w:pPr>
    <w:rPr>
      <w:rFonts w:ascii="Arial" w:hAnsi="Arial" w:eastAsia="Arial"/>
      <w:color w:val="111111"/>
      <w:sz w:val="21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Marosim фойдаланувчи интервьюлари саволномаси</dc:title>
  <cp:lastModifiedBy>python-docx</cp:lastModifiedBy>
  <cp:revision>1</cp:revision>
  <dcterms:modified xsi:type="dcterms:W3CDTF">2026-09-09T14:08:10Z</dcterms:modified>
  <dc:subject>Marosim билан мижозлар ва таклиф муаллифларини тадқиқ қилиш учун интервью саволномаси</dc:subject>
  <dc:creator>Marosim</dc:creator>
  <cp:keywords>Marosim, market research, user research, Uzbekistan</cp:keywords>
</cp:coreProperties>
</file>