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3164"/>
        <w:gridCol w:w="3870"/>
      </w:tblGrid>
      <w:tr w:rsidR="006867D9" w14:paraId="10DBB305" w14:textId="77777777" w:rsidTr="003E3805">
        <w:trPr>
          <w:trHeight w:val="1998"/>
        </w:trPr>
        <w:tc>
          <w:tcPr>
            <w:tcW w:w="3798" w:type="dxa"/>
            <w:shd w:val="clear" w:color="auto" w:fill="auto"/>
          </w:tcPr>
          <w:p w14:paraId="70E56600" w14:textId="77777777" w:rsidR="006867D9" w:rsidRPr="00855493" w:rsidRDefault="006867D9" w:rsidP="003E3805">
            <w:pPr>
              <w:pStyle w:val="Header"/>
              <w:bidi/>
              <w:jc w:val="center"/>
              <w:rPr>
                <w:rFonts w:ascii="_PDMS_Multan" w:hAnsi="_PDMS_Multan" w:cs="_PDMS_Multan"/>
                <w:sz w:val="52"/>
                <w:szCs w:val="52"/>
                <w:rtl/>
                <w:lang w:bidi="ur-PK"/>
              </w:rPr>
            </w:pPr>
            <w:r w:rsidRPr="00855493">
              <w:rPr>
                <w:rFonts w:ascii="_PDMS_Multan" w:hAnsi="_PDMS_Multan" w:cs="_PDMS_Multan"/>
                <w:sz w:val="52"/>
                <w:szCs w:val="52"/>
                <w:rtl/>
                <w:lang w:bidi="ur-PK"/>
              </w:rPr>
              <w:t>دار الافتاء</w:t>
            </w:r>
          </w:p>
          <w:p w14:paraId="2B86F733" w14:textId="77777777" w:rsidR="006867D9" w:rsidRPr="00855493" w:rsidRDefault="006867D9" w:rsidP="003E3805">
            <w:pPr>
              <w:pStyle w:val="Header"/>
              <w:bidi/>
              <w:jc w:val="center"/>
              <w:rPr>
                <w:rFonts w:ascii="_PDMS_Multan" w:hAnsi="_PDMS_Multan" w:cs="_PDMS_Multan"/>
                <w:sz w:val="48"/>
                <w:szCs w:val="48"/>
                <w:rtl/>
                <w:lang w:bidi="ur-PK"/>
              </w:rPr>
            </w:pPr>
            <w:r w:rsidRPr="00855493">
              <w:rPr>
                <w:rFonts w:ascii="_PDMS_Multan" w:hAnsi="_PDMS_Multan" w:cs="_PDMS_Multan"/>
                <w:sz w:val="52"/>
                <w:szCs w:val="52"/>
                <w:rtl/>
                <w:lang w:bidi="ur-PK"/>
              </w:rPr>
              <w:t>جامعہ مدنیہ</w:t>
            </w:r>
          </w:p>
          <w:p w14:paraId="73C63A43" w14:textId="77777777" w:rsidR="006867D9" w:rsidRPr="00D825E6" w:rsidRDefault="006867D9" w:rsidP="003E3805">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14:paraId="16B61B45" w14:textId="77777777" w:rsidR="006867D9" w:rsidRDefault="006867D9" w:rsidP="003E3805">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C4E6E6C" wp14:editId="17EF1721">
                  <wp:extent cx="1128584" cy="125564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14:paraId="6340F484" w14:textId="77777777" w:rsidR="006867D9" w:rsidRPr="00855C5D" w:rsidRDefault="006867D9" w:rsidP="003E3805">
            <w:pPr>
              <w:pStyle w:val="Header"/>
              <w:jc w:val="center"/>
              <w:rPr>
                <w:rFonts w:asciiTheme="majorBidi" w:hAnsiTheme="majorBidi" w:cstheme="majorBidi"/>
                <w:b/>
                <w:bCs/>
                <w:sz w:val="56"/>
                <w:szCs w:val="56"/>
                <w:lang w:bidi="ur-PK"/>
              </w:rPr>
            </w:pPr>
            <w:r w:rsidRPr="00855C5D">
              <w:rPr>
                <w:rFonts w:asciiTheme="majorBidi" w:hAnsiTheme="majorBidi" w:cstheme="majorBidi"/>
                <w:b/>
                <w:bCs/>
                <w:sz w:val="56"/>
                <w:szCs w:val="56"/>
                <w:lang w:bidi="ur-PK"/>
              </w:rPr>
              <w:t>DARUL IFTA</w:t>
            </w:r>
          </w:p>
          <w:p w14:paraId="4DF14C9C" w14:textId="77777777" w:rsidR="006867D9" w:rsidRPr="00855493" w:rsidRDefault="006867D9" w:rsidP="003E3805">
            <w:pPr>
              <w:pStyle w:val="Header"/>
              <w:spacing w:line="276" w:lineRule="auto"/>
              <w:jc w:val="center"/>
              <w:rPr>
                <w:rFonts w:asciiTheme="majorBidi" w:hAnsiTheme="majorBidi" w:cstheme="majorBidi"/>
                <w:b/>
                <w:bCs/>
                <w:sz w:val="40"/>
                <w:szCs w:val="40"/>
                <w:lang w:bidi="ur-PK"/>
              </w:rPr>
            </w:pPr>
            <w:r w:rsidRPr="00855493">
              <w:rPr>
                <w:rFonts w:asciiTheme="majorBidi" w:hAnsiTheme="majorBidi" w:cstheme="majorBidi"/>
                <w:b/>
                <w:bCs/>
                <w:sz w:val="40"/>
                <w:szCs w:val="40"/>
                <w:lang w:bidi="ur-PK"/>
              </w:rPr>
              <w:t>JAMIA MADNIAH</w:t>
            </w:r>
          </w:p>
          <w:p w14:paraId="3D14E2A6" w14:textId="77777777" w:rsidR="006867D9" w:rsidRPr="00855493" w:rsidRDefault="006867D9" w:rsidP="003E3805">
            <w:pPr>
              <w:pStyle w:val="Header"/>
              <w:spacing w:line="276" w:lineRule="auto"/>
              <w:jc w:val="center"/>
              <w:rPr>
                <w:rFonts w:ascii="UmairI" w:hAnsi="UmairI" w:cs="Alvi Lahori Nastaleeq"/>
                <w:sz w:val="24"/>
                <w:szCs w:val="24"/>
                <w:lang w:bidi="ur-PK"/>
              </w:rPr>
            </w:pPr>
            <w:r w:rsidRPr="00855493">
              <w:rPr>
                <w:rFonts w:ascii="UmairI" w:hAnsi="UmairI" w:cs="Alvi Lahori Nastaleeq"/>
                <w:sz w:val="24"/>
                <w:szCs w:val="24"/>
                <w:lang w:bidi="ur-PK"/>
              </w:rPr>
              <w:t>BLOCK I,NORTH NAZIM ABAD</w:t>
            </w:r>
          </w:p>
          <w:p w14:paraId="6547DC4F" w14:textId="77777777" w:rsidR="006867D9" w:rsidRDefault="006867D9" w:rsidP="003E3805">
            <w:pPr>
              <w:pStyle w:val="Header"/>
              <w:jc w:val="center"/>
              <w:rPr>
                <w:rFonts w:ascii="Alvi Lahori Nastaleeq" w:hAnsi="Alvi Lahori Nastaleeq" w:cs="Alvi Lahori Nastaleeq"/>
                <w:sz w:val="32"/>
                <w:szCs w:val="32"/>
                <w:lang w:bidi="ur-PK"/>
              </w:rPr>
            </w:pPr>
            <w:r w:rsidRPr="00855493">
              <w:rPr>
                <w:rFonts w:ascii="UmairI" w:hAnsi="UmairI" w:cs="Alvi Lahori Nastaleeq"/>
                <w:sz w:val="24"/>
                <w:szCs w:val="24"/>
                <w:lang w:bidi="ur-PK"/>
              </w:rPr>
              <w:t>KARACHI</w:t>
            </w:r>
          </w:p>
        </w:tc>
      </w:tr>
    </w:tbl>
    <w:p w14:paraId="576F8501" w14:textId="69E151E9" w:rsidR="006867D9" w:rsidRDefault="006867D9" w:rsidP="00902865">
      <w:pPr>
        <w:rPr>
          <w:rtl/>
          <w:lang w:bidi="ur-PK"/>
        </w:rPr>
      </w:pPr>
      <w:r>
        <w:rPr>
          <w:rFonts w:eastAsia="Arial Unicode MS"/>
          <w:noProof/>
          <w:rtl/>
        </w:rPr>
        <mc:AlternateContent>
          <mc:Choice Requires="wps">
            <w:drawing>
              <wp:anchor distT="0" distB="0" distL="114300" distR="114300" simplePos="0" relativeHeight="251659264" behindDoc="0" locked="0" layoutInCell="1" allowOverlap="1" wp14:anchorId="4A57040F" wp14:editId="0743A0B3">
                <wp:simplePos x="0" y="0"/>
                <wp:positionH relativeFrom="column">
                  <wp:posOffset>4746929</wp:posOffset>
                </wp:positionH>
                <wp:positionV relativeFrom="paragraph">
                  <wp:posOffset>280035</wp:posOffset>
                </wp:positionV>
                <wp:extent cx="1307785" cy="0"/>
                <wp:effectExtent l="0" t="0" r="26035" b="19050"/>
                <wp:wrapNone/>
                <wp:docPr id="12" name="Straight Connector 12"/>
                <wp:cNvGraphicFramePr/>
                <a:graphic xmlns:a="http://schemas.openxmlformats.org/drawingml/2006/main">
                  <a:graphicData uri="http://schemas.microsoft.com/office/word/2010/wordprocessingShape">
                    <wps:wsp>
                      <wps:cNvCnPr/>
                      <wps:spPr>
                        <a:xfrm flipH="1">
                          <a:off x="0" y="0"/>
                          <a:ext cx="1307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75pt,22.05pt" to="476.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" strokecolor="black [3213]" strokeweight=".5pt">
                <v:stroke joinstyle="miter"/>
              </v:line>
            </w:pict>
          </mc:Fallback>
        </mc:AlternateContent>
      </w:r>
      <w:r>
        <w:rPr>
          <w:rFonts w:eastAsia="Arial Unicode MS"/>
          <w:noProof/>
          <w:rtl/>
        </w:rPr>
        <mc:AlternateContent>
          <mc:Choice Requires="wps">
            <w:drawing>
              <wp:anchor distT="0" distB="0" distL="114300" distR="114300" simplePos="0" relativeHeight="251660288" behindDoc="0" locked="0" layoutInCell="1" allowOverlap="1" wp14:anchorId="4878A00F" wp14:editId="56A13FA8">
                <wp:simplePos x="0" y="0"/>
                <wp:positionH relativeFrom="column">
                  <wp:posOffset>-116006</wp:posOffset>
                </wp:positionH>
                <wp:positionV relativeFrom="paragraph">
                  <wp:posOffset>346738</wp:posOffset>
                </wp:positionV>
                <wp:extent cx="6996430" cy="1"/>
                <wp:effectExtent l="0" t="19050" r="13970" b="19050"/>
                <wp:wrapNone/>
                <wp:docPr id="11" name="Straight Connector 11"/>
                <wp:cNvGraphicFramePr/>
                <a:graphic xmlns:a="http://schemas.openxmlformats.org/drawingml/2006/main">
                  <a:graphicData uri="http://schemas.microsoft.com/office/word/2010/wordprocessingShape">
                    <wps:wsp>
                      <wps:cNvCnPr/>
                      <wps:spPr>
                        <a:xfrm flipH="1">
                          <a:off x="0" y="0"/>
                          <a:ext cx="6996430" cy="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7.3pt" to="54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" strokecolor="black [3213]" strokeweight="2.25pt">
                <v:stroke joinstyle="miter"/>
              </v:line>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w:t>
      </w:r>
      <w:r>
        <w:rPr>
          <w:rFonts w:eastAsia="Arial Unicode MS" w:hint="cs"/>
          <w:rtl/>
          <w:lang w:bidi="ur-PK"/>
        </w:rPr>
        <w:t xml:space="preserve">   </w:t>
      </w:r>
      <w:r>
        <w:rPr>
          <w:rFonts w:eastAsia="Arial Unicode MS"/>
          <w:lang w:bidi="ur-PK"/>
        </w:rPr>
        <w:t>14461</w:t>
      </w:r>
      <w:r w:rsidR="00902865">
        <w:rPr>
          <w:rFonts w:eastAsia="Arial Unicode MS"/>
          <w:lang w:bidi="ur-PK"/>
        </w:rPr>
        <w:t>2</w:t>
      </w:r>
      <w:r>
        <w:rPr>
          <w:rFonts w:eastAsia="Arial Unicode MS"/>
          <w:lang w:bidi="ur-PK"/>
        </w:rPr>
        <w:t>2</w:t>
      </w:r>
      <w:r w:rsidR="00902865">
        <w:rPr>
          <w:rFonts w:eastAsia="Arial Unicode MS"/>
          <w:lang w:bidi="ur-PK"/>
        </w:rPr>
        <w:t>8</w:t>
      </w:r>
      <w:r>
        <w:rPr>
          <w:rFonts w:eastAsia="Arial Unicode MS"/>
          <w:lang w:bidi="ur-PK"/>
        </w:rPr>
        <w:t>01</w:t>
      </w:r>
      <w:r w:rsidR="00902865">
        <w:rPr>
          <w:rFonts w:eastAsia="Arial Unicode MS"/>
          <w:lang w:bidi="ur-PK"/>
        </w:rPr>
        <w:t>70</w:t>
      </w:r>
    </w:p>
    <w:p w14:paraId="21E87444" w14:textId="73E03E95" w:rsidR="00342EBF" w:rsidRPr="006504D2" w:rsidRDefault="00342EBF" w:rsidP="00F130CC">
      <w:pPr>
        <w:spacing w:after="0" w:line="240" w:lineRule="auto"/>
        <w:jc w:val="both"/>
        <w:rPr>
          <w:sz w:val="36"/>
          <w:szCs w:val="36"/>
          <w:rtl/>
        </w:rPr>
      </w:pPr>
      <w:r w:rsidRPr="006504D2">
        <w:rPr>
          <w:sz w:val="36"/>
          <w:szCs w:val="36"/>
          <w:rtl/>
        </w:rPr>
        <w:t>م</w:t>
      </w:r>
      <w:r w:rsidRPr="006504D2">
        <w:rPr>
          <w:rFonts w:hint="cs"/>
          <w:sz w:val="36"/>
          <w:szCs w:val="36"/>
          <w:rtl/>
        </w:rPr>
        <w:t>ی</w:t>
      </w:r>
      <w:r w:rsidRPr="006504D2">
        <w:rPr>
          <w:rFonts w:hint="eastAsia"/>
          <w:sz w:val="36"/>
          <w:szCs w:val="36"/>
          <w:rtl/>
        </w:rPr>
        <w:t>ت</w:t>
      </w:r>
      <w:r w:rsidRPr="006504D2">
        <w:rPr>
          <w:sz w:val="36"/>
          <w:szCs w:val="36"/>
          <w:rtl/>
        </w:rPr>
        <w:t xml:space="preserve"> (نثار)</w:t>
      </w:r>
      <w:r w:rsidR="00B91501" w:rsidRPr="006504D2">
        <w:rPr>
          <w:rFonts w:hint="cs"/>
          <w:sz w:val="36"/>
          <w:szCs w:val="36"/>
          <w:rtl/>
        </w:rPr>
        <w:t>اس کے ورثاء میں</w:t>
      </w:r>
      <w:r w:rsidRPr="006504D2">
        <w:rPr>
          <w:sz w:val="36"/>
          <w:szCs w:val="36"/>
          <w:rtl/>
        </w:rPr>
        <w:t>1 ب</w:t>
      </w:r>
      <w:r w:rsidRPr="006504D2">
        <w:rPr>
          <w:rFonts w:hint="cs"/>
          <w:sz w:val="36"/>
          <w:szCs w:val="36"/>
          <w:rtl/>
        </w:rPr>
        <w:t>ی</w:t>
      </w:r>
      <w:r w:rsidRPr="006504D2">
        <w:rPr>
          <w:rFonts w:hint="eastAsia"/>
          <w:sz w:val="36"/>
          <w:szCs w:val="36"/>
          <w:rtl/>
        </w:rPr>
        <w:t>و</w:t>
      </w:r>
      <w:r w:rsidRPr="006504D2">
        <w:rPr>
          <w:rFonts w:hint="cs"/>
          <w:sz w:val="36"/>
          <w:szCs w:val="36"/>
          <w:rtl/>
        </w:rPr>
        <w:t>ی</w:t>
      </w:r>
      <w:r w:rsidRPr="006504D2">
        <w:rPr>
          <w:rFonts w:hint="eastAsia"/>
          <w:sz w:val="36"/>
          <w:szCs w:val="36"/>
          <w:rtl/>
        </w:rPr>
        <w:t>،</w:t>
      </w:r>
      <w:r w:rsidRPr="006504D2">
        <w:rPr>
          <w:sz w:val="36"/>
          <w:szCs w:val="36"/>
          <w:rtl/>
        </w:rPr>
        <w:t xml:space="preserve"> 1 ب</w:t>
      </w:r>
      <w:r w:rsidRPr="006504D2">
        <w:rPr>
          <w:rFonts w:hint="cs"/>
          <w:sz w:val="36"/>
          <w:szCs w:val="36"/>
          <w:rtl/>
        </w:rPr>
        <w:t>ی</w:t>
      </w:r>
      <w:r w:rsidRPr="006504D2">
        <w:rPr>
          <w:rFonts w:hint="eastAsia"/>
          <w:sz w:val="36"/>
          <w:szCs w:val="36"/>
          <w:rtl/>
        </w:rPr>
        <w:t>ٹ</w:t>
      </w:r>
      <w:r w:rsidRPr="006504D2">
        <w:rPr>
          <w:rFonts w:hint="cs"/>
          <w:sz w:val="36"/>
          <w:szCs w:val="36"/>
          <w:rtl/>
        </w:rPr>
        <w:t>ی</w:t>
      </w:r>
      <w:r w:rsidRPr="006504D2">
        <w:rPr>
          <w:rFonts w:hint="eastAsia"/>
          <w:sz w:val="36"/>
          <w:szCs w:val="36"/>
          <w:rtl/>
        </w:rPr>
        <w:t>،</w:t>
      </w:r>
      <w:r w:rsidRPr="006504D2">
        <w:rPr>
          <w:sz w:val="36"/>
          <w:szCs w:val="36"/>
          <w:rtl/>
        </w:rPr>
        <w:t xml:space="preserve"> چار (4) ب</w:t>
      </w:r>
      <w:r w:rsidRPr="006504D2">
        <w:rPr>
          <w:rFonts w:hint="cs"/>
          <w:sz w:val="36"/>
          <w:szCs w:val="36"/>
          <w:rtl/>
        </w:rPr>
        <w:t>ی</w:t>
      </w:r>
      <w:r w:rsidRPr="006504D2">
        <w:rPr>
          <w:rFonts w:hint="eastAsia"/>
          <w:sz w:val="36"/>
          <w:szCs w:val="36"/>
          <w:rtl/>
        </w:rPr>
        <w:t>ٹے</w:t>
      </w:r>
      <w:r w:rsidR="00B91501" w:rsidRPr="006504D2">
        <w:rPr>
          <w:rFonts w:hint="cs"/>
          <w:sz w:val="36"/>
          <w:szCs w:val="36"/>
          <w:rtl/>
        </w:rPr>
        <w:t>ہیں</w:t>
      </w:r>
    </w:p>
    <w:p w14:paraId="6DC108B3" w14:textId="77777777" w:rsidR="00342EBF" w:rsidRPr="006504D2" w:rsidRDefault="00342EBF" w:rsidP="00F130CC">
      <w:pPr>
        <w:spacing w:after="0" w:line="240" w:lineRule="auto"/>
        <w:jc w:val="both"/>
        <w:rPr>
          <w:sz w:val="36"/>
          <w:szCs w:val="36"/>
          <w:rtl/>
        </w:rPr>
      </w:pPr>
      <w:r w:rsidRPr="006504D2">
        <w:rPr>
          <w:rFonts w:hint="eastAsia"/>
          <w:sz w:val="36"/>
          <w:szCs w:val="36"/>
          <w:rtl/>
        </w:rPr>
        <w:t>ترکہ</w:t>
      </w:r>
      <w:r w:rsidRPr="006504D2">
        <w:rPr>
          <w:sz w:val="36"/>
          <w:szCs w:val="36"/>
          <w:rtl/>
        </w:rPr>
        <w:t>:</w:t>
      </w:r>
    </w:p>
    <w:p w14:paraId="2177BD7B" w14:textId="77E48A08" w:rsidR="00342EBF" w:rsidRPr="006504D2" w:rsidRDefault="00342EBF" w:rsidP="00F130CC">
      <w:pPr>
        <w:spacing w:after="0" w:line="240" w:lineRule="auto"/>
        <w:jc w:val="both"/>
        <w:rPr>
          <w:sz w:val="36"/>
          <w:szCs w:val="36"/>
          <w:rtl/>
        </w:rPr>
      </w:pPr>
      <w:r w:rsidRPr="006504D2">
        <w:rPr>
          <w:sz w:val="36"/>
          <w:szCs w:val="36"/>
          <w:rtl/>
        </w:rPr>
        <w:t>1: امر</w:t>
      </w:r>
      <w:r w:rsidRPr="006504D2">
        <w:rPr>
          <w:rFonts w:hint="cs"/>
          <w:sz w:val="36"/>
          <w:szCs w:val="36"/>
          <w:rtl/>
        </w:rPr>
        <w:t>ی</w:t>
      </w:r>
      <w:r w:rsidRPr="006504D2">
        <w:rPr>
          <w:rFonts w:hint="eastAsia"/>
          <w:sz w:val="36"/>
          <w:szCs w:val="36"/>
          <w:rtl/>
        </w:rPr>
        <w:t>کہ</w:t>
      </w:r>
      <w:r w:rsidRPr="006504D2">
        <w:rPr>
          <w:sz w:val="36"/>
          <w:szCs w:val="36"/>
          <w:rtl/>
        </w:rPr>
        <w:t xml:space="preserve"> م</w:t>
      </w:r>
      <w:r w:rsidRPr="006504D2">
        <w:rPr>
          <w:rFonts w:hint="cs"/>
          <w:sz w:val="36"/>
          <w:szCs w:val="36"/>
          <w:rtl/>
        </w:rPr>
        <w:t>ی</w:t>
      </w:r>
      <w:r w:rsidRPr="006504D2">
        <w:rPr>
          <w:rFonts w:hint="eastAsia"/>
          <w:sz w:val="36"/>
          <w:szCs w:val="36"/>
          <w:rtl/>
        </w:rPr>
        <w:t>ں</w:t>
      </w:r>
      <w:r w:rsidRPr="006504D2">
        <w:rPr>
          <w:sz w:val="36"/>
          <w:szCs w:val="36"/>
          <w:rtl/>
        </w:rPr>
        <w:t xml:space="preserve"> ا</w:t>
      </w:r>
      <w:r w:rsidRPr="006504D2">
        <w:rPr>
          <w:rFonts w:hint="cs"/>
          <w:sz w:val="36"/>
          <w:szCs w:val="36"/>
          <w:rtl/>
        </w:rPr>
        <w:t>ی</w:t>
      </w:r>
      <w:r w:rsidRPr="006504D2">
        <w:rPr>
          <w:rFonts w:hint="eastAsia"/>
          <w:sz w:val="36"/>
          <w:szCs w:val="36"/>
          <w:rtl/>
        </w:rPr>
        <w:t>ک</w:t>
      </w:r>
      <w:r w:rsidRPr="006504D2">
        <w:rPr>
          <w:sz w:val="36"/>
          <w:szCs w:val="36"/>
          <w:rtl/>
        </w:rPr>
        <w:t xml:space="preserve"> گھر (جس م</w:t>
      </w:r>
      <w:r w:rsidRPr="006504D2">
        <w:rPr>
          <w:rFonts w:hint="cs"/>
          <w:sz w:val="36"/>
          <w:szCs w:val="36"/>
          <w:rtl/>
        </w:rPr>
        <w:t>ی</w:t>
      </w:r>
      <w:r w:rsidRPr="006504D2">
        <w:rPr>
          <w:rFonts w:hint="eastAsia"/>
          <w:sz w:val="36"/>
          <w:szCs w:val="36"/>
          <w:rtl/>
        </w:rPr>
        <w:t>ں</w:t>
      </w:r>
      <w:r w:rsidRPr="006504D2">
        <w:rPr>
          <w:sz w:val="36"/>
          <w:szCs w:val="36"/>
          <w:rtl/>
        </w:rPr>
        <w:t xml:space="preserve"> ابھ</w:t>
      </w:r>
      <w:r w:rsidRPr="006504D2">
        <w:rPr>
          <w:rFonts w:hint="cs"/>
          <w:sz w:val="36"/>
          <w:szCs w:val="36"/>
          <w:rtl/>
        </w:rPr>
        <w:t>ی</w:t>
      </w:r>
      <w:r w:rsidRPr="006504D2">
        <w:rPr>
          <w:sz w:val="36"/>
          <w:szCs w:val="36"/>
          <w:rtl/>
        </w:rPr>
        <w:t xml:space="preserve"> ب</w:t>
      </w:r>
      <w:r w:rsidRPr="006504D2">
        <w:rPr>
          <w:rFonts w:hint="cs"/>
          <w:sz w:val="36"/>
          <w:szCs w:val="36"/>
          <w:rtl/>
        </w:rPr>
        <w:t>ی</w:t>
      </w:r>
      <w:r w:rsidRPr="006504D2">
        <w:rPr>
          <w:rFonts w:hint="eastAsia"/>
          <w:sz w:val="36"/>
          <w:szCs w:val="36"/>
          <w:rtl/>
        </w:rPr>
        <w:t>و</w:t>
      </w:r>
      <w:r w:rsidRPr="006504D2">
        <w:rPr>
          <w:rFonts w:hint="cs"/>
          <w:sz w:val="36"/>
          <w:szCs w:val="36"/>
          <w:rtl/>
        </w:rPr>
        <w:t>ی</w:t>
      </w:r>
      <w:r w:rsidRPr="006504D2">
        <w:rPr>
          <w:sz w:val="36"/>
          <w:szCs w:val="36"/>
          <w:rtl/>
        </w:rPr>
        <w:t xml:space="preserve"> اور دو ب</w:t>
      </w:r>
      <w:r w:rsidRPr="006504D2">
        <w:rPr>
          <w:rFonts w:hint="cs"/>
          <w:sz w:val="36"/>
          <w:szCs w:val="36"/>
          <w:rtl/>
        </w:rPr>
        <w:t>ی</w:t>
      </w:r>
      <w:r w:rsidRPr="006504D2">
        <w:rPr>
          <w:rFonts w:hint="eastAsia"/>
          <w:sz w:val="36"/>
          <w:szCs w:val="36"/>
          <w:rtl/>
        </w:rPr>
        <w:t>ٹے</w:t>
      </w:r>
      <w:r w:rsidRPr="006504D2">
        <w:rPr>
          <w:sz w:val="36"/>
          <w:szCs w:val="36"/>
          <w:rtl/>
        </w:rPr>
        <w:t xml:space="preserve"> رہتے ہ</w:t>
      </w:r>
      <w:r w:rsidRPr="006504D2">
        <w:rPr>
          <w:rFonts w:hint="cs"/>
          <w:sz w:val="36"/>
          <w:szCs w:val="36"/>
          <w:rtl/>
        </w:rPr>
        <w:t>ی</w:t>
      </w:r>
      <w:r w:rsidRPr="006504D2">
        <w:rPr>
          <w:rFonts w:hint="eastAsia"/>
          <w:sz w:val="36"/>
          <w:szCs w:val="36"/>
          <w:rtl/>
        </w:rPr>
        <w:t>ں</w:t>
      </w:r>
      <w:r w:rsidRPr="006504D2">
        <w:rPr>
          <w:sz w:val="36"/>
          <w:szCs w:val="36"/>
          <w:rtl/>
        </w:rPr>
        <w:t xml:space="preserve">) </w:t>
      </w:r>
      <w:r w:rsidRPr="006504D2">
        <w:rPr>
          <w:rFonts w:hint="cs"/>
          <w:sz w:val="36"/>
          <w:szCs w:val="36"/>
          <w:rtl/>
        </w:rPr>
        <w:t>ی</w:t>
      </w:r>
      <w:r w:rsidRPr="006504D2">
        <w:rPr>
          <w:rFonts w:hint="eastAsia"/>
          <w:sz w:val="36"/>
          <w:szCs w:val="36"/>
          <w:rtl/>
        </w:rPr>
        <w:t>ہ</w:t>
      </w:r>
      <w:r w:rsidRPr="006504D2">
        <w:rPr>
          <w:sz w:val="36"/>
          <w:szCs w:val="36"/>
          <w:rtl/>
        </w:rPr>
        <w:t xml:space="preserve"> گھر م</w:t>
      </w:r>
      <w:r w:rsidRPr="006504D2">
        <w:rPr>
          <w:rFonts w:hint="cs"/>
          <w:sz w:val="36"/>
          <w:szCs w:val="36"/>
          <w:rtl/>
        </w:rPr>
        <w:t>ی</w:t>
      </w:r>
      <w:r w:rsidRPr="006504D2">
        <w:rPr>
          <w:rFonts w:hint="eastAsia"/>
          <w:sz w:val="36"/>
          <w:szCs w:val="36"/>
          <w:rtl/>
        </w:rPr>
        <w:t>ت</w:t>
      </w:r>
      <w:r w:rsidRPr="006504D2">
        <w:rPr>
          <w:sz w:val="36"/>
          <w:szCs w:val="36"/>
          <w:rtl/>
        </w:rPr>
        <w:t xml:space="preserve"> کے نام پر لون پر ل</w:t>
      </w:r>
      <w:r w:rsidRPr="006504D2">
        <w:rPr>
          <w:rFonts w:hint="cs"/>
          <w:sz w:val="36"/>
          <w:szCs w:val="36"/>
          <w:rtl/>
        </w:rPr>
        <w:t>ی</w:t>
      </w:r>
      <w:r w:rsidRPr="006504D2">
        <w:rPr>
          <w:rFonts w:hint="eastAsia"/>
          <w:sz w:val="36"/>
          <w:szCs w:val="36"/>
          <w:rtl/>
        </w:rPr>
        <w:t>ا</w:t>
      </w:r>
      <w:r w:rsidRPr="006504D2">
        <w:rPr>
          <w:sz w:val="36"/>
          <w:szCs w:val="36"/>
          <w:rtl/>
        </w:rPr>
        <w:t xml:space="preserve"> تھا اور گھر کا لون جو ب</w:t>
      </w:r>
      <w:r w:rsidRPr="006504D2">
        <w:rPr>
          <w:rFonts w:hint="cs"/>
          <w:sz w:val="36"/>
          <w:szCs w:val="36"/>
          <w:rtl/>
        </w:rPr>
        <w:t>ی</w:t>
      </w:r>
      <w:r w:rsidRPr="006504D2">
        <w:rPr>
          <w:rFonts w:hint="eastAsia"/>
          <w:sz w:val="36"/>
          <w:szCs w:val="36"/>
          <w:rtl/>
        </w:rPr>
        <w:t>ٹے</w:t>
      </w:r>
      <w:r w:rsidRPr="006504D2">
        <w:rPr>
          <w:sz w:val="36"/>
          <w:szCs w:val="36"/>
          <w:rtl/>
        </w:rPr>
        <w:t xml:space="preserve"> رہتے ہ</w:t>
      </w:r>
      <w:r w:rsidRPr="006504D2">
        <w:rPr>
          <w:rFonts w:hint="cs"/>
          <w:sz w:val="36"/>
          <w:szCs w:val="36"/>
          <w:rtl/>
        </w:rPr>
        <w:t>ی</w:t>
      </w:r>
      <w:r w:rsidRPr="006504D2">
        <w:rPr>
          <w:rFonts w:hint="eastAsia"/>
          <w:sz w:val="36"/>
          <w:szCs w:val="36"/>
          <w:rtl/>
        </w:rPr>
        <w:t>ں</w:t>
      </w:r>
      <w:r w:rsidRPr="006504D2">
        <w:rPr>
          <w:sz w:val="36"/>
          <w:szCs w:val="36"/>
          <w:rtl/>
        </w:rPr>
        <w:t xml:space="preserve"> وہ د</w:t>
      </w:r>
      <w:r w:rsidRPr="006504D2">
        <w:rPr>
          <w:rFonts w:hint="cs"/>
          <w:sz w:val="36"/>
          <w:szCs w:val="36"/>
          <w:rtl/>
        </w:rPr>
        <w:t>ی</w:t>
      </w:r>
      <w:r w:rsidRPr="006504D2">
        <w:rPr>
          <w:rFonts w:hint="eastAsia"/>
          <w:sz w:val="36"/>
          <w:szCs w:val="36"/>
          <w:rtl/>
        </w:rPr>
        <w:t>تے</w:t>
      </w:r>
      <w:r w:rsidRPr="006504D2">
        <w:rPr>
          <w:sz w:val="36"/>
          <w:szCs w:val="36"/>
          <w:rtl/>
        </w:rPr>
        <w:t xml:space="preserve"> ہ</w:t>
      </w:r>
      <w:r w:rsidRPr="006504D2">
        <w:rPr>
          <w:rFonts w:hint="cs"/>
          <w:sz w:val="36"/>
          <w:szCs w:val="36"/>
          <w:rtl/>
        </w:rPr>
        <w:t>ی</w:t>
      </w:r>
      <w:r w:rsidRPr="006504D2">
        <w:rPr>
          <w:rFonts w:hint="eastAsia"/>
          <w:sz w:val="36"/>
          <w:szCs w:val="36"/>
          <w:rtl/>
        </w:rPr>
        <w:t>ں</w:t>
      </w:r>
      <w:r w:rsidRPr="006504D2">
        <w:rPr>
          <w:sz w:val="36"/>
          <w:szCs w:val="36"/>
          <w:rtl/>
        </w:rPr>
        <w:t xml:space="preserve"> ہر مہ</w:t>
      </w:r>
      <w:r w:rsidRPr="006504D2">
        <w:rPr>
          <w:rFonts w:hint="cs"/>
          <w:sz w:val="36"/>
          <w:szCs w:val="36"/>
          <w:rtl/>
        </w:rPr>
        <w:t>ی</w:t>
      </w:r>
      <w:r w:rsidRPr="006504D2">
        <w:rPr>
          <w:rFonts w:hint="eastAsia"/>
          <w:sz w:val="36"/>
          <w:szCs w:val="36"/>
          <w:rtl/>
        </w:rPr>
        <w:t>نے</w:t>
      </w:r>
    </w:p>
    <w:p w14:paraId="09ACD44E" w14:textId="13459869" w:rsidR="00342EBF" w:rsidRPr="006504D2" w:rsidRDefault="00342EBF" w:rsidP="00F130CC">
      <w:pPr>
        <w:spacing w:after="0" w:line="240" w:lineRule="auto"/>
        <w:jc w:val="both"/>
        <w:rPr>
          <w:sz w:val="36"/>
          <w:szCs w:val="36"/>
          <w:rtl/>
        </w:rPr>
      </w:pPr>
      <w:r w:rsidRPr="006504D2">
        <w:rPr>
          <w:sz w:val="36"/>
          <w:szCs w:val="36"/>
          <w:rtl/>
        </w:rPr>
        <w:t>2: پاکستان م</w:t>
      </w:r>
      <w:r w:rsidRPr="006504D2">
        <w:rPr>
          <w:rFonts w:hint="cs"/>
          <w:sz w:val="36"/>
          <w:szCs w:val="36"/>
          <w:rtl/>
        </w:rPr>
        <w:t>ی</w:t>
      </w:r>
      <w:r w:rsidRPr="006504D2">
        <w:rPr>
          <w:rFonts w:hint="eastAsia"/>
          <w:sz w:val="36"/>
          <w:szCs w:val="36"/>
          <w:rtl/>
        </w:rPr>
        <w:t>ں</w:t>
      </w:r>
      <w:r w:rsidRPr="006504D2">
        <w:rPr>
          <w:sz w:val="36"/>
          <w:szCs w:val="36"/>
          <w:rtl/>
        </w:rPr>
        <w:t xml:space="preserve"> ا</w:t>
      </w:r>
      <w:r w:rsidRPr="006504D2">
        <w:rPr>
          <w:rFonts w:hint="cs"/>
          <w:sz w:val="36"/>
          <w:szCs w:val="36"/>
          <w:rtl/>
        </w:rPr>
        <w:t>ی</w:t>
      </w:r>
      <w:r w:rsidRPr="006504D2">
        <w:rPr>
          <w:rFonts w:hint="eastAsia"/>
          <w:sz w:val="36"/>
          <w:szCs w:val="36"/>
          <w:rtl/>
        </w:rPr>
        <w:t>ک</w:t>
      </w:r>
      <w:r w:rsidRPr="006504D2">
        <w:rPr>
          <w:sz w:val="36"/>
          <w:szCs w:val="36"/>
          <w:rtl/>
        </w:rPr>
        <w:t xml:space="preserve"> گھر جو تقر</w:t>
      </w:r>
      <w:r w:rsidRPr="006504D2">
        <w:rPr>
          <w:rFonts w:hint="cs"/>
          <w:sz w:val="36"/>
          <w:szCs w:val="36"/>
          <w:rtl/>
        </w:rPr>
        <w:t>ی</w:t>
      </w:r>
      <w:r w:rsidRPr="006504D2">
        <w:rPr>
          <w:rFonts w:hint="eastAsia"/>
          <w:sz w:val="36"/>
          <w:szCs w:val="36"/>
          <w:rtl/>
        </w:rPr>
        <w:t>با</w:t>
      </w:r>
      <w:r w:rsidRPr="006504D2">
        <w:rPr>
          <w:sz w:val="36"/>
          <w:szCs w:val="36"/>
          <w:rtl/>
        </w:rPr>
        <w:t xml:space="preserve"> 70 لاکھ روپے کا ہے جس کا ہر مہ</w:t>
      </w:r>
      <w:r w:rsidRPr="006504D2">
        <w:rPr>
          <w:rFonts w:hint="cs"/>
          <w:sz w:val="36"/>
          <w:szCs w:val="36"/>
          <w:rtl/>
        </w:rPr>
        <w:t>ی</w:t>
      </w:r>
      <w:r w:rsidRPr="006504D2">
        <w:rPr>
          <w:rFonts w:hint="eastAsia"/>
          <w:sz w:val="36"/>
          <w:szCs w:val="36"/>
          <w:rtl/>
        </w:rPr>
        <w:t>نے</w:t>
      </w:r>
      <w:r w:rsidRPr="006504D2">
        <w:rPr>
          <w:sz w:val="36"/>
          <w:szCs w:val="36"/>
          <w:rtl/>
        </w:rPr>
        <w:t xml:space="preserve"> کرا</w:t>
      </w:r>
      <w:r w:rsidRPr="006504D2">
        <w:rPr>
          <w:rFonts w:hint="cs"/>
          <w:sz w:val="36"/>
          <w:szCs w:val="36"/>
          <w:rtl/>
        </w:rPr>
        <w:t>ی</w:t>
      </w:r>
      <w:r w:rsidRPr="006504D2">
        <w:rPr>
          <w:rFonts w:hint="eastAsia"/>
          <w:sz w:val="36"/>
          <w:szCs w:val="36"/>
          <w:rtl/>
        </w:rPr>
        <w:t>ہ</w:t>
      </w:r>
      <w:r w:rsidRPr="006504D2">
        <w:rPr>
          <w:sz w:val="36"/>
          <w:szCs w:val="36"/>
          <w:rtl/>
        </w:rPr>
        <w:t xml:space="preserve"> آتا ہے </w:t>
      </w:r>
      <w:r w:rsidR="00257603" w:rsidRPr="006504D2">
        <w:rPr>
          <w:rFonts w:hint="cs"/>
          <w:sz w:val="36"/>
          <w:szCs w:val="36"/>
          <w:rtl/>
        </w:rPr>
        <w:t>۔</w:t>
      </w:r>
    </w:p>
    <w:p w14:paraId="465965CA" w14:textId="1836CBC8" w:rsidR="00342EBF" w:rsidRPr="006504D2" w:rsidRDefault="00342EBF" w:rsidP="00F130CC">
      <w:pPr>
        <w:spacing w:after="0" w:line="240" w:lineRule="auto"/>
        <w:jc w:val="both"/>
        <w:rPr>
          <w:sz w:val="36"/>
          <w:szCs w:val="36"/>
          <w:rtl/>
        </w:rPr>
      </w:pPr>
      <w:r w:rsidRPr="006504D2">
        <w:rPr>
          <w:sz w:val="36"/>
          <w:szCs w:val="36"/>
          <w:rtl/>
        </w:rPr>
        <w:t>3: پاکستان م</w:t>
      </w:r>
      <w:r w:rsidRPr="006504D2">
        <w:rPr>
          <w:rFonts w:hint="cs"/>
          <w:sz w:val="36"/>
          <w:szCs w:val="36"/>
          <w:rtl/>
        </w:rPr>
        <w:t>ی</w:t>
      </w:r>
      <w:r w:rsidRPr="006504D2">
        <w:rPr>
          <w:rFonts w:hint="eastAsia"/>
          <w:sz w:val="36"/>
          <w:szCs w:val="36"/>
          <w:rtl/>
        </w:rPr>
        <w:t>ں</w:t>
      </w:r>
      <w:r w:rsidRPr="006504D2">
        <w:rPr>
          <w:sz w:val="36"/>
          <w:szCs w:val="36"/>
          <w:rtl/>
        </w:rPr>
        <w:t xml:space="preserve"> زم</w:t>
      </w:r>
      <w:r w:rsidRPr="006504D2">
        <w:rPr>
          <w:rFonts w:hint="cs"/>
          <w:sz w:val="36"/>
          <w:szCs w:val="36"/>
          <w:rtl/>
        </w:rPr>
        <w:t>ی</w:t>
      </w:r>
      <w:r w:rsidRPr="006504D2">
        <w:rPr>
          <w:rFonts w:hint="eastAsia"/>
          <w:sz w:val="36"/>
          <w:szCs w:val="36"/>
          <w:rtl/>
        </w:rPr>
        <w:t>ن</w:t>
      </w:r>
      <w:r w:rsidRPr="006504D2">
        <w:rPr>
          <w:sz w:val="36"/>
          <w:szCs w:val="36"/>
          <w:rtl/>
        </w:rPr>
        <w:t xml:space="preserve"> جو $ 2 </w:t>
      </w:r>
      <w:r w:rsidRPr="006504D2">
        <w:rPr>
          <w:sz w:val="36"/>
          <w:szCs w:val="36"/>
        </w:rPr>
        <w:t>lac</w:t>
      </w:r>
      <w:r w:rsidRPr="006504D2">
        <w:rPr>
          <w:sz w:val="36"/>
          <w:szCs w:val="36"/>
          <w:rtl/>
        </w:rPr>
        <w:t xml:space="preserve"> ک</w:t>
      </w:r>
      <w:r w:rsidRPr="006504D2">
        <w:rPr>
          <w:rFonts w:hint="cs"/>
          <w:sz w:val="36"/>
          <w:szCs w:val="36"/>
          <w:rtl/>
        </w:rPr>
        <w:t>ی</w:t>
      </w:r>
      <w:r w:rsidRPr="006504D2">
        <w:rPr>
          <w:sz w:val="36"/>
          <w:szCs w:val="36"/>
          <w:rtl/>
        </w:rPr>
        <w:t xml:space="preserve"> ہے پاکستان</w:t>
      </w:r>
      <w:r w:rsidRPr="006504D2">
        <w:rPr>
          <w:rFonts w:hint="cs"/>
          <w:sz w:val="36"/>
          <w:szCs w:val="36"/>
          <w:rtl/>
        </w:rPr>
        <w:t>ی</w:t>
      </w:r>
      <w:r w:rsidRPr="006504D2">
        <w:rPr>
          <w:sz w:val="36"/>
          <w:szCs w:val="36"/>
          <w:rtl/>
        </w:rPr>
        <w:t xml:space="preserve"> روپے مجھے پتہ نہ</w:t>
      </w:r>
      <w:r w:rsidRPr="006504D2">
        <w:rPr>
          <w:rFonts w:hint="cs"/>
          <w:sz w:val="36"/>
          <w:szCs w:val="36"/>
          <w:rtl/>
        </w:rPr>
        <w:t>ی</w:t>
      </w:r>
      <w:r w:rsidRPr="006504D2">
        <w:rPr>
          <w:rFonts w:hint="eastAsia"/>
          <w:sz w:val="36"/>
          <w:szCs w:val="36"/>
          <w:rtl/>
        </w:rPr>
        <w:t>ں</w:t>
      </w:r>
      <w:r w:rsidRPr="006504D2">
        <w:rPr>
          <w:sz w:val="36"/>
          <w:szCs w:val="36"/>
          <w:rtl/>
        </w:rPr>
        <w:t xml:space="preserve"> ہ</w:t>
      </w:r>
      <w:r w:rsidRPr="006504D2">
        <w:rPr>
          <w:rFonts w:hint="cs"/>
          <w:sz w:val="36"/>
          <w:szCs w:val="36"/>
          <w:rtl/>
        </w:rPr>
        <w:t>ی</w:t>
      </w:r>
      <w:r w:rsidRPr="006504D2">
        <w:rPr>
          <w:rFonts w:hint="eastAsia"/>
          <w:sz w:val="36"/>
          <w:szCs w:val="36"/>
          <w:rtl/>
        </w:rPr>
        <w:t>ں</w:t>
      </w:r>
      <w:r w:rsidR="00257603" w:rsidRPr="006504D2">
        <w:rPr>
          <w:rFonts w:hint="cs"/>
          <w:sz w:val="36"/>
          <w:szCs w:val="36"/>
          <w:rtl/>
        </w:rPr>
        <w:t>۔</w:t>
      </w:r>
    </w:p>
    <w:p w14:paraId="6EA2CBB9" w14:textId="09346FEE" w:rsidR="00342EBF" w:rsidRPr="006504D2" w:rsidRDefault="00342EBF" w:rsidP="00F130CC">
      <w:pPr>
        <w:spacing w:after="0" w:line="240" w:lineRule="auto"/>
        <w:jc w:val="both"/>
        <w:rPr>
          <w:sz w:val="36"/>
          <w:szCs w:val="36"/>
          <w:rtl/>
        </w:rPr>
      </w:pPr>
      <w:r w:rsidRPr="006504D2">
        <w:rPr>
          <w:sz w:val="36"/>
          <w:szCs w:val="36"/>
          <w:rtl/>
        </w:rPr>
        <w:t>4: پاکستان م</w:t>
      </w:r>
      <w:r w:rsidRPr="006504D2">
        <w:rPr>
          <w:rFonts w:hint="cs"/>
          <w:sz w:val="36"/>
          <w:szCs w:val="36"/>
          <w:rtl/>
        </w:rPr>
        <w:t>ی</w:t>
      </w:r>
      <w:r w:rsidRPr="006504D2">
        <w:rPr>
          <w:rFonts w:hint="eastAsia"/>
          <w:sz w:val="36"/>
          <w:szCs w:val="36"/>
          <w:rtl/>
        </w:rPr>
        <w:t>ں</w:t>
      </w:r>
      <w:r w:rsidRPr="006504D2">
        <w:rPr>
          <w:sz w:val="36"/>
          <w:szCs w:val="36"/>
          <w:rtl/>
        </w:rPr>
        <w:t xml:space="preserve"> ا</w:t>
      </w:r>
      <w:r w:rsidRPr="006504D2">
        <w:rPr>
          <w:rFonts w:hint="cs"/>
          <w:sz w:val="36"/>
          <w:szCs w:val="36"/>
          <w:rtl/>
        </w:rPr>
        <w:t>ی</w:t>
      </w:r>
      <w:r w:rsidRPr="006504D2">
        <w:rPr>
          <w:rFonts w:hint="eastAsia"/>
          <w:sz w:val="36"/>
          <w:szCs w:val="36"/>
          <w:rtl/>
        </w:rPr>
        <w:t>ک</w:t>
      </w:r>
      <w:r w:rsidRPr="006504D2">
        <w:rPr>
          <w:sz w:val="36"/>
          <w:szCs w:val="36"/>
          <w:rtl/>
        </w:rPr>
        <w:t xml:space="preserve"> گھر اور ہے جو م</w:t>
      </w:r>
      <w:r w:rsidRPr="006504D2">
        <w:rPr>
          <w:rFonts w:hint="cs"/>
          <w:sz w:val="36"/>
          <w:szCs w:val="36"/>
          <w:rtl/>
        </w:rPr>
        <w:t>ی</w:t>
      </w:r>
      <w:r w:rsidRPr="006504D2">
        <w:rPr>
          <w:rFonts w:hint="eastAsia"/>
          <w:sz w:val="36"/>
          <w:szCs w:val="36"/>
          <w:rtl/>
        </w:rPr>
        <w:t>ت</w:t>
      </w:r>
      <w:r w:rsidRPr="006504D2">
        <w:rPr>
          <w:sz w:val="36"/>
          <w:szCs w:val="36"/>
          <w:rtl/>
        </w:rPr>
        <w:t xml:space="preserve"> نے اپن</w:t>
      </w:r>
      <w:r w:rsidRPr="006504D2">
        <w:rPr>
          <w:rFonts w:hint="cs"/>
          <w:sz w:val="36"/>
          <w:szCs w:val="36"/>
          <w:rtl/>
        </w:rPr>
        <w:t>ی</w:t>
      </w:r>
      <w:r w:rsidRPr="006504D2">
        <w:rPr>
          <w:sz w:val="36"/>
          <w:szCs w:val="36"/>
          <w:rtl/>
        </w:rPr>
        <w:t xml:space="preserve"> ب</w:t>
      </w:r>
      <w:r w:rsidRPr="006504D2">
        <w:rPr>
          <w:rFonts w:hint="cs"/>
          <w:sz w:val="36"/>
          <w:szCs w:val="36"/>
          <w:rtl/>
        </w:rPr>
        <w:t>ی</w:t>
      </w:r>
      <w:r w:rsidRPr="006504D2">
        <w:rPr>
          <w:rFonts w:hint="eastAsia"/>
          <w:sz w:val="36"/>
          <w:szCs w:val="36"/>
          <w:rtl/>
        </w:rPr>
        <w:t>و</w:t>
      </w:r>
      <w:r w:rsidRPr="006504D2">
        <w:rPr>
          <w:rFonts w:hint="cs"/>
          <w:sz w:val="36"/>
          <w:szCs w:val="36"/>
          <w:rtl/>
        </w:rPr>
        <w:t>ی</w:t>
      </w:r>
      <w:r w:rsidRPr="006504D2">
        <w:rPr>
          <w:sz w:val="36"/>
          <w:szCs w:val="36"/>
          <w:rtl/>
        </w:rPr>
        <w:t xml:space="preserve"> کے نام پر ل</w:t>
      </w:r>
      <w:r w:rsidRPr="006504D2">
        <w:rPr>
          <w:rFonts w:hint="cs"/>
          <w:sz w:val="36"/>
          <w:szCs w:val="36"/>
          <w:rtl/>
        </w:rPr>
        <w:t>ی</w:t>
      </w:r>
      <w:r w:rsidRPr="006504D2">
        <w:rPr>
          <w:rFonts w:hint="eastAsia"/>
          <w:sz w:val="36"/>
          <w:szCs w:val="36"/>
          <w:rtl/>
        </w:rPr>
        <w:t>ا</w:t>
      </w:r>
      <w:r w:rsidRPr="006504D2">
        <w:rPr>
          <w:sz w:val="36"/>
          <w:szCs w:val="36"/>
          <w:rtl/>
        </w:rPr>
        <w:t xml:space="preserve"> تھا اور وہ ان ک</w:t>
      </w:r>
      <w:r w:rsidRPr="006504D2">
        <w:rPr>
          <w:rFonts w:hint="cs"/>
          <w:sz w:val="36"/>
          <w:szCs w:val="36"/>
          <w:rtl/>
        </w:rPr>
        <w:t>ی</w:t>
      </w:r>
      <w:r w:rsidRPr="006504D2">
        <w:rPr>
          <w:sz w:val="36"/>
          <w:szCs w:val="36"/>
          <w:rtl/>
        </w:rPr>
        <w:t xml:space="preserve"> ب</w:t>
      </w:r>
      <w:r w:rsidRPr="006504D2">
        <w:rPr>
          <w:rFonts w:hint="cs"/>
          <w:sz w:val="36"/>
          <w:szCs w:val="36"/>
          <w:rtl/>
        </w:rPr>
        <w:t>ی</w:t>
      </w:r>
      <w:r w:rsidRPr="006504D2">
        <w:rPr>
          <w:rFonts w:hint="eastAsia"/>
          <w:sz w:val="36"/>
          <w:szCs w:val="36"/>
          <w:rtl/>
        </w:rPr>
        <w:t>و</w:t>
      </w:r>
      <w:r w:rsidRPr="006504D2">
        <w:rPr>
          <w:rFonts w:hint="cs"/>
          <w:sz w:val="36"/>
          <w:szCs w:val="36"/>
          <w:rtl/>
        </w:rPr>
        <w:t>ی</w:t>
      </w:r>
      <w:r w:rsidRPr="006504D2">
        <w:rPr>
          <w:sz w:val="36"/>
          <w:szCs w:val="36"/>
          <w:rtl/>
        </w:rPr>
        <w:t xml:space="preserve"> کا ہے اس کا بھ</w:t>
      </w:r>
      <w:r w:rsidRPr="006504D2">
        <w:rPr>
          <w:rFonts w:hint="cs"/>
          <w:sz w:val="36"/>
          <w:szCs w:val="36"/>
          <w:rtl/>
        </w:rPr>
        <w:t>ی</w:t>
      </w:r>
      <w:r w:rsidRPr="006504D2">
        <w:rPr>
          <w:sz w:val="36"/>
          <w:szCs w:val="36"/>
          <w:rtl/>
        </w:rPr>
        <w:t xml:space="preserve"> کرا</w:t>
      </w:r>
      <w:r w:rsidRPr="006504D2">
        <w:rPr>
          <w:rFonts w:hint="cs"/>
          <w:sz w:val="36"/>
          <w:szCs w:val="36"/>
          <w:rtl/>
        </w:rPr>
        <w:t>ی</w:t>
      </w:r>
      <w:r w:rsidRPr="006504D2">
        <w:rPr>
          <w:rFonts w:hint="eastAsia"/>
          <w:sz w:val="36"/>
          <w:szCs w:val="36"/>
          <w:rtl/>
        </w:rPr>
        <w:t>ہ</w:t>
      </w:r>
      <w:r w:rsidRPr="006504D2">
        <w:rPr>
          <w:sz w:val="36"/>
          <w:szCs w:val="36"/>
          <w:rtl/>
        </w:rPr>
        <w:t xml:space="preserve"> آتا ہے</w:t>
      </w:r>
      <w:r w:rsidR="00257603" w:rsidRPr="006504D2">
        <w:rPr>
          <w:rFonts w:hint="cs"/>
          <w:sz w:val="36"/>
          <w:szCs w:val="36"/>
          <w:rtl/>
        </w:rPr>
        <w:t>۔</w:t>
      </w:r>
    </w:p>
    <w:p w14:paraId="058D4613" w14:textId="3E6305DB" w:rsidR="004B32CC" w:rsidRPr="006504D2" w:rsidRDefault="00342EBF" w:rsidP="00F130CC">
      <w:pPr>
        <w:spacing w:after="0" w:line="240" w:lineRule="auto"/>
        <w:jc w:val="both"/>
        <w:rPr>
          <w:sz w:val="36"/>
          <w:szCs w:val="36"/>
          <w:rtl/>
          <w:lang w:bidi="ur-PK"/>
        </w:rPr>
      </w:pPr>
      <w:r w:rsidRPr="006504D2">
        <w:rPr>
          <w:rFonts w:hint="eastAsia"/>
          <w:b/>
          <w:bCs/>
          <w:sz w:val="36"/>
          <w:szCs w:val="36"/>
          <w:rtl/>
        </w:rPr>
        <w:t>وص</w:t>
      </w:r>
      <w:r w:rsidRPr="006504D2">
        <w:rPr>
          <w:rFonts w:hint="cs"/>
          <w:b/>
          <w:bCs/>
          <w:sz w:val="36"/>
          <w:szCs w:val="36"/>
          <w:rtl/>
        </w:rPr>
        <w:t>ی</w:t>
      </w:r>
      <w:r w:rsidRPr="006504D2">
        <w:rPr>
          <w:rFonts w:hint="eastAsia"/>
          <w:b/>
          <w:bCs/>
          <w:sz w:val="36"/>
          <w:szCs w:val="36"/>
          <w:rtl/>
        </w:rPr>
        <w:t>ت</w:t>
      </w:r>
      <w:r w:rsidRPr="006504D2">
        <w:rPr>
          <w:b/>
          <w:bCs/>
          <w:sz w:val="36"/>
          <w:szCs w:val="36"/>
          <w:rtl/>
        </w:rPr>
        <w:t xml:space="preserve"> :</w:t>
      </w:r>
      <w:r w:rsidRPr="006504D2">
        <w:rPr>
          <w:sz w:val="36"/>
          <w:szCs w:val="36"/>
          <w:rtl/>
        </w:rPr>
        <w:t xml:space="preserve"> مرنے سے پہلے م</w:t>
      </w:r>
      <w:r w:rsidRPr="006504D2">
        <w:rPr>
          <w:rFonts w:hint="cs"/>
          <w:sz w:val="36"/>
          <w:szCs w:val="36"/>
          <w:rtl/>
        </w:rPr>
        <w:t>ی</w:t>
      </w:r>
      <w:r w:rsidRPr="006504D2">
        <w:rPr>
          <w:rFonts w:hint="eastAsia"/>
          <w:sz w:val="36"/>
          <w:szCs w:val="36"/>
          <w:rtl/>
        </w:rPr>
        <w:t>ت</w:t>
      </w:r>
      <w:r w:rsidRPr="006504D2">
        <w:rPr>
          <w:sz w:val="36"/>
          <w:szCs w:val="36"/>
          <w:rtl/>
        </w:rPr>
        <w:t xml:space="preserve"> نے کہا تھا پاکستان م</w:t>
      </w:r>
      <w:r w:rsidRPr="006504D2">
        <w:rPr>
          <w:rFonts w:hint="cs"/>
          <w:sz w:val="36"/>
          <w:szCs w:val="36"/>
          <w:rtl/>
        </w:rPr>
        <w:t>ی</w:t>
      </w:r>
      <w:r w:rsidRPr="006504D2">
        <w:rPr>
          <w:rFonts w:hint="eastAsia"/>
          <w:sz w:val="36"/>
          <w:szCs w:val="36"/>
          <w:rtl/>
        </w:rPr>
        <w:t>ں</w:t>
      </w:r>
      <w:r w:rsidRPr="006504D2">
        <w:rPr>
          <w:sz w:val="36"/>
          <w:szCs w:val="36"/>
          <w:rtl/>
        </w:rPr>
        <w:t xml:space="preserve"> م</w:t>
      </w:r>
      <w:r w:rsidRPr="006504D2">
        <w:rPr>
          <w:rFonts w:hint="cs"/>
          <w:sz w:val="36"/>
          <w:szCs w:val="36"/>
          <w:rtl/>
        </w:rPr>
        <w:t>ی</w:t>
      </w:r>
      <w:r w:rsidRPr="006504D2">
        <w:rPr>
          <w:rFonts w:hint="eastAsia"/>
          <w:sz w:val="36"/>
          <w:szCs w:val="36"/>
          <w:rtl/>
        </w:rPr>
        <w:t>را</w:t>
      </w:r>
      <w:r w:rsidRPr="006504D2">
        <w:rPr>
          <w:sz w:val="36"/>
          <w:szCs w:val="36"/>
          <w:rtl/>
        </w:rPr>
        <w:t xml:space="preserve"> جو گھر ہے وہ م</w:t>
      </w:r>
      <w:r w:rsidRPr="006504D2">
        <w:rPr>
          <w:rFonts w:hint="cs"/>
          <w:sz w:val="36"/>
          <w:szCs w:val="36"/>
          <w:rtl/>
        </w:rPr>
        <w:t>ی</w:t>
      </w:r>
      <w:r w:rsidRPr="006504D2">
        <w:rPr>
          <w:rFonts w:hint="eastAsia"/>
          <w:sz w:val="36"/>
          <w:szCs w:val="36"/>
          <w:rtl/>
        </w:rPr>
        <w:t>ر</w:t>
      </w:r>
      <w:r w:rsidRPr="006504D2">
        <w:rPr>
          <w:rFonts w:hint="cs"/>
          <w:sz w:val="36"/>
          <w:szCs w:val="36"/>
          <w:rtl/>
        </w:rPr>
        <w:t>ی</w:t>
      </w:r>
      <w:r w:rsidRPr="006504D2">
        <w:rPr>
          <w:sz w:val="36"/>
          <w:szCs w:val="36"/>
          <w:rtl/>
        </w:rPr>
        <w:t xml:space="preserve"> ب</w:t>
      </w:r>
      <w:r w:rsidRPr="006504D2">
        <w:rPr>
          <w:rFonts w:hint="cs"/>
          <w:sz w:val="36"/>
          <w:szCs w:val="36"/>
          <w:rtl/>
        </w:rPr>
        <w:t>ی</w:t>
      </w:r>
      <w:r w:rsidRPr="006504D2">
        <w:rPr>
          <w:rFonts w:hint="eastAsia"/>
          <w:sz w:val="36"/>
          <w:szCs w:val="36"/>
          <w:rtl/>
        </w:rPr>
        <w:t>ٹ</w:t>
      </w:r>
      <w:r w:rsidRPr="006504D2">
        <w:rPr>
          <w:rFonts w:hint="cs"/>
          <w:sz w:val="36"/>
          <w:szCs w:val="36"/>
          <w:rtl/>
        </w:rPr>
        <w:t>ی</w:t>
      </w:r>
      <w:r w:rsidRPr="006504D2">
        <w:rPr>
          <w:sz w:val="36"/>
          <w:szCs w:val="36"/>
          <w:rtl/>
        </w:rPr>
        <w:t xml:space="preserve"> کا ہے اور جو زم</w:t>
      </w:r>
      <w:r w:rsidRPr="006504D2">
        <w:rPr>
          <w:rFonts w:hint="cs"/>
          <w:sz w:val="36"/>
          <w:szCs w:val="36"/>
          <w:rtl/>
        </w:rPr>
        <w:t>ی</w:t>
      </w:r>
      <w:r w:rsidRPr="006504D2">
        <w:rPr>
          <w:rFonts w:hint="eastAsia"/>
          <w:sz w:val="36"/>
          <w:szCs w:val="36"/>
          <w:rtl/>
        </w:rPr>
        <w:t>ن</w:t>
      </w:r>
      <w:r w:rsidRPr="006504D2">
        <w:rPr>
          <w:sz w:val="36"/>
          <w:szCs w:val="36"/>
          <w:rtl/>
        </w:rPr>
        <w:t xml:space="preserve"> ہے م</w:t>
      </w:r>
      <w:r w:rsidRPr="006504D2">
        <w:rPr>
          <w:rFonts w:hint="cs"/>
          <w:sz w:val="36"/>
          <w:szCs w:val="36"/>
          <w:rtl/>
        </w:rPr>
        <w:t>ی</w:t>
      </w:r>
      <w:r w:rsidRPr="006504D2">
        <w:rPr>
          <w:rFonts w:hint="eastAsia"/>
          <w:sz w:val="36"/>
          <w:szCs w:val="36"/>
          <w:rtl/>
        </w:rPr>
        <w:t>رے</w:t>
      </w:r>
      <w:r w:rsidRPr="006504D2">
        <w:rPr>
          <w:sz w:val="36"/>
          <w:szCs w:val="36"/>
          <w:rtl/>
        </w:rPr>
        <w:t xml:space="preserve"> چار ب</w:t>
      </w:r>
      <w:r w:rsidRPr="006504D2">
        <w:rPr>
          <w:rFonts w:hint="cs"/>
          <w:sz w:val="36"/>
          <w:szCs w:val="36"/>
          <w:rtl/>
        </w:rPr>
        <w:t>ی</w:t>
      </w:r>
      <w:r w:rsidRPr="006504D2">
        <w:rPr>
          <w:rFonts w:hint="eastAsia"/>
          <w:sz w:val="36"/>
          <w:szCs w:val="36"/>
          <w:rtl/>
        </w:rPr>
        <w:t>ٹوں</w:t>
      </w:r>
      <w:r w:rsidRPr="006504D2">
        <w:rPr>
          <w:sz w:val="36"/>
          <w:szCs w:val="36"/>
          <w:rtl/>
        </w:rPr>
        <w:t xml:space="preserve"> ک</w:t>
      </w:r>
      <w:r w:rsidRPr="006504D2">
        <w:rPr>
          <w:rFonts w:hint="cs"/>
          <w:sz w:val="36"/>
          <w:szCs w:val="36"/>
          <w:rtl/>
        </w:rPr>
        <w:t>ی</w:t>
      </w:r>
      <w:r w:rsidRPr="006504D2">
        <w:rPr>
          <w:sz w:val="36"/>
          <w:szCs w:val="36"/>
          <w:rtl/>
        </w:rPr>
        <w:t xml:space="preserve"> ہے ل</w:t>
      </w:r>
      <w:r w:rsidRPr="006504D2">
        <w:rPr>
          <w:rFonts w:hint="cs"/>
          <w:sz w:val="36"/>
          <w:szCs w:val="36"/>
          <w:rtl/>
        </w:rPr>
        <w:t>ی</w:t>
      </w:r>
      <w:r w:rsidRPr="006504D2">
        <w:rPr>
          <w:rFonts w:hint="eastAsia"/>
          <w:sz w:val="36"/>
          <w:szCs w:val="36"/>
          <w:rtl/>
        </w:rPr>
        <w:t>کن</w:t>
      </w:r>
      <w:r w:rsidRPr="006504D2">
        <w:rPr>
          <w:sz w:val="36"/>
          <w:szCs w:val="36"/>
          <w:rtl/>
        </w:rPr>
        <w:t xml:space="preserve"> نام کس</w:t>
      </w:r>
      <w:r w:rsidRPr="006504D2">
        <w:rPr>
          <w:rFonts w:hint="cs"/>
          <w:sz w:val="36"/>
          <w:szCs w:val="36"/>
          <w:rtl/>
        </w:rPr>
        <w:t>ی</w:t>
      </w:r>
      <w:r w:rsidRPr="006504D2">
        <w:rPr>
          <w:sz w:val="36"/>
          <w:szCs w:val="36"/>
          <w:rtl/>
        </w:rPr>
        <w:t xml:space="preserve"> کے نہ</w:t>
      </w:r>
      <w:r w:rsidRPr="006504D2">
        <w:rPr>
          <w:rFonts w:hint="cs"/>
          <w:sz w:val="36"/>
          <w:szCs w:val="36"/>
          <w:rtl/>
        </w:rPr>
        <w:t>ی</w:t>
      </w:r>
      <w:r w:rsidRPr="006504D2">
        <w:rPr>
          <w:rFonts w:hint="eastAsia"/>
          <w:sz w:val="36"/>
          <w:szCs w:val="36"/>
          <w:rtl/>
        </w:rPr>
        <w:t>ں</w:t>
      </w:r>
      <w:r w:rsidRPr="006504D2">
        <w:rPr>
          <w:sz w:val="36"/>
          <w:szCs w:val="36"/>
          <w:rtl/>
        </w:rPr>
        <w:t xml:space="preserve"> ک</w:t>
      </w:r>
      <w:r w:rsidRPr="006504D2">
        <w:rPr>
          <w:rFonts w:hint="cs"/>
          <w:sz w:val="36"/>
          <w:szCs w:val="36"/>
          <w:rtl/>
        </w:rPr>
        <w:t>ی</w:t>
      </w:r>
      <w:r w:rsidRPr="006504D2">
        <w:rPr>
          <w:rFonts w:hint="eastAsia"/>
          <w:sz w:val="36"/>
          <w:szCs w:val="36"/>
          <w:rtl/>
        </w:rPr>
        <w:t>ا</w:t>
      </w:r>
      <w:r w:rsidRPr="006504D2">
        <w:rPr>
          <w:sz w:val="36"/>
          <w:szCs w:val="36"/>
          <w:rtl/>
        </w:rPr>
        <w:t xml:space="preserve"> تھا بس زبان</w:t>
      </w:r>
      <w:r w:rsidRPr="006504D2">
        <w:rPr>
          <w:rFonts w:hint="cs"/>
          <w:sz w:val="36"/>
          <w:szCs w:val="36"/>
          <w:rtl/>
        </w:rPr>
        <w:t>ی</w:t>
      </w:r>
      <w:r w:rsidRPr="006504D2">
        <w:rPr>
          <w:sz w:val="36"/>
          <w:szCs w:val="36"/>
          <w:rtl/>
        </w:rPr>
        <w:t xml:space="preserve"> سے بولا تھا</w:t>
      </w:r>
      <w:r w:rsidR="006929A8" w:rsidRPr="006504D2">
        <w:rPr>
          <w:rFonts w:hint="cs"/>
          <w:sz w:val="36"/>
          <w:szCs w:val="36"/>
          <w:rtl/>
          <w:lang w:bidi="ur-PK"/>
        </w:rPr>
        <w:t>۔</w:t>
      </w:r>
    </w:p>
    <w:p w14:paraId="3BB6C0BF" w14:textId="08B04B13" w:rsidR="00257603" w:rsidRPr="006504D2" w:rsidRDefault="00257603" w:rsidP="00F130CC">
      <w:pPr>
        <w:spacing w:after="0" w:line="240" w:lineRule="auto"/>
        <w:jc w:val="both"/>
        <w:rPr>
          <w:sz w:val="36"/>
          <w:szCs w:val="36"/>
          <w:rtl/>
          <w:lang w:bidi="ur-PK"/>
        </w:rPr>
      </w:pPr>
      <w:r w:rsidRPr="006504D2">
        <w:rPr>
          <w:rFonts w:hint="cs"/>
          <w:b/>
          <w:bCs/>
          <w:sz w:val="36"/>
          <w:szCs w:val="36"/>
          <w:rtl/>
          <w:lang w:bidi="ur-PK"/>
        </w:rPr>
        <w:t>وضاحت:</w:t>
      </w:r>
      <w:r w:rsidRPr="006504D2">
        <w:rPr>
          <w:rFonts w:hint="cs"/>
          <w:sz w:val="36"/>
          <w:szCs w:val="36"/>
          <w:rtl/>
          <w:lang w:bidi="ur-PK"/>
        </w:rPr>
        <w:t>میت کے والدین کا انتقال میت سے پہلے ہوچکا۔</w:t>
      </w:r>
    </w:p>
    <w:p w14:paraId="7CCDDADA" w14:textId="67A0BD5B" w:rsidR="00B91501" w:rsidRPr="006504D2" w:rsidRDefault="00B91501" w:rsidP="00F130CC">
      <w:pPr>
        <w:spacing w:after="0" w:line="240" w:lineRule="auto"/>
        <w:jc w:val="both"/>
        <w:rPr>
          <w:sz w:val="36"/>
          <w:szCs w:val="36"/>
          <w:rtl/>
          <w:lang w:bidi="ur-PK"/>
        </w:rPr>
      </w:pPr>
      <w:r w:rsidRPr="006504D2">
        <w:rPr>
          <w:rFonts w:hint="cs"/>
          <w:sz w:val="36"/>
          <w:szCs w:val="36"/>
          <w:rtl/>
          <w:lang w:bidi="ur-PK"/>
        </w:rPr>
        <w:tab/>
        <w:t>یہ ترکہ ان کے ورثاء کے درمیان شرعی اعتبار سے کس طرح تقسیم ہوگا۔</w:t>
      </w:r>
    </w:p>
    <w:p w14:paraId="2FFFF03E" w14:textId="747E905A" w:rsidR="00257603" w:rsidRPr="006504D2" w:rsidRDefault="00C14A89" w:rsidP="00F130CC">
      <w:pPr>
        <w:spacing w:after="0" w:line="240" w:lineRule="auto"/>
        <w:jc w:val="both"/>
        <w:rPr>
          <w:sz w:val="36"/>
          <w:szCs w:val="36"/>
          <w:rtl/>
          <w:lang w:bidi="ur-PK"/>
        </w:rPr>
      </w:pP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t>مستفتی:عبد اللہ</w:t>
      </w:r>
    </w:p>
    <w:p w14:paraId="2F263CAF" w14:textId="775A825D" w:rsidR="00C14A89" w:rsidRPr="006504D2" w:rsidRDefault="00C14A89" w:rsidP="00F130CC">
      <w:pPr>
        <w:spacing w:after="0" w:line="240" w:lineRule="auto"/>
        <w:jc w:val="both"/>
        <w:rPr>
          <w:sz w:val="36"/>
          <w:szCs w:val="36"/>
          <w:rtl/>
          <w:lang w:bidi="ur-PK"/>
        </w:rPr>
      </w:pP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r>
      <w:r w:rsidRPr="006504D2">
        <w:rPr>
          <w:rFonts w:hint="cs"/>
          <w:sz w:val="36"/>
          <w:szCs w:val="36"/>
          <w:rtl/>
          <w:lang w:bidi="ur-PK"/>
        </w:rPr>
        <w:tab/>
        <w:t>معرفت مولانا نعیم احمد خان صاحب</w:t>
      </w:r>
    </w:p>
    <w:p w14:paraId="65107B68" w14:textId="77777777" w:rsidR="00296786" w:rsidRPr="006504D2" w:rsidRDefault="00296786" w:rsidP="00F130CC">
      <w:pPr>
        <w:spacing w:line="240" w:lineRule="auto"/>
        <w:jc w:val="center"/>
        <w:rPr>
          <w:b/>
          <w:bCs/>
          <w:sz w:val="44"/>
          <w:szCs w:val="44"/>
          <w:rtl/>
          <w:lang w:bidi="ur-PK"/>
        </w:rPr>
      </w:pPr>
      <w:r w:rsidRPr="006504D2">
        <w:rPr>
          <w:rFonts w:hint="cs"/>
          <w:b/>
          <w:bCs/>
          <w:sz w:val="44"/>
          <w:szCs w:val="44"/>
          <w:rtl/>
          <w:lang w:bidi="ur-PK"/>
        </w:rPr>
        <w:t>الجواب حامدا ومصلیا</w:t>
      </w:r>
    </w:p>
    <w:p w14:paraId="51813EF2" w14:textId="0324E704" w:rsidR="00F130CC" w:rsidRPr="006504D2" w:rsidRDefault="008B79AB" w:rsidP="007229E1">
      <w:pPr>
        <w:spacing w:line="240" w:lineRule="auto"/>
        <w:jc w:val="both"/>
        <w:rPr>
          <w:sz w:val="36"/>
          <w:szCs w:val="36"/>
          <w:rtl/>
          <w:lang w:bidi="ur-PK"/>
        </w:rPr>
      </w:pPr>
      <w:r w:rsidRPr="006504D2">
        <w:rPr>
          <w:rFonts w:hint="cs"/>
          <w:sz w:val="36"/>
          <w:szCs w:val="36"/>
          <w:rtl/>
          <w:lang w:bidi="ur-PK"/>
        </w:rPr>
        <w:t>1۔</w:t>
      </w:r>
      <w:r w:rsidR="00296786" w:rsidRPr="006504D2">
        <w:rPr>
          <w:rFonts w:hint="cs"/>
          <w:sz w:val="36"/>
          <w:szCs w:val="36"/>
          <w:rtl/>
          <w:lang w:bidi="ur-PK"/>
        </w:rPr>
        <w:tab/>
      </w:r>
      <w:r w:rsidR="00296786" w:rsidRPr="006504D2">
        <w:rPr>
          <w:sz w:val="36"/>
          <w:szCs w:val="36"/>
          <w:rtl/>
          <w:lang w:bidi="ur-PK"/>
        </w:rPr>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w:t>
      </w:r>
      <w:r w:rsidR="00F70F8E" w:rsidRPr="006504D2">
        <w:rPr>
          <w:rFonts w:hint="cs"/>
          <w:sz w:val="36"/>
          <w:szCs w:val="36"/>
          <w:rtl/>
          <w:lang w:bidi="ur-PK"/>
        </w:rPr>
        <w:t>(جیسے مکان کا جو لون باقی ہے،یابیوی کا مہر</w:t>
      </w:r>
      <w:r w:rsidR="007229E1" w:rsidRPr="006504D2">
        <w:rPr>
          <w:rFonts w:hint="cs"/>
          <w:sz w:val="36"/>
          <w:szCs w:val="36"/>
          <w:rtl/>
          <w:lang w:bidi="ur-PK"/>
        </w:rPr>
        <w:t>جو ادا نہیں کیا</w:t>
      </w:r>
      <w:r w:rsidR="00F70F8E" w:rsidRPr="006504D2">
        <w:rPr>
          <w:rFonts w:hint="cs"/>
          <w:sz w:val="36"/>
          <w:szCs w:val="36"/>
          <w:rtl/>
          <w:lang w:bidi="ur-PK"/>
        </w:rPr>
        <w:t>)</w:t>
      </w:r>
      <w:r w:rsidR="00296786" w:rsidRPr="006504D2">
        <w:rPr>
          <w:sz w:val="36"/>
          <w:szCs w:val="36"/>
          <w:rtl/>
          <w:lang w:bidi="ur-PK"/>
        </w:rPr>
        <w:t xml:space="preserve"> وہ ادا کیا جائے ،پھر اگر مرحوم نے کوئی جائز وصیت کسی غیر وارث کے حق میں کی ہو تو ایک بٹا تین3/1کی حد تک اس کے مطابق عمل کیا جائے اس کے بعد جو ترکہ بچے اس کو (</w:t>
      </w:r>
      <w:r w:rsidR="00251F68" w:rsidRPr="006504D2">
        <w:rPr>
          <w:rFonts w:hint="cs"/>
          <w:sz w:val="36"/>
          <w:szCs w:val="36"/>
          <w:rtl/>
          <w:lang w:bidi="ur-PK"/>
        </w:rPr>
        <w:t>72</w:t>
      </w:r>
      <w:r w:rsidR="00296786" w:rsidRPr="006504D2">
        <w:rPr>
          <w:sz w:val="36"/>
          <w:szCs w:val="36"/>
          <w:rtl/>
          <w:lang w:bidi="ur-PK"/>
        </w:rPr>
        <w:t>) حصوںمیں تقسیم کیا جائے اس میں</w:t>
      </w:r>
      <w:r w:rsidR="00296786" w:rsidRPr="006504D2">
        <w:rPr>
          <w:rFonts w:hint="cs"/>
          <w:sz w:val="36"/>
          <w:szCs w:val="36"/>
          <w:rtl/>
          <w:lang w:bidi="ur-PK"/>
        </w:rPr>
        <w:t xml:space="preserve"> سے مرحوم کی بیوہ کو(</w:t>
      </w:r>
      <w:r w:rsidR="00251F68" w:rsidRPr="006504D2">
        <w:rPr>
          <w:rFonts w:hint="cs"/>
          <w:sz w:val="36"/>
          <w:szCs w:val="36"/>
          <w:rtl/>
          <w:lang w:bidi="ur-PK"/>
        </w:rPr>
        <w:t>9</w:t>
      </w:r>
      <w:r w:rsidR="00296786" w:rsidRPr="006504D2">
        <w:rPr>
          <w:rFonts w:hint="cs"/>
          <w:sz w:val="36"/>
          <w:szCs w:val="36"/>
          <w:rtl/>
          <w:lang w:bidi="ur-PK"/>
        </w:rPr>
        <w:t>) حصے،</w:t>
      </w:r>
      <w:r w:rsidR="00296786" w:rsidRPr="006504D2">
        <w:rPr>
          <w:sz w:val="36"/>
          <w:szCs w:val="36"/>
          <w:rtl/>
          <w:lang w:bidi="ur-PK"/>
        </w:rPr>
        <w:t xml:space="preserve">مرحوم </w:t>
      </w:r>
      <w:r w:rsidR="00296786" w:rsidRPr="006504D2">
        <w:rPr>
          <w:rFonts w:hint="cs"/>
          <w:sz w:val="36"/>
          <w:szCs w:val="36"/>
          <w:rtl/>
          <w:lang w:bidi="ur-PK"/>
        </w:rPr>
        <w:t>کے ہرایک بیٹے کو(</w:t>
      </w:r>
      <w:r w:rsidR="00251F68" w:rsidRPr="006504D2">
        <w:rPr>
          <w:rFonts w:hint="cs"/>
          <w:sz w:val="36"/>
          <w:szCs w:val="36"/>
          <w:rtl/>
          <w:lang w:bidi="ur-PK"/>
        </w:rPr>
        <w:t>14</w:t>
      </w:r>
      <w:r w:rsidR="00296786" w:rsidRPr="006504D2">
        <w:rPr>
          <w:rFonts w:hint="cs"/>
          <w:sz w:val="36"/>
          <w:szCs w:val="36"/>
          <w:rtl/>
          <w:lang w:bidi="ur-PK"/>
        </w:rPr>
        <w:t>)حصے،اور مرحوم کی بیٹی کو(</w:t>
      </w:r>
      <w:r w:rsidR="00AA111D" w:rsidRPr="006504D2">
        <w:rPr>
          <w:rFonts w:hint="cs"/>
          <w:sz w:val="36"/>
          <w:szCs w:val="36"/>
          <w:rtl/>
          <w:lang w:bidi="ur-PK"/>
        </w:rPr>
        <w:t>7)حصہ دیے</w:t>
      </w:r>
      <w:r w:rsidR="00251F68" w:rsidRPr="006504D2">
        <w:rPr>
          <w:rFonts w:hint="cs"/>
          <w:sz w:val="36"/>
          <w:szCs w:val="36"/>
          <w:rtl/>
          <w:lang w:bidi="ur-PK"/>
        </w:rPr>
        <w:t xml:space="preserve"> جائیں گے</w:t>
      </w:r>
      <w:r w:rsidR="00296786" w:rsidRPr="006504D2">
        <w:rPr>
          <w:rFonts w:hint="cs"/>
          <w:sz w:val="36"/>
          <w:szCs w:val="36"/>
          <w:rtl/>
          <w:lang w:bidi="ur-PK"/>
        </w:rPr>
        <w:t>۔</w:t>
      </w:r>
    </w:p>
    <w:tbl>
      <w:tblPr>
        <w:tblStyle w:val="TableGrid"/>
        <w:bidiVisual/>
        <w:tblW w:w="0" w:type="auto"/>
        <w:tblLook w:val="04A0" w:firstRow="1" w:lastRow="0" w:firstColumn="1" w:lastColumn="0" w:noHBand="0" w:noVBand="1"/>
      </w:tblPr>
      <w:tblGrid>
        <w:gridCol w:w="1780"/>
        <w:gridCol w:w="1781"/>
        <w:gridCol w:w="1781"/>
        <w:gridCol w:w="1781"/>
        <w:gridCol w:w="1781"/>
        <w:gridCol w:w="1781"/>
      </w:tblGrid>
      <w:tr w:rsidR="00624DE7" w:rsidRPr="006504D2" w14:paraId="7228EC03" w14:textId="77777777" w:rsidTr="00624DE7">
        <w:tc>
          <w:tcPr>
            <w:tcW w:w="10685" w:type="dxa"/>
            <w:gridSpan w:val="6"/>
            <w:tcBorders>
              <w:top w:val="nil"/>
              <w:left w:val="nil"/>
              <w:right w:val="nil"/>
            </w:tcBorders>
          </w:tcPr>
          <w:p w14:paraId="640D6D59" w14:textId="1C380676" w:rsidR="00624DE7" w:rsidRPr="006504D2" w:rsidRDefault="00624DE7" w:rsidP="00F130CC">
            <w:pPr>
              <w:bidi/>
              <w:rPr>
                <w:sz w:val="36"/>
                <w:szCs w:val="36"/>
                <w:rtl/>
                <w:lang w:bidi="ur-PK"/>
              </w:rPr>
            </w:pPr>
            <w:r w:rsidRPr="006504D2">
              <w:rPr>
                <w:rFonts w:hint="cs"/>
                <w:sz w:val="36"/>
                <w:szCs w:val="36"/>
                <w:rtl/>
                <w:lang w:bidi="ur-PK"/>
              </w:rPr>
              <w:lastRenderedPageBreak/>
              <w:t>8/72</w:t>
            </w:r>
          </w:p>
        </w:tc>
      </w:tr>
      <w:tr w:rsidR="00624DE7" w:rsidRPr="006504D2" w14:paraId="4D1325B6" w14:textId="77777777" w:rsidTr="00296786">
        <w:tc>
          <w:tcPr>
            <w:tcW w:w="1780" w:type="dxa"/>
          </w:tcPr>
          <w:p w14:paraId="26F320E8" w14:textId="22DCADB3" w:rsidR="00624DE7" w:rsidRPr="006504D2" w:rsidRDefault="00624DE7" w:rsidP="00F130CC">
            <w:pPr>
              <w:bidi/>
              <w:jc w:val="center"/>
              <w:rPr>
                <w:sz w:val="36"/>
                <w:szCs w:val="36"/>
                <w:rtl/>
                <w:lang w:bidi="ur-PK"/>
              </w:rPr>
            </w:pPr>
            <w:r w:rsidRPr="006504D2">
              <w:rPr>
                <w:rFonts w:hint="cs"/>
                <w:sz w:val="36"/>
                <w:szCs w:val="36"/>
                <w:rtl/>
                <w:lang w:bidi="ur-PK"/>
              </w:rPr>
              <w:t>بیوہ</w:t>
            </w:r>
          </w:p>
        </w:tc>
        <w:tc>
          <w:tcPr>
            <w:tcW w:w="1781" w:type="dxa"/>
          </w:tcPr>
          <w:p w14:paraId="58423AD3" w14:textId="07006FFE" w:rsidR="00624DE7" w:rsidRPr="006504D2" w:rsidRDefault="00624DE7" w:rsidP="00F130CC">
            <w:pPr>
              <w:bidi/>
              <w:jc w:val="center"/>
              <w:rPr>
                <w:sz w:val="36"/>
                <w:szCs w:val="36"/>
                <w:rtl/>
                <w:lang w:bidi="ur-PK"/>
              </w:rPr>
            </w:pPr>
            <w:r w:rsidRPr="006504D2">
              <w:rPr>
                <w:rFonts w:hint="cs"/>
                <w:sz w:val="36"/>
                <w:szCs w:val="36"/>
                <w:rtl/>
                <w:lang w:bidi="ur-PK"/>
              </w:rPr>
              <w:t>بیٹا</w:t>
            </w:r>
          </w:p>
        </w:tc>
        <w:tc>
          <w:tcPr>
            <w:tcW w:w="1781" w:type="dxa"/>
          </w:tcPr>
          <w:p w14:paraId="7FD7829F" w14:textId="36D50D16" w:rsidR="00624DE7" w:rsidRPr="006504D2" w:rsidRDefault="00624DE7" w:rsidP="00F130CC">
            <w:pPr>
              <w:bidi/>
              <w:jc w:val="center"/>
              <w:rPr>
                <w:sz w:val="36"/>
                <w:szCs w:val="36"/>
                <w:rtl/>
                <w:lang w:bidi="ur-PK"/>
              </w:rPr>
            </w:pPr>
            <w:r w:rsidRPr="006504D2">
              <w:rPr>
                <w:rFonts w:hint="cs"/>
                <w:sz w:val="36"/>
                <w:szCs w:val="36"/>
                <w:rtl/>
                <w:lang w:bidi="ur-PK"/>
              </w:rPr>
              <w:t xml:space="preserve">بیٹا </w:t>
            </w:r>
          </w:p>
        </w:tc>
        <w:tc>
          <w:tcPr>
            <w:tcW w:w="1781" w:type="dxa"/>
          </w:tcPr>
          <w:p w14:paraId="09BB0307" w14:textId="2663C61B" w:rsidR="00624DE7" w:rsidRPr="006504D2" w:rsidRDefault="00624DE7" w:rsidP="00F130CC">
            <w:pPr>
              <w:bidi/>
              <w:jc w:val="center"/>
              <w:rPr>
                <w:sz w:val="36"/>
                <w:szCs w:val="36"/>
                <w:rtl/>
                <w:lang w:bidi="ur-PK"/>
              </w:rPr>
            </w:pPr>
            <w:r w:rsidRPr="006504D2">
              <w:rPr>
                <w:rFonts w:hint="cs"/>
                <w:sz w:val="36"/>
                <w:szCs w:val="36"/>
                <w:rtl/>
                <w:lang w:bidi="ur-PK"/>
              </w:rPr>
              <w:t>بیٹا</w:t>
            </w:r>
          </w:p>
        </w:tc>
        <w:tc>
          <w:tcPr>
            <w:tcW w:w="1781" w:type="dxa"/>
          </w:tcPr>
          <w:p w14:paraId="666FE15B" w14:textId="5CB3CDBA" w:rsidR="00624DE7" w:rsidRPr="006504D2" w:rsidRDefault="00624DE7" w:rsidP="00F130CC">
            <w:pPr>
              <w:bidi/>
              <w:jc w:val="center"/>
              <w:rPr>
                <w:sz w:val="36"/>
                <w:szCs w:val="36"/>
                <w:rtl/>
                <w:lang w:bidi="ur-PK"/>
              </w:rPr>
            </w:pPr>
            <w:r w:rsidRPr="006504D2">
              <w:rPr>
                <w:rFonts w:hint="cs"/>
                <w:sz w:val="36"/>
                <w:szCs w:val="36"/>
                <w:rtl/>
                <w:lang w:bidi="ur-PK"/>
              </w:rPr>
              <w:t>بیٹا</w:t>
            </w:r>
          </w:p>
        </w:tc>
        <w:tc>
          <w:tcPr>
            <w:tcW w:w="1781" w:type="dxa"/>
          </w:tcPr>
          <w:p w14:paraId="6D255AA4" w14:textId="78E84331" w:rsidR="00624DE7" w:rsidRPr="006504D2" w:rsidRDefault="00624DE7" w:rsidP="00F130CC">
            <w:pPr>
              <w:bidi/>
              <w:jc w:val="center"/>
              <w:rPr>
                <w:sz w:val="36"/>
                <w:szCs w:val="36"/>
                <w:rtl/>
                <w:lang w:bidi="ur-PK"/>
              </w:rPr>
            </w:pPr>
            <w:r w:rsidRPr="006504D2">
              <w:rPr>
                <w:rFonts w:hint="cs"/>
                <w:sz w:val="36"/>
                <w:szCs w:val="36"/>
                <w:rtl/>
                <w:lang w:bidi="ur-PK"/>
              </w:rPr>
              <w:t>بیٹی</w:t>
            </w:r>
          </w:p>
        </w:tc>
      </w:tr>
      <w:tr w:rsidR="00EC4D37" w:rsidRPr="006504D2" w14:paraId="152EF29F" w14:textId="77777777" w:rsidTr="003E3805">
        <w:tc>
          <w:tcPr>
            <w:tcW w:w="1780" w:type="dxa"/>
          </w:tcPr>
          <w:p w14:paraId="729A92C0" w14:textId="01669ADA" w:rsidR="00EC4D37" w:rsidRPr="006504D2" w:rsidRDefault="00EC4D37" w:rsidP="00F130CC">
            <w:pPr>
              <w:bidi/>
              <w:jc w:val="center"/>
              <w:rPr>
                <w:sz w:val="36"/>
                <w:szCs w:val="36"/>
                <w:rtl/>
                <w:lang w:bidi="ur-PK"/>
              </w:rPr>
            </w:pPr>
            <w:r w:rsidRPr="006504D2">
              <w:rPr>
                <w:rFonts w:hint="cs"/>
                <w:sz w:val="36"/>
                <w:szCs w:val="36"/>
                <w:rtl/>
                <w:lang w:bidi="ur-PK"/>
              </w:rPr>
              <w:t>1</w:t>
            </w:r>
          </w:p>
        </w:tc>
        <w:tc>
          <w:tcPr>
            <w:tcW w:w="8905" w:type="dxa"/>
            <w:gridSpan w:val="5"/>
          </w:tcPr>
          <w:p w14:paraId="049CF9FC" w14:textId="4AAB3C42" w:rsidR="00EC4D37" w:rsidRPr="006504D2" w:rsidRDefault="00EC4D37" w:rsidP="00F130CC">
            <w:pPr>
              <w:bidi/>
              <w:jc w:val="center"/>
              <w:rPr>
                <w:sz w:val="36"/>
                <w:szCs w:val="36"/>
                <w:rtl/>
                <w:lang w:bidi="ur-PK"/>
              </w:rPr>
            </w:pPr>
            <w:r w:rsidRPr="006504D2">
              <w:rPr>
                <w:rFonts w:hint="cs"/>
                <w:sz w:val="36"/>
                <w:szCs w:val="36"/>
                <w:rtl/>
                <w:lang w:bidi="ur-PK"/>
              </w:rPr>
              <w:t>7</w:t>
            </w:r>
          </w:p>
        </w:tc>
      </w:tr>
      <w:tr w:rsidR="00296786" w:rsidRPr="006504D2" w14:paraId="5802D521" w14:textId="77777777" w:rsidTr="00296786">
        <w:tc>
          <w:tcPr>
            <w:tcW w:w="1780" w:type="dxa"/>
          </w:tcPr>
          <w:p w14:paraId="451E6879" w14:textId="756F2CCF" w:rsidR="00296786" w:rsidRPr="006504D2" w:rsidRDefault="00624DE7" w:rsidP="00F130CC">
            <w:pPr>
              <w:bidi/>
              <w:jc w:val="center"/>
              <w:rPr>
                <w:sz w:val="36"/>
                <w:szCs w:val="36"/>
                <w:rtl/>
                <w:lang w:bidi="ur-PK"/>
              </w:rPr>
            </w:pPr>
            <w:r w:rsidRPr="006504D2">
              <w:rPr>
                <w:rFonts w:hint="cs"/>
                <w:sz w:val="36"/>
                <w:szCs w:val="36"/>
                <w:rtl/>
                <w:lang w:bidi="ur-PK"/>
              </w:rPr>
              <w:t>9</w:t>
            </w:r>
          </w:p>
        </w:tc>
        <w:tc>
          <w:tcPr>
            <w:tcW w:w="1781" w:type="dxa"/>
          </w:tcPr>
          <w:p w14:paraId="3A9AB1F7" w14:textId="45170752" w:rsidR="00296786" w:rsidRPr="006504D2" w:rsidRDefault="00624DE7" w:rsidP="00F130CC">
            <w:pPr>
              <w:bidi/>
              <w:jc w:val="center"/>
              <w:rPr>
                <w:sz w:val="36"/>
                <w:szCs w:val="36"/>
                <w:rtl/>
                <w:lang w:bidi="ur-PK"/>
              </w:rPr>
            </w:pPr>
            <w:r w:rsidRPr="006504D2">
              <w:rPr>
                <w:rFonts w:hint="cs"/>
                <w:sz w:val="36"/>
                <w:szCs w:val="36"/>
                <w:rtl/>
                <w:lang w:bidi="ur-PK"/>
              </w:rPr>
              <w:t>14</w:t>
            </w:r>
          </w:p>
        </w:tc>
        <w:tc>
          <w:tcPr>
            <w:tcW w:w="1781" w:type="dxa"/>
          </w:tcPr>
          <w:p w14:paraId="5BAA198F" w14:textId="1F80B406" w:rsidR="00296786" w:rsidRPr="006504D2" w:rsidRDefault="00624DE7" w:rsidP="00F130CC">
            <w:pPr>
              <w:bidi/>
              <w:jc w:val="center"/>
              <w:rPr>
                <w:sz w:val="36"/>
                <w:szCs w:val="36"/>
                <w:rtl/>
                <w:lang w:bidi="ur-PK"/>
              </w:rPr>
            </w:pPr>
            <w:r w:rsidRPr="006504D2">
              <w:rPr>
                <w:rFonts w:hint="cs"/>
                <w:sz w:val="36"/>
                <w:szCs w:val="36"/>
                <w:rtl/>
                <w:lang w:bidi="ur-PK"/>
              </w:rPr>
              <w:t>14</w:t>
            </w:r>
          </w:p>
        </w:tc>
        <w:tc>
          <w:tcPr>
            <w:tcW w:w="1781" w:type="dxa"/>
          </w:tcPr>
          <w:p w14:paraId="27A37212" w14:textId="27871EDA" w:rsidR="00296786" w:rsidRPr="006504D2" w:rsidRDefault="00624DE7" w:rsidP="00F130CC">
            <w:pPr>
              <w:bidi/>
              <w:jc w:val="center"/>
              <w:rPr>
                <w:sz w:val="36"/>
                <w:szCs w:val="36"/>
                <w:rtl/>
                <w:lang w:bidi="ur-PK"/>
              </w:rPr>
            </w:pPr>
            <w:r w:rsidRPr="006504D2">
              <w:rPr>
                <w:rFonts w:hint="cs"/>
                <w:sz w:val="36"/>
                <w:szCs w:val="36"/>
                <w:rtl/>
                <w:lang w:bidi="ur-PK"/>
              </w:rPr>
              <w:t>14</w:t>
            </w:r>
          </w:p>
        </w:tc>
        <w:tc>
          <w:tcPr>
            <w:tcW w:w="1781" w:type="dxa"/>
          </w:tcPr>
          <w:p w14:paraId="445BDE53" w14:textId="05B74E6A" w:rsidR="00296786" w:rsidRPr="006504D2" w:rsidRDefault="00624DE7" w:rsidP="00F130CC">
            <w:pPr>
              <w:bidi/>
              <w:jc w:val="center"/>
              <w:rPr>
                <w:sz w:val="36"/>
                <w:szCs w:val="36"/>
                <w:rtl/>
                <w:lang w:bidi="ur-PK"/>
              </w:rPr>
            </w:pPr>
            <w:r w:rsidRPr="006504D2">
              <w:rPr>
                <w:rFonts w:hint="cs"/>
                <w:sz w:val="36"/>
                <w:szCs w:val="36"/>
                <w:rtl/>
                <w:lang w:bidi="ur-PK"/>
              </w:rPr>
              <w:t>14</w:t>
            </w:r>
          </w:p>
        </w:tc>
        <w:tc>
          <w:tcPr>
            <w:tcW w:w="1781" w:type="dxa"/>
          </w:tcPr>
          <w:p w14:paraId="136D026D" w14:textId="6447FB58" w:rsidR="00296786" w:rsidRPr="006504D2" w:rsidRDefault="00624DE7" w:rsidP="00F130CC">
            <w:pPr>
              <w:bidi/>
              <w:jc w:val="center"/>
              <w:rPr>
                <w:sz w:val="36"/>
                <w:szCs w:val="36"/>
                <w:rtl/>
                <w:lang w:bidi="ur-PK"/>
              </w:rPr>
            </w:pPr>
            <w:r w:rsidRPr="006504D2">
              <w:rPr>
                <w:rFonts w:hint="cs"/>
                <w:sz w:val="36"/>
                <w:szCs w:val="36"/>
                <w:rtl/>
                <w:lang w:bidi="ur-PK"/>
              </w:rPr>
              <w:t>7</w:t>
            </w:r>
          </w:p>
        </w:tc>
      </w:tr>
    </w:tbl>
    <w:p w14:paraId="10D9AA9E" w14:textId="04821AAF" w:rsidR="00296786" w:rsidRPr="006504D2" w:rsidRDefault="00296786" w:rsidP="008B79AB">
      <w:pPr>
        <w:spacing w:line="240" w:lineRule="auto"/>
        <w:jc w:val="both"/>
        <w:rPr>
          <w:sz w:val="36"/>
          <w:szCs w:val="36"/>
          <w:rtl/>
          <w:lang w:bidi="ur-PK"/>
        </w:rPr>
      </w:pPr>
      <w:r w:rsidRPr="006504D2">
        <w:rPr>
          <w:rFonts w:hint="cs"/>
          <w:sz w:val="36"/>
          <w:szCs w:val="36"/>
          <w:rtl/>
          <w:lang w:bidi="ur-PK"/>
        </w:rPr>
        <w:tab/>
        <w:t>یعنی اگر ترکہ(</w:t>
      </w:r>
      <w:r w:rsidR="00C2734E" w:rsidRPr="006504D2">
        <w:rPr>
          <w:rFonts w:hint="cs"/>
          <w:sz w:val="36"/>
          <w:szCs w:val="36"/>
          <w:rtl/>
          <w:lang w:bidi="ur-PK"/>
        </w:rPr>
        <w:t>100</w:t>
      </w:r>
      <w:r w:rsidRPr="006504D2">
        <w:rPr>
          <w:rFonts w:hint="cs"/>
          <w:sz w:val="36"/>
          <w:szCs w:val="36"/>
          <w:rtl/>
          <w:lang w:bidi="ur-PK"/>
        </w:rPr>
        <w:t>) روپے ہوتو اس میں سےمرحوم کی بیوہ کو (</w:t>
      </w:r>
      <w:r w:rsidR="00C2734E" w:rsidRPr="006504D2">
        <w:rPr>
          <w:rFonts w:hint="cs"/>
          <w:sz w:val="36"/>
          <w:szCs w:val="36"/>
          <w:rtl/>
          <w:lang w:bidi="ur-PK"/>
        </w:rPr>
        <w:t>12.5</w:t>
      </w:r>
      <w:r w:rsidRPr="006504D2">
        <w:rPr>
          <w:rFonts w:hint="cs"/>
          <w:sz w:val="36"/>
          <w:szCs w:val="36"/>
          <w:rtl/>
          <w:lang w:bidi="ur-PK"/>
        </w:rPr>
        <w:t>)روپے،مرحوم کے ہر ایک بیٹے کو</w:t>
      </w:r>
      <w:r w:rsidR="005A0F22" w:rsidRPr="006504D2">
        <w:rPr>
          <w:rFonts w:hint="cs"/>
          <w:sz w:val="36"/>
          <w:szCs w:val="36"/>
          <w:rtl/>
          <w:lang w:bidi="ur-PK"/>
        </w:rPr>
        <w:t>(19.44</w:t>
      </w:r>
      <w:r w:rsidRPr="006504D2">
        <w:rPr>
          <w:rFonts w:hint="cs"/>
          <w:sz w:val="36"/>
          <w:szCs w:val="36"/>
          <w:rtl/>
          <w:lang w:bidi="ur-PK"/>
        </w:rPr>
        <w:t>)روپے اور مرحوم کی بیٹی کو(</w:t>
      </w:r>
      <w:r w:rsidR="005A0F22" w:rsidRPr="006504D2">
        <w:rPr>
          <w:rFonts w:hint="cs"/>
          <w:sz w:val="36"/>
          <w:szCs w:val="36"/>
          <w:rtl/>
          <w:lang w:bidi="ur-PK"/>
        </w:rPr>
        <w:t>9.72</w:t>
      </w:r>
      <w:r w:rsidRPr="006504D2">
        <w:rPr>
          <w:rFonts w:hint="cs"/>
          <w:sz w:val="36"/>
          <w:szCs w:val="36"/>
          <w:rtl/>
          <w:lang w:bidi="ur-PK"/>
        </w:rPr>
        <w:t>)روپے دیے جائیں گے۔</w:t>
      </w:r>
    </w:p>
    <w:p w14:paraId="326BA572" w14:textId="1FDBB46D" w:rsidR="00F67B78" w:rsidRPr="006504D2" w:rsidRDefault="007F6C70" w:rsidP="000E2D97">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6"/>
          <w:szCs w:val="36"/>
        </w:rPr>
      </w:pPr>
      <w:r w:rsidRPr="006504D2">
        <w:rPr>
          <w:rFonts w:ascii="Jameel Noori Nastaleeq" w:hAnsi="Jameel Noori Nastaleeq" w:cs="Jameel Noori Nastaleeq"/>
          <w:color w:val="000000" w:themeColor="text1"/>
          <w:sz w:val="36"/>
          <w:szCs w:val="36"/>
          <w:rtl/>
          <w:lang w:bidi="ur-PK"/>
        </w:rPr>
        <w:t>2۔</w:t>
      </w:r>
      <w:r w:rsidR="005F15EF" w:rsidRPr="006504D2">
        <w:rPr>
          <w:rFonts w:hint="cs"/>
          <w:color w:val="000000" w:themeColor="text1"/>
          <w:sz w:val="36"/>
          <w:szCs w:val="36"/>
          <w:rtl/>
          <w:lang w:bidi="ur-PK"/>
        </w:rPr>
        <w:tab/>
      </w:r>
      <w:r w:rsidR="00F67B78" w:rsidRPr="006504D2">
        <w:rPr>
          <w:rFonts w:ascii="Jameel Noori Nastaleeq" w:hAnsi="Jameel Noori Nastaleeq" w:cs="Jameel Noori Nastaleeq"/>
          <w:color w:val="000000" w:themeColor="text1"/>
          <w:sz w:val="36"/>
          <w:szCs w:val="36"/>
          <w:rtl/>
        </w:rPr>
        <w:t>واضح رہے کسی بھی چیز کو ہبہ (گفٹ) کرنے کے لیے ضروری ہے کہ</w:t>
      </w:r>
      <w:r w:rsidR="000E2D97" w:rsidRPr="006504D2">
        <w:rPr>
          <w:rFonts w:ascii="Jameel Noori Nastaleeq" w:hAnsi="Jameel Noori Nastaleeq" w:cs="Jameel Noori Nastaleeq" w:hint="cs"/>
          <w:color w:val="000000" w:themeColor="text1"/>
          <w:sz w:val="36"/>
          <w:szCs w:val="36"/>
          <w:rtl/>
        </w:rPr>
        <w:t xml:space="preserve"> اس</w:t>
      </w:r>
      <w:r w:rsidR="00F67B78" w:rsidRPr="006504D2">
        <w:rPr>
          <w:rFonts w:ascii="Jameel Noori Nastaleeq" w:hAnsi="Jameel Noori Nastaleeq" w:cs="Jameel Noori Nastaleeq"/>
          <w:color w:val="000000" w:themeColor="text1"/>
          <w:sz w:val="36"/>
          <w:szCs w:val="36"/>
          <w:rtl/>
        </w:rPr>
        <w:t xml:space="preserve"> چیز کو گفٹ یا ایسے الفاظ</w:t>
      </w:r>
      <w:r w:rsidR="00314FAE" w:rsidRPr="006504D2">
        <w:rPr>
          <w:rFonts w:ascii="Jameel Noori Nastaleeq" w:hAnsi="Jameel Noori Nastaleeq" w:cs="Jameel Noori Nastaleeq" w:hint="cs"/>
          <w:color w:val="000000" w:themeColor="text1"/>
          <w:sz w:val="36"/>
          <w:szCs w:val="36"/>
          <w:rtl/>
        </w:rPr>
        <w:t xml:space="preserve"> جو</w:t>
      </w:r>
      <w:r w:rsidR="00F67B78" w:rsidRPr="006504D2">
        <w:rPr>
          <w:rFonts w:ascii="Jameel Noori Nastaleeq" w:hAnsi="Jameel Noori Nastaleeq" w:cs="Jameel Noori Nastaleeq"/>
          <w:color w:val="000000" w:themeColor="text1"/>
          <w:sz w:val="36"/>
          <w:szCs w:val="36"/>
          <w:rtl/>
        </w:rPr>
        <w:t xml:space="preserve"> مالک بناکر دینے کے لیے استعمال ہوتے ہیں،</w:t>
      </w:r>
      <w:r w:rsidR="00314FAE" w:rsidRPr="006504D2">
        <w:rPr>
          <w:rFonts w:ascii="Jameel Noori Nastaleeq" w:hAnsi="Jameel Noori Nastaleeq" w:cs="Jameel Noori Nastaleeq" w:hint="cs"/>
          <w:color w:val="000000" w:themeColor="text1"/>
          <w:sz w:val="36"/>
          <w:szCs w:val="36"/>
          <w:rtl/>
        </w:rPr>
        <w:t>ک</w:t>
      </w:r>
      <w:r w:rsidR="00F67B78" w:rsidRPr="006504D2">
        <w:rPr>
          <w:rFonts w:ascii="Jameel Noori Nastaleeq" w:hAnsi="Jameel Noori Nastaleeq" w:cs="Jameel Noori Nastaleeq"/>
          <w:color w:val="000000" w:themeColor="text1"/>
          <w:sz w:val="36"/>
          <w:szCs w:val="36"/>
          <w:rtl/>
        </w:rPr>
        <w:t>ہہ</w:t>
      </w:r>
      <w:r w:rsidR="000E2D97" w:rsidRPr="006504D2">
        <w:rPr>
          <w:rFonts w:ascii="Jameel Noori Nastaleeq" w:hAnsi="Jameel Noori Nastaleeq" w:cs="Jameel Noori Nastaleeq" w:hint="cs"/>
          <w:color w:val="000000" w:themeColor="text1"/>
          <w:sz w:val="36"/>
          <w:szCs w:val="36"/>
          <w:rtl/>
        </w:rPr>
        <w:t xml:space="preserve"> کر</w:t>
      </w:r>
      <w:r w:rsidR="00F67B78" w:rsidRPr="006504D2">
        <w:rPr>
          <w:rFonts w:ascii="Jameel Noori Nastaleeq" w:hAnsi="Jameel Noori Nastaleeq" w:cs="Jameel Noori Nastaleeq"/>
          <w:color w:val="000000" w:themeColor="text1"/>
          <w:sz w:val="36"/>
          <w:szCs w:val="36"/>
          <w:rtl/>
        </w:rPr>
        <w:t xml:space="preserve"> دیا جائے اور واہِب (ہبہ کرنے والا) اس موہوبہ چیز (جس چیز کا ہبہ کیا جارہاہے) کو موہوب لہ (جس کو ہبہ کررہا ہے) کے نام کرنے کے ساتھ اس کا مکمل  قبضہ اور تصرف بھی دے دے، اور ہبہ کے وقت موہوبہ چیز سے اپنا تصرف مکمل طور پر ختم کردے،اگرگفٹ</w:t>
      </w:r>
      <w:r w:rsidR="00B47B3D" w:rsidRPr="006504D2">
        <w:rPr>
          <w:rFonts w:ascii="Jameel Noori Nastaleeq" w:hAnsi="Jameel Noori Nastaleeq" w:cs="Jameel Noori Nastaleeq" w:hint="cs"/>
          <w:color w:val="000000" w:themeColor="text1"/>
          <w:sz w:val="36"/>
          <w:szCs w:val="36"/>
          <w:rtl/>
        </w:rPr>
        <w:t xml:space="preserve"> کے</w:t>
      </w:r>
      <w:r w:rsidR="00F67B78" w:rsidRPr="006504D2">
        <w:rPr>
          <w:rFonts w:ascii="Jameel Noori Nastaleeq" w:hAnsi="Jameel Noori Nastaleeq" w:cs="Jameel Noori Nastaleeq"/>
          <w:color w:val="000000" w:themeColor="text1"/>
          <w:sz w:val="36"/>
          <w:szCs w:val="36"/>
          <w:rtl/>
        </w:rPr>
        <w:t xml:space="preserve">الفاظ استعمال </w:t>
      </w:r>
      <w:r w:rsidR="00B47B3D" w:rsidRPr="006504D2">
        <w:rPr>
          <w:rFonts w:ascii="Jameel Noori Nastaleeq" w:hAnsi="Jameel Noori Nastaleeq" w:cs="Jameel Noori Nastaleeq" w:hint="cs"/>
          <w:color w:val="000000" w:themeColor="text1"/>
          <w:sz w:val="36"/>
          <w:szCs w:val="36"/>
          <w:rtl/>
        </w:rPr>
        <w:t>ن</w:t>
      </w:r>
      <w:r w:rsidR="00F67B78" w:rsidRPr="006504D2">
        <w:rPr>
          <w:rFonts w:ascii="Jameel Noori Nastaleeq" w:hAnsi="Jameel Noori Nastaleeq" w:cs="Jameel Noori Nastaleeq"/>
          <w:color w:val="000000" w:themeColor="text1"/>
          <w:sz w:val="36"/>
          <w:szCs w:val="36"/>
          <w:rtl/>
        </w:rPr>
        <w:t>ہیں کیے،یااس چیز کامکمل</w:t>
      </w:r>
      <w:r w:rsidR="00B47B3D" w:rsidRPr="006504D2">
        <w:rPr>
          <w:rFonts w:ascii="Jameel Noori Nastaleeq" w:hAnsi="Jameel Noori Nastaleeq" w:cs="Jameel Noori Nastaleeq" w:hint="cs"/>
          <w:color w:val="000000" w:themeColor="text1"/>
          <w:sz w:val="36"/>
          <w:szCs w:val="36"/>
          <w:rtl/>
        </w:rPr>
        <w:t xml:space="preserve"> ق</w:t>
      </w:r>
      <w:r w:rsidR="00F67B78" w:rsidRPr="006504D2">
        <w:rPr>
          <w:rFonts w:ascii="Jameel Noori Nastaleeq" w:hAnsi="Jameel Noori Nastaleeq" w:cs="Jameel Noori Nastaleeq"/>
          <w:color w:val="000000" w:themeColor="text1"/>
          <w:sz w:val="36"/>
          <w:szCs w:val="36"/>
          <w:rtl/>
        </w:rPr>
        <w:t>بضہ</w:t>
      </w:r>
      <w:r w:rsidR="00B47B3D" w:rsidRPr="006504D2">
        <w:rPr>
          <w:rFonts w:ascii="Jameel Noori Nastaleeq" w:hAnsi="Jameel Noori Nastaleeq" w:cs="Jameel Noori Nastaleeq" w:hint="cs"/>
          <w:color w:val="000000" w:themeColor="text1"/>
          <w:sz w:val="36"/>
          <w:szCs w:val="36"/>
          <w:rtl/>
        </w:rPr>
        <w:t xml:space="preserve"> نہیں </w:t>
      </w:r>
      <w:r w:rsidR="00F67B78" w:rsidRPr="006504D2">
        <w:rPr>
          <w:rFonts w:ascii="Jameel Noori Nastaleeq" w:hAnsi="Jameel Noori Nastaleeq" w:cs="Jameel Noori Nastaleeq"/>
          <w:color w:val="000000" w:themeColor="text1"/>
          <w:sz w:val="36"/>
          <w:szCs w:val="36"/>
          <w:rtl/>
        </w:rPr>
        <w:t>دیات</w:t>
      </w:r>
      <w:r w:rsidR="00B47B3D" w:rsidRPr="006504D2">
        <w:rPr>
          <w:rFonts w:ascii="Jameel Noori Nastaleeq" w:hAnsi="Jameel Noori Nastaleeq" w:cs="Jameel Noori Nastaleeq" w:hint="cs"/>
          <w:color w:val="000000" w:themeColor="text1"/>
          <w:sz w:val="36"/>
          <w:szCs w:val="36"/>
          <w:rtl/>
        </w:rPr>
        <w:t>و</w:t>
      </w:r>
      <w:r w:rsidR="00F67B78" w:rsidRPr="006504D2">
        <w:rPr>
          <w:rFonts w:ascii="Jameel Noori Nastaleeq" w:hAnsi="Jameel Noori Nastaleeq" w:cs="Jameel Noori Nastaleeq"/>
          <w:color w:val="000000" w:themeColor="text1"/>
          <w:sz w:val="36"/>
          <w:szCs w:val="36"/>
          <w:rtl/>
        </w:rPr>
        <w:t>صرف نام</w:t>
      </w:r>
      <w:r w:rsidR="00B47B3D" w:rsidRPr="006504D2">
        <w:rPr>
          <w:rFonts w:ascii="Jameel Noori Nastaleeq" w:hAnsi="Jameel Noori Nastaleeq" w:cs="Jameel Noori Nastaleeq" w:hint="cs"/>
          <w:color w:val="000000" w:themeColor="text1"/>
          <w:sz w:val="36"/>
          <w:szCs w:val="36"/>
          <w:rtl/>
        </w:rPr>
        <w:t xml:space="preserve"> کر</w:t>
      </w:r>
      <w:r w:rsidR="00F67B78" w:rsidRPr="006504D2">
        <w:rPr>
          <w:rFonts w:ascii="Jameel Noori Nastaleeq" w:hAnsi="Jameel Noori Nastaleeq" w:cs="Jameel Noori Nastaleeq"/>
          <w:color w:val="000000" w:themeColor="text1"/>
          <w:sz w:val="36"/>
          <w:szCs w:val="36"/>
          <w:rtl/>
        </w:rPr>
        <w:t>دینے سے شرعاً  گفٹ  مکمل نہیں ہوتا، بلکہ وہ چیز گفٹ کرنے والے کی ملکیت میں برقرار ر</w:t>
      </w:r>
      <w:r w:rsidR="006E66B0" w:rsidRPr="006504D2">
        <w:rPr>
          <w:rFonts w:ascii="Jameel Noori Nastaleeq" w:hAnsi="Jameel Noori Nastaleeq" w:cs="Jameel Noori Nastaleeq" w:hint="cs"/>
          <w:color w:val="000000" w:themeColor="text1"/>
          <w:sz w:val="36"/>
          <w:szCs w:val="36"/>
          <w:rtl/>
        </w:rPr>
        <w:t>ہ</w:t>
      </w:r>
      <w:r w:rsidR="006E66B0" w:rsidRPr="006504D2">
        <w:rPr>
          <w:rFonts w:ascii="Jameel Noori Nastaleeq" w:hAnsi="Jameel Noori Nastaleeq" w:cs="Jameel Noori Nastaleeq"/>
          <w:color w:val="000000" w:themeColor="text1"/>
          <w:sz w:val="36"/>
          <w:szCs w:val="36"/>
          <w:rtl/>
        </w:rPr>
        <w:t>ت</w:t>
      </w:r>
      <w:r w:rsidR="006E66B0" w:rsidRPr="006504D2">
        <w:rPr>
          <w:rFonts w:ascii="Jameel Noori Nastaleeq" w:hAnsi="Jameel Noori Nastaleeq" w:cs="Jameel Noori Nastaleeq" w:hint="cs"/>
          <w:color w:val="000000" w:themeColor="text1"/>
          <w:sz w:val="36"/>
          <w:szCs w:val="36"/>
          <w:rtl/>
        </w:rPr>
        <w:t>ی</w:t>
      </w:r>
      <w:r w:rsidR="00F67B78" w:rsidRPr="006504D2">
        <w:rPr>
          <w:rFonts w:ascii="Jameel Noori Nastaleeq" w:hAnsi="Jameel Noori Nastaleeq" w:cs="Jameel Noori Nastaleeq"/>
          <w:color w:val="000000" w:themeColor="text1"/>
          <w:sz w:val="36"/>
          <w:szCs w:val="36"/>
          <w:rtl/>
        </w:rPr>
        <w:t xml:space="preserve"> </w:t>
      </w:r>
      <w:r w:rsidR="006E66B0" w:rsidRPr="006504D2">
        <w:rPr>
          <w:rFonts w:ascii="Jameel Noori Nastaleeq" w:hAnsi="Jameel Noori Nastaleeq" w:cs="Jameel Noori Nastaleeq" w:hint="cs"/>
          <w:color w:val="000000" w:themeColor="text1"/>
          <w:sz w:val="36"/>
          <w:szCs w:val="36"/>
          <w:rtl/>
        </w:rPr>
        <w:t>ہ</w:t>
      </w:r>
      <w:r w:rsidR="00F67B78" w:rsidRPr="006504D2">
        <w:rPr>
          <w:rFonts w:ascii="Jameel Noori Nastaleeq" w:hAnsi="Jameel Noori Nastaleeq" w:cs="Jameel Noori Nastaleeq"/>
          <w:color w:val="000000" w:themeColor="text1"/>
          <w:sz w:val="36"/>
          <w:szCs w:val="36"/>
          <w:rtl/>
        </w:rPr>
        <w:t>ے۔</w:t>
      </w:r>
    </w:p>
    <w:p w14:paraId="66B6E7F8" w14:textId="28EA0105" w:rsidR="00F67B78" w:rsidRPr="006504D2" w:rsidRDefault="006E66B0" w:rsidP="00EB55BF">
      <w:pPr>
        <w:pStyle w:val="NormalWeb"/>
        <w:shd w:val="clear" w:color="auto" w:fill="FFFFFF"/>
        <w:bidi/>
        <w:spacing w:before="0" w:beforeAutospacing="0" w:after="0" w:afterAutospacing="0"/>
        <w:jc w:val="both"/>
        <w:rPr>
          <w:rFonts w:ascii="Helvetica" w:hAnsi="Helvetica"/>
          <w:b/>
          <w:bCs/>
          <w:color w:val="000000" w:themeColor="text1"/>
          <w:sz w:val="36"/>
          <w:szCs w:val="36"/>
        </w:rPr>
      </w:pPr>
      <w:r w:rsidRPr="006504D2">
        <w:rPr>
          <w:rFonts w:ascii="Jameel Noori Nastaleeq" w:hAnsi="Jameel Noori Nastaleeq" w:cs="Jameel Noori Nastaleeq" w:hint="cs"/>
          <w:color w:val="000000" w:themeColor="text1"/>
          <w:sz w:val="36"/>
          <w:szCs w:val="36"/>
          <w:rtl/>
        </w:rPr>
        <w:tab/>
      </w:r>
      <w:r w:rsidR="00F67B78" w:rsidRPr="006504D2">
        <w:rPr>
          <w:rFonts w:ascii="Jameel Noori Nastaleeq" w:hAnsi="Jameel Noori Nastaleeq" w:cs="Jameel Noori Nastaleeq"/>
          <w:color w:val="000000" w:themeColor="text1"/>
          <w:sz w:val="36"/>
          <w:szCs w:val="36"/>
          <w:rtl/>
        </w:rPr>
        <w:t>لہ</w:t>
      </w:r>
      <w:r w:rsidR="000E2D97" w:rsidRPr="006504D2">
        <w:rPr>
          <w:rFonts w:ascii="Jameel Noori Nastaleeq" w:hAnsi="Jameel Noori Nastaleeq" w:cs="Jameel Noori Nastaleeq" w:hint="cs"/>
          <w:color w:val="000000" w:themeColor="text1"/>
          <w:sz w:val="36"/>
          <w:szCs w:val="36"/>
          <w:rtl/>
        </w:rPr>
        <w:t>ٰ</w:t>
      </w:r>
      <w:r w:rsidR="00F67B78" w:rsidRPr="006504D2">
        <w:rPr>
          <w:rFonts w:ascii="Jameel Noori Nastaleeq" w:hAnsi="Jameel Noori Nastaleeq" w:cs="Jameel Noori Nastaleeq"/>
          <w:color w:val="000000" w:themeColor="text1"/>
          <w:sz w:val="36"/>
          <w:szCs w:val="36"/>
          <w:rtl/>
        </w:rPr>
        <w:t>ذا صورت مسئولہ میں اگر</w:t>
      </w:r>
      <w:r w:rsidR="00611F4A" w:rsidRPr="006504D2">
        <w:rPr>
          <w:rFonts w:ascii="Jameel Noori Nastaleeq" w:hAnsi="Jameel Noori Nastaleeq" w:cs="Jameel Noori Nastaleeq" w:hint="cs"/>
          <w:color w:val="000000" w:themeColor="text1"/>
          <w:sz w:val="36"/>
          <w:szCs w:val="36"/>
          <w:rtl/>
        </w:rPr>
        <w:t>میت (نثار)</w:t>
      </w:r>
      <w:r w:rsidR="00F67B78" w:rsidRPr="006504D2">
        <w:rPr>
          <w:rFonts w:ascii="Jameel Noori Nastaleeq" w:hAnsi="Jameel Noori Nastaleeq" w:cs="Jameel Noori Nastaleeq"/>
          <w:color w:val="000000" w:themeColor="text1"/>
          <w:sz w:val="36"/>
          <w:szCs w:val="36"/>
          <w:rtl/>
        </w:rPr>
        <w:t>نے مکان خرید کر صرف</w:t>
      </w:r>
      <w:r w:rsidR="00E923DC" w:rsidRPr="006504D2">
        <w:rPr>
          <w:rFonts w:ascii="Jameel Noori Nastaleeq" w:hAnsi="Jameel Noori Nastaleeq" w:cs="Jameel Noori Nastaleeq" w:hint="cs"/>
          <w:color w:val="000000" w:themeColor="text1"/>
          <w:sz w:val="36"/>
          <w:szCs w:val="36"/>
          <w:rtl/>
        </w:rPr>
        <w:t xml:space="preserve"> بیوی</w:t>
      </w:r>
      <w:r w:rsidR="00F67B78" w:rsidRPr="006504D2">
        <w:rPr>
          <w:rFonts w:ascii="Jameel Noori Nastaleeq" w:hAnsi="Jameel Noori Nastaleeq" w:cs="Jameel Noori Nastaleeq"/>
          <w:color w:val="000000" w:themeColor="text1"/>
          <w:sz w:val="36"/>
          <w:szCs w:val="36"/>
          <w:rtl/>
        </w:rPr>
        <w:t xml:space="preserve"> کے نا</w:t>
      </w:r>
      <w:r w:rsidR="00890646" w:rsidRPr="006504D2">
        <w:rPr>
          <w:rFonts w:ascii="Jameel Noori Nastaleeq" w:hAnsi="Jameel Noori Nastaleeq" w:cs="Jameel Noori Nastaleeq"/>
          <w:color w:val="000000" w:themeColor="text1"/>
          <w:sz w:val="36"/>
          <w:szCs w:val="36"/>
          <w:rtl/>
        </w:rPr>
        <w:t xml:space="preserve">م کیا تھا، اس مکان کا  قبضہ </w:t>
      </w:r>
      <w:r w:rsidRPr="006504D2">
        <w:rPr>
          <w:rFonts w:ascii="Jameel Noori Nastaleeq" w:hAnsi="Jameel Noori Nastaleeq" w:cs="Jameel Noori Nastaleeq" w:hint="cs"/>
          <w:color w:val="000000" w:themeColor="text1"/>
          <w:sz w:val="36"/>
          <w:szCs w:val="36"/>
          <w:rtl/>
        </w:rPr>
        <w:t xml:space="preserve"> بیوی کو نہیں دیا اور وہ</w:t>
      </w:r>
      <w:r w:rsidR="00890646" w:rsidRPr="006504D2">
        <w:rPr>
          <w:rFonts w:ascii="Jameel Noori Nastaleeq" w:hAnsi="Jameel Noori Nastaleeq" w:cs="Jameel Noori Nastaleeq" w:hint="cs"/>
          <w:color w:val="000000" w:themeColor="text1"/>
          <w:sz w:val="36"/>
          <w:szCs w:val="36"/>
          <w:rtl/>
        </w:rPr>
        <w:t xml:space="preserve"> میت(نثار)</w:t>
      </w:r>
      <w:r w:rsidRPr="006504D2">
        <w:rPr>
          <w:rFonts w:ascii="Jameel Noori Nastaleeq" w:hAnsi="Jameel Noori Nastaleeq" w:cs="Jameel Noori Nastaleeq" w:hint="cs"/>
          <w:color w:val="000000" w:themeColor="text1"/>
          <w:sz w:val="36"/>
          <w:szCs w:val="36"/>
          <w:rtl/>
        </w:rPr>
        <w:t xml:space="preserve"> کے ہی زیر تصرف رہا</w:t>
      </w:r>
      <w:r w:rsidR="00F67B78" w:rsidRPr="006504D2">
        <w:rPr>
          <w:rFonts w:ascii="Jameel Noori Nastaleeq" w:hAnsi="Jameel Noori Nastaleeq" w:cs="Jameel Noori Nastaleeq"/>
          <w:color w:val="000000" w:themeColor="text1"/>
          <w:sz w:val="36"/>
          <w:szCs w:val="36"/>
          <w:rtl/>
        </w:rPr>
        <w:t xml:space="preserve"> تو شرعاً یہ مکان بدستور</w:t>
      </w:r>
      <w:r w:rsidR="0017082E" w:rsidRPr="006504D2">
        <w:rPr>
          <w:rFonts w:ascii="Jameel Noori Nastaleeq" w:hAnsi="Jameel Noori Nastaleeq" w:cs="Jameel Noori Nastaleeq" w:hint="cs"/>
          <w:color w:val="000000" w:themeColor="text1"/>
          <w:sz w:val="36"/>
          <w:szCs w:val="36"/>
          <w:rtl/>
        </w:rPr>
        <w:t>میت (نثار)</w:t>
      </w:r>
      <w:r w:rsidR="00EB55BF" w:rsidRPr="006504D2">
        <w:rPr>
          <w:rFonts w:ascii="Jameel Noori Nastaleeq" w:hAnsi="Jameel Noori Nastaleeq" w:cs="Jameel Noori Nastaleeq"/>
          <w:color w:val="000000" w:themeColor="text1"/>
          <w:sz w:val="36"/>
          <w:szCs w:val="36"/>
          <w:rtl/>
        </w:rPr>
        <w:t xml:space="preserve"> کی ملکیت میں </w:t>
      </w:r>
      <w:r w:rsidR="00EB55BF" w:rsidRPr="006504D2">
        <w:rPr>
          <w:rFonts w:ascii="Jameel Noori Nastaleeq" w:hAnsi="Jameel Noori Nastaleeq" w:cs="Jameel Noori Nastaleeq" w:hint="cs"/>
          <w:color w:val="000000" w:themeColor="text1"/>
          <w:sz w:val="36"/>
          <w:szCs w:val="36"/>
          <w:rtl/>
        </w:rPr>
        <w:t>ہی ہے</w:t>
      </w:r>
      <w:r w:rsidR="00F67B78" w:rsidRPr="006504D2">
        <w:rPr>
          <w:rFonts w:ascii="Jameel Noori Nastaleeq" w:hAnsi="Jameel Noori Nastaleeq" w:cs="Jameel Noori Nastaleeq"/>
          <w:color w:val="000000" w:themeColor="text1"/>
          <w:sz w:val="36"/>
          <w:szCs w:val="36"/>
          <w:rtl/>
        </w:rPr>
        <w:t xml:space="preserve">، </w:t>
      </w:r>
      <w:r w:rsidR="00EB55BF" w:rsidRPr="006504D2">
        <w:rPr>
          <w:rFonts w:ascii="Jameel Noori Nastaleeq" w:hAnsi="Jameel Noori Nastaleeq" w:cs="Jameel Noori Nastaleeq" w:hint="cs"/>
          <w:color w:val="000000" w:themeColor="text1"/>
          <w:sz w:val="36"/>
          <w:szCs w:val="36"/>
          <w:rtl/>
        </w:rPr>
        <w:t>اور</w:t>
      </w:r>
      <w:r w:rsidR="00F67B78" w:rsidRPr="006504D2">
        <w:rPr>
          <w:rFonts w:ascii="Jameel Noori Nastaleeq" w:hAnsi="Jameel Noori Nastaleeq" w:cs="Jameel Noori Nastaleeq"/>
          <w:color w:val="000000" w:themeColor="text1"/>
          <w:sz w:val="36"/>
          <w:szCs w:val="36"/>
          <w:rtl/>
        </w:rPr>
        <w:t xml:space="preserve"> اب</w:t>
      </w:r>
      <w:r w:rsidR="00EB55BF" w:rsidRPr="006504D2">
        <w:rPr>
          <w:rFonts w:ascii="Jameel Noori Nastaleeq" w:hAnsi="Jameel Noori Nastaleeq" w:cs="Jameel Noori Nastaleeq" w:hint="cs"/>
          <w:color w:val="000000" w:themeColor="text1"/>
          <w:sz w:val="36"/>
          <w:szCs w:val="36"/>
          <w:rtl/>
        </w:rPr>
        <w:t xml:space="preserve"> وہ</w:t>
      </w:r>
      <w:r w:rsidR="00F67B78" w:rsidRPr="006504D2">
        <w:rPr>
          <w:rFonts w:ascii="Jameel Noori Nastaleeq" w:hAnsi="Jameel Noori Nastaleeq" w:cs="Jameel Noori Nastaleeq"/>
          <w:color w:val="000000" w:themeColor="text1"/>
          <w:sz w:val="36"/>
          <w:szCs w:val="36"/>
          <w:rtl/>
        </w:rPr>
        <w:t xml:space="preserve"> ان کے انتقال کے بعد ان کا ترکہ شمار ہوگا اور ان کے تمام شرعی ورثاء میں شرعی ح</w:t>
      </w:r>
      <w:r w:rsidR="00611F4A" w:rsidRPr="006504D2">
        <w:rPr>
          <w:rFonts w:ascii="Jameel Noori Nastaleeq" w:hAnsi="Jameel Noori Nastaleeq" w:cs="Jameel Noori Nastaleeq" w:hint="cs"/>
          <w:color w:val="000000" w:themeColor="text1"/>
          <w:sz w:val="36"/>
          <w:szCs w:val="36"/>
          <w:rtl/>
        </w:rPr>
        <w:t>ِ</w:t>
      </w:r>
      <w:r w:rsidR="00611F4A" w:rsidRPr="006504D2">
        <w:rPr>
          <w:rFonts w:ascii="Jameel Noori Nastaleeq" w:hAnsi="Jameel Noori Nastaleeq" w:cs="Jameel Noori Nastaleeq"/>
          <w:color w:val="000000" w:themeColor="text1"/>
          <w:sz w:val="36"/>
          <w:szCs w:val="36"/>
          <w:rtl/>
        </w:rPr>
        <w:t>صص کے حساب سے تقسیم ہوگ</w:t>
      </w:r>
      <w:r w:rsidR="00611F4A" w:rsidRPr="006504D2">
        <w:rPr>
          <w:rFonts w:ascii="Jameel Noori Nastaleeq" w:hAnsi="Jameel Noori Nastaleeq" w:cs="Jameel Noori Nastaleeq" w:hint="cs"/>
          <w:color w:val="000000" w:themeColor="text1"/>
          <w:sz w:val="36"/>
          <w:szCs w:val="36"/>
          <w:rtl/>
        </w:rPr>
        <w:t>ا۔</w:t>
      </w:r>
    </w:p>
    <w:p w14:paraId="0E46687F" w14:textId="5E7C7E74" w:rsidR="008B79AB" w:rsidRPr="006504D2" w:rsidRDefault="005836D5" w:rsidP="00B4045B">
      <w:pPr>
        <w:spacing w:after="0" w:line="240" w:lineRule="auto"/>
        <w:jc w:val="both"/>
        <w:rPr>
          <w:rFonts w:ascii="jameel_noori_nastaleeqregular" w:hAnsi="jameel_noori_nastaleeqregular"/>
          <w:color w:val="000000" w:themeColor="text1"/>
          <w:sz w:val="36"/>
          <w:szCs w:val="36"/>
          <w:shd w:val="clear" w:color="auto" w:fill="FFFFFF"/>
          <w:rtl/>
        </w:rPr>
      </w:pPr>
      <w:r w:rsidRPr="006504D2">
        <w:rPr>
          <w:rFonts w:hint="cs"/>
          <w:sz w:val="36"/>
          <w:szCs w:val="36"/>
          <w:rtl/>
          <w:lang w:bidi="ur-PK"/>
        </w:rPr>
        <w:t>3۔</w:t>
      </w:r>
      <w:r w:rsidRPr="006504D2">
        <w:rPr>
          <w:rFonts w:hint="cs"/>
          <w:sz w:val="36"/>
          <w:szCs w:val="36"/>
          <w:rtl/>
          <w:lang w:bidi="ur-PK"/>
        </w:rPr>
        <w:tab/>
      </w:r>
      <w:r w:rsidR="0000100E" w:rsidRPr="006504D2">
        <w:rPr>
          <w:rFonts w:ascii="jameel_noori_nastaleeqregular" w:hAnsi="jameel_noori_nastaleeqregular"/>
          <w:color w:val="000000" w:themeColor="text1"/>
          <w:sz w:val="36"/>
          <w:szCs w:val="36"/>
          <w:shd w:val="clear" w:color="auto" w:fill="FFFFFF"/>
          <w:rtl/>
        </w:rPr>
        <w:t>وارث کے لیے</w:t>
      </w:r>
      <w:r w:rsidR="00B4045B">
        <w:rPr>
          <w:rFonts w:ascii="jameel_noori_nastaleeqregular" w:hAnsi="jameel_noori_nastaleeqregular"/>
          <w:color w:val="000000" w:themeColor="text1"/>
          <w:sz w:val="36"/>
          <w:szCs w:val="36"/>
          <w:shd w:val="clear" w:color="auto" w:fill="FFFFFF"/>
          <w:rtl/>
        </w:rPr>
        <w:t xml:space="preserve"> وصیت کرنا شرعاً معتبر نہیں ہے،</w:t>
      </w:r>
      <w:bookmarkStart w:id="0" w:name="_GoBack"/>
      <w:bookmarkEnd w:id="0"/>
      <w:r w:rsidR="0000100E" w:rsidRPr="006504D2">
        <w:rPr>
          <w:rFonts w:ascii="jameel_noori_nastaleeqregular" w:hAnsi="jameel_noori_nastaleeqregular"/>
          <w:color w:val="000000" w:themeColor="text1"/>
          <w:sz w:val="36"/>
          <w:szCs w:val="36"/>
          <w:shd w:val="clear" w:color="auto" w:fill="FFFFFF"/>
          <w:rtl/>
        </w:rPr>
        <w:t>ورثاء پر ایس</w:t>
      </w:r>
      <w:r w:rsidR="00191E98" w:rsidRPr="006504D2">
        <w:rPr>
          <w:rFonts w:ascii="jameel_noori_nastaleeqregular" w:hAnsi="jameel_noori_nastaleeqregular"/>
          <w:color w:val="000000" w:themeColor="text1"/>
          <w:sz w:val="36"/>
          <w:szCs w:val="36"/>
          <w:shd w:val="clear" w:color="auto" w:fill="FFFFFF"/>
          <w:rtl/>
        </w:rPr>
        <w:t>ی وصیت پر عمل کرنا لازم نہیں ہے</w:t>
      </w:r>
      <w:r w:rsidR="00191E98" w:rsidRPr="006504D2">
        <w:rPr>
          <w:rFonts w:ascii="jameel_noori_nastaleeqregular" w:hAnsi="jameel_noori_nastaleeqregular" w:hint="cs"/>
          <w:color w:val="000000" w:themeColor="text1"/>
          <w:sz w:val="36"/>
          <w:szCs w:val="36"/>
          <w:shd w:val="clear" w:color="auto" w:fill="FFFFFF"/>
          <w:rtl/>
        </w:rPr>
        <w:t>،</w:t>
      </w:r>
      <w:r w:rsidR="0000100E" w:rsidRPr="006504D2">
        <w:rPr>
          <w:rFonts w:ascii="jameel_noori_nastaleeqregular" w:hAnsi="jameel_noori_nastaleeqregular"/>
          <w:color w:val="000000" w:themeColor="text1"/>
          <w:sz w:val="36"/>
          <w:szCs w:val="36"/>
          <w:shd w:val="clear" w:color="auto" w:fill="FFFFFF"/>
          <w:rtl/>
        </w:rPr>
        <w:t>ہاں! اگر تمام</w:t>
      </w:r>
      <w:r w:rsidR="00A355CB" w:rsidRPr="006504D2">
        <w:rPr>
          <w:rFonts w:ascii="jameel_noori_nastaleeqregular" w:hAnsi="jameel_noori_nastaleeqregular" w:hint="cs"/>
          <w:color w:val="000000" w:themeColor="text1"/>
          <w:sz w:val="36"/>
          <w:szCs w:val="36"/>
          <w:shd w:val="clear" w:color="auto" w:fill="FFFFFF"/>
          <w:rtl/>
        </w:rPr>
        <w:t xml:space="preserve"> بالغ</w:t>
      </w:r>
      <w:r w:rsidR="0000100E" w:rsidRPr="006504D2">
        <w:rPr>
          <w:rFonts w:ascii="jameel_noori_nastaleeqregular" w:hAnsi="jameel_noori_nastaleeqregular"/>
          <w:color w:val="000000" w:themeColor="text1"/>
          <w:sz w:val="36"/>
          <w:szCs w:val="36"/>
          <w:shd w:val="clear" w:color="auto" w:fill="FFFFFF"/>
          <w:rtl/>
        </w:rPr>
        <w:t xml:space="preserve"> ورثاء بخوشی اس وصیت پر عمل کرنے پر آمادہ ہوں، تو اس کی اجازت ہے، ورنہ ہر وارث کو اس کا وہی حصہ دینا ضروری ہے، جو شریعت نے اس کے لیے مقرر کیا ہے۔</w:t>
      </w:r>
    </w:p>
    <w:p w14:paraId="13BB2BC9" w14:textId="1752CCE7" w:rsidR="00C01647" w:rsidRPr="006504D2" w:rsidRDefault="00563672" w:rsidP="00191E98">
      <w:pPr>
        <w:spacing w:after="0" w:line="240" w:lineRule="auto"/>
        <w:jc w:val="both"/>
        <w:rPr>
          <w:sz w:val="36"/>
          <w:szCs w:val="36"/>
          <w:lang w:bidi="ur-PK"/>
        </w:rPr>
      </w:pPr>
      <w:r>
        <w:rPr>
          <w:noProof/>
        </w:rPr>
        <mc:AlternateContent>
          <mc:Choice Requires="wps">
            <w:drawing>
              <wp:anchor distT="0" distB="0" distL="114300" distR="114300" simplePos="0" relativeHeight="251664384" behindDoc="0" locked="0" layoutInCell="1" allowOverlap="1" wp14:anchorId="41610312" wp14:editId="5E8B7B7B">
                <wp:simplePos x="0" y="0"/>
                <wp:positionH relativeFrom="column">
                  <wp:posOffset>1188720</wp:posOffset>
                </wp:positionH>
                <wp:positionV relativeFrom="paragraph">
                  <wp:posOffset>1158875</wp:posOffset>
                </wp:positionV>
                <wp:extent cx="4523740" cy="470662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23740" cy="4706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0AC5E" w14:textId="232EDBB5" w:rsidR="00D879CF" w:rsidRPr="0083720D" w:rsidRDefault="00D879CF" w:rsidP="006B363D">
                            <w:pPr>
                              <w:spacing w:after="0"/>
                              <w:jc w:val="both"/>
                              <w:rPr>
                                <w:rFonts w:ascii="Arabic Typesetting" w:hAnsi="Arabic Typesetting" w:cs="Arabic Typesetting"/>
                                <w:color w:val="000000" w:themeColor="text1"/>
                                <w:sz w:val="40"/>
                                <w:szCs w:val="40"/>
                                <w:rtl/>
                                <w:lang w:bidi="ur-PK"/>
                              </w:rPr>
                            </w:pPr>
                            <w:r w:rsidRPr="0083720D">
                              <w:rPr>
                                <w:rFonts w:ascii="Arabic Typesetting" w:hAnsi="Arabic Typesetting" w:cs="Arabic Typesetting"/>
                                <w:color w:val="000000" w:themeColor="text1"/>
                                <w:sz w:val="40"/>
                                <w:szCs w:val="40"/>
                                <w:rtl/>
                                <w:lang w:bidi="ur-PK"/>
                              </w:rPr>
                              <w:t>لما فی رد المحتار:</w:t>
                            </w:r>
                          </w:p>
                          <w:p w14:paraId="35FC17EE" w14:textId="0A60074D" w:rsidR="00D879CF" w:rsidRPr="0083720D" w:rsidRDefault="00D879CF" w:rsidP="006B363D">
                            <w:pPr>
                              <w:spacing w:after="0"/>
                              <w:jc w:val="both"/>
                              <w:rPr>
                                <w:rStyle w:val="selectable-text"/>
                                <w:rFonts w:ascii="Arabic Typesetting" w:hAnsi="Arabic Typesetting" w:cs="Arabic Typesetting"/>
                                <w:color w:val="000000" w:themeColor="text1"/>
                                <w:sz w:val="40"/>
                                <w:szCs w:val="40"/>
                                <w:rtl/>
                              </w:rPr>
                            </w:pPr>
                            <w:r w:rsidRPr="0083720D">
                              <w:rPr>
                                <w:rStyle w:val="selectable-text"/>
                                <w:rFonts w:ascii="Arabic Typesetting" w:hAnsi="Arabic Typesetting" w:cs="Arabic Typesetting"/>
                                <w:color w:val="000000" w:themeColor="text1"/>
                                <w:sz w:val="40"/>
                                <w:szCs w:val="40"/>
                                <w:rtl/>
                              </w:rPr>
                              <w:t>لو قال: جعلته باسمك، لا يكون هبة</w:t>
                            </w:r>
                            <w:r w:rsidRPr="0083720D">
                              <w:rPr>
                                <w:rStyle w:val="selectable-text"/>
                                <w:rFonts w:ascii="Arabic Typesetting" w:hAnsi="Arabic Typesetting" w:cs="Arabic Typesetting" w:hint="cs"/>
                                <w:color w:val="000000" w:themeColor="text1"/>
                                <w:sz w:val="40"/>
                                <w:szCs w:val="40"/>
                                <w:rtl/>
                              </w:rPr>
                              <w:t>۔</w:t>
                            </w:r>
                          </w:p>
                          <w:p w14:paraId="50EF2569" w14:textId="245CBB1C" w:rsidR="00D879CF" w:rsidRPr="0083720D" w:rsidRDefault="00D879CF" w:rsidP="006B363D">
                            <w:pPr>
                              <w:spacing w:after="0"/>
                              <w:jc w:val="both"/>
                              <w:rPr>
                                <w:rStyle w:val="selectable-text"/>
                                <w:rFonts w:ascii="Arabic Typesetting" w:hAnsi="Arabic Typesetting" w:cs="Arabic Typesetting"/>
                                <w:color w:val="000000" w:themeColor="text1"/>
                                <w:sz w:val="40"/>
                                <w:szCs w:val="40"/>
                                <w:rtl/>
                              </w:rPr>
                            </w:pPr>
                            <w:r w:rsidRPr="0083720D">
                              <w:rPr>
                                <w:rStyle w:val="selectable-text"/>
                                <w:rFonts w:ascii="Arabic Typesetting" w:hAnsi="Arabic Typesetting" w:cs="Arabic Typesetting" w:hint="cs"/>
                                <w:color w:val="000000" w:themeColor="text1"/>
                                <w:sz w:val="40"/>
                                <w:szCs w:val="40"/>
                                <w:rtl/>
                              </w:rPr>
                              <w:t>(ج5،ص689،ط سعید،کراتشی)</w:t>
                            </w:r>
                          </w:p>
                          <w:p w14:paraId="414D97DB" w14:textId="3CD9CB7B" w:rsidR="00D879CF" w:rsidRPr="0083720D" w:rsidRDefault="00D879CF" w:rsidP="00EC395F">
                            <w:pPr>
                              <w:spacing w:after="0"/>
                              <w:jc w:val="both"/>
                              <w:rPr>
                                <w:rStyle w:val="selectable-text"/>
                                <w:rFonts w:ascii="Arabic Typesetting" w:hAnsi="Arabic Typesetting" w:cs="Arabic Typesetting"/>
                                <w:color w:val="000000" w:themeColor="text1"/>
                                <w:sz w:val="40"/>
                                <w:szCs w:val="40"/>
                                <w:rtl/>
                              </w:rPr>
                            </w:pPr>
                            <w:r w:rsidRPr="0083720D">
                              <w:rPr>
                                <w:rStyle w:val="selectable-text"/>
                                <w:rFonts w:ascii="Arabic Typesetting" w:hAnsi="Arabic Typesetting" w:cs="Arabic Typesetting" w:hint="cs"/>
                                <w:color w:val="000000" w:themeColor="text1"/>
                                <w:sz w:val="40"/>
                                <w:szCs w:val="40"/>
                                <w:rtl/>
                              </w:rPr>
                              <w:t>لما فی الدر المختار</w:t>
                            </w:r>
                            <w:r w:rsidRPr="0083720D">
                              <w:rPr>
                                <w:rStyle w:val="selectable-text"/>
                                <w:rFonts w:ascii="Arabic Typesetting" w:hAnsi="Arabic Typesetting" w:cs="Arabic Typesetting"/>
                                <w:color w:val="000000" w:themeColor="text1"/>
                                <w:sz w:val="40"/>
                                <w:szCs w:val="40"/>
                                <w:rtl/>
                              </w:rPr>
                              <w:t>:</w:t>
                            </w:r>
                          </w:p>
                          <w:p w14:paraId="5488F00F" w14:textId="57D81759" w:rsidR="00D879CF" w:rsidRPr="0083720D" w:rsidRDefault="00D879CF" w:rsidP="000054E0">
                            <w:pPr>
                              <w:spacing w:after="0"/>
                              <w:jc w:val="both"/>
                              <w:rPr>
                                <w:rStyle w:val="selectable-text"/>
                                <w:rFonts w:ascii="Arabic Typesetting" w:hAnsi="Arabic Typesetting" w:cs="Arabic Typesetting"/>
                                <w:color w:val="000000" w:themeColor="text1"/>
                                <w:sz w:val="40"/>
                                <w:szCs w:val="40"/>
                                <w:rtl/>
                              </w:rPr>
                            </w:pPr>
                            <w:r w:rsidRPr="0083720D">
                              <w:rPr>
                                <w:rStyle w:val="selectable-text"/>
                                <w:rFonts w:ascii="Arabic Typesetting" w:hAnsi="Arabic Typesetting" w:cs="Arabic Typesetting" w:hint="cs"/>
                                <w:color w:val="000000" w:themeColor="text1"/>
                                <w:sz w:val="40"/>
                                <w:szCs w:val="40"/>
                                <w:rtl/>
                              </w:rPr>
                              <w:t>(</w:t>
                            </w:r>
                            <w:r w:rsidRPr="0083720D">
                              <w:rPr>
                                <w:rStyle w:val="selectable-text"/>
                                <w:rFonts w:ascii="Arabic Typesetting" w:hAnsi="Arabic Typesetting" w:cs="Arabic Typesetting"/>
                                <w:color w:val="000000" w:themeColor="text1"/>
                                <w:sz w:val="40"/>
                                <w:szCs w:val="40"/>
                                <w:rtl/>
                              </w:rPr>
                              <w:t>وتتم) الهبة (بالقبض) الكامل (ولو الموهوب شاغلا لملك الواهب لا مشغولا به) والأصل أن الموهوب إن مشغولا بملك الواهب منع تمامها،وإن شاغلا لا،فلو وهب</w:t>
                            </w:r>
                          </w:p>
                          <w:p w14:paraId="065DE042" w14:textId="77777777" w:rsidR="00D879CF" w:rsidRPr="0083720D" w:rsidRDefault="00D879CF" w:rsidP="00EC395F">
                            <w:pPr>
                              <w:spacing w:after="0"/>
                              <w:jc w:val="both"/>
                              <w:rPr>
                                <w:rFonts w:ascii="Arabic Typesetting" w:hAnsi="Arabic Typesetting" w:cs="Arabic Typesetting"/>
                                <w:color w:val="000000" w:themeColor="text1"/>
                                <w:sz w:val="40"/>
                                <w:szCs w:val="40"/>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3.6pt;margin-top:91.25pt;width:356.2pt;height:370.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" fillcolor="white [3201]" stroked="f" strokeweight=".5pt">
                <v:textbox>
                  <w:txbxContent>
                    <w:p w14:paraId="0210AC5E" w14:textId="232EDBB5" w:rsidR="00D879CF" w:rsidRPr="0083720D" w:rsidRDefault="00D879CF" w:rsidP="006B363D">
                      <w:pPr>
                        <w:spacing w:after="0"/>
                        <w:jc w:val="both"/>
                        <w:rPr>
                          <w:rFonts w:ascii="Arabic Typesetting" w:hAnsi="Arabic Typesetting" w:cs="Arabic Typesetting"/>
                          <w:color w:val="000000" w:themeColor="text1"/>
                          <w:sz w:val="40"/>
                          <w:szCs w:val="40"/>
                          <w:rtl/>
                          <w:lang w:bidi="ur-PK"/>
                        </w:rPr>
                      </w:pPr>
                      <w:r w:rsidRPr="0083720D">
                        <w:rPr>
                          <w:rFonts w:ascii="Arabic Typesetting" w:hAnsi="Arabic Typesetting" w:cs="Arabic Typesetting"/>
                          <w:color w:val="000000" w:themeColor="text1"/>
                          <w:sz w:val="40"/>
                          <w:szCs w:val="40"/>
                          <w:rtl/>
                          <w:lang w:bidi="ur-PK"/>
                        </w:rPr>
                        <w:t>لما فی رد المحتار:</w:t>
                      </w:r>
                    </w:p>
                    <w:p w14:paraId="35FC17EE" w14:textId="0A60074D" w:rsidR="00D879CF" w:rsidRPr="0083720D" w:rsidRDefault="00D879CF" w:rsidP="006B363D">
                      <w:pPr>
                        <w:spacing w:after="0"/>
                        <w:jc w:val="both"/>
                        <w:rPr>
                          <w:rStyle w:val="selectable-text"/>
                          <w:rFonts w:ascii="Arabic Typesetting" w:hAnsi="Arabic Typesetting" w:cs="Arabic Typesetting"/>
                          <w:color w:val="000000" w:themeColor="text1"/>
                          <w:sz w:val="40"/>
                          <w:szCs w:val="40"/>
                          <w:rtl/>
                        </w:rPr>
                      </w:pPr>
                      <w:r w:rsidRPr="0083720D">
                        <w:rPr>
                          <w:rStyle w:val="selectable-text"/>
                          <w:rFonts w:ascii="Arabic Typesetting" w:hAnsi="Arabic Typesetting" w:cs="Arabic Typesetting"/>
                          <w:color w:val="000000" w:themeColor="text1"/>
                          <w:sz w:val="40"/>
                          <w:szCs w:val="40"/>
                          <w:rtl/>
                        </w:rPr>
                        <w:t>لو قال: جعلته باسمك، لا يكون هبة</w:t>
                      </w:r>
                      <w:r w:rsidRPr="0083720D">
                        <w:rPr>
                          <w:rStyle w:val="selectable-text"/>
                          <w:rFonts w:ascii="Arabic Typesetting" w:hAnsi="Arabic Typesetting" w:cs="Arabic Typesetting" w:hint="cs"/>
                          <w:color w:val="000000" w:themeColor="text1"/>
                          <w:sz w:val="40"/>
                          <w:szCs w:val="40"/>
                          <w:rtl/>
                        </w:rPr>
                        <w:t>۔</w:t>
                      </w:r>
                    </w:p>
                    <w:p w14:paraId="50EF2569" w14:textId="245CBB1C" w:rsidR="00D879CF" w:rsidRPr="0083720D" w:rsidRDefault="00D879CF" w:rsidP="006B363D">
                      <w:pPr>
                        <w:spacing w:after="0"/>
                        <w:jc w:val="both"/>
                        <w:rPr>
                          <w:rStyle w:val="selectable-text"/>
                          <w:rFonts w:ascii="Arabic Typesetting" w:hAnsi="Arabic Typesetting" w:cs="Arabic Typesetting"/>
                          <w:color w:val="000000" w:themeColor="text1"/>
                          <w:sz w:val="40"/>
                          <w:szCs w:val="40"/>
                          <w:rtl/>
                        </w:rPr>
                      </w:pPr>
                      <w:r w:rsidRPr="0083720D">
                        <w:rPr>
                          <w:rStyle w:val="selectable-text"/>
                          <w:rFonts w:ascii="Arabic Typesetting" w:hAnsi="Arabic Typesetting" w:cs="Arabic Typesetting" w:hint="cs"/>
                          <w:color w:val="000000" w:themeColor="text1"/>
                          <w:sz w:val="40"/>
                          <w:szCs w:val="40"/>
                          <w:rtl/>
                        </w:rPr>
                        <w:t>(ج5،ص689،ط سعید،کراتشی)</w:t>
                      </w:r>
                    </w:p>
                    <w:p w14:paraId="414D97DB" w14:textId="3CD9CB7B" w:rsidR="00D879CF" w:rsidRPr="0083720D" w:rsidRDefault="00D879CF" w:rsidP="00EC395F">
                      <w:pPr>
                        <w:spacing w:after="0"/>
                        <w:jc w:val="both"/>
                        <w:rPr>
                          <w:rStyle w:val="selectable-text"/>
                          <w:rFonts w:ascii="Arabic Typesetting" w:hAnsi="Arabic Typesetting" w:cs="Arabic Typesetting"/>
                          <w:color w:val="000000" w:themeColor="text1"/>
                          <w:sz w:val="40"/>
                          <w:szCs w:val="40"/>
                          <w:rtl/>
                        </w:rPr>
                      </w:pPr>
                      <w:r w:rsidRPr="0083720D">
                        <w:rPr>
                          <w:rStyle w:val="selectable-text"/>
                          <w:rFonts w:ascii="Arabic Typesetting" w:hAnsi="Arabic Typesetting" w:cs="Arabic Typesetting" w:hint="cs"/>
                          <w:color w:val="000000" w:themeColor="text1"/>
                          <w:sz w:val="40"/>
                          <w:szCs w:val="40"/>
                          <w:rtl/>
                        </w:rPr>
                        <w:t>لما فی الدر المختار</w:t>
                      </w:r>
                      <w:r w:rsidRPr="0083720D">
                        <w:rPr>
                          <w:rStyle w:val="selectable-text"/>
                          <w:rFonts w:ascii="Arabic Typesetting" w:hAnsi="Arabic Typesetting" w:cs="Arabic Typesetting"/>
                          <w:color w:val="000000" w:themeColor="text1"/>
                          <w:sz w:val="40"/>
                          <w:szCs w:val="40"/>
                          <w:rtl/>
                        </w:rPr>
                        <w:t>:</w:t>
                      </w:r>
                    </w:p>
                    <w:p w14:paraId="5488F00F" w14:textId="57D81759" w:rsidR="00D879CF" w:rsidRPr="0083720D" w:rsidRDefault="00D879CF" w:rsidP="000054E0">
                      <w:pPr>
                        <w:spacing w:after="0"/>
                        <w:jc w:val="both"/>
                        <w:rPr>
                          <w:rStyle w:val="selectable-text"/>
                          <w:rFonts w:ascii="Arabic Typesetting" w:hAnsi="Arabic Typesetting" w:cs="Arabic Typesetting"/>
                          <w:color w:val="000000" w:themeColor="text1"/>
                          <w:sz w:val="40"/>
                          <w:szCs w:val="40"/>
                          <w:rtl/>
                        </w:rPr>
                      </w:pPr>
                      <w:r w:rsidRPr="0083720D">
                        <w:rPr>
                          <w:rStyle w:val="selectable-text"/>
                          <w:rFonts w:ascii="Arabic Typesetting" w:hAnsi="Arabic Typesetting" w:cs="Arabic Typesetting" w:hint="cs"/>
                          <w:color w:val="000000" w:themeColor="text1"/>
                          <w:sz w:val="40"/>
                          <w:szCs w:val="40"/>
                          <w:rtl/>
                        </w:rPr>
                        <w:t>(</w:t>
                      </w:r>
                      <w:r w:rsidRPr="0083720D">
                        <w:rPr>
                          <w:rStyle w:val="selectable-text"/>
                          <w:rFonts w:ascii="Arabic Typesetting" w:hAnsi="Arabic Typesetting" w:cs="Arabic Typesetting"/>
                          <w:color w:val="000000" w:themeColor="text1"/>
                          <w:sz w:val="40"/>
                          <w:szCs w:val="40"/>
                          <w:rtl/>
                        </w:rPr>
                        <w:t>وتتم) الهبة (بالقبض) الكامل (ولو الموهوب شاغلا لملك الواهب لا مشغولا به) والأصل أن الموهوب إن مشغولا بملك الواهب منع تمامها،وإن شاغلا لا،فلو وهب</w:t>
                      </w:r>
                    </w:p>
                    <w:p w14:paraId="065DE042" w14:textId="77777777" w:rsidR="00D879CF" w:rsidRPr="0083720D" w:rsidRDefault="00D879CF" w:rsidP="00EC395F">
                      <w:pPr>
                        <w:spacing w:after="0"/>
                        <w:jc w:val="both"/>
                        <w:rPr>
                          <w:rFonts w:ascii="Arabic Typesetting" w:hAnsi="Arabic Typesetting" w:cs="Arabic Typesetting"/>
                          <w:color w:val="000000" w:themeColor="text1"/>
                          <w:sz w:val="40"/>
                          <w:szCs w:val="40"/>
                          <w:rtl/>
                        </w:rPr>
                      </w:pPr>
                    </w:p>
                  </w:txbxContent>
                </v:textbox>
              </v:shape>
            </w:pict>
          </mc:Fallback>
        </mc:AlternateContent>
      </w:r>
      <w:r w:rsidR="00C01647" w:rsidRPr="006504D2">
        <w:rPr>
          <w:rFonts w:ascii="jameel_noori_nastaleeqregular" w:hAnsi="jameel_noori_nastaleeqregular" w:hint="cs"/>
          <w:color w:val="000000" w:themeColor="text1"/>
          <w:sz w:val="36"/>
          <w:szCs w:val="36"/>
          <w:shd w:val="clear" w:color="auto" w:fill="FFFFFF"/>
          <w:rtl/>
        </w:rPr>
        <w:tab/>
        <w:t>لہ</w:t>
      </w:r>
      <w:r w:rsidR="000E2D97" w:rsidRPr="006504D2">
        <w:rPr>
          <w:rFonts w:ascii="jameel_noori_nastaleeqregular" w:hAnsi="jameel_noori_nastaleeqregular" w:hint="cs"/>
          <w:color w:val="000000" w:themeColor="text1"/>
          <w:sz w:val="36"/>
          <w:szCs w:val="36"/>
          <w:shd w:val="clear" w:color="auto" w:fill="FFFFFF"/>
          <w:rtl/>
        </w:rPr>
        <w:t>ٰ</w:t>
      </w:r>
      <w:r w:rsidR="00C01647" w:rsidRPr="006504D2">
        <w:rPr>
          <w:rFonts w:ascii="jameel_noori_nastaleeqregular" w:hAnsi="jameel_noori_nastaleeqregular" w:hint="cs"/>
          <w:color w:val="000000" w:themeColor="text1"/>
          <w:sz w:val="36"/>
          <w:szCs w:val="36"/>
          <w:shd w:val="clear" w:color="auto" w:fill="FFFFFF"/>
          <w:rtl/>
        </w:rPr>
        <w:t>ذا صورت مسئولہ میں</w:t>
      </w:r>
      <w:r w:rsidR="00DE67C5" w:rsidRPr="006504D2">
        <w:rPr>
          <w:rFonts w:ascii="jameel_noori_nastaleeqregular" w:hAnsi="jameel_noori_nastaleeqregular" w:hint="cs"/>
          <w:color w:val="000000" w:themeColor="text1"/>
          <w:sz w:val="36"/>
          <w:szCs w:val="36"/>
          <w:shd w:val="clear" w:color="auto" w:fill="FFFFFF"/>
          <w:rtl/>
        </w:rPr>
        <w:t>"</w:t>
      </w:r>
      <w:r w:rsidR="00DE67C5" w:rsidRPr="006504D2">
        <w:rPr>
          <w:sz w:val="36"/>
          <w:szCs w:val="36"/>
          <w:rtl/>
        </w:rPr>
        <w:t>مرنے سے پہلے م</w:t>
      </w:r>
      <w:r w:rsidR="00DE67C5" w:rsidRPr="006504D2">
        <w:rPr>
          <w:rFonts w:hint="cs"/>
          <w:sz w:val="36"/>
          <w:szCs w:val="36"/>
          <w:rtl/>
        </w:rPr>
        <w:t>ی</w:t>
      </w:r>
      <w:r w:rsidR="00DE67C5" w:rsidRPr="006504D2">
        <w:rPr>
          <w:rFonts w:hint="eastAsia"/>
          <w:sz w:val="36"/>
          <w:szCs w:val="36"/>
          <w:rtl/>
        </w:rPr>
        <w:t>ت</w:t>
      </w:r>
      <w:r w:rsidR="00DE67C5" w:rsidRPr="006504D2">
        <w:rPr>
          <w:sz w:val="36"/>
          <w:szCs w:val="36"/>
          <w:rtl/>
        </w:rPr>
        <w:t xml:space="preserve"> نے کہا تھا پاکستان م</w:t>
      </w:r>
      <w:r w:rsidR="00DE67C5" w:rsidRPr="006504D2">
        <w:rPr>
          <w:rFonts w:hint="cs"/>
          <w:sz w:val="36"/>
          <w:szCs w:val="36"/>
          <w:rtl/>
        </w:rPr>
        <w:t>ی</w:t>
      </w:r>
      <w:r w:rsidR="00DE67C5" w:rsidRPr="006504D2">
        <w:rPr>
          <w:rFonts w:hint="eastAsia"/>
          <w:sz w:val="36"/>
          <w:szCs w:val="36"/>
          <w:rtl/>
        </w:rPr>
        <w:t>ں</w:t>
      </w:r>
      <w:r w:rsidR="00DE67C5" w:rsidRPr="006504D2">
        <w:rPr>
          <w:sz w:val="36"/>
          <w:szCs w:val="36"/>
          <w:rtl/>
        </w:rPr>
        <w:t xml:space="preserve"> م</w:t>
      </w:r>
      <w:r w:rsidR="00DE67C5" w:rsidRPr="006504D2">
        <w:rPr>
          <w:rFonts w:hint="cs"/>
          <w:sz w:val="36"/>
          <w:szCs w:val="36"/>
          <w:rtl/>
        </w:rPr>
        <w:t>ی</w:t>
      </w:r>
      <w:r w:rsidR="00DE67C5" w:rsidRPr="006504D2">
        <w:rPr>
          <w:rFonts w:hint="eastAsia"/>
          <w:sz w:val="36"/>
          <w:szCs w:val="36"/>
          <w:rtl/>
        </w:rPr>
        <w:t>را</w:t>
      </w:r>
      <w:r w:rsidR="00DE67C5" w:rsidRPr="006504D2">
        <w:rPr>
          <w:sz w:val="36"/>
          <w:szCs w:val="36"/>
          <w:rtl/>
        </w:rPr>
        <w:t xml:space="preserve"> جو گھر ہے وہ م</w:t>
      </w:r>
      <w:r w:rsidR="00DE67C5" w:rsidRPr="006504D2">
        <w:rPr>
          <w:rFonts w:hint="cs"/>
          <w:sz w:val="36"/>
          <w:szCs w:val="36"/>
          <w:rtl/>
        </w:rPr>
        <w:t>ی</w:t>
      </w:r>
      <w:r w:rsidR="00DE67C5" w:rsidRPr="006504D2">
        <w:rPr>
          <w:rFonts w:hint="eastAsia"/>
          <w:sz w:val="36"/>
          <w:szCs w:val="36"/>
          <w:rtl/>
        </w:rPr>
        <w:t>ر</w:t>
      </w:r>
      <w:r w:rsidR="00DE67C5" w:rsidRPr="006504D2">
        <w:rPr>
          <w:rFonts w:hint="cs"/>
          <w:sz w:val="36"/>
          <w:szCs w:val="36"/>
          <w:rtl/>
        </w:rPr>
        <w:t>ی</w:t>
      </w:r>
      <w:r w:rsidR="00DE67C5" w:rsidRPr="006504D2">
        <w:rPr>
          <w:sz w:val="36"/>
          <w:szCs w:val="36"/>
          <w:rtl/>
        </w:rPr>
        <w:t xml:space="preserve"> ب</w:t>
      </w:r>
      <w:r w:rsidR="00DE67C5" w:rsidRPr="006504D2">
        <w:rPr>
          <w:rFonts w:hint="cs"/>
          <w:sz w:val="36"/>
          <w:szCs w:val="36"/>
          <w:rtl/>
        </w:rPr>
        <w:t>ی</w:t>
      </w:r>
      <w:r w:rsidR="00DE67C5" w:rsidRPr="006504D2">
        <w:rPr>
          <w:rFonts w:hint="eastAsia"/>
          <w:sz w:val="36"/>
          <w:szCs w:val="36"/>
          <w:rtl/>
        </w:rPr>
        <w:t>ٹ</w:t>
      </w:r>
      <w:r w:rsidR="00DE67C5" w:rsidRPr="006504D2">
        <w:rPr>
          <w:rFonts w:hint="cs"/>
          <w:sz w:val="36"/>
          <w:szCs w:val="36"/>
          <w:rtl/>
        </w:rPr>
        <w:t>ی</w:t>
      </w:r>
      <w:r w:rsidR="00DE67C5" w:rsidRPr="006504D2">
        <w:rPr>
          <w:sz w:val="36"/>
          <w:szCs w:val="36"/>
          <w:rtl/>
        </w:rPr>
        <w:t xml:space="preserve"> کا ہے اور جو زم</w:t>
      </w:r>
      <w:r w:rsidR="00DE67C5" w:rsidRPr="006504D2">
        <w:rPr>
          <w:rFonts w:hint="cs"/>
          <w:sz w:val="36"/>
          <w:szCs w:val="36"/>
          <w:rtl/>
        </w:rPr>
        <w:t>ی</w:t>
      </w:r>
      <w:r w:rsidR="00DE67C5" w:rsidRPr="006504D2">
        <w:rPr>
          <w:rFonts w:hint="eastAsia"/>
          <w:sz w:val="36"/>
          <w:szCs w:val="36"/>
          <w:rtl/>
        </w:rPr>
        <w:t>ن</w:t>
      </w:r>
      <w:r w:rsidR="00DE67C5" w:rsidRPr="006504D2">
        <w:rPr>
          <w:sz w:val="36"/>
          <w:szCs w:val="36"/>
          <w:rtl/>
        </w:rPr>
        <w:t xml:space="preserve"> ہے م</w:t>
      </w:r>
      <w:r w:rsidR="00DE67C5" w:rsidRPr="006504D2">
        <w:rPr>
          <w:rFonts w:hint="cs"/>
          <w:sz w:val="36"/>
          <w:szCs w:val="36"/>
          <w:rtl/>
        </w:rPr>
        <w:t>ی</w:t>
      </w:r>
      <w:r w:rsidR="00DE67C5" w:rsidRPr="006504D2">
        <w:rPr>
          <w:rFonts w:hint="eastAsia"/>
          <w:sz w:val="36"/>
          <w:szCs w:val="36"/>
          <w:rtl/>
        </w:rPr>
        <w:t>رے</w:t>
      </w:r>
      <w:r w:rsidR="00DE67C5" w:rsidRPr="006504D2">
        <w:rPr>
          <w:sz w:val="36"/>
          <w:szCs w:val="36"/>
          <w:rtl/>
        </w:rPr>
        <w:t xml:space="preserve"> چار ب</w:t>
      </w:r>
      <w:r w:rsidR="00DE67C5" w:rsidRPr="006504D2">
        <w:rPr>
          <w:rFonts w:hint="cs"/>
          <w:sz w:val="36"/>
          <w:szCs w:val="36"/>
          <w:rtl/>
        </w:rPr>
        <w:t>ی</w:t>
      </w:r>
      <w:r w:rsidR="00DE67C5" w:rsidRPr="006504D2">
        <w:rPr>
          <w:rFonts w:hint="eastAsia"/>
          <w:sz w:val="36"/>
          <w:szCs w:val="36"/>
          <w:rtl/>
        </w:rPr>
        <w:t>ٹوں</w:t>
      </w:r>
      <w:r w:rsidR="00DE67C5" w:rsidRPr="006504D2">
        <w:rPr>
          <w:sz w:val="36"/>
          <w:szCs w:val="36"/>
          <w:rtl/>
        </w:rPr>
        <w:t xml:space="preserve"> ک</w:t>
      </w:r>
      <w:r w:rsidR="00DE67C5" w:rsidRPr="006504D2">
        <w:rPr>
          <w:rFonts w:hint="cs"/>
          <w:sz w:val="36"/>
          <w:szCs w:val="36"/>
          <w:rtl/>
        </w:rPr>
        <w:t>ی</w:t>
      </w:r>
      <w:r w:rsidR="00DE67C5" w:rsidRPr="006504D2">
        <w:rPr>
          <w:sz w:val="36"/>
          <w:szCs w:val="36"/>
          <w:rtl/>
        </w:rPr>
        <w:t xml:space="preserve"> ہے ل</w:t>
      </w:r>
      <w:r w:rsidR="00DE67C5" w:rsidRPr="006504D2">
        <w:rPr>
          <w:rFonts w:hint="cs"/>
          <w:sz w:val="36"/>
          <w:szCs w:val="36"/>
          <w:rtl/>
        </w:rPr>
        <w:t>ی</w:t>
      </w:r>
      <w:r w:rsidR="00DE67C5" w:rsidRPr="006504D2">
        <w:rPr>
          <w:rFonts w:hint="eastAsia"/>
          <w:sz w:val="36"/>
          <w:szCs w:val="36"/>
          <w:rtl/>
        </w:rPr>
        <w:t>کن</w:t>
      </w:r>
      <w:r w:rsidR="00DE67C5" w:rsidRPr="006504D2">
        <w:rPr>
          <w:sz w:val="36"/>
          <w:szCs w:val="36"/>
          <w:rtl/>
        </w:rPr>
        <w:t xml:space="preserve"> نام کس</w:t>
      </w:r>
      <w:r w:rsidR="00DE67C5" w:rsidRPr="006504D2">
        <w:rPr>
          <w:rFonts w:hint="cs"/>
          <w:sz w:val="36"/>
          <w:szCs w:val="36"/>
          <w:rtl/>
        </w:rPr>
        <w:t>ی</w:t>
      </w:r>
      <w:r w:rsidR="00DE67C5" w:rsidRPr="006504D2">
        <w:rPr>
          <w:sz w:val="36"/>
          <w:szCs w:val="36"/>
          <w:rtl/>
        </w:rPr>
        <w:t xml:space="preserve"> کے نہ</w:t>
      </w:r>
      <w:r w:rsidR="00DE67C5" w:rsidRPr="006504D2">
        <w:rPr>
          <w:rFonts w:hint="cs"/>
          <w:sz w:val="36"/>
          <w:szCs w:val="36"/>
          <w:rtl/>
        </w:rPr>
        <w:t>ی</w:t>
      </w:r>
      <w:r w:rsidR="00DE67C5" w:rsidRPr="006504D2">
        <w:rPr>
          <w:rFonts w:hint="eastAsia"/>
          <w:sz w:val="36"/>
          <w:szCs w:val="36"/>
          <w:rtl/>
        </w:rPr>
        <w:t>ں</w:t>
      </w:r>
      <w:r w:rsidR="00DE67C5" w:rsidRPr="006504D2">
        <w:rPr>
          <w:sz w:val="36"/>
          <w:szCs w:val="36"/>
          <w:rtl/>
        </w:rPr>
        <w:t xml:space="preserve"> ک</w:t>
      </w:r>
      <w:r w:rsidR="00DE67C5" w:rsidRPr="006504D2">
        <w:rPr>
          <w:rFonts w:hint="cs"/>
          <w:sz w:val="36"/>
          <w:szCs w:val="36"/>
          <w:rtl/>
        </w:rPr>
        <w:t>ی</w:t>
      </w:r>
      <w:r w:rsidR="00DE67C5" w:rsidRPr="006504D2">
        <w:rPr>
          <w:rFonts w:hint="eastAsia"/>
          <w:sz w:val="36"/>
          <w:szCs w:val="36"/>
          <w:rtl/>
        </w:rPr>
        <w:t>ا</w:t>
      </w:r>
      <w:r w:rsidR="00DE67C5" w:rsidRPr="006504D2">
        <w:rPr>
          <w:sz w:val="36"/>
          <w:szCs w:val="36"/>
          <w:rtl/>
        </w:rPr>
        <w:t xml:space="preserve"> تھا بس زبان</w:t>
      </w:r>
      <w:r w:rsidR="00DE67C5" w:rsidRPr="006504D2">
        <w:rPr>
          <w:rFonts w:hint="cs"/>
          <w:sz w:val="36"/>
          <w:szCs w:val="36"/>
          <w:rtl/>
        </w:rPr>
        <w:t>ی</w:t>
      </w:r>
      <w:r w:rsidR="00DE67C5" w:rsidRPr="006504D2">
        <w:rPr>
          <w:sz w:val="36"/>
          <w:szCs w:val="36"/>
          <w:rtl/>
        </w:rPr>
        <w:t xml:space="preserve"> سے بولا تھا</w:t>
      </w:r>
      <w:r w:rsidR="003E3805" w:rsidRPr="006504D2">
        <w:rPr>
          <w:rFonts w:hint="cs"/>
          <w:sz w:val="36"/>
          <w:szCs w:val="36"/>
          <w:rtl/>
          <w:lang w:bidi="ur-PK"/>
        </w:rPr>
        <w:t>"یہ</w:t>
      </w:r>
      <w:r w:rsidR="00BE0F00" w:rsidRPr="006504D2">
        <w:rPr>
          <w:rFonts w:hint="cs"/>
          <w:sz w:val="36"/>
          <w:szCs w:val="36"/>
          <w:rtl/>
          <w:lang w:bidi="ur-PK"/>
        </w:rPr>
        <w:t xml:space="preserve"> وارث کے لیے </w:t>
      </w:r>
      <w:r w:rsidR="003E3805" w:rsidRPr="006504D2">
        <w:rPr>
          <w:rFonts w:hint="cs"/>
          <w:sz w:val="36"/>
          <w:szCs w:val="36"/>
          <w:rtl/>
          <w:lang w:bidi="ur-PK"/>
        </w:rPr>
        <w:t xml:space="preserve"> وصیت ہے</w:t>
      </w:r>
      <w:r w:rsidR="00A355CB" w:rsidRPr="006504D2">
        <w:rPr>
          <w:rFonts w:hint="cs"/>
          <w:sz w:val="36"/>
          <w:szCs w:val="36"/>
          <w:rtl/>
          <w:lang w:bidi="ur-PK"/>
        </w:rPr>
        <w:t xml:space="preserve">یہ شرعاً معتبر نہیں ہے </w:t>
      </w:r>
      <w:r w:rsidR="00C82341" w:rsidRPr="006504D2">
        <w:rPr>
          <w:rFonts w:hint="cs"/>
          <w:sz w:val="36"/>
          <w:szCs w:val="36"/>
          <w:rtl/>
          <w:lang w:bidi="ur-PK"/>
        </w:rPr>
        <w:t>،البتہ اگر تمام بالغ ورثاء بخوشی اس پر راضی ہوں تو اس پر عمل کیا جاسکتا ہے۔</w:t>
      </w:r>
    </w:p>
    <w:p w14:paraId="6F7CB4FF" w14:textId="777324AC" w:rsidR="008D3181" w:rsidRDefault="008D3181" w:rsidP="00191E98">
      <w:pPr>
        <w:spacing w:after="0" w:line="240" w:lineRule="auto"/>
        <w:jc w:val="both"/>
        <w:rPr>
          <w:lang w:bidi="ur-PK"/>
        </w:rPr>
      </w:pPr>
    </w:p>
    <w:p w14:paraId="1E388842" w14:textId="77777777" w:rsidR="008D3181" w:rsidRDefault="008D3181" w:rsidP="00191E98">
      <w:pPr>
        <w:spacing w:after="0" w:line="240" w:lineRule="auto"/>
        <w:jc w:val="both"/>
        <w:rPr>
          <w:lang w:bidi="ur-PK"/>
        </w:rPr>
      </w:pPr>
    </w:p>
    <w:p w14:paraId="79D01BEC" w14:textId="77777777" w:rsidR="008D3181" w:rsidRDefault="008D3181" w:rsidP="00191E98">
      <w:pPr>
        <w:spacing w:after="0" w:line="240" w:lineRule="auto"/>
        <w:jc w:val="both"/>
        <w:rPr>
          <w:lang w:bidi="ur-PK"/>
        </w:rPr>
      </w:pPr>
    </w:p>
    <w:p w14:paraId="3FCC25AB" w14:textId="77777777" w:rsidR="008D3181" w:rsidRDefault="008D3181" w:rsidP="00191E98">
      <w:pPr>
        <w:spacing w:after="0" w:line="240" w:lineRule="auto"/>
        <w:jc w:val="both"/>
        <w:rPr>
          <w:lang w:bidi="ur-PK"/>
        </w:rPr>
      </w:pPr>
    </w:p>
    <w:p w14:paraId="15CDF18F" w14:textId="77777777" w:rsidR="008D3181" w:rsidRDefault="008D3181" w:rsidP="00191E98">
      <w:pPr>
        <w:spacing w:after="0" w:line="240" w:lineRule="auto"/>
        <w:jc w:val="both"/>
        <w:rPr>
          <w:lang w:bidi="ur-PK"/>
        </w:rPr>
      </w:pPr>
    </w:p>
    <w:p w14:paraId="18B8A5A9" w14:textId="12C19319" w:rsidR="008D3181" w:rsidRDefault="00563672" w:rsidP="00191E98">
      <w:pPr>
        <w:spacing w:after="0" w:line="240" w:lineRule="auto"/>
        <w:jc w:val="both"/>
        <w:rPr>
          <w:lang w:bidi="ur-PK"/>
        </w:rPr>
      </w:pPr>
      <w:r>
        <w:rPr>
          <w:noProof/>
        </w:rPr>
        <w:lastRenderedPageBreak/>
        <mc:AlternateContent>
          <mc:Choice Requires="wps">
            <w:drawing>
              <wp:anchor distT="0" distB="0" distL="114300" distR="114300" simplePos="0" relativeHeight="251665408" behindDoc="0" locked="0" layoutInCell="1" allowOverlap="1" wp14:anchorId="2734F0A3" wp14:editId="7D48A6C7">
                <wp:simplePos x="0" y="0"/>
                <wp:positionH relativeFrom="column">
                  <wp:posOffset>1053548</wp:posOffset>
                </wp:positionH>
                <wp:positionV relativeFrom="paragraph">
                  <wp:posOffset>-210710</wp:posOffset>
                </wp:positionV>
                <wp:extent cx="4683318" cy="2767054"/>
                <wp:effectExtent l="0" t="0" r="3175" b="0"/>
                <wp:wrapNone/>
                <wp:docPr id="2" name="Text Box 2"/>
                <wp:cNvGraphicFramePr/>
                <a:graphic xmlns:a="http://schemas.openxmlformats.org/drawingml/2006/main">
                  <a:graphicData uri="http://schemas.microsoft.com/office/word/2010/wordprocessingShape">
                    <wps:wsp>
                      <wps:cNvSpPr txBox="1"/>
                      <wps:spPr>
                        <a:xfrm>
                          <a:off x="0" y="0"/>
                          <a:ext cx="4683318" cy="2767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B2908" w14:textId="1804A6D3" w:rsidR="00D879CF" w:rsidRPr="00F512F3" w:rsidRDefault="00D879CF" w:rsidP="003B0D08">
                            <w:pPr>
                              <w:spacing w:after="0"/>
                              <w:jc w:val="both"/>
                              <w:rPr>
                                <w:rStyle w:val="selectable-text"/>
                                <w:rFonts w:ascii="Arabic Typesetting" w:hAnsi="Arabic Typesetting" w:cs="Arabic Typesetting"/>
                                <w:color w:val="000000" w:themeColor="text1"/>
                                <w:sz w:val="40"/>
                                <w:szCs w:val="40"/>
                                <w:rtl/>
                              </w:rPr>
                            </w:pPr>
                            <w:r w:rsidRPr="00F512F3">
                              <w:rPr>
                                <w:rStyle w:val="selectable-text"/>
                                <w:rFonts w:ascii="Arabic Typesetting" w:hAnsi="Arabic Typesetting" w:cs="Arabic Typesetting"/>
                                <w:color w:val="000000" w:themeColor="text1"/>
                                <w:sz w:val="40"/>
                                <w:szCs w:val="40"/>
                                <w:rtl/>
                              </w:rPr>
                              <w:t>جرابا فيه طعام الواهب أو دارا فيها متاعه، أو دابة عليها سرجه وسلمها كذلك لا تصح وبعكسه تصح في الطعام والمتاع والسرج فقط لأن كلا منها شاغل الملك لواهب لا مشغول به لأن شغله بغير ملك واهبه لا يمنع تمامها كرهن وصدقة لأن القبض شرط تمامها وتمامه في العمادية</w:t>
                            </w:r>
                            <w:r w:rsidRPr="00F512F3">
                              <w:rPr>
                                <w:rStyle w:val="selectable-text"/>
                                <w:rFonts w:ascii="Arabic Typesetting" w:hAnsi="Arabic Typesetting" w:cs="Arabic Typesetting" w:hint="cs"/>
                                <w:color w:val="000000" w:themeColor="text1"/>
                                <w:sz w:val="40"/>
                                <w:szCs w:val="40"/>
                                <w:rtl/>
                              </w:rPr>
                              <w:t>۔</w:t>
                            </w:r>
                          </w:p>
                          <w:p w14:paraId="7B220346" w14:textId="77777777" w:rsidR="00D879CF" w:rsidRPr="00F512F3" w:rsidRDefault="00D879CF" w:rsidP="00563672">
                            <w:pPr>
                              <w:spacing w:after="0"/>
                              <w:jc w:val="both"/>
                              <w:rPr>
                                <w:rStyle w:val="selectable-text"/>
                                <w:rFonts w:ascii="Arabic Typesetting" w:hAnsi="Arabic Typesetting" w:cs="Arabic Typesetting" w:hint="cs"/>
                                <w:color w:val="000000" w:themeColor="text1"/>
                                <w:sz w:val="40"/>
                                <w:szCs w:val="40"/>
                                <w:rtl/>
                                <w:lang w:bidi="ur-PK"/>
                              </w:rPr>
                            </w:pPr>
                            <w:r w:rsidRPr="00F512F3">
                              <w:rPr>
                                <w:rStyle w:val="selectable-text"/>
                                <w:rFonts w:ascii="Arabic Typesetting" w:hAnsi="Arabic Typesetting" w:cs="Arabic Typesetting" w:hint="cs"/>
                                <w:color w:val="000000" w:themeColor="text1"/>
                                <w:sz w:val="40"/>
                                <w:szCs w:val="40"/>
                                <w:rtl/>
                              </w:rPr>
                              <w:t>(ج5،ص690،ط سعید،کراتشی</w:t>
                            </w:r>
                            <w:r w:rsidRPr="00F512F3">
                              <w:rPr>
                                <w:rStyle w:val="selectable-text"/>
                                <w:rFonts w:ascii="Arabic Typesetting" w:hAnsi="Arabic Typesetting" w:cs="Arabic Typesetting" w:hint="cs"/>
                                <w:color w:val="000000" w:themeColor="text1"/>
                                <w:sz w:val="40"/>
                                <w:szCs w:val="40"/>
                                <w:rtl/>
                                <w:lang w:bidi="ur-PK"/>
                              </w:rPr>
                              <w:t>)</w:t>
                            </w:r>
                          </w:p>
                          <w:p w14:paraId="62E49FCB" w14:textId="77777777" w:rsidR="00D879CF" w:rsidRPr="00F512F3" w:rsidRDefault="00D879CF" w:rsidP="00563672">
                            <w:pPr>
                              <w:spacing w:after="0"/>
                              <w:jc w:val="both"/>
                              <w:rPr>
                                <w:rStyle w:val="selectable-text"/>
                                <w:rFonts w:ascii="Arabic Typesetting" w:hAnsi="Arabic Typesetting" w:cs="Arabic Typesetting" w:hint="cs"/>
                                <w:color w:val="000000" w:themeColor="text1"/>
                                <w:sz w:val="40"/>
                                <w:szCs w:val="40"/>
                                <w:rtl/>
                                <w:lang w:bidi="ur-PK"/>
                              </w:rPr>
                            </w:pPr>
                            <w:r w:rsidRPr="00F512F3">
                              <w:rPr>
                                <w:rStyle w:val="selectable-text"/>
                                <w:rFonts w:ascii="Arabic Typesetting" w:hAnsi="Arabic Typesetting" w:cs="Arabic Typesetting" w:hint="cs"/>
                                <w:color w:val="000000" w:themeColor="text1"/>
                                <w:sz w:val="40"/>
                                <w:szCs w:val="40"/>
                                <w:rtl/>
                                <w:lang w:bidi="ur-PK"/>
                              </w:rPr>
                              <w:t>لما فی الھندیۃ:</w:t>
                            </w:r>
                          </w:p>
                          <w:p w14:paraId="77D32940" w14:textId="77777777" w:rsidR="00D879CF" w:rsidRPr="00F512F3" w:rsidRDefault="00D879CF" w:rsidP="00563672">
                            <w:pPr>
                              <w:spacing w:after="0"/>
                              <w:jc w:val="both"/>
                              <w:rPr>
                                <w:rStyle w:val="selectable-text"/>
                                <w:rFonts w:ascii="Arabic Typesetting" w:hAnsi="Arabic Typesetting" w:cs="Arabic Typesetting" w:hint="cs"/>
                                <w:color w:val="000000" w:themeColor="text1"/>
                                <w:sz w:val="40"/>
                                <w:szCs w:val="40"/>
                                <w:rtl/>
                              </w:rPr>
                            </w:pPr>
                            <w:r w:rsidRPr="00F512F3">
                              <w:rPr>
                                <w:rStyle w:val="selectable-text"/>
                                <w:rFonts w:ascii="Arabic Typesetting" w:hAnsi="Arabic Typesetting" w:cs="Arabic Typesetting" w:hint="cs"/>
                                <w:color w:val="000000" w:themeColor="text1"/>
                                <w:sz w:val="40"/>
                                <w:szCs w:val="40"/>
                                <w:rtl/>
                                <w:lang w:bidi="ur-PK"/>
                              </w:rPr>
                              <w:tab/>
                            </w:r>
                            <w:r w:rsidRPr="00F512F3">
                              <w:rPr>
                                <w:rStyle w:val="selectable-text"/>
                                <w:rFonts w:ascii="Arabic Typesetting" w:hAnsi="Arabic Typesetting" w:cs="Arabic Typesetting"/>
                                <w:color w:val="000000" w:themeColor="text1"/>
                                <w:sz w:val="40"/>
                                <w:szCs w:val="40"/>
                                <w:rtl/>
                              </w:rPr>
                              <w:t>ولا تجوز الوصية للوارث عندنا إلا أن يجيزها الورثة</w:t>
                            </w:r>
                            <w:r w:rsidRPr="00F512F3">
                              <w:rPr>
                                <w:rStyle w:val="selectable-text"/>
                                <w:rFonts w:ascii="Arabic Typesetting" w:hAnsi="Arabic Typesetting" w:cs="Arabic Typesetting" w:hint="cs"/>
                                <w:color w:val="000000" w:themeColor="text1"/>
                                <w:sz w:val="40"/>
                                <w:szCs w:val="40"/>
                                <w:rtl/>
                              </w:rPr>
                              <w:t>۔</w:t>
                            </w:r>
                          </w:p>
                          <w:p w14:paraId="7AE27BC6" w14:textId="77777777" w:rsidR="00D879CF" w:rsidRPr="00F512F3" w:rsidRDefault="00D879CF" w:rsidP="00563672">
                            <w:pPr>
                              <w:spacing w:after="0"/>
                              <w:jc w:val="both"/>
                              <w:rPr>
                                <w:rStyle w:val="selectable-text"/>
                                <w:rFonts w:ascii="Arabic Typesetting" w:hAnsi="Arabic Typesetting" w:cs="Arabic Typesetting"/>
                                <w:color w:val="000000" w:themeColor="text1"/>
                                <w:sz w:val="40"/>
                                <w:szCs w:val="40"/>
                                <w:rtl/>
                                <w:lang w:bidi="ur-PK"/>
                              </w:rPr>
                            </w:pPr>
                            <w:r w:rsidRPr="00F512F3">
                              <w:rPr>
                                <w:rStyle w:val="selectable-text"/>
                                <w:rFonts w:ascii="Arabic Typesetting" w:hAnsi="Arabic Typesetting" w:cs="Arabic Typesetting" w:hint="cs"/>
                                <w:color w:val="000000" w:themeColor="text1"/>
                                <w:sz w:val="40"/>
                                <w:szCs w:val="40"/>
                                <w:rtl/>
                              </w:rPr>
                              <w:t>(ج6،ص90،ط رشیدیہ،کوئتہ)</w:t>
                            </w:r>
                          </w:p>
                          <w:p w14:paraId="5DB36120" w14:textId="77777777" w:rsidR="00D879CF" w:rsidRPr="00F512F3" w:rsidRDefault="00D879CF" w:rsidP="00563672">
                            <w:pPr>
                              <w:spacing w:after="0"/>
                              <w:jc w:val="both"/>
                              <w:rPr>
                                <w:rFonts w:ascii="Arabic Typesetting" w:hAnsi="Arabic Typesetting" w:cs="Arabic Typesetting"/>
                                <w:color w:val="000000" w:themeColor="text1"/>
                                <w:sz w:val="40"/>
                                <w:szCs w:val="40"/>
                                <w:rtl/>
                              </w:rPr>
                            </w:pPr>
                          </w:p>
                          <w:p w14:paraId="60DAB1D8" w14:textId="77777777" w:rsidR="00D879CF" w:rsidRPr="00F512F3" w:rsidRDefault="00D879CF">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82.95pt;margin-top:-16.6pt;width:368.75pt;height:217.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" fillcolor="white [3201]" stroked="f" strokeweight=".5pt">
                <v:textbox>
                  <w:txbxContent>
                    <w:p w14:paraId="64BB2908" w14:textId="1804A6D3" w:rsidR="00D879CF" w:rsidRPr="00F512F3" w:rsidRDefault="00D879CF" w:rsidP="003B0D08">
                      <w:pPr>
                        <w:spacing w:after="0"/>
                        <w:jc w:val="both"/>
                        <w:rPr>
                          <w:rStyle w:val="selectable-text"/>
                          <w:rFonts w:ascii="Arabic Typesetting" w:hAnsi="Arabic Typesetting" w:cs="Arabic Typesetting"/>
                          <w:color w:val="000000" w:themeColor="text1"/>
                          <w:sz w:val="40"/>
                          <w:szCs w:val="40"/>
                          <w:rtl/>
                        </w:rPr>
                      </w:pPr>
                      <w:r w:rsidRPr="00F512F3">
                        <w:rPr>
                          <w:rStyle w:val="selectable-text"/>
                          <w:rFonts w:ascii="Arabic Typesetting" w:hAnsi="Arabic Typesetting" w:cs="Arabic Typesetting"/>
                          <w:color w:val="000000" w:themeColor="text1"/>
                          <w:sz w:val="40"/>
                          <w:szCs w:val="40"/>
                          <w:rtl/>
                        </w:rPr>
                        <w:t>جرابا فيه طعام الواهب أو دارا فيها متاعه، أو دابة عليها سرجه وسلمها كذلك لا تصح وبعكسه تصح في الطعام والمتاع والسرج فقط لأن كلا منها شاغل الملك لواهب لا مشغول به لأن شغله بغير ملك واهبه لا يمنع تمامها كرهن وصدقة لأن القبض شرط تمامها وتمامه في العمادية</w:t>
                      </w:r>
                      <w:r w:rsidRPr="00F512F3">
                        <w:rPr>
                          <w:rStyle w:val="selectable-text"/>
                          <w:rFonts w:ascii="Arabic Typesetting" w:hAnsi="Arabic Typesetting" w:cs="Arabic Typesetting" w:hint="cs"/>
                          <w:color w:val="000000" w:themeColor="text1"/>
                          <w:sz w:val="40"/>
                          <w:szCs w:val="40"/>
                          <w:rtl/>
                        </w:rPr>
                        <w:t>۔</w:t>
                      </w:r>
                    </w:p>
                    <w:p w14:paraId="7B220346" w14:textId="77777777" w:rsidR="00D879CF" w:rsidRPr="00F512F3" w:rsidRDefault="00D879CF" w:rsidP="00563672">
                      <w:pPr>
                        <w:spacing w:after="0"/>
                        <w:jc w:val="both"/>
                        <w:rPr>
                          <w:rStyle w:val="selectable-text"/>
                          <w:rFonts w:ascii="Arabic Typesetting" w:hAnsi="Arabic Typesetting" w:cs="Arabic Typesetting" w:hint="cs"/>
                          <w:color w:val="000000" w:themeColor="text1"/>
                          <w:sz w:val="40"/>
                          <w:szCs w:val="40"/>
                          <w:rtl/>
                          <w:lang w:bidi="ur-PK"/>
                        </w:rPr>
                      </w:pPr>
                      <w:r w:rsidRPr="00F512F3">
                        <w:rPr>
                          <w:rStyle w:val="selectable-text"/>
                          <w:rFonts w:ascii="Arabic Typesetting" w:hAnsi="Arabic Typesetting" w:cs="Arabic Typesetting" w:hint="cs"/>
                          <w:color w:val="000000" w:themeColor="text1"/>
                          <w:sz w:val="40"/>
                          <w:szCs w:val="40"/>
                          <w:rtl/>
                        </w:rPr>
                        <w:t>(ج5،ص690،ط سعید،کراتشی</w:t>
                      </w:r>
                      <w:r w:rsidRPr="00F512F3">
                        <w:rPr>
                          <w:rStyle w:val="selectable-text"/>
                          <w:rFonts w:ascii="Arabic Typesetting" w:hAnsi="Arabic Typesetting" w:cs="Arabic Typesetting" w:hint="cs"/>
                          <w:color w:val="000000" w:themeColor="text1"/>
                          <w:sz w:val="40"/>
                          <w:szCs w:val="40"/>
                          <w:rtl/>
                          <w:lang w:bidi="ur-PK"/>
                        </w:rPr>
                        <w:t>)</w:t>
                      </w:r>
                    </w:p>
                    <w:p w14:paraId="62E49FCB" w14:textId="77777777" w:rsidR="00D879CF" w:rsidRPr="00F512F3" w:rsidRDefault="00D879CF" w:rsidP="00563672">
                      <w:pPr>
                        <w:spacing w:after="0"/>
                        <w:jc w:val="both"/>
                        <w:rPr>
                          <w:rStyle w:val="selectable-text"/>
                          <w:rFonts w:ascii="Arabic Typesetting" w:hAnsi="Arabic Typesetting" w:cs="Arabic Typesetting" w:hint="cs"/>
                          <w:color w:val="000000" w:themeColor="text1"/>
                          <w:sz w:val="40"/>
                          <w:szCs w:val="40"/>
                          <w:rtl/>
                          <w:lang w:bidi="ur-PK"/>
                        </w:rPr>
                      </w:pPr>
                      <w:r w:rsidRPr="00F512F3">
                        <w:rPr>
                          <w:rStyle w:val="selectable-text"/>
                          <w:rFonts w:ascii="Arabic Typesetting" w:hAnsi="Arabic Typesetting" w:cs="Arabic Typesetting" w:hint="cs"/>
                          <w:color w:val="000000" w:themeColor="text1"/>
                          <w:sz w:val="40"/>
                          <w:szCs w:val="40"/>
                          <w:rtl/>
                          <w:lang w:bidi="ur-PK"/>
                        </w:rPr>
                        <w:t>لما فی الھندیۃ:</w:t>
                      </w:r>
                    </w:p>
                    <w:p w14:paraId="77D32940" w14:textId="77777777" w:rsidR="00D879CF" w:rsidRPr="00F512F3" w:rsidRDefault="00D879CF" w:rsidP="00563672">
                      <w:pPr>
                        <w:spacing w:after="0"/>
                        <w:jc w:val="both"/>
                        <w:rPr>
                          <w:rStyle w:val="selectable-text"/>
                          <w:rFonts w:ascii="Arabic Typesetting" w:hAnsi="Arabic Typesetting" w:cs="Arabic Typesetting" w:hint="cs"/>
                          <w:color w:val="000000" w:themeColor="text1"/>
                          <w:sz w:val="40"/>
                          <w:szCs w:val="40"/>
                          <w:rtl/>
                        </w:rPr>
                      </w:pPr>
                      <w:r w:rsidRPr="00F512F3">
                        <w:rPr>
                          <w:rStyle w:val="selectable-text"/>
                          <w:rFonts w:ascii="Arabic Typesetting" w:hAnsi="Arabic Typesetting" w:cs="Arabic Typesetting" w:hint="cs"/>
                          <w:color w:val="000000" w:themeColor="text1"/>
                          <w:sz w:val="40"/>
                          <w:szCs w:val="40"/>
                          <w:rtl/>
                          <w:lang w:bidi="ur-PK"/>
                        </w:rPr>
                        <w:tab/>
                      </w:r>
                      <w:r w:rsidRPr="00F512F3">
                        <w:rPr>
                          <w:rStyle w:val="selectable-text"/>
                          <w:rFonts w:ascii="Arabic Typesetting" w:hAnsi="Arabic Typesetting" w:cs="Arabic Typesetting"/>
                          <w:color w:val="000000" w:themeColor="text1"/>
                          <w:sz w:val="40"/>
                          <w:szCs w:val="40"/>
                          <w:rtl/>
                        </w:rPr>
                        <w:t>ولا تجوز الوصية للوارث عندنا إلا أن يجيزها الورثة</w:t>
                      </w:r>
                      <w:r w:rsidRPr="00F512F3">
                        <w:rPr>
                          <w:rStyle w:val="selectable-text"/>
                          <w:rFonts w:ascii="Arabic Typesetting" w:hAnsi="Arabic Typesetting" w:cs="Arabic Typesetting" w:hint="cs"/>
                          <w:color w:val="000000" w:themeColor="text1"/>
                          <w:sz w:val="40"/>
                          <w:szCs w:val="40"/>
                          <w:rtl/>
                        </w:rPr>
                        <w:t>۔</w:t>
                      </w:r>
                    </w:p>
                    <w:p w14:paraId="7AE27BC6" w14:textId="77777777" w:rsidR="00D879CF" w:rsidRPr="00F512F3" w:rsidRDefault="00D879CF" w:rsidP="00563672">
                      <w:pPr>
                        <w:spacing w:after="0"/>
                        <w:jc w:val="both"/>
                        <w:rPr>
                          <w:rStyle w:val="selectable-text"/>
                          <w:rFonts w:ascii="Arabic Typesetting" w:hAnsi="Arabic Typesetting" w:cs="Arabic Typesetting"/>
                          <w:color w:val="000000" w:themeColor="text1"/>
                          <w:sz w:val="40"/>
                          <w:szCs w:val="40"/>
                          <w:rtl/>
                          <w:lang w:bidi="ur-PK"/>
                        </w:rPr>
                      </w:pPr>
                      <w:r w:rsidRPr="00F512F3">
                        <w:rPr>
                          <w:rStyle w:val="selectable-text"/>
                          <w:rFonts w:ascii="Arabic Typesetting" w:hAnsi="Arabic Typesetting" w:cs="Arabic Typesetting" w:hint="cs"/>
                          <w:color w:val="000000" w:themeColor="text1"/>
                          <w:sz w:val="40"/>
                          <w:szCs w:val="40"/>
                          <w:rtl/>
                        </w:rPr>
                        <w:t>(ج6،ص90،ط رشیدیہ،کوئتہ)</w:t>
                      </w:r>
                    </w:p>
                    <w:p w14:paraId="5DB36120" w14:textId="77777777" w:rsidR="00D879CF" w:rsidRPr="00F512F3" w:rsidRDefault="00D879CF" w:rsidP="00563672">
                      <w:pPr>
                        <w:spacing w:after="0"/>
                        <w:jc w:val="both"/>
                        <w:rPr>
                          <w:rFonts w:ascii="Arabic Typesetting" w:hAnsi="Arabic Typesetting" w:cs="Arabic Typesetting"/>
                          <w:color w:val="000000" w:themeColor="text1"/>
                          <w:sz w:val="40"/>
                          <w:szCs w:val="40"/>
                          <w:rtl/>
                        </w:rPr>
                      </w:pPr>
                    </w:p>
                    <w:p w14:paraId="60DAB1D8" w14:textId="77777777" w:rsidR="00D879CF" w:rsidRPr="00F512F3" w:rsidRDefault="00D879CF">
                      <w:pPr>
                        <w:rPr>
                          <w:color w:val="000000" w:themeColor="text1"/>
                        </w:rPr>
                      </w:pPr>
                    </w:p>
                  </w:txbxContent>
                </v:textbox>
              </v:shape>
            </w:pict>
          </mc:Fallback>
        </mc:AlternateContent>
      </w:r>
    </w:p>
    <w:p w14:paraId="7EB80C66" w14:textId="77777777" w:rsidR="008D3181" w:rsidRDefault="008D3181" w:rsidP="00191E98">
      <w:pPr>
        <w:spacing w:after="0" w:line="240" w:lineRule="auto"/>
        <w:jc w:val="both"/>
        <w:rPr>
          <w:rtl/>
          <w:lang w:bidi="ur-PK"/>
        </w:rPr>
      </w:pPr>
    </w:p>
    <w:p w14:paraId="3AD1EED0" w14:textId="77777777" w:rsidR="00B14DE9" w:rsidRDefault="00B14DE9" w:rsidP="00191E98">
      <w:pPr>
        <w:spacing w:after="0" w:line="240" w:lineRule="auto"/>
        <w:jc w:val="both"/>
        <w:rPr>
          <w:rtl/>
          <w:lang w:bidi="ur-PK"/>
        </w:rPr>
      </w:pPr>
    </w:p>
    <w:p w14:paraId="22C37AF4" w14:textId="77777777" w:rsidR="00B14DE9" w:rsidRDefault="00B14DE9" w:rsidP="00191E98">
      <w:pPr>
        <w:spacing w:after="0" w:line="240" w:lineRule="auto"/>
        <w:jc w:val="both"/>
        <w:rPr>
          <w:rtl/>
          <w:lang w:bidi="ur-PK"/>
        </w:rPr>
      </w:pPr>
    </w:p>
    <w:p w14:paraId="4050B0DE" w14:textId="77777777" w:rsidR="00B14DE9" w:rsidRDefault="00B14DE9" w:rsidP="00191E98">
      <w:pPr>
        <w:spacing w:after="0" w:line="240" w:lineRule="auto"/>
        <w:jc w:val="both"/>
        <w:rPr>
          <w:rFonts w:hint="cs"/>
          <w:rtl/>
          <w:lang w:bidi="ur-PK"/>
        </w:rPr>
      </w:pPr>
    </w:p>
    <w:p w14:paraId="47C32932" w14:textId="77777777" w:rsidR="000054E0" w:rsidRDefault="000054E0" w:rsidP="00191E98">
      <w:pPr>
        <w:spacing w:after="0" w:line="240" w:lineRule="auto"/>
        <w:jc w:val="both"/>
        <w:rPr>
          <w:lang w:bidi="ur-PK"/>
        </w:rPr>
      </w:pPr>
    </w:p>
    <w:p w14:paraId="4DC90CA6" w14:textId="77777777" w:rsidR="005836D5" w:rsidRPr="00205168" w:rsidRDefault="005836D5" w:rsidP="008B79AB">
      <w:pPr>
        <w:spacing w:line="240" w:lineRule="auto"/>
        <w:jc w:val="both"/>
        <w:rPr>
          <w:rtl/>
          <w:lang w:bidi="ur-PK"/>
        </w:rPr>
      </w:pPr>
    </w:p>
    <w:p w14:paraId="09731949" w14:textId="77777777" w:rsidR="00296786" w:rsidRPr="00F130CC" w:rsidRDefault="00296786" w:rsidP="00F130CC">
      <w:pPr>
        <w:spacing w:line="240" w:lineRule="auto"/>
        <w:jc w:val="both"/>
        <w:rPr>
          <w:sz w:val="36"/>
          <w:szCs w:val="36"/>
          <w:rtl/>
          <w:lang w:bidi="ur-PK"/>
        </w:rPr>
      </w:pPr>
      <w:r w:rsidRPr="00F130CC">
        <w:rPr>
          <w:rFonts w:hint="cs"/>
          <w:noProof/>
          <w:rtl/>
        </w:rPr>
        <mc:AlternateContent>
          <mc:Choice Requires="wps">
            <w:drawing>
              <wp:anchor distT="0" distB="0" distL="114300" distR="114300" simplePos="0" relativeHeight="251663360" behindDoc="0" locked="0" layoutInCell="1" allowOverlap="1" wp14:anchorId="1F9DCD9A" wp14:editId="03E55CBF">
                <wp:simplePos x="0" y="0"/>
                <wp:positionH relativeFrom="column">
                  <wp:posOffset>5327954</wp:posOffset>
                </wp:positionH>
                <wp:positionV relativeFrom="paragraph">
                  <wp:posOffset>915035</wp:posOffset>
                </wp:positionV>
                <wp:extent cx="1310005" cy="795020"/>
                <wp:effectExtent l="0" t="0" r="4445" b="5080"/>
                <wp:wrapNone/>
                <wp:docPr id="15" name="Text Box 15"/>
                <wp:cNvGraphicFramePr/>
                <a:graphic xmlns:a="http://schemas.openxmlformats.org/drawingml/2006/main">
                  <a:graphicData uri="http://schemas.microsoft.com/office/word/2010/wordprocessingShape">
                    <wps:wsp>
                      <wps:cNvSpPr txBox="1"/>
                      <wps:spPr>
                        <a:xfrm>
                          <a:off x="0" y="0"/>
                          <a:ext cx="1310005" cy="795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9D7BA" w14:textId="77777777" w:rsidR="00D879CF" w:rsidRPr="00A83C76" w:rsidRDefault="00D879CF" w:rsidP="0083720D">
                            <w:pPr>
                              <w:spacing w:after="0" w:line="240" w:lineRule="auto"/>
                              <w:jc w:val="center"/>
                              <w:rPr>
                                <w:rtl/>
                                <w:lang w:bidi="ur-PK"/>
                              </w:rPr>
                            </w:pPr>
                            <w:r>
                              <w:rPr>
                                <w:rFonts w:hint="cs"/>
                                <w:rtl/>
                                <w:lang w:bidi="ur-PK"/>
                              </w:rPr>
                              <w:t>28</w:t>
                            </w:r>
                            <w:r w:rsidRPr="00A83C76">
                              <w:rPr>
                                <w:rFonts w:hint="cs"/>
                                <w:rtl/>
                                <w:lang w:bidi="fa-IR"/>
                              </w:rPr>
                              <w:t>/</w:t>
                            </w:r>
                            <w:r>
                              <w:rPr>
                                <w:rFonts w:hint="cs"/>
                                <w:rtl/>
                                <w:lang w:bidi="fa-IR"/>
                              </w:rPr>
                              <w:t>12</w:t>
                            </w:r>
                            <w:r w:rsidRPr="00A83C76">
                              <w:rPr>
                                <w:rFonts w:hint="cs"/>
                                <w:rtl/>
                                <w:lang w:bidi="fa-IR"/>
                              </w:rPr>
                              <w:t>/1446ھ</w:t>
                            </w:r>
                          </w:p>
                          <w:p w14:paraId="0A45D52A" w14:textId="77777777" w:rsidR="00D879CF" w:rsidRPr="00A83C76" w:rsidRDefault="00D879CF" w:rsidP="0083720D">
                            <w:pPr>
                              <w:spacing w:after="0" w:line="240" w:lineRule="auto"/>
                              <w:jc w:val="center"/>
                              <w:rPr>
                                <w:rtl/>
                                <w:lang w:bidi="ur-PK"/>
                              </w:rPr>
                            </w:pPr>
                            <w:r w:rsidRPr="00A83C76">
                              <w:rPr>
                                <w:rFonts w:hint="cs"/>
                                <w:rtl/>
                                <w:lang w:bidi="fa-IR"/>
                              </w:rPr>
                              <w:t xml:space="preserve">  </w:t>
                            </w:r>
                            <w:r>
                              <w:rPr>
                                <w:rFonts w:hint="cs"/>
                                <w:rtl/>
                                <w:lang w:bidi="fa-IR"/>
                              </w:rPr>
                              <w:t>26</w:t>
                            </w:r>
                            <w:r w:rsidRPr="00A83C76">
                              <w:rPr>
                                <w:rFonts w:hint="cs"/>
                                <w:rtl/>
                                <w:lang w:bidi="fa-IR"/>
                              </w:rPr>
                              <w:t>/</w:t>
                            </w:r>
                            <w:r>
                              <w:rPr>
                                <w:rFonts w:hint="cs"/>
                                <w:rtl/>
                                <w:lang w:bidi="fa-IR"/>
                              </w:rPr>
                              <w:t>06</w:t>
                            </w:r>
                            <w:r w:rsidRPr="00A83C76">
                              <w:rPr>
                                <w:rFonts w:hint="cs"/>
                                <w:rtl/>
                                <w:lang w:bidi="fa-IR"/>
                              </w:rPr>
                              <w:t>/2025ش</w:t>
                            </w:r>
                          </w:p>
                          <w:p w14:paraId="0F9851AA" w14:textId="77777777" w:rsidR="00D879CF" w:rsidRPr="00A83C76" w:rsidRDefault="00D879CF" w:rsidP="00C6077A">
                            <w:pPr>
                              <w:spacing w:after="0" w:line="240" w:lineRule="auto"/>
                              <w:jc w:val="cente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419.5pt;margin-top:72.05pt;width:103.15pt;height:6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" fillcolor="white [3201]" stroked="f" strokeweight=".5pt">
                <v:textbox>
                  <w:txbxContent>
                    <w:p w14:paraId="3229D7BA" w14:textId="77777777" w:rsidR="00D879CF" w:rsidRPr="00A83C76" w:rsidRDefault="00D879CF" w:rsidP="0083720D">
                      <w:pPr>
                        <w:spacing w:after="0" w:line="240" w:lineRule="auto"/>
                        <w:jc w:val="center"/>
                        <w:rPr>
                          <w:rtl/>
                          <w:lang w:bidi="ur-PK"/>
                        </w:rPr>
                      </w:pPr>
                      <w:r>
                        <w:rPr>
                          <w:rFonts w:hint="cs"/>
                          <w:rtl/>
                          <w:lang w:bidi="ur-PK"/>
                        </w:rPr>
                        <w:t>28</w:t>
                      </w:r>
                      <w:r w:rsidRPr="00A83C76">
                        <w:rPr>
                          <w:rFonts w:hint="cs"/>
                          <w:rtl/>
                          <w:lang w:bidi="fa-IR"/>
                        </w:rPr>
                        <w:t>/</w:t>
                      </w:r>
                      <w:r>
                        <w:rPr>
                          <w:rFonts w:hint="cs"/>
                          <w:rtl/>
                          <w:lang w:bidi="fa-IR"/>
                        </w:rPr>
                        <w:t>12</w:t>
                      </w:r>
                      <w:r w:rsidRPr="00A83C76">
                        <w:rPr>
                          <w:rFonts w:hint="cs"/>
                          <w:rtl/>
                          <w:lang w:bidi="fa-IR"/>
                        </w:rPr>
                        <w:t>/1446ھ</w:t>
                      </w:r>
                    </w:p>
                    <w:p w14:paraId="0A45D52A" w14:textId="77777777" w:rsidR="00D879CF" w:rsidRPr="00A83C76" w:rsidRDefault="00D879CF" w:rsidP="0083720D">
                      <w:pPr>
                        <w:spacing w:after="0" w:line="240" w:lineRule="auto"/>
                        <w:jc w:val="center"/>
                        <w:rPr>
                          <w:rtl/>
                          <w:lang w:bidi="ur-PK"/>
                        </w:rPr>
                      </w:pPr>
                      <w:r w:rsidRPr="00A83C76">
                        <w:rPr>
                          <w:rFonts w:hint="cs"/>
                          <w:rtl/>
                          <w:lang w:bidi="fa-IR"/>
                        </w:rPr>
                        <w:t xml:space="preserve">  </w:t>
                      </w:r>
                      <w:r>
                        <w:rPr>
                          <w:rFonts w:hint="cs"/>
                          <w:rtl/>
                          <w:lang w:bidi="fa-IR"/>
                        </w:rPr>
                        <w:t>26</w:t>
                      </w:r>
                      <w:r w:rsidRPr="00A83C76">
                        <w:rPr>
                          <w:rFonts w:hint="cs"/>
                          <w:rtl/>
                          <w:lang w:bidi="fa-IR"/>
                        </w:rPr>
                        <w:t>/</w:t>
                      </w:r>
                      <w:r>
                        <w:rPr>
                          <w:rFonts w:hint="cs"/>
                          <w:rtl/>
                          <w:lang w:bidi="fa-IR"/>
                        </w:rPr>
                        <w:t>06</w:t>
                      </w:r>
                      <w:r w:rsidRPr="00A83C76">
                        <w:rPr>
                          <w:rFonts w:hint="cs"/>
                          <w:rtl/>
                          <w:lang w:bidi="fa-IR"/>
                        </w:rPr>
                        <w:t>/2025ش</w:t>
                      </w:r>
                    </w:p>
                    <w:p w14:paraId="0F9851AA" w14:textId="77777777" w:rsidR="00D879CF" w:rsidRPr="00A83C76" w:rsidRDefault="00D879CF" w:rsidP="00C6077A">
                      <w:pPr>
                        <w:spacing w:after="0" w:line="240" w:lineRule="auto"/>
                        <w:jc w:val="center"/>
                        <w:rPr>
                          <w:lang w:bidi="fa-IR"/>
                        </w:rPr>
                      </w:pPr>
                    </w:p>
                  </w:txbxContent>
                </v:textbox>
              </v:shape>
            </w:pict>
          </mc:Fallback>
        </mc:AlternateContent>
      </w:r>
      <w:r w:rsidRPr="00F130CC">
        <w:rPr>
          <w:noProof/>
        </w:rPr>
        <w:drawing>
          <wp:inline distT="0" distB="0" distL="0" distR="0" wp14:anchorId="1123D006" wp14:editId="25F03858">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sidRPr="00F130CC">
        <w:rPr>
          <w:rFonts w:hint="cs"/>
          <w:noProof/>
          <w:rtl/>
        </w:rPr>
        <mc:AlternateContent>
          <mc:Choice Requires="wps">
            <w:drawing>
              <wp:anchor distT="0" distB="0" distL="114300" distR="114300" simplePos="0" relativeHeight="251662336" behindDoc="0" locked="0" layoutInCell="1" allowOverlap="1" wp14:anchorId="0BAE4A5C" wp14:editId="38675C5A">
                <wp:simplePos x="0" y="0"/>
                <wp:positionH relativeFrom="column">
                  <wp:posOffset>156265</wp:posOffset>
                </wp:positionH>
                <wp:positionV relativeFrom="paragraph">
                  <wp:posOffset>139949</wp:posOffset>
                </wp:positionV>
                <wp:extent cx="2510287" cy="2009955"/>
                <wp:effectExtent l="0" t="0" r="4445" b="9525"/>
                <wp:wrapNone/>
                <wp:docPr id="14" name="Text Box 14"/>
                <wp:cNvGraphicFramePr/>
                <a:graphic xmlns:a="http://schemas.openxmlformats.org/drawingml/2006/main">
                  <a:graphicData uri="http://schemas.microsoft.com/office/word/2010/wordprocessingShape">
                    <wps:wsp>
                      <wps:cNvSpPr txBox="1"/>
                      <wps:spPr>
                        <a:xfrm>
                          <a:off x="0" y="0"/>
                          <a:ext cx="2510287" cy="2009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990C9" w14:textId="77777777" w:rsidR="00D879CF" w:rsidRPr="00A83C76" w:rsidRDefault="00D879CF" w:rsidP="00C6077A">
                            <w:pPr>
                              <w:spacing w:after="0" w:line="240" w:lineRule="auto"/>
                              <w:jc w:val="center"/>
                              <w:rPr>
                                <w:rtl/>
                                <w:lang w:bidi="ur-PK"/>
                              </w:rPr>
                            </w:pPr>
                            <w:r w:rsidRPr="00A83C76">
                              <w:rPr>
                                <w:rFonts w:hint="cs"/>
                                <w:rtl/>
                                <w:lang w:bidi="ur-PK"/>
                              </w:rPr>
                              <w:t>واللہ تعالیٰ اعلم بالصواب</w:t>
                            </w:r>
                          </w:p>
                          <w:p w14:paraId="63B44DE0" w14:textId="77777777" w:rsidR="00D879CF" w:rsidRPr="00A83C76" w:rsidRDefault="00D879CF" w:rsidP="00C6077A">
                            <w:pPr>
                              <w:spacing w:after="0" w:line="240" w:lineRule="auto"/>
                              <w:jc w:val="center"/>
                              <w:rPr>
                                <w:rtl/>
                                <w:lang w:bidi="ur-PK"/>
                              </w:rPr>
                            </w:pPr>
                            <w:r w:rsidRPr="00A83C76">
                              <w:rPr>
                                <w:rFonts w:hint="cs"/>
                                <w:rtl/>
                                <w:lang w:bidi="ur-PK"/>
                              </w:rPr>
                              <w:t>کتبہ:محمد عباس غفر اللہ لہ ولوالدیہ</w:t>
                            </w:r>
                          </w:p>
                          <w:p w14:paraId="171C88EF" w14:textId="77777777" w:rsidR="00D879CF" w:rsidRDefault="00D879CF" w:rsidP="00C6077A">
                            <w:pPr>
                              <w:spacing w:after="0" w:line="240" w:lineRule="auto"/>
                              <w:jc w:val="center"/>
                              <w:rPr>
                                <w:rtl/>
                                <w:lang w:bidi="ur-PK"/>
                              </w:rPr>
                            </w:pPr>
                            <w:r w:rsidRPr="00A83C76">
                              <w:rPr>
                                <w:rFonts w:hint="cs"/>
                                <w:rtl/>
                                <w:lang w:bidi="ur-PK"/>
                              </w:rPr>
                              <w:t>جامعہ مدنیہ،بلاک آئی،شمالی ناظم آباد،کراچی</w:t>
                            </w:r>
                          </w:p>
                          <w:p w14:paraId="3CBDE448" w14:textId="58F594F7" w:rsidR="00D879CF" w:rsidRPr="00A83C76" w:rsidRDefault="00D879CF" w:rsidP="0083720D">
                            <w:pPr>
                              <w:spacing w:after="0" w:line="240" w:lineRule="auto"/>
                              <w:jc w:val="center"/>
                              <w:rPr>
                                <w:rtl/>
                                <w:lang w:bidi="ur-PK"/>
                              </w:rPr>
                            </w:pPr>
                            <w:r>
                              <w:rPr>
                                <w:rFonts w:hint="cs"/>
                                <w:rtl/>
                                <w:lang w:bidi="ur-PK"/>
                              </w:rPr>
                              <w:t>28</w:t>
                            </w:r>
                            <w:r w:rsidRPr="00A83C76">
                              <w:rPr>
                                <w:rFonts w:hint="cs"/>
                                <w:rtl/>
                                <w:lang w:bidi="fa-IR"/>
                              </w:rPr>
                              <w:t>/</w:t>
                            </w:r>
                            <w:r>
                              <w:rPr>
                                <w:rFonts w:hint="cs"/>
                                <w:rtl/>
                                <w:lang w:bidi="fa-IR"/>
                              </w:rPr>
                              <w:t>12</w:t>
                            </w:r>
                            <w:r w:rsidRPr="00A83C76">
                              <w:rPr>
                                <w:rFonts w:hint="cs"/>
                                <w:rtl/>
                                <w:lang w:bidi="fa-IR"/>
                              </w:rPr>
                              <w:t>/1446ھ</w:t>
                            </w:r>
                          </w:p>
                          <w:p w14:paraId="5BEB857B" w14:textId="02CF8FF9" w:rsidR="00D879CF" w:rsidRPr="00A83C76" w:rsidRDefault="00D879CF" w:rsidP="0083720D">
                            <w:pPr>
                              <w:spacing w:after="0" w:line="240" w:lineRule="auto"/>
                              <w:jc w:val="center"/>
                              <w:rPr>
                                <w:rtl/>
                                <w:lang w:bidi="ur-PK"/>
                              </w:rPr>
                            </w:pPr>
                            <w:r w:rsidRPr="00A83C76">
                              <w:rPr>
                                <w:rFonts w:hint="cs"/>
                                <w:rtl/>
                                <w:lang w:bidi="fa-IR"/>
                              </w:rPr>
                              <w:t xml:space="preserve">  </w:t>
                            </w:r>
                            <w:r>
                              <w:rPr>
                                <w:rFonts w:hint="cs"/>
                                <w:rtl/>
                                <w:lang w:bidi="fa-IR"/>
                              </w:rPr>
                              <w:t>26</w:t>
                            </w:r>
                            <w:r w:rsidRPr="00A83C76">
                              <w:rPr>
                                <w:rFonts w:hint="cs"/>
                                <w:rtl/>
                                <w:lang w:bidi="fa-IR"/>
                              </w:rPr>
                              <w:t>/</w:t>
                            </w:r>
                            <w:r>
                              <w:rPr>
                                <w:rFonts w:hint="cs"/>
                                <w:rtl/>
                                <w:lang w:bidi="fa-IR"/>
                              </w:rPr>
                              <w:t>06</w:t>
                            </w:r>
                            <w:r w:rsidRPr="00A83C76">
                              <w:rPr>
                                <w:rFonts w:hint="cs"/>
                                <w:rtl/>
                                <w:lang w:bidi="fa-IR"/>
                              </w:rPr>
                              <w:t>/2025ش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12.3pt;margin-top:11pt;width:197.65pt;height:15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" fillcolor="white [3201]" stroked="f" strokeweight=".5pt">
                <v:textbox>
                  <w:txbxContent>
                    <w:p w14:paraId="457990C9" w14:textId="77777777" w:rsidR="00D879CF" w:rsidRPr="00A83C76" w:rsidRDefault="00D879CF" w:rsidP="00C6077A">
                      <w:pPr>
                        <w:spacing w:after="0" w:line="240" w:lineRule="auto"/>
                        <w:jc w:val="center"/>
                        <w:rPr>
                          <w:rtl/>
                          <w:lang w:bidi="ur-PK"/>
                        </w:rPr>
                      </w:pPr>
                      <w:r w:rsidRPr="00A83C76">
                        <w:rPr>
                          <w:rFonts w:hint="cs"/>
                          <w:rtl/>
                          <w:lang w:bidi="ur-PK"/>
                        </w:rPr>
                        <w:t>واللہ تعالیٰ اعلم بالصواب</w:t>
                      </w:r>
                    </w:p>
                    <w:p w14:paraId="63B44DE0" w14:textId="77777777" w:rsidR="00D879CF" w:rsidRPr="00A83C76" w:rsidRDefault="00D879CF" w:rsidP="00C6077A">
                      <w:pPr>
                        <w:spacing w:after="0" w:line="240" w:lineRule="auto"/>
                        <w:jc w:val="center"/>
                        <w:rPr>
                          <w:rtl/>
                          <w:lang w:bidi="ur-PK"/>
                        </w:rPr>
                      </w:pPr>
                      <w:r w:rsidRPr="00A83C76">
                        <w:rPr>
                          <w:rFonts w:hint="cs"/>
                          <w:rtl/>
                          <w:lang w:bidi="ur-PK"/>
                        </w:rPr>
                        <w:t>کتبہ:محمد عباس غفر اللہ لہ ولوالدیہ</w:t>
                      </w:r>
                    </w:p>
                    <w:p w14:paraId="171C88EF" w14:textId="77777777" w:rsidR="00D879CF" w:rsidRDefault="00D879CF" w:rsidP="00C6077A">
                      <w:pPr>
                        <w:spacing w:after="0" w:line="240" w:lineRule="auto"/>
                        <w:jc w:val="center"/>
                        <w:rPr>
                          <w:rtl/>
                          <w:lang w:bidi="ur-PK"/>
                        </w:rPr>
                      </w:pPr>
                      <w:r w:rsidRPr="00A83C76">
                        <w:rPr>
                          <w:rFonts w:hint="cs"/>
                          <w:rtl/>
                          <w:lang w:bidi="ur-PK"/>
                        </w:rPr>
                        <w:t>جامعہ مدنیہ،بلاک آئی،شمالی ناظم آباد،کراچی</w:t>
                      </w:r>
                    </w:p>
                    <w:p w14:paraId="3CBDE448" w14:textId="58F594F7" w:rsidR="00D879CF" w:rsidRPr="00A83C76" w:rsidRDefault="00D879CF" w:rsidP="0083720D">
                      <w:pPr>
                        <w:spacing w:after="0" w:line="240" w:lineRule="auto"/>
                        <w:jc w:val="center"/>
                        <w:rPr>
                          <w:rtl/>
                          <w:lang w:bidi="ur-PK"/>
                        </w:rPr>
                      </w:pPr>
                      <w:r>
                        <w:rPr>
                          <w:rFonts w:hint="cs"/>
                          <w:rtl/>
                          <w:lang w:bidi="ur-PK"/>
                        </w:rPr>
                        <w:t>28</w:t>
                      </w:r>
                      <w:r w:rsidRPr="00A83C76">
                        <w:rPr>
                          <w:rFonts w:hint="cs"/>
                          <w:rtl/>
                          <w:lang w:bidi="fa-IR"/>
                        </w:rPr>
                        <w:t>/</w:t>
                      </w:r>
                      <w:r>
                        <w:rPr>
                          <w:rFonts w:hint="cs"/>
                          <w:rtl/>
                          <w:lang w:bidi="fa-IR"/>
                        </w:rPr>
                        <w:t>12</w:t>
                      </w:r>
                      <w:r w:rsidRPr="00A83C76">
                        <w:rPr>
                          <w:rFonts w:hint="cs"/>
                          <w:rtl/>
                          <w:lang w:bidi="fa-IR"/>
                        </w:rPr>
                        <w:t>/1446ھ</w:t>
                      </w:r>
                    </w:p>
                    <w:p w14:paraId="5BEB857B" w14:textId="02CF8FF9" w:rsidR="00D879CF" w:rsidRPr="00A83C76" w:rsidRDefault="00D879CF" w:rsidP="0083720D">
                      <w:pPr>
                        <w:spacing w:after="0" w:line="240" w:lineRule="auto"/>
                        <w:jc w:val="center"/>
                        <w:rPr>
                          <w:rtl/>
                          <w:lang w:bidi="ur-PK"/>
                        </w:rPr>
                      </w:pPr>
                      <w:r w:rsidRPr="00A83C76">
                        <w:rPr>
                          <w:rFonts w:hint="cs"/>
                          <w:rtl/>
                          <w:lang w:bidi="fa-IR"/>
                        </w:rPr>
                        <w:t xml:space="preserve">  </w:t>
                      </w:r>
                      <w:r>
                        <w:rPr>
                          <w:rFonts w:hint="cs"/>
                          <w:rtl/>
                          <w:lang w:bidi="fa-IR"/>
                        </w:rPr>
                        <w:t>26</w:t>
                      </w:r>
                      <w:r w:rsidRPr="00A83C76">
                        <w:rPr>
                          <w:rFonts w:hint="cs"/>
                          <w:rtl/>
                          <w:lang w:bidi="fa-IR"/>
                        </w:rPr>
                        <w:t>/</w:t>
                      </w:r>
                      <w:r>
                        <w:rPr>
                          <w:rFonts w:hint="cs"/>
                          <w:rtl/>
                          <w:lang w:bidi="fa-IR"/>
                        </w:rPr>
                        <w:t>06</w:t>
                      </w:r>
                      <w:r w:rsidRPr="00A83C76">
                        <w:rPr>
                          <w:rFonts w:hint="cs"/>
                          <w:rtl/>
                          <w:lang w:bidi="fa-IR"/>
                        </w:rPr>
                        <w:t>/2025ش</w:t>
                      </w:r>
                    </w:p>
                  </w:txbxContent>
                </v:textbox>
              </v:shape>
            </w:pict>
          </mc:Fallback>
        </mc:AlternateContent>
      </w:r>
    </w:p>
    <w:p w14:paraId="6E3CD57E" w14:textId="77777777" w:rsidR="00257603" w:rsidRPr="00F130CC" w:rsidRDefault="00257603" w:rsidP="00F130CC">
      <w:pPr>
        <w:spacing w:after="0" w:line="240" w:lineRule="auto"/>
        <w:jc w:val="both"/>
        <w:rPr>
          <w:sz w:val="36"/>
          <w:szCs w:val="36"/>
          <w:rtl/>
          <w:lang w:bidi="ur-PK"/>
        </w:rPr>
      </w:pPr>
    </w:p>
    <w:sectPr w:rsidR="00257603" w:rsidRPr="00F130CC" w:rsidSect="00A3249F">
      <w:pgSz w:w="11909" w:h="16834" w:code="9"/>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jameel_noori_nastaleeqregular">
    <w:altName w:val="Times New Roman"/>
    <w:panose1 w:val="00000000000000000000"/>
    <w:charset w:val="00"/>
    <w:family w:val="roman"/>
    <w:notTrueType/>
    <w:pitch w:val="default"/>
  </w:font>
  <w:font w:name="Arabic Typesetting">
    <w:panose1 w:val="03020402040406030203"/>
    <w:charset w:val="00"/>
    <w:family w:val="script"/>
    <w:pitch w:val="variable"/>
    <w:sig w:usb0="A000206F" w:usb1="C0000000" w:usb2="000000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BF"/>
    <w:rsid w:val="0000100E"/>
    <w:rsid w:val="000054E0"/>
    <w:rsid w:val="000B0C3B"/>
    <w:rsid w:val="000E2D97"/>
    <w:rsid w:val="0017082E"/>
    <w:rsid w:val="00191E98"/>
    <w:rsid w:val="00205168"/>
    <w:rsid w:val="00251F68"/>
    <w:rsid w:val="00257603"/>
    <w:rsid w:val="00296786"/>
    <w:rsid w:val="00314FAE"/>
    <w:rsid w:val="003154C2"/>
    <w:rsid w:val="00342EBF"/>
    <w:rsid w:val="003B0D08"/>
    <w:rsid w:val="003E3805"/>
    <w:rsid w:val="004B32CC"/>
    <w:rsid w:val="00563672"/>
    <w:rsid w:val="005836D5"/>
    <w:rsid w:val="005A0BDA"/>
    <w:rsid w:val="005A0F22"/>
    <w:rsid w:val="005F15EF"/>
    <w:rsid w:val="00611F4A"/>
    <w:rsid w:val="00624DE7"/>
    <w:rsid w:val="006504D2"/>
    <w:rsid w:val="006629B5"/>
    <w:rsid w:val="006867D9"/>
    <w:rsid w:val="006929A8"/>
    <w:rsid w:val="006B363D"/>
    <w:rsid w:val="006E66B0"/>
    <w:rsid w:val="007229E1"/>
    <w:rsid w:val="007F6C70"/>
    <w:rsid w:val="0083720D"/>
    <w:rsid w:val="00890646"/>
    <w:rsid w:val="008B495D"/>
    <w:rsid w:val="008B79AB"/>
    <w:rsid w:val="008D3181"/>
    <w:rsid w:val="00902865"/>
    <w:rsid w:val="00A3249F"/>
    <w:rsid w:val="00A355CB"/>
    <w:rsid w:val="00A46A77"/>
    <w:rsid w:val="00AA111D"/>
    <w:rsid w:val="00B14DE9"/>
    <w:rsid w:val="00B4045B"/>
    <w:rsid w:val="00B47B3D"/>
    <w:rsid w:val="00B91501"/>
    <w:rsid w:val="00BC3B8D"/>
    <w:rsid w:val="00BD7661"/>
    <w:rsid w:val="00BE0F00"/>
    <w:rsid w:val="00C01647"/>
    <w:rsid w:val="00C14A89"/>
    <w:rsid w:val="00C2734E"/>
    <w:rsid w:val="00C6077A"/>
    <w:rsid w:val="00C66626"/>
    <w:rsid w:val="00C82341"/>
    <w:rsid w:val="00D879CF"/>
    <w:rsid w:val="00DB75B9"/>
    <w:rsid w:val="00DE67C5"/>
    <w:rsid w:val="00E12E74"/>
    <w:rsid w:val="00E923DC"/>
    <w:rsid w:val="00EB55BF"/>
    <w:rsid w:val="00EC395F"/>
    <w:rsid w:val="00EC4D37"/>
    <w:rsid w:val="00F130CC"/>
    <w:rsid w:val="00F512F3"/>
    <w:rsid w:val="00F67B78"/>
    <w:rsid w:val="00F70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kern w:val="2"/>
        <w:sz w:val="32"/>
        <w:szCs w:val="32"/>
        <w:lang w:val="en-US" w:eastAsia="en-US" w:bidi="ar-SA"/>
        <w14:ligatures w14:val="standardContextual"/>
      </w:rPr>
    </w:rPrDefault>
    <w:pPrDefault>
      <w:pPr>
        <w:bidi/>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EBF"/>
    <w:pPr>
      <w:keepNext/>
      <w:keepLines/>
      <w:spacing w:before="16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342EB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EB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EB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42E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2EB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2EB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2EB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EB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342EB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EB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42EB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42E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2E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2E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2E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2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E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E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2EBF"/>
    <w:pPr>
      <w:spacing w:before="160"/>
      <w:jc w:val="center"/>
    </w:pPr>
    <w:rPr>
      <w:i/>
      <w:iCs/>
      <w:color w:val="404040" w:themeColor="text1" w:themeTint="BF"/>
    </w:rPr>
  </w:style>
  <w:style w:type="character" w:customStyle="1" w:styleId="QuoteChar">
    <w:name w:val="Quote Char"/>
    <w:basedOn w:val="DefaultParagraphFont"/>
    <w:link w:val="Quote"/>
    <w:uiPriority w:val="29"/>
    <w:rsid w:val="00342EBF"/>
    <w:rPr>
      <w:i/>
      <w:iCs/>
      <w:color w:val="404040" w:themeColor="text1" w:themeTint="BF"/>
    </w:rPr>
  </w:style>
  <w:style w:type="paragraph" w:styleId="ListParagraph">
    <w:name w:val="List Paragraph"/>
    <w:basedOn w:val="Normal"/>
    <w:uiPriority w:val="34"/>
    <w:qFormat/>
    <w:rsid w:val="00342EBF"/>
    <w:pPr>
      <w:ind w:left="720"/>
      <w:contextualSpacing/>
    </w:pPr>
  </w:style>
  <w:style w:type="character" w:styleId="IntenseEmphasis">
    <w:name w:val="Intense Emphasis"/>
    <w:basedOn w:val="DefaultParagraphFont"/>
    <w:uiPriority w:val="21"/>
    <w:qFormat/>
    <w:rsid w:val="00342EBF"/>
    <w:rPr>
      <w:i/>
      <w:iCs/>
      <w:color w:val="2F5496" w:themeColor="accent1" w:themeShade="BF"/>
    </w:rPr>
  </w:style>
  <w:style w:type="paragraph" w:styleId="IntenseQuote">
    <w:name w:val="Intense Quote"/>
    <w:basedOn w:val="Normal"/>
    <w:next w:val="Normal"/>
    <w:link w:val="IntenseQuoteChar"/>
    <w:uiPriority w:val="30"/>
    <w:qFormat/>
    <w:rsid w:val="00342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EBF"/>
    <w:rPr>
      <w:i/>
      <w:iCs/>
      <w:color w:val="2F5496" w:themeColor="accent1" w:themeShade="BF"/>
    </w:rPr>
  </w:style>
  <w:style w:type="character" w:styleId="IntenseReference">
    <w:name w:val="Intense Reference"/>
    <w:basedOn w:val="DefaultParagraphFont"/>
    <w:uiPriority w:val="32"/>
    <w:qFormat/>
    <w:rsid w:val="00342EBF"/>
    <w:rPr>
      <w:b/>
      <w:bCs/>
      <w:smallCaps/>
      <w:color w:val="2F5496" w:themeColor="accent1" w:themeShade="BF"/>
      <w:spacing w:val="5"/>
    </w:rPr>
  </w:style>
  <w:style w:type="table" w:styleId="TableGrid">
    <w:name w:val="Table Grid"/>
    <w:basedOn w:val="TableNormal"/>
    <w:uiPriority w:val="59"/>
    <w:rsid w:val="006867D9"/>
    <w:pPr>
      <w:bidi w:val="0"/>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7D9"/>
    <w:pPr>
      <w:tabs>
        <w:tab w:val="center" w:pos="4680"/>
        <w:tab w:val="right" w:pos="9360"/>
      </w:tabs>
      <w:bidi w:val="0"/>
      <w:spacing w:after="0" w:line="240" w:lineRule="auto"/>
    </w:pPr>
    <w:rPr>
      <w:rFonts w:asciiTheme="minorHAnsi" w:hAnsiTheme="minorHAnsi" w:cstheme="minorBidi"/>
      <w:kern w:val="0"/>
      <w:sz w:val="22"/>
      <w:szCs w:val="22"/>
      <w14:ligatures w14:val="none"/>
    </w:rPr>
  </w:style>
  <w:style w:type="character" w:customStyle="1" w:styleId="HeaderChar">
    <w:name w:val="Header Char"/>
    <w:basedOn w:val="DefaultParagraphFont"/>
    <w:link w:val="Header"/>
    <w:uiPriority w:val="99"/>
    <w:rsid w:val="006867D9"/>
    <w:rPr>
      <w:rFonts w:asciiTheme="minorHAnsi" w:hAnsiTheme="minorHAnsi" w:cstheme="minorBidi"/>
      <w:kern w:val="0"/>
      <w:sz w:val="22"/>
      <w:szCs w:val="22"/>
      <w14:ligatures w14:val="none"/>
    </w:rPr>
  </w:style>
  <w:style w:type="paragraph" w:styleId="BalloonText">
    <w:name w:val="Balloon Text"/>
    <w:basedOn w:val="Normal"/>
    <w:link w:val="BalloonTextChar"/>
    <w:uiPriority w:val="99"/>
    <w:semiHidden/>
    <w:unhideWhenUsed/>
    <w:rsid w:val="00686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D9"/>
    <w:rPr>
      <w:rFonts w:ascii="Tahoma" w:hAnsi="Tahoma" w:cs="Tahoma"/>
      <w:sz w:val="16"/>
      <w:szCs w:val="16"/>
    </w:rPr>
  </w:style>
  <w:style w:type="paragraph" w:styleId="NormalWeb">
    <w:name w:val="Normal (Web)"/>
    <w:basedOn w:val="Normal"/>
    <w:uiPriority w:val="99"/>
    <w:semiHidden/>
    <w:unhideWhenUsed/>
    <w:rsid w:val="00F67B7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
    <w:name w:val="selectable-text"/>
    <w:basedOn w:val="DefaultParagraphFont"/>
    <w:rsid w:val="00DB7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kern w:val="2"/>
        <w:sz w:val="32"/>
        <w:szCs w:val="32"/>
        <w:lang w:val="en-US" w:eastAsia="en-US" w:bidi="ar-SA"/>
        <w14:ligatures w14:val="standardContextual"/>
      </w:rPr>
    </w:rPrDefault>
    <w:pPrDefault>
      <w:pPr>
        <w:bidi/>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EBF"/>
    <w:pPr>
      <w:keepNext/>
      <w:keepLines/>
      <w:spacing w:before="16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342EB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EB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EB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42E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2EB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2EB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2EB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EB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342EB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EB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42EB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42E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2E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2E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2E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2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E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E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2EBF"/>
    <w:pPr>
      <w:spacing w:before="160"/>
      <w:jc w:val="center"/>
    </w:pPr>
    <w:rPr>
      <w:i/>
      <w:iCs/>
      <w:color w:val="404040" w:themeColor="text1" w:themeTint="BF"/>
    </w:rPr>
  </w:style>
  <w:style w:type="character" w:customStyle="1" w:styleId="QuoteChar">
    <w:name w:val="Quote Char"/>
    <w:basedOn w:val="DefaultParagraphFont"/>
    <w:link w:val="Quote"/>
    <w:uiPriority w:val="29"/>
    <w:rsid w:val="00342EBF"/>
    <w:rPr>
      <w:i/>
      <w:iCs/>
      <w:color w:val="404040" w:themeColor="text1" w:themeTint="BF"/>
    </w:rPr>
  </w:style>
  <w:style w:type="paragraph" w:styleId="ListParagraph">
    <w:name w:val="List Paragraph"/>
    <w:basedOn w:val="Normal"/>
    <w:uiPriority w:val="34"/>
    <w:qFormat/>
    <w:rsid w:val="00342EBF"/>
    <w:pPr>
      <w:ind w:left="720"/>
      <w:contextualSpacing/>
    </w:pPr>
  </w:style>
  <w:style w:type="character" w:styleId="IntenseEmphasis">
    <w:name w:val="Intense Emphasis"/>
    <w:basedOn w:val="DefaultParagraphFont"/>
    <w:uiPriority w:val="21"/>
    <w:qFormat/>
    <w:rsid w:val="00342EBF"/>
    <w:rPr>
      <w:i/>
      <w:iCs/>
      <w:color w:val="2F5496" w:themeColor="accent1" w:themeShade="BF"/>
    </w:rPr>
  </w:style>
  <w:style w:type="paragraph" w:styleId="IntenseQuote">
    <w:name w:val="Intense Quote"/>
    <w:basedOn w:val="Normal"/>
    <w:next w:val="Normal"/>
    <w:link w:val="IntenseQuoteChar"/>
    <w:uiPriority w:val="30"/>
    <w:qFormat/>
    <w:rsid w:val="00342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EBF"/>
    <w:rPr>
      <w:i/>
      <w:iCs/>
      <w:color w:val="2F5496" w:themeColor="accent1" w:themeShade="BF"/>
    </w:rPr>
  </w:style>
  <w:style w:type="character" w:styleId="IntenseReference">
    <w:name w:val="Intense Reference"/>
    <w:basedOn w:val="DefaultParagraphFont"/>
    <w:uiPriority w:val="32"/>
    <w:qFormat/>
    <w:rsid w:val="00342EBF"/>
    <w:rPr>
      <w:b/>
      <w:bCs/>
      <w:smallCaps/>
      <w:color w:val="2F5496" w:themeColor="accent1" w:themeShade="BF"/>
      <w:spacing w:val="5"/>
    </w:rPr>
  </w:style>
  <w:style w:type="table" w:styleId="TableGrid">
    <w:name w:val="Table Grid"/>
    <w:basedOn w:val="TableNormal"/>
    <w:uiPriority w:val="59"/>
    <w:rsid w:val="006867D9"/>
    <w:pPr>
      <w:bidi w:val="0"/>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7D9"/>
    <w:pPr>
      <w:tabs>
        <w:tab w:val="center" w:pos="4680"/>
        <w:tab w:val="right" w:pos="9360"/>
      </w:tabs>
      <w:bidi w:val="0"/>
      <w:spacing w:after="0" w:line="240" w:lineRule="auto"/>
    </w:pPr>
    <w:rPr>
      <w:rFonts w:asciiTheme="minorHAnsi" w:hAnsiTheme="minorHAnsi" w:cstheme="minorBidi"/>
      <w:kern w:val="0"/>
      <w:sz w:val="22"/>
      <w:szCs w:val="22"/>
      <w14:ligatures w14:val="none"/>
    </w:rPr>
  </w:style>
  <w:style w:type="character" w:customStyle="1" w:styleId="HeaderChar">
    <w:name w:val="Header Char"/>
    <w:basedOn w:val="DefaultParagraphFont"/>
    <w:link w:val="Header"/>
    <w:uiPriority w:val="99"/>
    <w:rsid w:val="006867D9"/>
    <w:rPr>
      <w:rFonts w:asciiTheme="minorHAnsi" w:hAnsiTheme="minorHAnsi" w:cstheme="minorBidi"/>
      <w:kern w:val="0"/>
      <w:sz w:val="22"/>
      <w:szCs w:val="22"/>
      <w14:ligatures w14:val="none"/>
    </w:rPr>
  </w:style>
  <w:style w:type="paragraph" w:styleId="BalloonText">
    <w:name w:val="Balloon Text"/>
    <w:basedOn w:val="Normal"/>
    <w:link w:val="BalloonTextChar"/>
    <w:uiPriority w:val="99"/>
    <w:semiHidden/>
    <w:unhideWhenUsed/>
    <w:rsid w:val="00686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D9"/>
    <w:rPr>
      <w:rFonts w:ascii="Tahoma" w:hAnsi="Tahoma" w:cs="Tahoma"/>
      <w:sz w:val="16"/>
      <w:szCs w:val="16"/>
    </w:rPr>
  </w:style>
  <w:style w:type="paragraph" w:styleId="NormalWeb">
    <w:name w:val="Normal (Web)"/>
    <w:basedOn w:val="Normal"/>
    <w:uiPriority w:val="99"/>
    <w:semiHidden/>
    <w:unhideWhenUsed/>
    <w:rsid w:val="00F67B7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
    <w:name w:val="selectable-text"/>
    <w:basedOn w:val="DefaultParagraphFont"/>
    <w:rsid w:val="00DB7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DAC98-BA81-48DC-81D9-EF443D9F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عباس</dc:creator>
  <cp:lastModifiedBy>محمد عباس</cp:lastModifiedBy>
  <cp:revision>4</cp:revision>
  <cp:lastPrinted>2025-06-26T07:36:00Z</cp:lastPrinted>
  <dcterms:created xsi:type="dcterms:W3CDTF">2025-06-25T11:27:00Z</dcterms:created>
  <dcterms:modified xsi:type="dcterms:W3CDTF">2025-06-26T07:41:00Z</dcterms:modified>
</cp:coreProperties>
</file>