
<file path=[Content_Types].xml><?xml version="1.0" encoding="utf-8"?>
<Types xmlns="http://schemas.openxmlformats.org/package/2006/content-types">
  <Default Extension="bmp" ContentType="image/bmp"/>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A002D3" w:rsidTr="00794084">
        <w:trPr>
          <w:trHeight w:val="1998"/>
        </w:trPr>
        <w:tc>
          <w:tcPr>
            <w:tcW w:w="3798" w:type="dxa"/>
            <w:shd w:val="clear" w:color="auto" w:fill="auto"/>
          </w:tcPr>
          <w:p w:rsidR="00A002D3" w:rsidRPr="002F4B62" w:rsidRDefault="00A002D3" w:rsidP="00794084">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A002D3" w:rsidRDefault="00A002D3" w:rsidP="00794084">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A002D3" w:rsidRDefault="00A002D3" w:rsidP="00794084">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A002D3" w:rsidRDefault="00A002D3" w:rsidP="00794084">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6D14B5F3" wp14:editId="4E95159A">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A002D3" w:rsidRPr="00AD34E4" w:rsidRDefault="00A002D3" w:rsidP="00794084">
            <w:pPr>
              <w:pStyle w:val="Header"/>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A002D3" w:rsidRPr="00F562BC" w:rsidRDefault="00A002D3" w:rsidP="00794084">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A002D3" w:rsidRPr="00F562BC" w:rsidRDefault="00A002D3" w:rsidP="00794084">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A002D3" w:rsidRDefault="00A002D3" w:rsidP="00794084">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A002D3" w:rsidRPr="00707392" w:rsidRDefault="00A002D3" w:rsidP="00A002D3">
      <w:pPr>
        <w:pStyle w:val="Header"/>
        <w:bidi/>
        <w:rPr>
          <w:rFonts w:ascii="Jameel Noori Nastaleeq" w:eastAsia="Arial Unicode MS" w:hAnsi="Jameel Noori Nastaleeq" w:cs="Jameel Noori Nastaleeq"/>
          <w:sz w:val="32"/>
          <w:szCs w:val="32"/>
          <w:rtl/>
        </w:rPr>
      </w:pP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60288" behindDoc="0" locked="0" layoutInCell="1" allowOverlap="1" wp14:anchorId="0B8775C9" wp14:editId="66BE5A63">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59264" behindDoc="0" locked="0" layoutInCell="1" allowOverlap="1" wp14:anchorId="2F9E74E9" wp14:editId="6CF7EC87">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ascii="Jameel Noori Nastaleeq" w:eastAsia="Arial Unicode MS" w:hAnsi="Jameel Noori Nastaleeq" w:cs="Jameel Noori Nastaleeq"/>
          <w:sz w:val="32"/>
          <w:szCs w:val="32"/>
          <w:rtl/>
          <w:lang w:bidi="ur-PK"/>
        </w:rPr>
        <w:t>فتوی نمبر</w:t>
      </w:r>
      <w:r>
        <w:rPr>
          <w:rFonts w:ascii="Jameel Noori Nastaleeq" w:eastAsia="Arial Unicode MS" w:hAnsi="Jameel Noori Nastaleeq" w:cs="Jameel Noori Nastaleeq" w:hint="cs"/>
          <w:sz w:val="32"/>
          <w:szCs w:val="32"/>
          <w:rtl/>
          <w:lang w:bidi="ur-PK"/>
        </w:rPr>
        <w:t xml:space="preserve">    </w:t>
      </w:r>
      <w:r>
        <w:rPr>
          <w:rFonts w:ascii="Jameel Noori Nastaleeq" w:eastAsia="Arial Unicode MS" w:hAnsi="Jameel Noori Nastaleeq" w:cs="Jameel Noori Nastaleeq"/>
          <w:sz w:val="32"/>
          <w:szCs w:val="32"/>
          <w:lang w:bidi="ur-PK"/>
        </w:rPr>
        <w:t>1444062701</w:t>
      </w:r>
      <w:r>
        <w:rPr>
          <w:rFonts w:ascii="Jameel Noori Nastaleeq" w:eastAsia="Arial Unicode MS" w:hAnsi="Jameel Noori Nastaleeq" w:cs="Jameel Noori Nastaleeq"/>
          <w:sz w:val="32"/>
          <w:szCs w:val="32"/>
        </w:rPr>
        <w:t>27</w:t>
      </w:r>
    </w:p>
    <w:p w:rsidR="00C976DC" w:rsidRPr="00F47B50" w:rsidRDefault="00A002D3" w:rsidP="00A002D3">
      <w:pPr>
        <w:bidi/>
        <w:spacing w:after="0" w:line="240" w:lineRule="auto"/>
        <w:jc w:val="both"/>
        <w:rPr>
          <w:rtl/>
          <w:lang w:bidi="ur-PK"/>
        </w:rPr>
      </w:pPr>
      <w:r w:rsidRPr="00F47B50">
        <w:rPr>
          <w:rFonts w:hint="cs"/>
          <w:rtl/>
          <w:lang w:bidi="ur-PK"/>
        </w:rPr>
        <w:t>مفتی صاحب!السلام علیکم ورحمۃ اللہ وبرکاتہ!</w:t>
      </w:r>
    </w:p>
    <w:p w:rsidR="00A002D3" w:rsidRPr="00F47B50" w:rsidRDefault="00A002D3" w:rsidP="00A002D3">
      <w:pPr>
        <w:bidi/>
        <w:spacing w:after="0" w:line="240" w:lineRule="auto"/>
        <w:jc w:val="both"/>
        <w:rPr>
          <w:rtl/>
          <w:lang w:bidi="ur-PK"/>
        </w:rPr>
      </w:pPr>
      <w:r w:rsidRPr="00F47B50">
        <w:rPr>
          <w:rFonts w:hint="cs"/>
          <w:rtl/>
          <w:lang w:bidi="ur-PK"/>
        </w:rPr>
        <w:tab/>
        <w:t>مفتی صاحب ایک مسئلہ معلوم کرنا ہے کہ ہم نے ایک گھر لیا تھا دس سال پہلے13 لاکھ کا لیکن اس وقت کچھ رقم کم تھی تو میری ووالدہ نے ایک لاکھ روپے دیے تھے بلا عوض،ہم نے گھر لے لیا کافی عرصہ بعد معلوم ہوا وہ رقم جو لی تھی وہ سود کے پیسوں کی تھی ۔</w:t>
      </w:r>
    </w:p>
    <w:p w:rsidR="00A002D3" w:rsidRPr="00F47B50" w:rsidRDefault="00A002D3" w:rsidP="00A002D3">
      <w:pPr>
        <w:bidi/>
        <w:spacing w:after="0" w:line="240" w:lineRule="auto"/>
        <w:jc w:val="both"/>
        <w:rPr>
          <w:rtl/>
          <w:lang w:bidi="ur-PK"/>
        </w:rPr>
      </w:pPr>
      <w:r w:rsidRPr="00F47B50">
        <w:rPr>
          <w:rFonts w:hint="cs"/>
          <w:rtl/>
          <w:lang w:bidi="ur-PK"/>
        </w:rPr>
        <w:tab/>
        <w:t>میری والدہ نے 25ہزار کا پرائز بونڈ لیا تھا جو بعد میں ایک لاکھ کا ہوا وہ رقم مجھے دی گئی تھی ،اب ہمارے گھر کی قیمت تقریبا 50 لاکھ روپے ہے ،کیا وہ رقم جو ہم نے لی تھی ہمارے لیے بھی سود ہوگی قرآن وسنت کی روشنی میں رہنمائی فرمائیں۔</w:t>
      </w:r>
    </w:p>
    <w:p w:rsidR="00A002D3" w:rsidRPr="00F47B50" w:rsidRDefault="009B6E3C" w:rsidP="00A002D3">
      <w:pPr>
        <w:bidi/>
        <w:spacing w:after="0" w:line="240" w:lineRule="auto"/>
        <w:jc w:val="both"/>
        <w:rPr>
          <w:rtl/>
          <w:lang w:bidi="ur-PK"/>
        </w:rPr>
      </w:pPr>
      <w:r w:rsidRPr="00F47B50">
        <w:rPr>
          <w:rFonts w:hint="cs"/>
          <w:rtl/>
          <w:lang w:bidi="ur-PK"/>
        </w:rPr>
        <w:t xml:space="preserve">                                                                                        </w:t>
      </w:r>
      <w:r w:rsidR="00A002D3" w:rsidRPr="00F47B50">
        <w:rPr>
          <w:rFonts w:hint="cs"/>
          <w:rtl/>
          <w:lang w:bidi="ur-PK"/>
        </w:rPr>
        <w:t>مستفتی:عظمت اللہ</w:t>
      </w:r>
    </w:p>
    <w:p w:rsidR="00A002D3" w:rsidRPr="00F47B50" w:rsidRDefault="009B6E3C" w:rsidP="00A002D3">
      <w:pPr>
        <w:bidi/>
        <w:spacing w:after="0" w:line="240" w:lineRule="auto"/>
        <w:jc w:val="both"/>
        <w:rPr>
          <w:rtl/>
          <w:lang w:bidi="ur-PK"/>
        </w:rPr>
      </w:pPr>
      <w:r w:rsidRPr="00F47B50">
        <w:rPr>
          <w:rFonts w:hint="cs"/>
          <w:rtl/>
          <w:lang w:bidi="ur-PK"/>
        </w:rPr>
        <w:t xml:space="preserve">                                                                                         </w:t>
      </w:r>
      <w:r w:rsidR="00A002D3" w:rsidRPr="00F47B50">
        <w:rPr>
          <w:rFonts w:hint="cs"/>
          <w:rtl/>
          <w:lang w:bidi="ur-PK"/>
        </w:rPr>
        <w:t xml:space="preserve">متعلم جامعہ مدنیہ </w:t>
      </w:r>
    </w:p>
    <w:p w:rsidR="009B6E3C" w:rsidRDefault="009B6E3C" w:rsidP="001633BA">
      <w:pPr>
        <w:bidi/>
        <w:spacing w:after="0" w:line="240" w:lineRule="auto"/>
        <w:jc w:val="center"/>
        <w:rPr>
          <w:b/>
          <w:bCs/>
          <w:sz w:val="44"/>
          <w:szCs w:val="44"/>
          <w:lang w:bidi="ur-PK"/>
        </w:rPr>
      </w:pPr>
      <w:r w:rsidRPr="001633BA">
        <w:rPr>
          <w:rFonts w:hint="cs"/>
          <w:b/>
          <w:bCs/>
          <w:sz w:val="44"/>
          <w:szCs w:val="44"/>
          <w:rtl/>
          <w:lang w:bidi="ur-PK"/>
        </w:rPr>
        <w:t>الجواب حامدا ومصلیا</w:t>
      </w:r>
    </w:p>
    <w:p w:rsidR="001633BA" w:rsidRDefault="001633BA" w:rsidP="001633BA">
      <w:pPr>
        <w:bidi/>
        <w:spacing w:after="0" w:line="240" w:lineRule="auto"/>
        <w:jc w:val="both"/>
        <w:rPr>
          <w:rFonts w:hint="cs"/>
          <w:rtl/>
          <w:lang w:bidi="ur-PK"/>
        </w:rPr>
      </w:pPr>
      <w:r>
        <w:rPr>
          <w:rFonts w:hint="cs"/>
          <w:rtl/>
          <w:lang w:bidi="ur-PK"/>
        </w:rPr>
        <w:tab/>
      </w:r>
      <w:r w:rsidRPr="001633BA">
        <w:rPr>
          <w:rFonts w:hint="cs"/>
          <w:rtl/>
          <w:lang w:bidi="ur-PK"/>
        </w:rPr>
        <w:t>واضح رہے کہ پرائز بونڈ سے حاصل ہونے والی انعامی رقم سود اور جُوَّے  پر مشتمل ہونے کی وجہ سے ناجائز اور حرام ہے ،اگر کسی نے لا علمی میں خرید لیے  ہوں تو اس کے لیے پرائز بونڈ کی اصل رقم لینا جائز ہے انعامی رقم کا لینا جائز نہ ہوگا،اگر انعامی رقم وصول کرلی ہے تو اس</w:t>
      </w:r>
      <w:r w:rsidR="00CA6645">
        <w:rPr>
          <w:rFonts w:hint="cs"/>
          <w:rtl/>
          <w:lang w:bidi="ur-PK"/>
        </w:rPr>
        <w:t>ے</w:t>
      </w:r>
      <w:r w:rsidRPr="001633BA">
        <w:rPr>
          <w:rFonts w:hint="cs"/>
          <w:rtl/>
          <w:lang w:bidi="ur-PK"/>
        </w:rPr>
        <w:t xml:space="preserve"> اس کے اصل مالک تک پہنچانا ضروری ہے اور اگر اصل مالک تک پہنچانا ممکن نہ ہوتو بغیر ثواب کی نیت کے کسی غریب مستحق ِزکوٰۃ کو صدقہ کرنا لازم ہوگا۔  </w:t>
      </w:r>
    </w:p>
    <w:p w:rsidR="00CA6645" w:rsidRDefault="00CA6645" w:rsidP="00CA6645">
      <w:pPr>
        <w:bidi/>
        <w:spacing w:after="0" w:line="240" w:lineRule="auto"/>
        <w:jc w:val="both"/>
        <w:rPr>
          <w:rFonts w:hint="cs"/>
          <w:rtl/>
          <w:lang w:bidi="ur-PK"/>
        </w:rPr>
      </w:pPr>
      <w:r>
        <w:rPr>
          <w:rFonts w:hint="cs"/>
          <w:rtl/>
          <w:lang w:bidi="ur-PK"/>
        </w:rPr>
        <w:tab/>
        <w:t xml:space="preserve">لِہٰذا صورت مسئولہ میں آپ کی والدہ نے جو آپ کوپرائز بونڈ سے ملنے والی رقم دی ہے اس میں سےانعام کی رقم غریب مستحق زکٰوۃ پر صدقہ کردیں تاکہ آپ اور آپ کی والدہ آخرت کے مؤاخذے سے سبکدوش ہوسکیں۔ </w:t>
      </w:r>
    </w:p>
    <w:p w:rsidR="00AF693A" w:rsidRDefault="00045F37" w:rsidP="00AF693A">
      <w:pPr>
        <w:bidi/>
        <w:spacing w:after="0" w:line="240" w:lineRule="auto"/>
        <w:jc w:val="both"/>
        <w:rPr>
          <w:rFonts w:hint="cs"/>
          <w:rtl/>
          <w:lang w:bidi="ur-PK"/>
        </w:rPr>
      </w:pPr>
      <w:r>
        <w:rPr>
          <w:rFonts w:hint="cs"/>
          <w:noProof/>
          <w:rtl/>
        </w:rPr>
        <mc:AlternateContent>
          <mc:Choice Requires="wps">
            <w:drawing>
              <wp:anchor distT="0" distB="0" distL="114300" distR="114300" simplePos="0" relativeHeight="251661312" behindDoc="0" locked="0" layoutInCell="1" allowOverlap="1" wp14:anchorId="1106ACD8" wp14:editId="482185DA">
                <wp:simplePos x="0" y="0"/>
                <wp:positionH relativeFrom="column">
                  <wp:posOffset>1094476</wp:posOffset>
                </wp:positionH>
                <wp:positionV relativeFrom="paragraph">
                  <wp:posOffset>42545</wp:posOffset>
                </wp:positionV>
                <wp:extent cx="4528245" cy="5417185"/>
                <wp:effectExtent l="0" t="0" r="5715" b="0"/>
                <wp:wrapNone/>
                <wp:docPr id="4" name="Text Box 4"/>
                <wp:cNvGraphicFramePr/>
                <a:graphic xmlns:a="http://schemas.openxmlformats.org/drawingml/2006/main">
                  <a:graphicData uri="http://schemas.microsoft.com/office/word/2010/wordprocessingShape">
                    <wps:wsp>
                      <wps:cNvSpPr txBox="1"/>
                      <wps:spPr>
                        <a:xfrm>
                          <a:off x="0" y="0"/>
                          <a:ext cx="4528245" cy="54171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7B50" w:rsidRPr="00AF693A" w:rsidRDefault="00F47B50" w:rsidP="00CA6645">
                            <w:pPr>
                              <w:pStyle w:val="indent"/>
                              <w:shd w:val="clear" w:color="auto" w:fill="FFFFFF"/>
                              <w:bidi/>
                              <w:spacing w:before="0" w:beforeAutospacing="0" w:after="0" w:afterAutospacing="0"/>
                              <w:jc w:val="both"/>
                              <w:rPr>
                                <w:rFonts w:ascii="Arabic Typesetting" w:hAnsi="Arabic Typesetting" w:cs="Arabic Typesetting" w:hint="cs"/>
                                <w:color w:val="000000" w:themeColor="text1"/>
                                <w:sz w:val="44"/>
                                <w:szCs w:val="44"/>
                                <w:rtl/>
                              </w:rPr>
                            </w:pPr>
                            <w:r w:rsidRPr="00AF693A">
                              <w:rPr>
                                <w:rFonts w:ascii="Arabic Typesetting" w:hAnsi="Arabic Typesetting" w:cs="Arabic Typesetting" w:hint="cs"/>
                                <w:color w:val="000000" w:themeColor="text1"/>
                                <w:sz w:val="44"/>
                                <w:szCs w:val="44"/>
                                <w:rtl/>
                              </w:rPr>
                              <w:t>لما فی الھندیۃ:</w:t>
                            </w:r>
                          </w:p>
                          <w:p w:rsidR="00CA6645" w:rsidRDefault="00F47B50" w:rsidP="00F47B50">
                            <w:pPr>
                              <w:pStyle w:val="indent"/>
                              <w:shd w:val="clear" w:color="auto" w:fill="FFFFFF"/>
                              <w:bidi/>
                              <w:spacing w:before="0" w:beforeAutospacing="0" w:after="0" w:afterAutospacing="0"/>
                              <w:jc w:val="both"/>
                              <w:rPr>
                                <w:rFonts w:ascii="Arabic Typesetting" w:hAnsi="Arabic Typesetting" w:cs="Arabic Typesetting" w:hint="cs"/>
                                <w:color w:val="000000" w:themeColor="text1"/>
                                <w:sz w:val="40"/>
                                <w:szCs w:val="40"/>
                                <w:rtl/>
                              </w:rPr>
                            </w:pPr>
                            <w:r>
                              <w:rPr>
                                <w:rFonts w:ascii="Arabic Typesetting" w:hAnsi="Arabic Typesetting" w:cs="Arabic Typesetting" w:hint="cs"/>
                                <w:color w:val="000000" w:themeColor="text1"/>
                                <w:sz w:val="40"/>
                                <w:szCs w:val="40"/>
                                <w:rtl/>
                              </w:rPr>
                              <w:tab/>
                            </w:r>
                            <w:r w:rsidR="00CA6645" w:rsidRPr="00CA6645">
                              <w:rPr>
                                <w:rFonts w:ascii="Arabic Typesetting" w:hAnsi="Arabic Typesetting" w:cs="Arabic Typesetting"/>
                                <w:color w:val="000000" w:themeColor="text1"/>
                                <w:sz w:val="40"/>
                                <w:szCs w:val="40"/>
                                <w:rtl/>
                              </w:rPr>
                              <w:t>و اذا مات الرجل وكسبه خبيث فالاولى لورثته أن يردوا المال إلى أربابه فان لم يعرفوا أربابه تصدقوا به وان كان ك</w:t>
                            </w:r>
                            <w:r w:rsidR="00CA6645" w:rsidRPr="00CA6645">
                              <w:rPr>
                                <w:rFonts w:ascii="Arabic Typesetting" w:hAnsi="Arabic Typesetting" w:cs="Arabic Typesetting"/>
                                <w:color w:val="000000" w:themeColor="text1"/>
                                <w:sz w:val="40"/>
                                <w:szCs w:val="40"/>
                                <w:rtl/>
                                <w:lang w:bidi="ur-PK"/>
                              </w:rPr>
                              <w:t>س</w:t>
                            </w:r>
                            <w:r w:rsidR="00CA6645" w:rsidRPr="00CA6645">
                              <w:rPr>
                                <w:rFonts w:ascii="Arabic Typesetting" w:hAnsi="Arabic Typesetting" w:cs="Arabic Typesetting"/>
                                <w:color w:val="000000" w:themeColor="text1"/>
                                <w:sz w:val="40"/>
                                <w:szCs w:val="40"/>
                                <w:rtl/>
                              </w:rPr>
                              <w:t>به من حيث لا يحل وابنه يعلم ذلك ومات الاب ولا يعلم الابن ذلك بعينه فهو حلال له في الشرع والورع أن يتصدق به بنية خصماء أبيه كذا فى الینابيع .</w:t>
                            </w:r>
                          </w:p>
                          <w:p w:rsidR="00F47B50" w:rsidRPr="00CA6645" w:rsidRDefault="00F47B50" w:rsidP="00F47B50">
                            <w:pPr>
                              <w:pStyle w:val="indent"/>
                              <w:shd w:val="clear" w:color="auto" w:fill="FFFFFF"/>
                              <w:bidi/>
                              <w:spacing w:before="0" w:beforeAutospacing="0" w:after="0" w:afterAutospacing="0"/>
                              <w:jc w:val="both"/>
                              <w:rPr>
                                <w:rFonts w:ascii="Arabic Typesetting" w:hAnsi="Arabic Typesetting" w:cs="Arabic Typesetting"/>
                                <w:color w:val="000000" w:themeColor="text1"/>
                                <w:sz w:val="40"/>
                                <w:szCs w:val="40"/>
                                <w:rtl/>
                              </w:rPr>
                            </w:pPr>
                            <w:r>
                              <w:rPr>
                                <w:rFonts w:ascii="Arabic Typesetting" w:hAnsi="Arabic Typesetting" w:cs="Arabic Typesetting" w:hint="cs"/>
                                <w:color w:val="000000" w:themeColor="text1"/>
                                <w:sz w:val="40"/>
                                <w:szCs w:val="40"/>
                                <w:rtl/>
                              </w:rPr>
                              <w:t>(ج5،ص349،ط رشیدیۃ)</w:t>
                            </w:r>
                          </w:p>
                          <w:p w:rsidR="00CA6645" w:rsidRPr="00AF693A" w:rsidRDefault="00F47B50" w:rsidP="00F47B50">
                            <w:pPr>
                              <w:pStyle w:val="NormalWeb"/>
                              <w:shd w:val="clear" w:color="auto" w:fill="FFFFFF"/>
                              <w:bidi/>
                              <w:spacing w:before="0" w:beforeAutospacing="0" w:after="0" w:afterAutospacing="0"/>
                              <w:jc w:val="both"/>
                              <w:rPr>
                                <w:rFonts w:ascii="Arabic Typesetting" w:hAnsi="Arabic Typesetting" w:cs="Arabic Typesetting"/>
                                <w:color w:val="000000" w:themeColor="text1"/>
                                <w:sz w:val="44"/>
                                <w:szCs w:val="44"/>
                              </w:rPr>
                            </w:pPr>
                            <w:r w:rsidRPr="00AF693A">
                              <w:rPr>
                                <w:rFonts w:ascii="Arabic Typesetting" w:hAnsi="Arabic Typesetting" w:cs="Arabic Typesetting" w:hint="cs"/>
                                <w:color w:val="000000" w:themeColor="text1"/>
                                <w:sz w:val="44"/>
                                <w:szCs w:val="44"/>
                                <w:rtl/>
                              </w:rPr>
                              <w:t>لما فی رد المختار</w:t>
                            </w:r>
                            <w:r w:rsidR="00CA6645" w:rsidRPr="00AF693A">
                              <w:rPr>
                                <w:rFonts w:ascii="Arabic Typesetting" w:hAnsi="Arabic Typesetting" w:cs="Arabic Typesetting"/>
                                <w:color w:val="000000" w:themeColor="text1"/>
                                <w:sz w:val="44"/>
                                <w:szCs w:val="44"/>
                              </w:rPr>
                              <w:t>:</w:t>
                            </w:r>
                          </w:p>
                          <w:p w:rsidR="00CA6645" w:rsidRPr="00CA6645" w:rsidRDefault="00CA6645" w:rsidP="00AF693A">
                            <w:pPr>
                              <w:pStyle w:val="indent"/>
                              <w:shd w:val="clear" w:color="auto" w:fill="FFFFFF"/>
                              <w:bidi/>
                              <w:spacing w:before="0" w:beforeAutospacing="0" w:after="0" w:afterAutospacing="0"/>
                              <w:jc w:val="both"/>
                              <w:rPr>
                                <w:rFonts w:ascii="Arabic Typesetting" w:hAnsi="Arabic Typesetting" w:cs="Arabic Typesetting"/>
                                <w:color w:val="000000" w:themeColor="text1"/>
                                <w:sz w:val="40"/>
                                <w:szCs w:val="40"/>
                              </w:rPr>
                            </w:pPr>
                            <w:proofErr w:type="gramStart"/>
                            <w:r w:rsidRPr="00CA6645">
                              <w:rPr>
                                <w:rStyle w:val="arwriting"/>
                                <w:rFonts w:ascii="Arabic Typesetting" w:hAnsi="Arabic Typesetting" w:cs="Arabic Typesetting"/>
                                <w:color w:val="000000" w:themeColor="text1"/>
                                <w:sz w:val="40"/>
                                <w:szCs w:val="40"/>
                              </w:rPr>
                              <w:t>"</w:t>
                            </w:r>
                            <w:r w:rsidR="00AF693A" w:rsidRPr="00AF693A">
                              <w:rPr>
                                <w:rStyle w:val="arwriting"/>
                                <w:rFonts w:ascii="Arabic Typesetting" w:hAnsi="Arabic Typesetting" w:cs="Arabic Typesetting"/>
                                <w:color w:val="000000" w:themeColor="text1"/>
                                <w:sz w:val="40"/>
                                <w:szCs w:val="40"/>
                                <w:rtl/>
                              </w:rPr>
                              <w:t>وعلى هذا قالوا لو مات الرجل وكسبه من بيع الباذق أو الظلم أو أخذ الرشوة يتورع الورثة، ولا يأخذون منه شيئا وهو أولى بهم ويردونها على أربابها إن عرفوهم، وإلا تصدقوا بها لأن سبيل الكسب الخبيث التصدق إذا تعذر الرد على صاحبه</w:t>
                            </w:r>
                            <w:r w:rsidRPr="00CA6645">
                              <w:rPr>
                                <w:rStyle w:val="arwriting"/>
                                <w:rFonts w:ascii="Arabic Typesetting" w:hAnsi="Arabic Typesetting" w:cs="Arabic Typesetting"/>
                                <w:color w:val="000000" w:themeColor="text1"/>
                                <w:sz w:val="40"/>
                                <w:szCs w:val="40"/>
                              </w:rPr>
                              <w:t>."</w:t>
                            </w:r>
                            <w:proofErr w:type="gramEnd"/>
                          </w:p>
                          <w:p w:rsidR="00CA6645" w:rsidRPr="00CA6645" w:rsidRDefault="00CA6645" w:rsidP="00F47B50">
                            <w:pPr>
                              <w:pStyle w:val="indent"/>
                              <w:shd w:val="clear" w:color="auto" w:fill="FFFFFF"/>
                              <w:bidi/>
                              <w:spacing w:before="0" w:beforeAutospacing="0" w:after="0" w:afterAutospacing="0"/>
                              <w:jc w:val="both"/>
                              <w:rPr>
                                <w:rFonts w:ascii="Arabic Typesetting" w:hAnsi="Arabic Typesetting" w:cs="Arabic Typesetting"/>
                                <w:color w:val="000000" w:themeColor="text1"/>
                                <w:sz w:val="40"/>
                                <w:szCs w:val="40"/>
                              </w:rPr>
                            </w:pPr>
                            <w:r w:rsidRPr="00CA6645">
                              <w:rPr>
                                <w:rStyle w:val="arwriting"/>
                                <w:rFonts w:ascii="Arabic Typesetting" w:hAnsi="Arabic Typesetting" w:cs="Arabic Typesetting"/>
                                <w:color w:val="000000" w:themeColor="text1"/>
                                <w:sz w:val="40"/>
                                <w:szCs w:val="40"/>
                                <w:rtl/>
                              </w:rPr>
                              <w:t>(ج6،ص385،ط: سعيد)</w:t>
                            </w:r>
                          </w:p>
                          <w:p w:rsidR="00CA6645" w:rsidRPr="00AF693A" w:rsidRDefault="00CA6645" w:rsidP="00CA6645">
                            <w:pPr>
                              <w:pStyle w:val="NormalWeb"/>
                              <w:shd w:val="clear" w:color="auto" w:fill="FFFFFF"/>
                              <w:bidi/>
                              <w:spacing w:before="0" w:beforeAutospacing="0" w:after="0" w:afterAutospacing="0"/>
                              <w:jc w:val="both"/>
                              <w:rPr>
                                <w:rFonts w:ascii="Arabic Typesetting" w:hAnsi="Arabic Typesetting" w:cs="Arabic Typesetting"/>
                                <w:color w:val="000000" w:themeColor="text1"/>
                                <w:sz w:val="44"/>
                                <w:szCs w:val="44"/>
                                <w:rtl/>
                              </w:rPr>
                            </w:pPr>
                            <w:r w:rsidRPr="00AF693A">
                              <w:rPr>
                                <w:rStyle w:val="arwriting"/>
                                <w:rFonts w:ascii="Arabic Typesetting" w:hAnsi="Arabic Typesetting" w:cs="Arabic Typesetting"/>
                                <w:color w:val="000000" w:themeColor="text1"/>
                                <w:sz w:val="44"/>
                                <w:szCs w:val="44"/>
                                <w:rtl/>
                              </w:rPr>
                              <w:t>وفيه ايضاً:</w:t>
                            </w:r>
                          </w:p>
                          <w:p w:rsidR="00CA6645" w:rsidRPr="00CA6645" w:rsidRDefault="00CA6645" w:rsidP="00AF693A">
                            <w:pPr>
                              <w:pStyle w:val="indent"/>
                              <w:shd w:val="clear" w:color="auto" w:fill="FFFFFF"/>
                              <w:bidi/>
                              <w:spacing w:before="0" w:beforeAutospacing="0" w:after="0" w:afterAutospacing="0"/>
                              <w:jc w:val="both"/>
                              <w:rPr>
                                <w:rFonts w:ascii="Arabic Typesetting" w:hAnsi="Arabic Typesetting" w:cs="Arabic Typesetting"/>
                                <w:color w:val="000000" w:themeColor="text1"/>
                                <w:sz w:val="40"/>
                                <w:szCs w:val="40"/>
                                <w:rtl/>
                              </w:rPr>
                            </w:pPr>
                            <w:proofErr w:type="gramStart"/>
                            <w:r w:rsidRPr="00CA6645">
                              <w:rPr>
                                <w:rStyle w:val="arwriting"/>
                                <w:rFonts w:ascii="Arabic Typesetting" w:hAnsi="Arabic Typesetting" w:cs="Arabic Typesetting"/>
                                <w:color w:val="000000" w:themeColor="text1"/>
                                <w:sz w:val="40"/>
                                <w:szCs w:val="40"/>
                              </w:rPr>
                              <w:t>"</w:t>
                            </w:r>
                            <w:r w:rsidR="00AF693A" w:rsidRPr="00AF693A">
                              <w:rPr>
                                <w:rtl/>
                              </w:rPr>
                              <w:t xml:space="preserve"> </w:t>
                            </w:r>
                            <w:r w:rsidR="00AF693A" w:rsidRPr="00AF693A">
                              <w:rPr>
                                <w:rStyle w:val="arwriting"/>
                                <w:rFonts w:ascii="Arabic Typesetting" w:hAnsi="Arabic Typesetting" w:cs="Arabic Typesetting"/>
                                <w:color w:val="000000" w:themeColor="text1"/>
                                <w:sz w:val="40"/>
                                <w:szCs w:val="40"/>
                                <w:rtl/>
                              </w:rPr>
                              <w:t>وفي</w:t>
                            </w:r>
                            <w:proofErr w:type="gramEnd"/>
                            <w:r w:rsidR="00AF693A" w:rsidRPr="00AF693A">
                              <w:rPr>
                                <w:rStyle w:val="arwriting"/>
                                <w:rFonts w:ascii="Arabic Typesetting" w:hAnsi="Arabic Typesetting" w:cs="Arabic Typesetting"/>
                                <w:color w:val="000000" w:themeColor="text1"/>
                                <w:sz w:val="40"/>
                                <w:szCs w:val="40"/>
                                <w:rtl/>
                              </w:rPr>
                              <w:t xml:space="preserve"> منية المفتي: مات رجل ويعلم الوارث أن أباه كان يكسب من حيث لا يحل ولكن لا يعلم الطلب بعينه ليرد عليه حل له الإرث والأفضل أن يتورع ويتصدق بنية خصماء أبيه. اهـ وكذا لا يحل إذا علم عين الغصب مثلا وإن لم يعلم مالكه، </w:t>
                            </w:r>
                          </w:p>
                          <w:p w:rsidR="00CA6645" w:rsidRPr="00CA6645" w:rsidRDefault="00CA6645" w:rsidP="00AF693A">
                            <w:pPr>
                              <w:pStyle w:val="indent"/>
                              <w:shd w:val="clear" w:color="auto" w:fill="FFFFFF"/>
                              <w:bidi/>
                              <w:spacing w:before="0" w:beforeAutospacing="0" w:after="0" w:afterAutospacing="0"/>
                              <w:rPr>
                                <w:rFonts w:ascii="Arabic Typesetting" w:hAnsi="Arabic Typesetting" w:cs="Arabic Typesetting"/>
                                <w:color w:val="000000" w:themeColor="text1"/>
                                <w:sz w:val="40"/>
                                <w:szCs w:val="40"/>
                              </w:rPr>
                            </w:pPr>
                          </w:p>
                          <w:p w:rsidR="00CA6645" w:rsidRPr="00CA6645" w:rsidRDefault="00CA6645" w:rsidP="00CA6645">
                            <w:pPr>
                              <w:bidi/>
                              <w:spacing w:after="0" w:line="240" w:lineRule="auto"/>
                              <w:jc w:val="both"/>
                              <w:rPr>
                                <w:rFonts w:ascii="Arabic Typesetting" w:hAnsi="Arabic Typesetting" w:cs="Arabic Typesetting"/>
                                <w:color w:val="000000" w:themeColor="text1"/>
                                <w:sz w:val="40"/>
                                <w:szCs w:val="40"/>
                                <w:rtl/>
                                <w:lang w:bidi="ur-PK"/>
                              </w:rPr>
                            </w:pPr>
                          </w:p>
                          <w:p w:rsidR="00CA6645" w:rsidRPr="00CA6645" w:rsidRDefault="00CA6645" w:rsidP="00CA6645">
                            <w:pPr>
                              <w:bidi/>
                              <w:spacing w:after="0" w:line="240" w:lineRule="auto"/>
                              <w:jc w:val="both"/>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86.2pt;margin-top:3.35pt;width:356.55pt;height:426.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" fillcolor="white [3201]" stroked="f" strokeweight=".5pt">
                <v:textbox>
                  <w:txbxContent>
                    <w:p w:rsidR="00F47B50" w:rsidRPr="00AF693A" w:rsidRDefault="00F47B50" w:rsidP="00CA6645">
                      <w:pPr>
                        <w:pStyle w:val="indent"/>
                        <w:shd w:val="clear" w:color="auto" w:fill="FFFFFF"/>
                        <w:bidi/>
                        <w:spacing w:before="0" w:beforeAutospacing="0" w:after="0" w:afterAutospacing="0"/>
                        <w:jc w:val="both"/>
                        <w:rPr>
                          <w:rFonts w:ascii="Arabic Typesetting" w:hAnsi="Arabic Typesetting" w:cs="Arabic Typesetting" w:hint="cs"/>
                          <w:color w:val="000000" w:themeColor="text1"/>
                          <w:sz w:val="44"/>
                          <w:szCs w:val="44"/>
                          <w:rtl/>
                        </w:rPr>
                      </w:pPr>
                      <w:r w:rsidRPr="00AF693A">
                        <w:rPr>
                          <w:rFonts w:ascii="Arabic Typesetting" w:hAnsi="Arabic Typesetting" w:cs="Arabic Typesetting" w:hint="cs"/>
                          <w:color w:val="000000" w:themeColor="text1"/>
                          <w:sz w:val="44"/>
                          <w:szCs w:val="44"/>
                          <w:rtl/>
                        </w:rPr>
                        <w:t>لما فی الھندیۃ:</w:t>
                      </w:r>
                    </w:p>
                    <w:p w:rsidR="00CA6645" w:rsidRDefault="00F47B50" w:rsidP="00F47B50">
                      <w:pPr>
                        <w:pStyle w:val="indent"/>
                        <w:shd w:val="clear" w:color="auto" w:fill="FFFFFF"/>
                        <w:bidi/>
                        <w:spacing w:before="0" w:beforeAutospacing="0" w:after="0" w:afterAutospacing="0"/>
                        <w:jc w:val="both"/>
                        <w:rPr>
                          <w:rFonts w:ascii="Arabic Typesetting" w:hAnsi="Arabic Typesetting" w:cs="Arabic Typesetting" w:hint="cs"/>
                          <w:color w:val="000000" w:themeColor="text1"/>
                          <w:sz w:val="40"/>
                          <w:szCs w:val="40"/>
                          <w:rtl/>
                        </w:rPr>
                      </w:pPr>
                      <w:r>
                        <w:rPr>
                          <w:rFonts w:ascii="Arabic Typesetting" w:hAnsi="Arabic Typesetting" w:cs="Arabic Typesetting" w:hint="cs"/>
                          <w:color w:val="000000" w:themeColor="text1"/>
                          <w:sz w:val="40"/>
                          <w:szCs w:val="40"/>
                          <w:rtl/>
                        </w:rPr>
                        <w:tab/>
                      </w:r>
                      <w:r w:rsidR="00CA6645" w:rsidRPr="00CA6645">
                        <w:rPr>
                          <w:rFonts w:ascii="Arabic Typesetting" w:hAnsi="Arabic Typesetting" w:cs="Arabic Typesetting"/>
                          <w:color w:val="000000" w:themeColor="text1"/>
                          <w:sz w:val="40"/>
                          <w:szCs w:val="40"/>
                          <w:rtl/>
                        </w:rPr>
                        <w:t>و اذا مات الرجل وكسبه خبيث فالاولى لورثته أن يردوا المال إلى أربابه فان لم يعرفوا أربابه تصدقوا به وان كان ك</w:t>
                      </w:r>
                      <w:r w:rsidR="00CA6645" w:rsidRPr="00CA6645">
                        <w:rPr>
                          <w:rFonts w:ascii="Arabic Typesetting" w:hAnsi="Arabic Typesetting" w:cs="Arabic Typesetting"/>
                          <w:color w:val="000000" w:themeColor="text1"/>
                          <w:sz w:val="40"/>
                          <w:szCs w:val="40"/>
                          <w:rtl/>
                          <w:lang w:bidi="ur-PK"/>
                        </w:rPr>
                        <w:t>س</w:t>
                      </w:r>
                      <w:r w:rsidR="00CA6645" w:rsidRPr="00CA6645">
                        <w:rPr>
                          <w:rFonts w:ascii="Arabic Typesetting" w:hAnsi="Arabic Typesetting" w:cs="Arabic Typesetting"/>
                          <w:color w:val="000000" w:themeColor="text1"/>
                          <w:sz w:val="40"/>
                          <w:szCs w:val="40"/>
                          <w:rtl/>
                        </w:rPr>
                        <w:t>به من حيث لا يحل وابنه يعلم ذلك ومات الاب ولا يعلم الابن ذلك بعينه فهو حلال له في الشرع والورع أن يتصدق به بنية خصماء أبيه كذا فى الینابيع .</w:t>
                      </w:r>
                    </w:p>
                    <w:p w:rsidR="00F47B50" w:rsidRPr="00CA6645" w:rsidRDefault="00F47B50" w:rsidP="00F47B50">
                      <w:pPr>
                        <w:pStyle w:val="indent"/>
                        <w:shd w:val="clear" w:color="auto" w:fill="FFFFFF"/>
                        <w:bidi/>
                        <w:spacing w:before="0" w:beforeAutospacing="0" w:after="0" w:afterAutospacing="0"/>
                        <w:jc w:val="both"/>
                        <w:rPr>
                          <w:rFonts w:ascii="Arabic Typesetting" w:hAnsi="Arabic Typesetting" w:cs="Arabic Typesetting"/>
                          <w:color w:val="000000" w:themeColor="text1"/>
                          <w:sz w:val="40"/>
                          <w:szCs w:val="40"/>
                          <w:rtl/>
                        </w:rPr>
                      </w:pPr>
                      <w:r>
                        <w:rPr>
                          <w:rFonts w:ascii="Arabic Typesetting" w:hAnsi="Arabic Typesetting" w:cs="Arabic Typesetting" w:hint="cs"/>
                          <w:color w:val="000000" w:themeColor="text1"/>
                          <w:sz w:val="40"/>
                          <w:szCs w:val="40"/>
                          <w:rtl/>
                        </w:rPr>
                        <w:t>(ج5،ص349،ط رشیدیۃ)</w:t>
                      </w:r>
                    </w:p>
                    <w:p w:rsidR="00CA6645" w:rsidRPr="00AF693A" w:rsidRDefault="00F47B50" w:rsidP="00F47B50">
                      <w:pPr>
                        <w:pStyle w:val="NormalWeb"/>
                        <w:shd w:val="clear" w:color="auto" w:fill="FFFFFF"/>
                        <w:bidi/>
                        <w:spacing w:before="0" w:beforeAutospacing="0" w:after="0" w:afterAutospacing="0"/>
                        <w:jc w:val="both"/>
                        <w:rPr>
                          <w:rFonts w:ascii="Arabic Typesetting" w:hAnsi="Arabic Typesetting" w:cs="Arabic Typesetting"/>
                          <w:color w:val="000000" w:themeColor="text1"/>
                          <w:sz w:val="44"/>
                          <w:szCs w:val="44"/>
                        </w:rPr>
                      </w:pPr>
                      <w:r w:rsidRPr="00AF693A">
                        <w:rPr>
                          <w:rFonts w:ascii="Arabic Typesetting" w:hAnsi="Arabic Typesetting" w:cs="Arabic Typesetting" w:hint="cs"/>
                          <w:color w:val="000000" w:themeColor="text1"/>
                          <w:sz w:val="44"/>
                          <w:szCs w:val="44"/>
                          <w:rtl/>
                        </w:rPr>
                        <w:t>لما فی رد المختار</w:t>
                      </w:r>
                      <w:r w:rsidR="00CA6645" w:rsidRPr="00AF693A">
                        <w:rPr>
                          <w:rFonts w:ascii="Arabic Typesetting" w:hAnsi="Arabic Typesetting" w:cs="Arabic Typesetting"/>
                          <w:color w:val="000000" w:themeColor="text1"/>
                          <w:sz w:val="44"/>
                          <w:szCs w:val="44"/>
                        </w:rPr>
                        <w:t>:</w:t>
                      </w:r>
                    </w:p>
                    <w:p w:rsidR="00CA6645" w:rsidRPr="00CA6645" w:rsidRDefault="00CA6645" w:rsidP="00AF693A">
                      <w:pPr>
                        <w:pStyle w:val="indent"/>
                        <w:shd w:val="clear" w:color="auto" w:fill="FFFFFF"/>
                        <w:bidi/>
                        <w:spacing w:before="0" w:beforeAutospacing="0" w:after="0" w:afterAutospacing="0"/>
                        <w:jc w:val="both"/>
                        <w:rPr>
                          <w:rFonts w:ascii="Arabic Typesetting" w:hAnsi="Arabic Typesetting" w:cs="Arabic Typesetting"/>
                          <w:color w:val="000000" w:themeColor="text1"/>
                          <w:sz w:val="40"/>
                          <w:szCs w:val="40"/>
                        </w:rPr>
                      </w:pPr>
                      <w:proofErr w:type="gramStart"/>
                      <w:r w:rsidRPr="00CA6645">
                        <w:rPr>
                          <w:rStyle w:val="arwriting"/>
                          <w:rFonts w:ascii="Arabic Typesetting" w:hAnsi="Arabic Typesetting" w:cs="Arabic Typesetting"/>
                          <w:color w:val="000000" w:themeColor="text1"/>
                          <w:sz w:val="40"/>
                          <w:szCs w:val="40"/>
                        </w:rPr>
                        <w:t>"</w:t>
                      </w:r>
                      <w:r w:rsidR="00AF693A" w:rsidRPr="00AF693A">
                        <w:rPr>
                          <w:rStyle w:val="arwriting"/>
                          <w:rFonts w:ascii="Arabic Typesetting" w:hAnsi="Arabic Typesetting" w:cs="Arabic Typesetting"/>
                          <w:color w:val="000000" w:themeColor="text1"/>
                          <w:sz w:val="40"/>
                          <w:szCs w:val="40"/>
                          <w:rtl/>
                        </w:rPr>
                        <w:t>وعلى هذا قالوا لو مات الرجل وكسبه من بيع الباذق أو الظلم أو أخذ الرشوة يتورع الورثة، ولا يأخذون منه شيئا وهو أولى بهم ويردونها على أربابها إن عرفوهم، وإلا تصدقوا بها لأن سبيل الكسب الخبيث التصدق إذا تعذر الرد على صاحبه</w:t>
                      </w:r>
                      <w:r w:rsidRPr="00CA6645">
                        <w:rPr>
                          <w:rStyle w:val="arwriting"/>
                          <w:rFonts w:ascii="Arabic Typesetting" w:hAnsi="Arabic Typesetting" w:cs="Arabic Typesetting"/>
                          <w:color w:val="000000" w:themeColor="text1"/>
                          <w:sz w:val="40"/>
                          <w:szCs w:val="40"/>
                        </w:rPr>
                        <w:t>."</w:t>
                      </w:r>
                      <w:proofErr w:type="gramEnd"/>
                    </w:p>
                    <w:p w:rsidR="00CA6645" w:rsidRPr="00CA6645" w:rsidRDefault="00CA6645" w:rsidP="00F47B50">
                      <w:pPr>
                        <w:pStyle w:val="indent"/>
                        <w:shd w:val="clear" w:color="auto" w:fill="FFFFFF"/>
                        <w:bidi/>
                        <w:spacing w:before="0" w:beforeAutospacing="0" w:after="0" w:afterAutospacing="0"/>
                        <w:jc w:val="both"/>
                        <w:rPr>
                          <w:rFonts w:ascii="Arabic Typesetting" w:hAnsi="Arabic Typesetting" w:cs="Arabic Typesetting"/>
                          <w:color w:val="000000" w:themeColor="text1"/>
                          <w:sz w:val="40"/>
                          <w:szCs w:val="40"/>
                        </w:rPr>
                      </w:pPr>
                      <w:r w:rsidRPr="00CA6645">
                        <w:rPr>
                          <w:rStyle w:val="arwriting"/>
                          <w:rFonts w:ascii="Arabic Typesetting" w:hAnsi="Arabic Typesetting" w:cs="Arabic Typesetting"/>
                          <w:color w:val="000000" w:themeColor="text1"/>
                          <w:sz w:val="40"/>
                          <w:szCs w:val="40"/>
                          <w:rtl/>
                        </w:rPr>
                        <w:t>(ج6،ص385،ط: سعيد)</w:t>
                      </w:r>
                    </w:p>
                    <w:p w:rsidR="00CA6645" w:rsidRPr="00AF693A" w:rsidRDefault="00CA6645" w:rsidP="00CA6645">
                      <w:pPr>
                        <w:pStyle w:val="NormalWeb"/>
                        <w:shd w:val="clear" w:color="auto" w:fill="FFFFFF"/>
                        <w:bidi/>
                        <w:spacing w:before="0" w:beforeAutospacing="0" w:after="0" w:afterAutospacing="0"/>
                        <w:jc w:val="both"/>
                        <w:rPr>
                          <w:rFonts w:ascii="Arabic Typesetting" w:hAnsi="Arabic Typesetting" w:cs="Arabic Typesetting"/>
                          <w:color w:val="000000" w:themeColor="text1"/>
                          <w:sz w:val="44"/>
                          <w:szCs w:val="44"/>
                          <w:rtl/>
                        </w:rPr>
                      </w:pPr>
                      <w:r w:rsidRPr="00AF693A">
                        <w:rPr>
                          <w:rStyle w:val="arwriting"/>
                          <w:rFonts w:ascii="Arabic Typesetting" w:hAnsi="Arabic Typesetting" w:cs="Arabic Typesetting"/>
                          <w:color w:val="000000" w:themeColor="text1"/>
                          <w:sz w:val="44"/>
                          <w:szCs w:val="44"/>
                          <w:rtl/>
                        </w:rPr>
                        <w:t>وفيه ايضاً:</w:t>
                      </w:r>
                    </w:p>
                    <w:p w:rsidR="00CA6645" w:rsidRPr="00CA6645" w:rsidRDefault="00CA6645" w:rsidP="00AF693A">
                      <w:pPr>
                        <w:pStyle w:val="indent"/>
                        <w:shd w:val="clear" w:color="auto" w:fill="FFFFFF"/>
                        <w:bidi/>
                        <w:spacing w:before="0" w:beforeAutospacing="0" w:after="0" w:afterAutospacing="0"/>
                        <w:jc w:val="both"/>
                        <w:rPr>
                          <w:rFonts w:ascii="Arabic Typesetting" w:hAnsi="Arabic Typesetting" w:cs="Arabic Typesetting"/>
                          <w:color w:val="000000" w:themeColor="text1"/>
                          <w:sz w:val="40"/>
                          <w:szCs w:val="40"/>
                          <w:rtl/>
                        </w:rPr>
                      </w:pPr>
                      <w:proofErr w:type="gramStart"/>
                      <w:r w:rsidRPr="00CA6645">
                        <w:rPr>
                          <w:rStyle w:val="arwriting"/>
                          <w:rFonts w:ascii="Arabic Typesetting" w:hAnsi="Arabic Typesetting" w:cs="Arabic Typesetting"/>
                          <w:color w:val="000000" w:themeColor="text1"/>
                          <w:sz w:val="40"/>
                          <w:szCs w:val="40"/>
                        </w:rPr>
                        <w:t>"</w:t>
                      </w:r>
                      <w:r w:rsidR="00AF693A" w:rsidRPr="00AF693A">
                        <w:rPr>
                          <w:rtl/>
                        </w:rPr>
                        <w:t xml:space="preserve"> </w:t>
                      </w:r>
                      <w:r w:rsidR="00AF693A" w:rsidRPr="00AF693A">
                        <w:rPr>
                          <w:rStyle w:val="arwriting"/>
                          <w:rFonts w:ascii="Arabic Typesetting" w:hAnsi="Arabic Typesetting" w:cs="Arabic Typesetting"/>
                          <w:color w:val="000000" w:themeColor="text1"/>
                          <w:sz w:val="40"/>
                          <w:szCs w:val="40"/>
                          <w:rtl/>
                        </w:rPr>
                        <w:t>وفي</w:t>
                      </w:r>
                      <w:proofErr w:type="gramEnd"/>
                      <w:r w:rsidR="00AF693A" w:rsidRPr="00AF693A">
                        <w:rPr>
                          <w:rStyle w:val="arwriting"/>
                          <w:rFonts w:ascii="Arabic Typesetting" w:hAnsi="Arabic Typesetting" w:cs="Arabic Typesetting"/>
                          <w:color w:val="000000" w:themeColor="text1"/>
                          <w:sz w:val="40"/>
                          <w:szCs w:val="40"/>
                          <w:rtl/>
                        </w:rPr>
                        <w:t xml:space="preserve"> منية المفتي: مات رجل ويعلم الوارث أن أباه كان يكسب من حيث لا يحل ولكن لا يعلم الطلب بعينه ليرد عليه حل له الإرث والأفضل أن يتورع ويتصدق بنية خصماء أبيه. اهـ وكذا لا يحل إذا علم عين الغصب مثلا وإن لم يعلم مالكه، </w:t>
                      </w:r>
                    </w:p>
                    <w:p w:rsidR="00CA6645" w:rsidRPr="00CA6645" w:rsidRDefault="00CA6645" w:rsidP="00AF693A">
                      <w:pPr>
                        <w:pStyle w:val="indent"/>
                        <w:shd w:val="clear" w:color="auto" w:fill="FFFFFF"/>
                        <w:bidi/>
                        <w:spacing w:before="0" w:beforeAutospacing="0" w:after="0" w:afterAutospacing="0"/>
                        <w:rPr>
                          <w:rFonts w:ascii="Arabic Typesetting" w:hAnsi="Arabic Typesetting" w:cs="Arabic Typesetting"/>
                          <w:color w:val="000000" w:themeColor="text1"/>
                          <w:sz w:val="40"/>
                          <w:szCs w:val="40"/>
                        </w:rPr>
                      </w:pPr>
                    </w:p>
                    <w:p w:rsidR="00CA6645" w:rsidRPr="00CA6645" w:rsidRDefault="00CA6645" w:rsidP="00CA6645">
                      <w:pPr>
                        <w:bidi/>
                        <w:spacing w:after="0" w:line="240" w:lineRule="auto"/>
                        <w:jc w:val="both"/>
                        <w:rPr>
                          <w:rFonts w:ascii="Arabic Typesetting" w:hAnsi="Arabic Typesetting" w:cs="Arabic Typesetting"/>
                          <w:color w:val="000000" w:themeColor="text1"/>
                          <w:sz w:val="40"/>
                          <w:szCs w:val="40"/>
                          <w:rtl/>
                          <w:lang w:bidi="ur-PK"/>
                        </w:rPr>
                      </w:pPr>
                    </w:p>
                    <w:p w:rsidR="00CA6645" w:rsidRPr="00CA6645" w:rsidRDefault="00CA6645" w:rsidP="00CA6645">
                      <w:pPr>
                        <w:bidi/>
                        <w:spacing w:after="0" w:line="240" w:lineRule="auto"/>
                        <w:jc w:val="both"/>
                        <w:rPr>
                          <w:color w:val="000000" w:themeColor="text1"/>
                        </w:rPr>
                      </w:pPr>
                    </w:p>
                  </w:txbxContent>
                </v:textbox>
              </v:shape>
            </w:pict>
          </mc:Fallback>
        </mc:AlternateContent>
      </w:r>
    </w:p>
    <w:p w:rsidR="00AF693A" w:rsidRDefault="00AF693A" w:rsidP="00AF693A">
      <w:pPr>
        <w:bidi/>
        <w:spacing w:after="0" w:line="240" w:lineRule="auto"/>
        <w:jc w:val="both"/>
        <w:rPr>
          <w:rFonts w:hint="cs"/>
          <w:rtl/>
          <w:lang w:bidi="ur-PK"/>
        </w:rPr>
      </w:pPr>
    </w:p>
    <w:p w:rsidR="00AF693A" w:rsidRDefault="00AF693A" w:rsidP="00AF693A">
      <w:pPr>
        <w:bidi/>
        <w:spacing w:after="0" w:line="240" w:lineRule="auto"/>
        <w:jc w:val="both"/>
        <w:rPr>
          <w:rFonts w:hint="cs"/>
          <w:rtl/>
          <w:lang w:bidi="ur-PK"/>
        </w:rPr>
      </w:pPr>
    </w:p>
    <w:p w:rsidR="00AF693A" w:rsidRDefault="00AF693A" w:rsidP="00AF693A">
      <w:pPr>
        <w:bidi/>
        <w:spacing w:after="0" w:line="240" w:lineRule="auto"/>
        <w:jc w:val="both"/>
        <w:rPr>
          <w:rFonts w:hint="cs"/>
          <w:rtl/>
          <w:lang w:bidi="ur-PK"/>
        </w:rPr>
      </w:pPr>
    </w:p>
    <w:p w:rsidR="00AF693A" w:rsidRDefault="00AF693A" w:rsidP="00AF693A">
      <w:pPr>
        <w:bidi/>
        <w:spacing w:after="0" w:line="240" w:lineRule="auto"/>
        <w:jc w:val="both"/>
        <w:rPr>
          <w:rFonts w:hint="cs"/>
          <w:rtl/>
          <w:lang w:bidi="ur-PK"/>
        </w:rPr>
      </w:pPr>
    </w:p>
    <w:p w:rsidR="00AF693A" w:rsidRDefault="00AF693A" w:rsidP="00AF693A">
      <w:pPr>
        <w:bidi/>
        <w:spacing w:after="0" w:line="240" w:lineRule="auto"/>
        <w:jc w:val="both"/>
        <w:rPr>
          <w:rFonts w:hint="cs"/>
          <w:rtl/>
          <w:lang w:bidi="ur-PK"/>
        </w:rPr>
      </w:pPr>
    </w:p>
    <w:p w:rsidR="00AF693A" w:rsidRDefault="00AF693A" w:rsidP="00AF693A">
      <w:pPr>
        <w:bidi/>
        <w:spacing w:after="0" w:line="240" w:lineRule="auto"/>
        <w:jc w:val="both"/>
        <w:rPr>
          <w:rFonts w:hint="cs"/>
          <w:rtl/>
          <w:lang w:bidi="ur-PK"/>
        </w:rPr>
      </w:pPr>
    </w:p>
    <w:p w:rsidR="00AF693A" w:rsidRDefault="00AF693A" w:rsidP="00AF693A">
      <w:pPr>
        <w:bidi/>
        <w:spacing w:after="0" w:line="240" w:lineRule="auto"/>
        <w:jc w:val="both"/>
        <w:rPr>
          <w:rFonts w:hint="cs"/>
          <w:rtl/>
          <w:lang w:bidi="ur-PK"/>
        </w:rPr>
      </w:pPr>
    </w:p>
    <w:p w:rsidR="00AF693A" w:rsidRDefault="00AF693A" w:rsidP="00AF693A">
      <w:pPr>
        <w:bidi/>
        <w:spacing w:after="0" w:line="240" w:lineRule="auto"/>
        <w:jc w:val="both"/>
        <w:rPr>
          <w:rFonts w:hint="cs"/>
          <w:rtl/>
          <w:lang w:bidi="ur-PK"/>
        </w:rPr>
      </w:pPr>
    </w:p>
    <w:p w:rsidR="00AF693A" w:rsidRDefault="00AF693A" w:rsidP="00AF693A">
      <w:pPr>
        <w:bidi/>
        <w:spacing w:after="0" w:line="240" w:lineRule="auto"/>
        <w:jc w:val="both"/>
        <w:rPr>
          <w:rFonts w:hint="cs"/>
          <w:rtl/>
          <w:lang w:bidi="ur-PK"/>
        </w:rPr>
      </w:pPr>
    </w:p>
    <w:p w:rsidR="00AF693A" w:rsidRDefault="00AF693A" w:rsidP="00AF693A">
      <w:pPr>
        <w:bidi/>
        <w:spacing w:after="0" w:line="240" w:lineRule="auto"/>
        <w:jc w:val="both"/>
        <w:rPr>
          <w:rFonts w:hint="cs"/>
          <w:rtl/>
          <w:lang w:bidi="ur-PK"/>
        </w:rPr>
      </w:pPr>
    </w:p>
    <w:p w:rsidR="00AF693A" w:rsidRDefault="00AF693A" w:rsidP="00AF693A">
      <w:pPr>
        <w:bidi/>
        <w:spacing w:after="0" w:line="240" w:lineRule="auto"/>
        <w:jc w:val="both"/>
        <w:rPr>
          <w:rFonts w:hint="cs"/>
          <w:rtl/>
          <w:lang w:bidi="ur-PK"/>
        </w:rPr>
      </w:pPr>
    </w:p>
    <w:p w:rsidR="00AF693A" w:rsidRDefault="00AF693A" w:rsidP="00AF693A">
      <w:pPr>
        <w:bidi/>
        <w:spacing w:after="0" w:line="240" w:lineRule="auto"/>
        <w:jc w:val="both"/>
        <w:rPr>
          <w:rFonts w:hint="cs"/>
          <w:rtl/>
          <w:lang w:bidi="ur-PK"/>
        </w:rPr>
      </w:pPr>
    </w:p>
    <w:p w:rsidR="00AF693A" w:rsidRDefault="00AF693A" w:rsidP="00AF693A">
      <w:pPr>
        <w:bidi/>
        <w:spacing w:after="0" w:line="240" w:lineRule="auto"/>
        <w:jc w:val="both"/>
        <w:rPr>
          <w:rFonts w:hint="cs"/>
          <w:rtl/>
          <w:lang w:bidi="ur-PK"/>
        </w:rPr>
      </w:pPr>
    </w:p>
    <w:p w:rsidR="00AF693A" w:rsidRDefault="00AF693A" w:rsidP="00AF693A">
      <w:pPr>
        <w:bidi/>
        <w:spacing w:after="0" w:line="240" w:lineRule="auto"/>
        <w:jc w:val="both"/>
        <w:rPr>
          <w:rFonts w:hint="cs"/>
          <w:rtl/>
          <w:lang w:bidi="ur-PK"/>
        </w:rPr>
      </w:pPr>
    </w:p>
    <w:p w:rsidR="00AF693A" w:rsidRDefault="00AF693A" w:rsidP="00AF693A">
      <w:pPr>
        <w:bidi/>
        <w:spacing w:after="0" w:line="240" w:lineRule="auto"/>
        <w:jc w:val="both"/>
        <w:rPr>
          <w:rFonts w:hint="cs"/>
          <w:rtl/>
          <w:lang w:bidi="ur-PK"/>
        </w:rPr>
      </w:pPr>
    </w:p>
    <w:p w:rsidR="00AF693A" w:rsidRDefault="00AF693A" w:rsidP="00AF693A">
      <w:pPr>
        <w:bidi/>
        <w:spacing w:after="0" w:line="240" w:lineRule="auto"/>
        <w:jc w:val="both"/>
        <w:rPr>
          <w:rFonts w:hint="cs"/>
          <w:rtl/>
          <w:lang w:bidi="ur-PK"/>
        </w:rPr>
      </w:pPr>
      <w:r>
        <w:rPr>
          <w:rFonts w:hint="cs"/>
          <w:noProof/>
          <w:rtl/>
        </w:rPr>
        <w:lastRenderedPageBreak/>
        <mc:AlternateContent>
          <mc:Choice Requires="wps">
            <w:drawing>
              <wp:anchor distT="0" distB="0" distL="114300" distR="114300" simplePos="0" relativeHeight="251662336" behindDoc="0" locked="0" layoutInCell="1" allowOverlap="1">
                <wp:simplePos x="0" y="0"/>
                <wp:positionH relativeFrom="column">
                  <wp:posOffset>1163955</wp:posOffset>
                </wp:positionH>
                <wp:positionV relativeFrom="paragraph">
                  <wp:posOffset>150124</wp:posOffset>
                </wp:positionV>
                <wp:extent cx="4390426" cy="1570008"/>
                <wp:effectExtent l="0" t="0" r="0" b="0"/>
                <wp:wrapNone/>
                <wp:docPr id="5" name="Text Box 5"/>
                <wp:cNvGraphicFramePr/>
                <a:graphic xmlns:a="http://schemas.openxmlformats.org/drawingml/2006/main">
                  <a:graphicData uri="http://schemas.microsoft.com/office/word/2010/wordprocessingShape">
                    <wps:wsp>
                      <wps:cNvSpPr txBox="1"/>
                      <wps:spPr>
                        <a:xfrm>
                          <a:off x="0" y="0"/>
                          <a:ext cx="4390426" cy="157000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693A" w:rsidRDefault="00AF693A" w:rsidP="00AF693A">
                            <w:pPr>
                              <w:pStyle w:val="indent"/>
                              <w:shd w:val="clear" w:color="auto" w:fill="FFFFFF"/>
                              <w:bidi/>
                              <w:spacing w:before="0" w:beforeAutospacing="0" w:after="0" w:afterAutospacing="0"/>
                              <w:jc w:val="both"/>
                              <w:rPr>
                                <w:rStyle w:val="arwriting"/>
                                <w:rFonts w:ascii="Arabic Typesetting" w:hAnsi="Arabic Typesetting" w:cs="Arabic Typesetting" w:hint="cs"/>
                                <w:color w:val="000000" w:themeColor="text1"/>
                                <w:sz w:val="40"/>
                                <w:szCs w:val="40"/>
                                <w:rtl/>
                              </w:rPr>
                            </w:pPr>
                            <w:r w:rsidRPr="00AF693A">
                              <w:rPr>
                                <w:rStyle w:val="arwriting"/>
                                <w:rFonts w:ascii="Arabic Typesetting" w:hAnsi="Arabic Typesetting" w:cs="Arabic Typesetting"/>
                                <w:color w:val="000000" w:themeColor="text1"/>
                                <w:sz w:val="40"/>
                                <w:szCs w:val="40"/>
                                <w:rtl/>
                              </w:rPr>
                              <w:t>لما في البزازية أخذه مورثه رشوة أو ظلما، إن علم ذلك بعينه لا يحل له أخذه، وإلا فله أخذه حكما أما في الديانة فيتصدق به بنية إرضاء الخصماء اهـ. والحاصل أنه إن علم أرباب الأموال وجب رده عليهم، وإلا فإن علم عين الحرام لا يحل له ويتصدق به بنية صاحبه</w:t>
                            </w:r>
                            <w:r w:rsidRPr="00CA6645">
                              <w:rPr>
                                <w:rStyle w:val="arwriting"/>
                                <w:rFonts w:ascii="Arabic Typesetting" w:hAnsi="Arabic Typesetting" w:cs="Arabic Typesetting"/>
                                <w:color w:val="000000" w:themeColor="text1"/>
                                <w:sz w:val="40"/>
                                <w:szCs w:val="40"/>
                              </w:rPr>
                              <w:t>."</w:t>
                            </w:r>
                          </w:p>
                          <w:p w:rsidR="00AF693A" w:rsidRPr="00CA6645" w:rsidRDefault="00045F37" w:rsidP="00045F37">
                            <w:pPr>
                              <w:pStyle w:val="indent"/>
                              <w:shd w:val="clear" w:color="auto" w:fill="FFFFFF"/>
                              <w:bidi/>
                              <w:spacing w:before="0" w:beforeAutospacing="0" w:after="0" w:afterAutospacing="0"/>
                              <w:jc w:val="both"/>
                              <w:rPr>
                                <w:rFonts w:ascii="Arabic Typesetting" w:hAnsi="Arabic Typesetting" w:cs="Arabic Typesetting"/>
                                <w:color w:val="000000" w:themeColor="text1"/>
                                <w:sz w:val="40"/>
                                <w:szCs w:val="40"/>
                              </w:rPr>
                            </w:pPr>
                            <w:r>
                              <w:rPr>
                                <w:rStyle w:val="arwriting"/>
                                <w:rFonts w:ascii="Arabic Typesetting" w:hAnsi="Arabic Typesetting" w:cs="Arabic Typesetting" w:hint="cs"/>
                                <w:color w:val="000000" w:themeColor="text1"/>
                                <w:sz w:val="40"/>
                                <w:szCs w:val="40"/>
                                <w:rtl/>
                              </w:rPr>
                              <w:t>(</w:t>
                            </w:r>
                            <w:r w:rsidR="00AF693A" w:rsidRPr="00CA6645">
                              <w:rPr>
                                <w:rStyle w:val="arwriting"/>
                                <w:rFonts w:ascii="Arabic Typesetting" w:hAnsi="Arabic Typesetting" w:cs="Arabic Typesetting"/>
                                <w:color w:val="000000" w:themeColor="text1"/>
                                <w:sz w:val="40"/>
                                <w:szCs w:val="40"/>
                                <w:rtl/>
                              </w:rPr>
                              <w:t xml:space="preserve"> ج5،ص99،ط:سعيد</w:t>
                            </w:r>
                            <w:r>
                              <w:rPr>
                                <w:rStyle w:val="arwriting"/>
                                <w:rFonts w:ascii="Arabic Typesetting" w:hAnsi="Arabic Typesetting" w:cs="Arabic Typesetting" w:hint="cs"/>
                                <w:color w:val="000000" w:themeColor="text1"/>
                                <w:sz w:val="40"/>
                                <w:szCs w:val="40"/>
                                <w:rtl/>
                              </w:rPr>
                              <w:t>)</w:t>
                            </w:r>
                          </w:p>
                          <w:p w:rsidR="00AF693A" w:rsidRPr="00CA6645" w:rsidRDefault="00AF693A" w:rsidP="00AF693A">
                            <w:pPr>
                              <w:pStyle w:val="indent"/>
                              <w:shd w:val="clear" w:color="auto" w:fill="FFFFFF"/>
                              <w:bidi/>
                              <w:spacing w:before="0" w:beforeAutospacing="0" w:after="0" w:afterAutospacing="0"/>
                              <w:jc w:val="both"/>
                              <w:rPr>
                                <w:rFonts w:ascii="Arabic Typesetting" w:hAnsi="Arabic Typesetting" w:cs="Arabic Typesetting"/>
                                <w:color w:val="000000" w:themeColor="text1"/>
                                <w:sz w:val="40"/>
                                <w:szCs w:val="40"/>
                                <w:rtl/>
                              </w:rPr>
                            </w:pPr>
                          </w:p>
                          <w:p w:rsidR="00AF693A" w:rsidRDefault="00AF693A" w:rsidP="00AF693A">
                            <w:pPr>
                              <w:bidi/>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91.65pt;margin-top:11.8pt;width:345.7pt;height:12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" fillcolor="white [3201]" stroked="f" strokeweight=".5pt">
                <v:textbox>
                  <w:txbxContent>
                    <w:p w:rsidR="00AF693A" w:rsidRDefault="00AF693A" w:rsidP="00AF693A">
                      <w:pPr>
                        <w:pStyle w:val="indent"/>
                        <w:shd w:val="clear" w:color="auto" w:fill="FFFFFF"/>
                        <w:bidi/>
                        <w:spacing w:before="0" w:beforeAutospacing="0" w:after="0" w:afterAutospacing="0"/>
                        <w:jc w:val="both"/>
                        <w:rPr>
                          <w:rStyle w:val="arwriting"/>
                          <w:rFonts w:ascii="Arabic Typesetting" w:hAnsi="Arabic Typesetting" w:cs="Arabic Typesetting" w:hint="cs"/>
                          <w:color w:val="000000" w:themeColor="text1"/>
                          <w:sz w:val="40"/>
                          <w:szCs w:val="40"/>
                          <w:rtl/>
                        </w:rPr>
                      </w:pPr>
                      <w:r w:rsidRPr="00AF693A">
                        <w:rPr>
                          <w:rStyle w:val="arwriting"/>
                          <w:rFonts w:ascii="Arabic Typesetting" w:hAnsi="Arabic Typesetting" w:cs="Arabic Typesetting"/>
                          <w:color w:val="000000" w:themeColor="text1"/>
                          <w:sz w:val="40"/>
                          <w:szCs w:val="40"/>
                          <w:rtl/>
                        </w:rPr>
                        <w:t>لما في البزازية أخذه مورثه رشوة أو ظلما، إن علم ذلك بعينه لا يحل له أخذه، وإلا فله أخذه حكما أما في الديانة فيتصدق به بنية إرضاء الخصماء اهـ. والحاصل أنه إن علم أرباب الأموال وجب رده عليهم، وإلا فإن علم عين الحرام لا يحل له ويتصدق به بنية صاحبه</w:t>
                      </w:r>
                      <w:r w:rsidRPr="00CA6645">
                        <w:rPr>
                          <w:rStyle w:val="arwriting"/>
                          <w:rFonts w:ascii="Arabic Typesetting" w:hAnsi="Arabic Typesetting" w:cs="Arabic Typesetting"/>
                          <w:color w:val="000000" w:themeColor="text1"/>
                          <w:sz w:val="40"/>
                          <w:szCs w:val="40"/>
                        </w:rPr>
                        <w:t>."</w:t>
                      </w:r>
                    </w:p>
                    <w:p w:rsidR="00AF693A" w:rsidRPr="00CA6645" w:rsidRDefault="00045F37" w:rsidP="00045F37">
                      <w:pPr>
                        <w:pStyle w:val="indent"/>
                        <w:shd w:val="clear" w:color="auto" w:fill="FFFFFF"/>
                        <w:bidi/>
                        <w:spacing w:before="0" w:beforeAutospacing="0" w:after="0" w:afterAutospacing="0"/>
                        <w:jc w:val="both"/>
                        <w:rPr>
                          <w:rFonts w:ascii="Arabic Typesetting" w:hAnsi="Arabic Typesetting" w:cs="Arabic Typesetting"/>
                          <w:color w:val="000000" w:themeColor="text1"/>
                          <w:sz w:val="40"/>
                          <w:szCs w:val="40"/>
                        </w:rPr>
                      </w:pPr>
                      <w:r>
                        <w:rPr>
                          <w:rStyle w:val="arwriting"/>
                          <w:rFonts w:ascii="Arabic Typesetting" w:hAnsi="Arabic Typesetting" w:cs="Arabic Typesetting" w:hint="cs"/>
                          <w:color w:val="000000" w:themeColor="text1"/>
                          <w:sz w:val="40"/>
                          <w:szCs w:val="40"/>
                          <w:rtl/>
                        </w:rPr>
                        <w:t>(</w:t>
                      </w:r>
                      <w:r w:rsidR="00AF693A" w:rsidRPr="00CA6645">
                        <w:rPr>
                          <w:rStyle w:val="arwriting"/>
                          <w:rFonts w:ascii="Arabic Typesetting" w:hAnsi="Arabic Typesetting" w:cs="Arabic Typesetting"/>
                          <w:color w:val="000000" w:themeColor="text1"/>
                          <w:sz w:val="40"/>
                          <w:szCs w:val="40"/>
                          <w:rtl/>
                        </w:rPr>
                        <w:t xml:space="preserve"> ج5،ص99،ط:سعيد</w:t>
                      </w:r>
                      <w:r>
                        <w:rPr>
                          <w:rStyle w:val="arwriting"/>
                          <w:rFonts w:ascii="Arabic Typesetting" w:hAnsi="Arabic Typesetting" w:cs="Arabic Typesetting" w:hint="cs"/>
                          <w:color w:val="000000" w:themeColor="text1"/>
                          <w:sz w:val="40"/>
                          <w:szCs w:val="40"/>
                          <w:rtl/>
                        </w:rPr>
                        <w:t>)</w:t>
                      </w:r>
                    </w:p>
                    <w:p w:rsidR="00AF693A" w:rsidRPr="00CA6645" w:rsidRDefault="00AF693A" w:rsidP="00AF693A">
                      <w:pPr>
                        <w:pStyle w:val="indent"/>
                        <w:shd w:val="clear" w:color="auto" w:fill="FFFFFF"/>
                        <w:bidi/>
                        <w:spacing w:before="0" w:beforeAutospacing="0" w:after="0" w:afterAutospacing="0"/>
                        <w:jc w:val="both"/>
                        <w:rPr>
                          <w:rFonts w:ascii="Arabic Typesetting" w:hAnsi="Arabic Typesetting" w:cs="Arabic Typesetting"/>
                          <w:color w:val="000000" w:themeColor="text1"/>
                          <w:sz w:val="40"/>
                          <w:szCs w:val="40"/>
                          <w:rtl/>
                        </w:rPr>
                      </w:pPr>
                    </w:p>
                    <w:p w:rsidR="00AF693A" w:rsidRDefault="00AF693A" w:rsidP="00AF693A">
                      <w:pPr>
                        <w:bidi/>
                        <w:spacing w:line="240" w:lineRule="auto"/>
                      </w:pPr>
                    </w:p>
                  </w:txbxContent>
                </v:textbox>
              </v:shape>
            </w:pict>
          </mc:Fallback>
        </mc:AlternateContent>
      </w:r>
    </w:p>
    <w:p w:rsidR="00AF693A" w:rsidRDefault="00AF693A" w:rsidP="00AF693A">
      <w:pPr>
        <w:bidi/>
        <w:spacing w:after="0" w:line="240" w:lineRule="auto"/>
        <w:jc w:val="both"/>
        <w:rPr>
          <w:rFonts w:hint="cs"/>
          <w:rtl/>
          <w:lang w:bidi="ur-PK"/>
        </w:rPr>
      </w:pPr>
    </w:p>
    <w:p w:rsidR="00045F37" w:rsidRDefault="00045F37" w:rsidP="00045F37">
      <w:pPr>
        <w:bidi/>
        <w:spacing w:after="0" w:line="240" w:lineRule="auto"/>
        <w:jc w:val="both"/>
        <w:rPr>
          <w:rFonts w:hint="cs"/>
          <w:rtl/>
          <w:lang w:bidi="ur-PK"/>
        </w:rPr>
      </w:pPr>
    </w:p>
    <w:p w:rsidR="00045F37" w:rsidRDefault="00045F37" w:rsidP="00045F37">
      <w:pPr>
        <w:bidi/>
        <w:spacing w:after="0" w:line="240" w:lineRule="auto"/>
        <w:jc w:val="both"/>
        <w:rPr>
          <w:rFonts w:hint="cs"/>
          <w:rtl/>
          <w:lang w:bidi="ur-PK"/>
        </w:rPr>
      </w:pPr>
    </w:p>
    <w:p w:rsidR="00045F37" w:rsidRDefault="00045F37" w:rsidP="00045F37">
      <w:pPr>
        <w:bidi/>
        <w:spacing w:after="0" w:line="240" w:lineRule="auto"/>
        <w:jc w:val="both"/>
        <w:rPr>
          <w:rFonts w:hint="cs"/>
          <w:rtl/>
          <w:lang w:bidi="ur-PK"/>
        </w:rPr>
      </w:pPr>
    </w:p>
    <w:p w:rsidR="00045F37" w:rsidRPr="0066634C" w:rsidRDefault="00045F37" w:rsidP="00045F37">
      <w:pPr>
        <w:bidi/>
        <w:spacing w:after="0" w:line="240" w:lineRule="auto"/>
        <w:ind w:firstLine="720"/>
        <w:rPr>
          <w:lang w:bidi="ur-PK"/>
        </w:rPr>
      </w:pPr>
      <w:r>
        <w:rPr>
          <w:rFonts w:hint="cs"/>
          <w:rtl/>
          <w:lang w:bidi="ur-PK"/>
        </w:rPr>
        <w:t xml:space="preserve">               </w:t>
      </w:r>
      <w:r>
        <w:rPr>
          <w:rFonts w:hint="cs"/>
          <w:noProof/>
          <w:rtl/>
        </w:rPr>
        <mc:AlternateContent>
          <mc:Choice Requires="wps">
            <w:drawing>
              <wp:anchor distT="0" distB="0" distL="114300" distR="114300" simplePos="0" relativeHeight="251664384" behindDoc="0" locked="0" layoutInCell="1" allowOverlap="1" wp14:anchorId="1BB3CB8D" wp14:editId="5B948E4D">
                <wp:simplePos x="0" y="0"/>
                <wp:positionH relativeFrom="column">
                  <wp:posOffset>3769743</wp:posOffset>
                </wp:positionH>
                <wp:positionV relativeFrom="paragraph">
                  <wp:posOffset>34829</wp:posOffset>
                </wp:positionV>
                <wp:extent cx="1552755" cy="1802921"/>
                <wp:effectExtent l="0" t="0" r="9525" b="6985"/>
                <wp:wrapNone/>
                <wp:docPr id="10" name="Text Box 10"/>
                <wp:cNvGraphicFramePr/>
                <a:graphic xmlns:a="http://schemas.openxmlformats.org/drawingml/2006/main">
                  <a:graphicData uri="http://schemas.microsoft.com/office/word/2010/wordprocessingShape">
                    <wps:wsp>
                      <wps:cNvSpPr txBox="1"/>
                      <wps:spPr>
                        <a:xfrm>
                          <a:off x="0" y="0"/>
                          <a:ext cx="1552755" cy="18029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5F37" w:rsidRDefault="00045F37" w:rsidP="00045F37">
                            <w:pPr>
                              <w:rPr>
                                <w:rtl/>
                              </w:rPr>
                            </w:pPr>
                            <w:r>
                              <w:rPr>
                                <w:noProof/>
                              </w:rPr>
                              <w:drawing>
                                <wp:inline distT="0" distB="0" distL="0" distR="0" wp14:anchorId="7E229794" wp14:editId="101E1795">
                                  <wp:extent cx="1311215" cy="9144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6">
                                            <a:biLevel thresh="50000"/>
                                            <a:extLs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p>
                          <w:p w:rsidR="00045F37" w:rsidRDefault="00045F37" w:rsidP="00045F37">
                            <w:pPr>
                              <w:bidi/>
                            </w:pPr>
                            <w:r>
                              <w:rPr>
                                <w:rFonts w:hint="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left:0;text-align:left;margin-left:296.85pt;margin-top:2.75pt;width:122.25pt;height:14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" fillcolor="white [3201]" stroked="f" strokeweight=".5pt">
                <v:textbox>
                  <w:txbxContent>
                    <w:p w:rsidR="00045F37" w:rsidRDefault="00045F37" w:rsidP="00045F37">
                      <w:pPr>
                        <w:rPr>
                          <w:rtl/>
                        </w:rPr>
                      </w:pPr>
                      <w:r>
                        <w:rPr>
                          <w:noProof/>
                        </w:rPr>
                        <w:drawing>
                          <wp:inline distT="0" distB="0" distL="0" distR="0" wp14:anchorId="7E229794" wp14:editId="101E1795">
                            <wp:extent cx="1311215" cy="9144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6">
                                      <a:biLevel thresh="50000"/>
                                      <a:extLs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p>
                    <w:p w:rsidR="00045F37" w:rsidRDefault="00045F37" w:rsidP="00045F37">
                      <w:pPr>
                        <w:bidi/>
                      </w:pPr>
                      <w:r>
                        <w:rPr>
                          <w:rFonts w:hint="cs"/>
                          <w:rtl/>
                        </w:rPr>
                        <w:t xml:space="preserve">            </w:t>
                      </w:r>
                    </w:p>
                  </w:txbxContent>
                </v:textbox>
              </v:shape>
            </w:pict>
          </mc:Fallback>
        </mc:AlternateContent>
      </w:r>
      <w:r w:rsidRPr="0066634C">
        <w:rPr>
          <w:rFonts w:hint="cs"/>
          <w:rtl/>
          <w:lang w:bidi="ur-PK"/>
        </w:rPr>
        <w:t xml:space="preserve">        </w:t>
      </w:r>
      <w:r>
        <w:rPr>
          <w:rFonts w:hint="cs"/>
          <w:rtl/>
          <w:lang w:bidi="ur-PK"/>
        </w:rPr>
        <w:t xml:space="preserve">                 </w:t>
      </w:r>
      <w:r>
        <w:rPr>
          <w:rFonts w:hint="cs"/>
          <w:rtl/>
          <w:lang w:bidi="ur-PK"/>
        </w:rPr>
        <w:t xml:space="preserve">                </w:t>
      </w:r>
      <w:r>
        <w:rPr>
          <w:rFonts w:hint="cs"/>
          <w:rtl/>
          <w:lang w:bidi="ur-PK"/>
        </w:rPr>
        <w:t xml:space="preserve">                       </w:t>
      </w:r>
      <w:r w:rsidRPr="0066634C">
        <w:rPr>
          <w:rFonts w:hint="cs"/>
          <w:rtl/>
          <w:lang w:bidi="ur-PK"/>
        </w:rPr>
        <w:t xml:space="preserve">                                                                          واللہ تعالیٰ اعلم بالصواب</w:t>
      </w:r>
      <w:r w:rsidRPr="0066634C">
        <w:rPr>
          <w:rtl/>
          <w:lang w:bidi="ur-PK"/>
        </w:rPr>
        <w:t xml:space="preserve">     </w:t>
      </w:r>
      <w:r w:rsidRPr="0066634C">
        <w:rPr>
          <w:rFonts w:hint="cs"/>
          <w:rtl/>
          <w:lang w:bidi="ur-PK"/>
        </w:rPr>
        <w:t xml:space="preserve">                                   </w:t>
      </w:r>
      <w:r w:rsidRPr="0066634C">
        <w:rPr>
          <w:rtl/>
          <w:lang w:bidi="ur-PK"/>
        </w:rPr>
        <w:t xml:space="preserve">        </w:t>
      </w:r>
      <w:r w:rsidRPr="0066634C">
        <w:rPr>
          <w:rtl/>
          <w:lang w:bidi="ur-PK"/>
        </w:rPr>
        <w:tab/>
        <w:t xml:space="preserve">    </w:t>
      </w:r>
      <w:r>
        <w:rPr>
          <w:rFonts w:hint="cs"/>
          <w:noProof/>
          <w:rtl/>
        </w:rPr>
        <w:t xml:space="preserve">       </w:t>
      </w:r>
      <w:r>
        <w:rPr>
          <w:rFonts w:hint="cs"/>
          <w:noProof/>
          <w:rtl/>
        </w:rPr>
        <w:t xml:space="preserve">                     </w:t>
      </w:r>
      <w:r w:rsidRPr="0066634C">
        <w:rPr>
          <w:rtl/>
          <w:lang w:bidi="ur-PK"/>
        </w:rPr>
        <w:t xml:space="preserve">                                  </w:t>
      </w:r>
      <w:r>
        <w:rPr>
          <w:rFonts w:hint="cs"/>
          <w:rtl/>
          <w:lang w:bidi="ur-PK"/>
        </w:rPr>
        <w:t xml:space="preserve">       </w:t>
      </w:r>
      <w:r w:rsidRPr="0066634C">
        <w:rPr>
          <w:rtl/>
          <w:lang w:bidi="ur-PK"/>
        </w:rPr>
        <w:t xml:space="preserve">  </w:t>
      </w:r>
      <w:r w:rsidRPr="0066634C">
        <w:rPr>
          <w:rFonts w:hint="cs"/>
          <w:rtl/>
          <w:lang w:bidi="ur-PK"/>
        </w:rPr>
        <w:t xml:space="preserve">       کتبہ</w:t>
      </w:r>
      <w:r w:rsidRPr="0066634C">
        <w:rPr>
          <w:rtl/>
          <w:lang w:bidi="ur-PK"/>
        </w:rPr>
        <w:t>:</w:t>
      </w:r>
      <w:r w:rsidRPr="0066634C">
        <w:rPr>
          <w:rFonts w:hint="cs"/>
          <w:rtl/>
          <w:lang w:bidi="ur-PK"/>
        </w:rPr>
        <w:t>محمد</w:t>
      </w:r>
      <w:r w:rsidRPr="0066634C">
        <w:rPr>
          <w:rtl/>
          <w:lang w:bidi="ur-PK"/>
        </w:rPr>
        <w:t xml:space="preserve"> </w:t>
      </w:r>
      <w:r w:rsidRPr="0066634C">
        <w:rPr>
          <w:rFonts w:hint="cs"/>
          <w:rtl/>
          <w:lang w:bidi="ur-PK"/>
        </w:rPr>
        <w:t>عباس غفراللہ</w:t>
      </w:r>
      <w:r w:rsidRPr="0066634C">
        <w:rPr>
          <w:rtl/>
          <w:lang w:bidi="ur-PK"/>
        </w:rPr>
        <w:t xml:space="preserve"> </w:t>
      </w:r>
      <w:r w:rsidRPr="0066634C">
        <w:rPr>
          <w:rFonts w:hint="cs"/>
          <w:rtl/>
          <w:lang w:bidi="ur-PK"/>
        </w:rPr>
        <w:t>لہ</w:t>
      </w:r>
      <w:r w:rsidRPr="0066634C">
        <w:rPr>
          <w:rtl/>
          <w:lang w:bidi="ur-PK"/>
        </w:rPr>
        <w:t xml:space="preserve"> </w:t>
      </w:r>
      <w:r w:rsidRPr="0066634C">
        <w:rPr>
          <w:rFonts w:hint="cs"/>
          <w:rtl/>
          <w:lang w:bidi="ur-PK"/>
        </w:rPr>
        <w:t>ولوالدیہ</w:t>
      </w:r>
      <w:r w:rsidRPr="0066634C">
        <w:rPr>
          <w:rtl/>
          <w:lang w:bidi="ur-PK"/>
        </w:rPr>
        <w:t xml:space="preserve">                                                                                             </w:t>
      </w:r>
    </w:p>
    <w:p w:rsidR="00045F37" w:rsidRPr="0066634C" w:rsidRDefault="00045F37" w:rsidP="00E44320">
      <w:pPr>
        <w:bidi/>
        <w:spacing w:after="0" w:line="240" w:lineRule="auto"/>
        <w:ind w:firstLine="720"/>
        <w:rPr>
          <w:lang w:bidi="ur-PK"/>
        </w:rPr>
      </w:pPr>
      <w:r>
        <w:rPr>
          <w:noProof/>
          <w:rtl/>
        </w:rPr>
        <mc:AlternateContent>
          <mc:Choice Requires="wps">
            <w:drawing>
              <wp:anchor distT="0" distB="0" distL="114300" distR="114300" simplePos="0" relativeHeight="251665408" behindDoc="0" locked="0" layoutInCell="1" allowOverlap="1" wp14:anchorId="51A5104B" wp14:editId="446EE836">
                <wp:simplePos x="0" y="0"/>
                <wp:positionH relativeFrom="column">
                  <wp:posOffset>3864634</wp:posOffset>
                </wp:positionH>
                <wp:positionV relativeFrom="paragraph">
                  <wp:posOffset>312648</wp:posOffset>
                </wp:positionV>
                <wp:extent cx="1311215" cy="707366"/>
                <wp:effectExtent l="0" t="0" r="3810" b="0"/>
                <wp:wrapNone/>
                <wp:docPr id="14" name="Text Box 14"/>
                <wp:cNvGraphicFramePr/>
                <a:graphic xmlns:a="http://schemas.openxmlformats.org/drawingml/2006/main">
                  <a:graphicData uri="http://schemas.microsoft.com/office/word/2010/wordprocessingShape">
                    <wps:wsp>
                      <wps:cNvSpPr txBox="1"/>
                      <wps:spPr>
                        <a:xfrm>
                          <a:off x="0" y="0"/>
                          <a:ext cx="1311215" cy="707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5F37" w:rsidRDefault="00045F37" w:rsidP="00045F37">
                            <w:pPr>
                              <w:bidi/>
                              <w:spacing w:after="0" w:line="240" w:lineRule="auto"/>
                              <w:rPr>
                                <w:rtl/>
                                <w:lang w:bidi="ur-PK"/>
                              </w:rPr>
                            </w:pPr>
                            <w:r>
                              <w:rPr>
                                <w:lang w:bidi="ur-PK"/>
                              </w:rPr>
                              <w:t>7</w:t>
                            </w:r>
                            <w:r>
                              <w:rPr>
                                <w:rFonts w:hint="cs"/>
                                <w:rtl/>
                                <w:lang w:bidi="ur-PK"/>
                              </w:rPr>
                              <w:t>2/6/1444ھ</w:t>
                            </w:r>
                          </w:p>
                          <w:p w:rsidR="00045F37" w:rsidRDefault="00045F37" w:rsidP="00045F37">
                            <w:pPr>
                              <w:bidi/>
                              <w:spacing w:after="0" w:line="240" w:lineRule="auto"/>
                              <w:rPr>
                                <w:lang w:bidi="ur-PK"/>
                              </w:rPr>
                            </w:pPr>
                            <w:r>
                              <w:rPr>
                                <w:lang w:bidi="ur-PK"/>
                              </w:rPr>
                              <w:t>21</w:t>
                            </w:r>
                            <w:r>
                              <w:rPr>
                                <w:rFonts w:hint="cs"/>
                                <w:rtl/>
                                <w:lang w:bidi="ur-PK"/>
                              </w:rPr>
                              <w:t>/1/2023ش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29" type="#_x0000_t202" style="position:absolute;left:0;text-align:left;margin-left:304.3pt;margin-top:24.6pt;width:103.25pt;height:55.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" fillcolor="white [3201]" stroked="f" strokeweight=".5pt">
                <v:textbox>
                  <w:txbxContent>
                    <w:p w:rsidR="00045F37" w:rsidRDefault="00045F37" w:rsidP="00045F37">
                      <w:pPr>
                        <w:bidi/>
                        <w:spacing w:after="0" w:line="240" w:lineRule="auto"/>
                        <w:rPr>
                          <w:rtl/>
                          <w:lang w:bidi="ur-PK"/>
                        </w:rPr>
                      </w:pPr>
                      <w:r>
                        <w:rPr>
                          <w:lang w:bidi="ur-PK"/>
                        </w:rPr>
                        <w:t>7</w:t>
                      </w:r>
                      <w:r>
                        <w:rPr>
                          <w:rFonts w:hint="cs"/>
                          <w:rtl/>
                          <w:lang w:bidi="ur-PK"/>
                        </w:rPr>
                        <w:t>2/6/1444ھ</w:t>
                      </w:r>
                    </w:p>
                    <w:p w:rsidR="00045F37" w:rsidRDefault="00045F37" w:rsidP="00045F37">
                      <w:pPr>
                        <w:bidi/>
                        <w:spacing w:after="0" w:line="240" w:lineRule="auto"/>
                        <w:rPr>
                          <w:lang w:bidi="ur-PK"/>
                        </w:rPr>
                      </w:pPr>
                      <w:r>
                        <w:rPr>
                          <w:lang w:bidi="ur-PK"/>
                        </w:rPr>
                        <w:t>21</w:t>
                      </w:r>
                      <w:r>
                        <w:rPr>
                          <w:rFonts w:hint="cs"/>
                          <w:rtl/>
                          <w:lang w:bidi="ur-PK"/>
                        </w:rPr>
                        <w:t>/1/2023ش</w:t>
                      </w:r>
                    </w:p>
                  </w:txbxContent>
                </v:textbox>
              </v:shape>
            </w:pict>
          </mc:Fallback>
        </mc:AlternateContent>
      </w:r>
      <w:r w:rsidRPr="0066634C">
        <w:rPr>
          <w:rtl/>
          <w:lang w:bidi="ur-PK"/>
        </w:rPr>
        <w:t xml:space="preserve">                                </w:t>
      </w:r>
      <w:r w:rsidR="00E44320">
        <w:rPr>
          <w:rtl/>
          <w:lang w:bidi="ur-PK"/>
        </w:rPr>
        <w:t xml:space="preserve">                               </w:t>
      </w:r>
      <w:bookmarkStart w:id="0" w:name="_GoBack"/>
      <w:bookmarkEnd w:id="0"/>
      <w:r w:rsidRPr="0066634C">
        <w:rPr>
          <w:rtl/>
          <w:lang w:bidi="ur-PK"/>
        </w:rPr>
        <w:t xml:space="preserve">    </w:t>
      </w:r>
      <w:r>
        <w:rPr>
          <w:rFonts w:hint="cs"/>
          <w:rtl/>
          <w:lang w:bidi="ur-PK"/>
        </w:rPr>
        <w:t xml:space="preserve"> </w:t>
      </w:r>
      <w:r w:rsidRPr="0066634C">
        <w:rPr>
          <w:rtl/>
          <w:lang w:bidi="ur-PK"/>
        </w:rPr>
        <w:t xml:space="preserve">   </w:t>
      </w:r>
      <w:r w:rsidRPr="0066634C">
        <w:rPr>
          <w:rFonts w:hint="cs"/>
          <w:rtl/>
          <w:lang w:bidi="ur-PK"/>
        </w:rPr>
        <w:t>جامعہ</w:t>
      </w:r>
      <w:r w:rsidRPr="0066634C">
        <w:rPr>
          <w:rtl/>
          <w:lang w:bidi="ur-PK"/>
        </w:rPr>
        <w:t xml:space="preserve"> </w:t>
      </w:r>
      <w:r w:rsidRPr="0066634C">
        <w:rPr>
          <w:rFonts w:hint="cs"/>
          <w:rtl/>
          <w:lang w:bidi="ur-PK"/>
        </w:rPr>
        <w:t>مدنیہ،بلاک</w:t>
      </w:r>
      <w:r w:rsidRPr="0066634C">
        <w:rPr>
          <w:rtl/>
          <w:lang w:bidi="ur-PK"/>
        </w:rPr>
        <w:t xml:space="preserve"> </w:t>
      </w:r>
      <w:r w:rsidRPr="0066634C">
        <w:rPr>
          <w:rFonts w:hint="cs"/>
          <w:rtl/>
          <w:lang w:bidi="ur-PK"/>
        </w:rPr>
        <w:t>ا</w:t>
      </w:r>
      <w:r w:rsidRPr="0066634C">
        <w:rPr>
          <w:rtl/>
          <w:lang w:bidi="ur-PK"/>
        </w:rPr>
        <w:t>ٓ</w:t>
      </w:r>
      <w:r w:rsidRPr="0066634C">
        <w:rPr>
          <w:rFonts w:hint="cs"/>
          <w:rtl/>
          <w:lang w:bidi="ur-PK"/>
        </w:rPr>
        <w:t>ئی،شمالی</w:t>
      </w:r>
      <w:r w:rsidRPr="0066634C">
        <w:rPr>
          <w:rtl/>
          <w:lang w:bidi="ur-PK"/>
        </w:rPr>
        <w:t xml:space="preserve"> </w:t>
      </w:r>
      <w:r w:rsidRPr="0066634C">
        <w:rPr>
          <w:rFonts w:hint="cs"/>
          <w:rtl/>
          <w:lang w:bidi="ur-PK"/>
        </w:rPr>
        <w:t>ناظم</w:t>
      </w:r>
      <w:r w:rsidRPr="0066634C">
        <w:rPr>
          <w:rtl/>
          <w:lang w:bidi="ur-PK"/>
        </w:rPr>
        <w:t xml:space="preserve"> </w:t>
      </w:r>
      <w:r w:rsidRPr="0066634C">
        <w:rPr>
          <w:rFonts w:hint="cs"/>
          <w:rtl/>
          <w:lang w:bidi="ur-PK"/>
        </w:rPr>
        <w:t>آباد،کراچی</w:t>
      </w:r>
    </w:p>
    <w:p w:rsidR="00045F37" w:rsidRPr="0066634C" w:rsidRDefault="00045F37" w:rsidP="00045F37">
      <w:pPr>
        <w:bidi/>
        <w:spacing w:after="0" w:line="240" w:lineRule="auto"/>
        <w:ind w:firstLine="720"/>
        <w:rPr>
          <w:lang w:bidi="ur-PK"/>
        </w:rPr>
      </w:pPr>
      <w:r w:rsidRPr="0066634C">
        <w:rPr>
          <w:rtl/>
          <w:lang w:bidi="ur-PK"/>
        </w:rPr>
        <w:t xml:space="preserve">                            </w:t>
      </w:r>
      <w:r>
        <w:rPr>
          <w:rtl/>
          <w:lang w:bidi="ur-PK"/>
        </w:rPr>
        <w:t xml:space="preserve">                             </w:t>
      </w:r>
      <w:r w:rsidRPr="0066634C">
        <w:rPr>
          <w:rtl/>
          <w:lang w:bidi="ur-PK"/>
        </w:rPr>
        <w:t xml:space="preserve">         </w:t>
      </w:r>
      <w:r w:rsidRPr="0066634C">
        <w:rPr>
          <w:rFonts w:hint="cs"/>
          <w:rtl/>
          <w:lang w:bidi="ur-PK"/>
        </w:rPr>
        <w:t xml:space="preserve"> </w:t>
      </w:r>
      <w:r w:rsidRPr="0066634C">
        <w:rPr>
          <w:rtl/>
          <w:lang w:bidi="ur-PK"/>
        </w:rPr>
        <w:t xml:space="preserve"> </w:t>
      </w:r>
      <w:r w:rsidRPr="0066634C">
        <w:rPr>
          <w:rFonts w:hint="cs"/>
          <w:rtl/>
          <w:lang w:bidi="ur-PK"/>
        </w:rPr>
        <w:t xml:space="preserve">  </w:t>
      </w:r>
      <w:r w:rsidRPr="0066634C">
        <w:rPr>
          <w:rtl/>
          <w:lang w:bidi="ur-PK"/>
        </w:rPr>
        <w:t xml:space="preserve">        </w:t>
      </w:r>
      <w:r w:rsidRPr="0066634C">
        <w:rPr>
          <w:rFonts w:hint="cs"/>
          <w:rtl/>
          <w:lang w:bidi="ur-PK"/>
        </w:rPr>
        <w:t xml:space="preserve"> </w:t>
      </w:r>
      <w:r w:rsidRPr="0066634C">
        <w:rPr>
          <w:rtl/>
          <w:lang w:bidi="ur-PK"/>
        </w:rPr>
        <w:t xml:space="preserve">   </w:t>
      </w:r>
      <w:r>
        <w:rPr>
          <w:lang w:bidi="ur-PK"/>
        </w:rPr>
        <w:t>2</w:t>
      </w:r>
      <w:r>
        <w:rPr>
          <w:lang w:bidi="ur-PK"/>
        </w:rPr>
        <w:t>7</w:t>
      </w:r>
      <w:r w:rsidRPr="0066634C">
        <w:rPr>
          <w:rFonts w:hint="cs"/>
          <w:rtl/>
          <w:lang w:bidi="fa-IR"/>
        </w:rPr>
        <w:t>/6/1444ھ</w:t>
      </w:r>
    </w:p>
    <w:p w:rsidR="00045F37" w:rsidRDefault="00045F37" w:rsidP="00045F37">
      <w:pPr>
        <w:pStyle w:val="NormalWeb"/>
        <w:shd w:val="clear" w:color="auto" w:fill="FFFFFF"/>
        <w:bidi/>
        <w:spacing w:before="0" w:beforeAutospacing="0" w:after="0" w:afterAutospacing="0"/>
        <w:jc w:val="both"/>
        <w:rPr>
          <w:rFonts w:ascii="Jameel Noori Nastaleeq" w:hAnsi="Jameel Noori Nastaleeq" w:cs="Jameel Noori Nastaleeq"/>
          <w:sz w:val="32"/>
          <w:szCs w:val="32"/>
          <w:rtl/>
          <w:lang w:bidi="fa-IR"/>
        </w:rPr>
      </w:pPr>
      <w:r w:rsidRPr="0066634C">
        <w:rPr>
          <w:rFonts w:ascii="Jameel Noori Nastaleeq" w:hAnsi="Jameel Noori Nastaleeq" w:cs="Jameel Noori Nastaleeq"/>
          <w:sz w:val="32"/>
          <w:szCs w:val="32"/>
          <w:rtl/>
          <w:lang w:bidi="ur-PK"/>
        </w:rPr>
        <w:t xml:space="preserve">                                     </w:t>
      </w:r>
      <w:r>
        <w:rPr>
          <w:rFonts w:ascii="Jameel Noori Nastaleeq" w:hAnsi="Jameel Noori Nastaleeq" w:cs="Jameel Noori Nastaleeq"/>
          <w:sz w:val="32"/>
          <w:szCs w:val="32"/>
          <w:rtl/>
          <w:lang w:bidi="ur-PK"/>
        </w:rPr>
        <w:t xml:space="preserve">                             </w:t>
      </w:r>
      <w:r w:rsidRPr="0066634C">
        <w:rPr>
          <w:rFonts w:ascii="Jameel Noori Nastaleeq" w:hAnsi="Jameel Noori Nastaleeq" w:cs="Jameel Noori Nastaleeq"/>
          <w:sz w:val="32"/>
          <w:szCs w:val="32"/>
          <w:rtl/>
          <w:lang w:bidi="ur-PK"/>
        </w:rPr>
        <w:t xml:space="preserve"> </w:t>
      </w:r>
      <w:r w:rsidRPr="0066634C">
        <w:rPr>
          <w:rFonts w:ascii="Jameel Noori Nastaleeq" w:hAnsi="Jameel Noori Nastaleeq" w:cs="Jameel Noori Nastaleeq" w:hint="cs"/>
          <w:sz w:val="32"/>
          <w:szCs w:val="32"/>
          <w:rtl/>
          <w:lang w:bidi="ur-PK"/>
        </w:rPr>
        <w:t xml:space="preserve"> </w:t>
      </w:r>
      <w:r w:rsidRPr="0066634C">
        <w:rPr>
          <w:rFonts w:ascii="Jameel Noori Nastaleeq" w:hAnsi="Jameel Noori Nastaleeq" w:cs="Jameel Noori Nastaleeq"/>
          <w:sz w:val="32"/>
          <w:szCs w:val="32"/>
          <w:rtl/>
          <w:lang w:bidi="ur-PK"/>
        </w:rPr>
        <w:t xml:space="preserve">  </w:t>
      </w:r>
      <w:r w:rsidRPr="0066634C">
        <w:rPr>
          <w:rFonts w:ascii="Jameel Noori Nastaleeq" w:hAnsi="Jameel Noori Nastaleeq" w:cs="Jameel Noori Nastaleeq" w:hint="cs"/>
          <w:sz w:val="32"/>
          <w:szCs w:val="32"/>
          <w:rtl/>
          <w:lang w:bidi="ur-PK"/>
        </w:rPr>
        <w:t xml:space="preserve"> </w:t>
      </w:r>
      <w:r w:rsidRPr="0066634C">
        <w:rPr>
          <w:rFonts w:ascii="Jameel Noori Nastaleeq" w:hAnsi="Jameel Noori Nastaleeq" w:cs="Jameel Noori Nastaleeq"/>
          <w:sz w:val="32"/>
          <w:szCs w:val="32"/>
          <w:rtl/>
          <w:lang w:bidi="ur-PK"/>
        </w:rPr>
        <w:t xml:space="preserve">     </w:t>
      </w:r>
      <w:r w:rsidRPr="0066634C">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 xml:space="preserve"> </w:t>
      </w:r>
      <w:r w:rsidRPr="0066634C">
        <w:rPr>
          <w:rFonts w:ascii="Jameel Noori Nastaleeq" w:hAnsi="Jameel Noori Nastaleeq" w:cs="Jameel Noori Nastaleeq"/>
          <w:sz w:val="32"/>
          <w:szCs w:val="32"/>
          <w:rtl/>
          <w:lang w:bidi="ur-PK"/>
        </w:rPr>
        <w:t xml:space="preserve"> </w:t>
      </w:r>
      <w:r w:rsidRPr="0066634C">
        <w:rPr>
          <w:rFonts w:ascii="Jameel Noori Nastaleeq" w:hAnsi="Jameel Noori Nastaleeq" w:cs="Jameel Noori Nastaleeq" w:hint="cs"/>
          <w:sz w:val="32"/>
          <w:szCs w:val="32"/>
          <w:rtl/>
          <w:lang w:bidi="ur-PK"/>
        </w:rPr>
        <w:t xml:space="preserve"> </w:t>
      </w:r>
      <w:r w:rsidRPr="0066634C">
        <w:rPr>
          <w:rFonts w:ascii="Jameel Noori Nastaleeq" w:hAnsi="Jameel Noori Nastaleeq" w:cs="Jameel Noori Nastaleeq"/>
          <w:sz w:val="32"/>
          <w:szCs w:val="32"/>
          <w:rtl/>
          <w:lang w:bidi="ur-PK"/>
        </w:rPr>
        <w:t xml:space="preserve"> </w:t>
      </w:r>
      <w:r>
        <w:rPr>
          <w:rFonts w:ascii="Jameel Noori Nastaleeq" w:hAnsi="Jameel Noori Nastaleeq" w:cs="Jameel Noori Nastaleeq"/>
          <w:sz w:val="32"/>
          <w:szCs w:val="32"/>
          <w:lang w:bidi="fa-IR"/>
        </w:rPr>
        <w:t>1</w:t>
      </w:r>
      <w:r>
        <w:rPr>
          <w:rFonts w:ascii="Jameel Noori Nastaleeq" w:hAnsi="Jameel Noori Nastaleeq" w:cs="Jameel Noori Nastaleeq"/>
          <w:sz w:val="32"/>
          <w:szCs w:val="32"/>
        </w:rPr>
        <w:t>9</w:t>
      </w:r>
      <w:r w:rsidRPr="0066634C">
        <w:rPr>
          <w:rFonts w:ascii="Jameel Noori Nastaleeq" w:hAnsi="Jameel Noori Nastaleeq" w:cs="Jameel Noori Nastaleeq" w:hint="cs"/>
          <w:sz w:val="32"/>
          <w:szCs w:val="32"/>
          <w:rtl/>
          <w:lang w:bidi="fa-IR"/>
        </w:rPr>
        <w:t>/1/2023ش</w:t>
      </w:r>
    </w:p>
    <w:p w:rsidR="00045F37" w:rsidRPr="001633BA" w:rsidRDefault="00045F37" w:rsidP="00045F37">
      <w:pPr>
        <w:bidi/>
        <w:spacing w:after="0" w:line="240" w:lineRule="auto"/>
        <w:jc w:val="both"/>
        <w:rPr>
          <w:rFonts w:hint="cs"/>
          <w:rtl/>
          <w:lang w:bidi="ur-PK"/>
        </w:rPr>
      </w:pPr>
      <w:r>
        <w:rPr>
          <w:rFonts w:hint="cs"/>
          <w:rtl/>
          <w:lang w:bidi="ur-PK"/>
        </w:rPr>
        <w:t xml:space="preserve">                                                                         </w:t>
      </w:r>
    </w:p>
    <w:sectPr w:rsidR="00045F37" w:rsidRPr="001633BA" w:rsidSect="00A002D3">
      <w:pgSz w:w="12240" w:h="20160" w:code="5"/>
      <w:pgMar w:top="720" w:right="720" w:bottom="720" w:left="720" w:header="720" w:footer="720" w:gutter="0"/>
      <w:cols w:space="720"/>
      <w:bidi/>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2D3"/>
    <w:rsid w:val="00045F37"/>
    <w:rsid w:val="000C017B"/>
    <w:rsid w:val="00127570"/>
    <w:rsid w:val="001633BA"/>
    <w:rsid w:val="009B6E3C"/>
    <w:rsid w:val="00A002D3"/>
    <w:rsid w:val="00AF693A"/>
    <w:rsid w:val="00B2791C"/>
    <w:rsid w:val="00C976DC"/>
    <w:rsid w:val="00CA6645"/>
    <w:rsid w:val="00D44659"/>
    <w:rsid w:val="00E44320"/>
    <w:rsid w:val="00F47B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2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2D3"/>
    <w:pPr>
      <w:tabs>
        <w:tab w:val="center" w:pos="4680"/>
        <w:tab w:val="right" w:pos="9360"/>
      </w:tabs>
      <w:spacing w:after="0"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A002D3"/>
    <w:rPr>
      <w:rFonts w:asciiTheme="minorHAnsi" w:hAnsiTheme="minorHAnsi" w:cstheme="minorBidi"/>
      <w:sz w:val="22"/>
      <w:szCs w:val="22"/>
    </w:rPr>
  </w:style>
  <w:style w:type="table" w:styleId="TableGrid">
    <w:name w:val="Table Grid"/>
    <w:basedOn w:val="TableNormal"/>
    <w:uiPriority w:val="59"/>
    <w:rsid w:val="00A002D3"/>
    <w:pPr>
      <w:spacing w:after="0"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00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2D3"/>
    <w:rPr>
      <w:rFonts w:ascii="Tahoma" w:hAnsi="Tahoma" w:cs="Tahoma"/>
      <w:sz w:val="16"/>
      <w:szCs w:val="16"/>
    </w:rPr>
  </w:style>
  <w:style w:type="paragraph" w:styleId="NormalWeb">
    <w:name w:val="Normal (Web)"/>
    <w:basedOn w:val="Normal"/>
    <w:uiPriority w:val="99"/>
    <w:semiHidden/>
    <w:unhideWhenUsed/>
    <w:rsid w:val="00D446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D446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D446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2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2D3"/>
    <w:pPr>
      <w:tabs>
        <w:tab w:val="center" w:pos="4680"/>
        <w:tab w:val="right" w:pos="9360"/>
      </w:tabs>
      <w:spacing w:after="0"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A002D3"/>
    <w:rPr>
      <w:rFonts w:asciiTheme="minorHAnsi" w:hAnsiTheme="minorHAnsi" w:cstheme="minorBidi"/>
      <w:sz w:val="22"/>
      <w:szCs w:val="22"/>
    </w:rPr>
  </w:style>
  <w:style w:type="table" w:styleId="TableGrid">
    <w:name w:val="Table Grid"/>
    <w:basedOn w:val="TableNormal"/>
    <w:uiPriority w:val="59"/>
    <w:rsid w:val="00A002D3"/>
    <w:pPr>
      <w:spacing w:after="0"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00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2D3"/>
    <w:rPr>
      <w:rFonts w:ascii="Tahoma" w:hAnsi="Tahoma" w:cs="Tahoma"/>
      <w:sz w:val="16"/>
      <w:szCs w:val="16"/>
    </w:rPr>
  </w:style>
  <w:style w:type="paragraph" w:styleId="NormalWeb">
    <w:name w:val="Normal (Web)"/>
    <w:basedOn w:val="Normal"/>
    <w:uiPriority w:val="99"/>
    <w:semiHidden/>
    <w:unhideWhenUsed/>
    <w:rsid w:val="00D446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D446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D44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06814">
      <w:bodyDiv w:val="1"/>
      <w:marLeft w:val="0"/>
      <w:marRight w:val="0"/>
      <w:marTop w:val="0"/>
      <w:marBottom w:val="0"/>
      <w:divBdr>
        <w:top w:val="none" w:sz="0" w:space="0" w:color="auto"/>
        <w:left w:val="none" w:sz="0" w:space="0" w:color="auto"/>
        <w:bottom w:val="none" w:sz="0" w:space="0" w:color="auto"/>
        <w:right w:val="none" w:sz="0" w:space="0" w:color="auto"/>
      </w:divBdr>
    </w:div>
    <w:div w:id="199953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bmp"/><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3</cp:revision>
  <cp:lastPrinted>2023-01-19T10:01:00Z</cp:lastPrinted>
  <dcterms:created xsi:type="dcterms:W3CDTF">2023-01-19T10:01:00Z</dcterms:created>
  <dcterms:modified xsi:type="dcterms:W3CDTF">2023-01-19T10:03:00Z</dcterms:modified>
</cp:coreProperties>
</file>