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0EBA6" w14:textId="7575BD19" w:rsidR="00C57D5C" w:rsidRDefault="00647414" w:rsidP="00C57D5C">
      <w:pPr>
        <w:spacing w:before="100" w:beforeAutospacing="1" w:after="100" w:afterAutospacing="1"/>
        <w:jc w:val="center"/>
        <w:outlineLvl w:val="0"/>
        <w:rPr>
          <w:rFonts w:ascii="Verdana" w:eastAsia="Times New Roman" w:hAnsi="Verdana" w:cs="Times New Roman"/>
          <w:b/>
          <w:bCs/>
          <w:color w:val="000000"/>
          <w:kern w:val="36"/>
          <w:sz w:val="48"/>
          <w:szCs w:val="48"/>
        </w:rPr>
      </w:pPr>
      <w:r>
        <w:rPr>
          <w:rFonts w:ascii="Verdana" w:eastAsia="Times New Roman" w:hAnsi="Verdana" w:cs="Times New Roman"/>
          <w:b/>
          <w:bCs/>
          <w:color w:val="000000"/>
          <w:kern w:val="36"/>
          <w:sz w:val="48"/>
          <w:szCs w:val="48"/>
        </w:rPr>
        <w:t>Study information</w:t>
      </w:r>
    </w:p>
    <w:p w14:paraId="3648010C" w14:textId="2D277C76" w:rsidR="004B17B8" w:rsidRPr="00C57D5C" w:rsidRDefault="004B17B8" w:rsidP="00C57D5C">
      <w:pPr>
        <w:spacing w:before="100" w:beforeAutospacing="1" w:after="100" w:afterAutospacing="1"/>
        <w:jc w:val="center"/>
        <w:outlineLvl w:val="0"/>
        <w:rPr>
          <w:rFonts w:ascii="Verdana" w:eastAsia="Times New Roman" w:hAnsi="Verdana" w:cs="Times New Roman"/>
          <w:b/>
          <w:bCs/>
          <w:color w:val="000000"/>
          <w:kern w:val="36"/>
          <w:sz w:val="48"/>
          <w:szCs w:val="48"/>
        </w:rPr>
      </w:pPr>
      <w:r>
        <w:rPr>
          <w:rFonts w:ascii="Verdana" w:eastAsia="Times New Roman" w:hAnsi="Verdana" w:cs="Times New Roman"/>
          <w:b/>
          <w:bCs/>
          <w:color w:val="000000"/>
        </w:rPr>
        <w:t>S</w:t>
      </w:r>
      <w:r w:rsidRPr="00C57D5C">
        <w:rPr>
          <w:rFonts w:ascii="Verdana" w:eastAsia="Times New Roman" w:hAnsi="Verdana" w:cs="Times New Roman"/>
          <w:b/>
          <w:bCs/>
          <w:color w:val="000000"/>
        </w:rPr>
        <w:t>tudy</w:t>
      </w:r>
      <w:r>
        <w:rPr>
          <w:rFonts w:ascii="Verdana" w:eastAsia="Times New Roman" w:hAnsi="Verdana" w:cs="Times New Roman"/>
          <w:b/>
          <w:bCs/>
          <w:color w:val="000000"/>
        </w:rPr>
        <w:t xml:space="preserve"> “</w:t>
      </w:r>
      <w:r w:rsidR="00647414" w:rsidRPr="00647414">
        <w:rPr>
          <w:rFonts w:ascii="Verdana" w:eastAsia="Times New Roman" w:hAnsi="Verdana" w:cs="Times New Roman"/>
          <w:b/>
          <w:bCs/>
          <w:color w:val="000000"/>
        </w:rPr>
        <w:t>Distinguishing the role of vision and semantics in our mental and neural representation of visually-perceived objects</w:t>
      </w:r>
      <w:r>
        <w:rPr>
          <w:rFonts w:ascii="Verdana" w:eastAsia="Times New Roman" w:hAnsi="Verdana" w:cs="Times New Roman"/>
          <w:b/>
          <w:bCs/>
          <w:color w:val="000000"/>
        </w:rPr>
        <w:t>”</w:t>
      </w:r>
    </w:p>
    <w:p w14:paraId="5306EA26" w14:textId="561BF525" w:rsidR="00F73181" w:rsidRDefault="00C57D5C" w:rsidP="00C57D5C">
      <w:pPr>
        <w:rPr>
          <w:rFonts w:ascii="Verdana" w:eastAsia="Times New Roman" w:hAnsi="Verdana" w:cs="Times New Roman"/>
          <w:color w:val="000000"/>
          <w:sz w:val="27"/>
          <w:szCs w:val="27"/>
        </w:rPr>
      </w:pPr>
      <w:r w:rsidRPr="00C57D5C">
        <w:rPr>
          <w:rFonts w:ascii="Verdana" w:eastAsia="Times New Roman" w:hAnsi="Verdana" w:cs="Times New Roman"/>
          <w:color w:val="000000"/>
        </w:rPr>
        <w:br/>
      </w:r>
      <w:r w:rsidRPr="00C57D5C">
        <w:rPr>
          <w:rFonts w:ascii="Verdana" w:eastAsia="Times New Roman" w:hAnsi="Verdana" w:cs="Times New Roman"/>
          <w:color w:val="000000"/>
          <w:sz w:val="27"/>
          <w:szCs w:val="27"/>
        </w:rPr>
        <w:t xml:space="preserve">We invite you to take part in a research study with the Max Planck Institute for Human Cognitive and Brain Sciences (MPI). Please read the following information carefully before you decide to engage in our study. Your participation is voluntary and you may choose to withdraw from it anytime without negative consequences or having to state your reasons. You can do so by simply returning the </w:t>
      </w:r>
      <w:r w:rsidR="00211BAC">
        <w:rPr>
          <w:rFonts w:ascii="Verdana" w:eastAsia="Times New Roman" w:hAnsi="Verdana" w:cs="Times New Roman"/>
          <w:color w:val="000000"/>
          <w:sz w:val="27"/>
          <w:szCs w:val="27"/>
        </w:rPr>
        <w:t>task</w:t>
      </w:r>
      <w:r w:rsidRPr="00C57D5C">
        <w:rPr>
          <w:rFonts w:ascii="Verdana" w:eastAsia="Times New Roman" w:hAnsi="Verdana" w:cs="Times New Roman"/>
          <w:color w:val="000000"/>
          <w:sz w:val="27"/>
          <w:szCs w:val="27"/>
        </w:rPr>
        <w:t xml:space="preserve">, which will close the task. In case you choose to withdraw from participation, we will discard any gathered data. The task session will close automatically after a timeout visible in the description of the </w:t>
      </w:r>
      <w:r w:rsidR="00211BAC">
        <w:rPr>
          <w:rFonts w:ascii="Verdana" w:eastAsia="Times New Roman" w:hAnsi="Verdana" w:cs="Times New Roman"/>
          <w:color w:val="000000"/>
          <w:sz w:val="27"/>
          <w:szCs w:val="27"/>
        </w:rPr>
        <w:t>task</w:t>
      </w:r>
      <w:r w:rsidRPr="00C57D5C">
        <w:rPr>
          <w:rFonts w:ascii="Verdana" w:eastAsia="Times New Roman" w:hAnsi="Verdana" w:cs="Times New Roman"/>
          <w:color w:val="000000"/>
          <w:sz w:val="27"/>
          <w:szCs w:val="27"/>
        </w:rPr>
        <w:t xml:space="preserve">, in which case the </w:t>
      </w:r>
      <w:r w:rsidR="00211BAC">
        <w:rPr>
          <w:rFonts w:ascii="Verdana" w:eastAsia="Times New Roman" w:hAnsi="Verdana" w:cs="Times New Roman"/>
          <w:color w:val="000000"/>
          <w:sz w:val="27"/>
          <w:szCs w:val="27"/>
        </w:rPr>
        <w:t>task</w:t>
      </w:r>
      <w:r w:rsidR="00176196">
        <w:rPr>
          <w:rFonts w:ascii="Verdana" w:eastAsia="Times New Roman" w:hAnsi="Verdana" w:cs="Times New Roman"/>
          <w:color w:val="000000"/>
          <w:sz w:val="27"/>
          <w:szCs w:val="27"/>
        </w:rPr>
        <w:t xml:space="preserve"> </w:t>
      </w:r>
      <w:r w:rsidRPr="00C57D5C">
        <w:rPr>
          <w:rFonts w:ascii="Verdana" w:eastAsia="Times New Roman" w:hAnsi="Verdana" w:cs="Times New Roman"/>
          <w:color w:val="000000"/>
          <w:sz w:val="27"/>
          <w:szCs w:val="27"/>
        </w:rPr>
        <w:t>will be automatically returned</w:t>
      </w:r>
      <w:r w:rsidR="00211BAC">
        <w:rPr>
          <w:rFonts w:ascii="Verdana" w:eastAsia="Times New Roman" w:hAnsi="Verdana" w:cs="Times New Roman"/>
          <w:color w:val="000000"/>
          <w:sz w:val="27"/>
          <w:szCs w:val="27"/>
        </w:rPr>
        <w:t>,</w:t>
      </w:r>
      <w:r w:rsidRPr="00C57D5C">
        <w:rPr>
          <w:rFonts w:ascii="Verdana" w:eastAsia="Times New Roman" w:hAnsi="Verdana" w:cs="Times New Roman"/>
          <w:color w:val="000000"/>
          <w:sz w:val="27"/>
          <w:szCs w:val="27"/>
        </w:rPr>
        <w:t xml:space="preserve"> and no data will be recorded. This study was approved by the ethics committee of the medical faculty of Leipzig University, Germany.</w:t>
      </w:r>
      <w:r w:rsidR="00B005C9">
        <w:rPr>
          <w:rFonts w:ascii="Verdana" w:eastAsia="Times New Roman" w:hAnsi="Verdana" w:cs="Times New Roman"/>
          <w:color w:val="000000"/>
          <w:sz w:val="27"/>
          <w:szCs w:val="27"/>
        </w:rPr>
        <w:t xml:space="preserve"> </w:t>
      </w:r>
      <w:r w:rsidR="00B005C9" w:rsidRPr="00211BAC">
        <w:rPr>
          <w:rFonts w:ascii="Verdana" w:eastAsia="Times New Roman" w:hAnsi="Verdana" w:cs="Times New Roman"/>
          <w:color w:val="000000"/>
          <w:sz w:val="27"/>
          <w:szCs w:val="27"/>
        </w:rPr>
        <w:t>(ethics number 092/22-ek)</w:t>
      </w:r>
      <w:r w:rsidRPr="00C57D5C">
        <w:rPr>
          <w:rFonts w:ascii="Verdana" w:eastAsia="Times New Roman" w:hAnsi="Verdana" w:cs="Times New Roman"/>
          <w:color w:val="000000"/>
          <w:sz w:val="27"/>
          <w:szCs w:val="27"/>
        </w:rPr>
        <w:t> </w:t>
      </w:r>
      <w:r w:rsidRPr="00C57D5C">
        <w:rPr>
          <w:rFonts w:ascii="Verdana" w:eastAsia="Times New Roman" w:hAnsi="Verdana" w:cs="Times New Roman"/>
          <w:color w:val="000000"/>
        </w:rPr>
        <w:br/>
      </w:r>
      <w:r w:rsidRPr="00C57D5C">
        <w:rPr>
          <w:rFonts w:ascii="Verdana" w:eastAsia="Times New Roman" w:hAnsi="Verdana" w:cs="Times New Roman"/>
          <w:color w:val="000000"/>
        </w:rPr>
        <w:br/>
      </w:r>
      <w:r w:rsidRPr="00C57D5C">
        <w:rPr>
          <w:rFonts w:ascii="Verdana" w:eastAsia="Times New Roman" w:hAnsi="Verdana" w:cs="Times New Roman"/>
          <w:b/>
          <w:bCs/>
          <w:color w:val="000000"/>
        </w:rPr>
        <w:t>Aims of the study</w:t>
      </w:r>
      <w:r w:rsidRPr="00C57D5C">
        <w:rPr>
          <w:rFonts w:ascii="Verdana" w:eastAsia="Times New Roman" w:hAnsi="Verdana" w:cs="Times New Roman"/>
          <w:color w:val="000000"/>
          <w:sz w:val="27"/>
          <w:szCs w:val="27"/>
        </w:rPr>
        <w:t> </w:t>
      </w:r>
      <w:r w:rsidRPr="00C57D5C">
        <w:rPr>
          <w:rFonts w:ascii="Verdana" w:eastAsia="Times New Roman" w:hAnsi="Verdana" w:cs="Times New Roman"/>
          <w:color w:val="000000"/>
        </w:rPr>
        <w:br/>
      </w:r>
      <w:r w:rsidRPr="00C57D5C">
        <w:rPr>
          <w:rFonts w:ascii="Verdana" w:eastAsia="Times New Roman" w:hAnsi="Verdana" w:cs="Times New Roman"/>
          <w:color w:val="000000"/>
        </w:rPr>
        <w:br/>
      </w:r>
      <w:r w:rsidRPr="00C57D5C">
        <w:rPr>
          <w:rFonts w:ascii="Verdana" w:eastAsia="Times New Roman" w:hAnsi="Verdana" w:cs="Times New Roman"/>
          <w:color w:val="000000"/>
          <w:sz w:val="27"/>
          <w:szCs w:val="27"/>
        </w:rPr>
        <w:t>We are interested in how the brain translates incoming sensory information into goal-directed behavior on the example of object perception. This study aims to investigate how people represent objects. We hope that this will improve our understanding of the mental representations that guide us through our world.</w:t>
      </w:r>
    </w:p>
    <w:p w14:paraId="588493AC" w14:textId="77777777" w:rsidR="00F73181" w:rsidRDefault="00F73181" w:rsidP="00C57D5C">
      <w:pPr>
        <w:rPr>
          <w:rFonts w:ascii="Verdana" w:eastAsia="Times New Roman" w:hAnsi="Verdana" w:cs="Times New Roman"/>
          <w:color w:val="000000"/>
          <w:sz w:val="27"/>
          <w:szCs w:val="27"/>
        </w:rPr>
      </w:pPr>
    </w:p>
    <w:p w14:paraId="0E220F59" w14:textId="551C375F" w:rsidR="00B005C9" w:rsidRDefault="00F73181" w:rsidP="00C57D5C">
      <w:pPr>
        <w:rPr>
          <w:rFonts w:ascii="Verdana" w:eastAsia="Times New Roman" w:hAnsi="Verdana" w:cs="Times New Roman"/>
          <w:color w:val="000000"/>
          <w:sz w:val="27"/>
          <w:szCs w:val="27"/>
        </w:rPr>
      </w:pPr>
      <w:r>
        <w:rPr>
          <w:rFonts w:ascii="Verdana" w:eastAsia="Times New Roman" w:hAnsi="Verdana" w:cs="Times New Roman"/>
          <w:b/>
          <w:bCs/>
          <w:color w:val="000000"/>
        </w:rPr>
        <w:t xml:space="preserve">Scope </w:t>
      </w:r>
      <w:r w:rsidRPr="00C57D5C">
        <w:rPr>
          <w:rFonts w:ascii="Verdana" w:eastAsia="Times New Roman" w:hAnsi="Verdana" w:cs="Times New Roman"/>
          <w:b/>
          <w:bCs/>
          <w:color w:val="000000"/>
        </w:rPr>
        <w:t>of study</w:t>
      </w:r>
      <w:r>
        <w:rPr>
          <w:rFonts w:ascii="Verdana" w:eastAsia="Times New Roman" w:hAnsi="Verdana" w:cs="Times New Roman"/>
          <w:b/>
          <w:bCs/>
          <w:color w:val="000000"/>
        </w:rPr>
        <w:t xml:space="preserve"> participation</w:t>
      </w:r>
      <w:r w:rsidRPr="00C57D5C">
        <w:rPr>
          <w:rFonts w:ascii="Verdana" w:eastAsia="Times New Roman" w:hAnsi="Verdana" w:cs="Times New Roman"/>
          <w:color w:val="000000"/>
        </w:rPr>
        <w:t xml:space="preserve"> </w:t>
      </w:r>
      <w:r w:rsidRPr="00C57D5C">
        <w:rPr>
          <w:rFonts w:ascii="Verdana" w:eastAsia="Times New Roman" w:hAnsi="Verdana" w:cs="Times New Roman"/>
          <w:color w:val="000000"/>
        </w:rPr>
        <w:br/>
      </w:r>
      <w:r w:rsidRPr="00C57D5C">
        <w:rPr>
          <w:rFonts w:ascii="Verdana" w:eastAsia="Times New Roman" w:hAnsi="Verdana" w:cs="Times New Roman"/>
          <w:color w:val="000000"/>
        </w:rPr>
        <w:br/>
      </w:r>
      <w:r>
        <w:rPr>
          <w:rFonts w:ascii="Verdana" w:eastAsia="Times New Roman" w:hAnsi="Verdana" w:cs="Times New Roman"/>
          <w:color w:val="000000"/>
          <w:sz w:val="27"/>
          <w:szCs w:val="27"/>
        </w:rPr>
        <w:t xml:space="preserve">Your task, including the length and content of study participation and the type of collected data, are visible in the description of the </w:t>
      </w:r>
      <w:r w:rsidR="00211BAC">
        <w:rPr>
          <w:rFonts w:ascii="Verdana" w:eastAsia="Times New Roman" w:hAnsi="Verdana" w:cs="Times New Roman"/>
          <w:color w:val="000000"/>
          <w:sz w:val="27"/>
          <w:szCs w:val="27"/>
        </w:rPr>
        <w:t>task</w:t>
      </w:r>
      <w:r>
        <w:rPr>
          <w:rFonts w:ascii="Verdana" w:eastAsia="Times New Roman" w:hAnsi="Verdana" w:cs="Times New Roman"/>
          <w:color w:val="000000"/>
          <w:sz w:val="27"/>
          <w:szCs w:val="27"/>
        </w:rPr>
        <w:t>.</w:t>
      </w:r>
      <w:r w:rsidRPr="00C57D5C">
        <w:rPr>
          <w:rFonts w:ascii="Verdana" w:eastAsia="Times New Roman" w:hAnsi="Verdana" w:cs="Times New Roman"/>
          <w:color w:val="000000"/>
        </w:rPr>
        <w:t xml:space="preserve"> </w:t>
      </w:r>
      <w:r w:rsidR="00C57D5C" w:rsidRPr="00C57D5C">
        <w:rPr>
          <w:rFonts w:ascii="Verdana" w:eastAsia="Times New Roman" w:hAnsi="Verdana" w:cs="Times New Roman"/>
          <w:color w:val="000000"/>
        </w:rPr>
        <w:br/>
      </w:r>
      <w:r w:rsidR="00C57D5C" w:rsidRPr="00C57D5C">
        <w:rPr>
          <w:rFonts w:ascii="Verdana" w:eastAsia="Times New Roman" w:hAnsi="Verdana" w:cs="Times New Roman"/>
          <w:color w:val="000000"/>
        </w:rPr>
        <w:br/>
      </w:r>
      <w:r w:rsidR="00C57D5C" w:rsidRPr="00C57D5C">
        <w:rPr>
          <w:rFonts w:ascii="Verdana" w:eastAsia="Times New Roman" w:hAnsi="Verdana" w:cs="Times New Roman"/>
          <w:b/>
          <w:bCs/>
          <w:color w:val="000000"/>
        </w:rPr>
        <w:t>Inclusion and exclusion criteria</w:t>
      </w:r>
      <w:r w:rsidR="00C57D5C" w:rsidRPr="00C57D5C">
        <w:rPr>
          <w:rFonts w:ascii="Verdana" w:eastAsia="Times New Roman" w:hAnsi="Verdana" w:cs="Times New Roman"/>
          <w:color w:val="000000"/>
          <w:sz w:val="27"/>
          <w:szCs w:val="27"/>
        </w:rPr>
        <w:t> </w:t>
      </w:r>
      <w:r w:rsidR="00C57D5C" w:rsidRPr="00C57D5C">
        <w:rPr>
          <w:rFonts w:ascii="Verdana" w:eastAsia="Times New Roman" w:hAnsi="Verdana" w:cs="Times New Roman"/>
          <w:color w:val="000000"/>
        </w:rPr>
        <w:br/>
      </w:r>
      <w:r w:rsidR="00C57D5C" w:rsidRPr="00C57D5C">
        <w:rPr>
          <w:rFonts w:ascii="Verdana" w:eastAsia="Times New Roman" w:hAnsi="Verdana" w:cs="Times New Roman"/>
          <w:color w:val="000000"/>
        </w:rPr>
        <w:br/>
      </w:r>
      <w:r w:rsidR="00C57D5C" w:rsidRPr="00C57D5C">
        <w:rPr>
          <w:rFonts w:ascii="Verdana" w:eastAsia="Times New Roman" w:hAnsi="Verdana" w:cs="Times New Roman"/>
          <w:color w:val="000000"/>
          <w:sz w:val="27"/>
          <w:szCs w:val="27"/>
        </w:rPr>
        <w:t>You may participate in this study if you understand the provided study information, give your informed consent by clicking the box, and are at least 18 years old. Beyond that, there are no explicit exclusion criteria. </w:t>
      </w:r>
    </w:p>
    <w:p w14:paraId="3F046BAA" w14:textId="77777777" w:rsidR="00B005C9" w:rsidRDefault="00B005C9" w:rsidP="00C57D5C">
      <w:pPr>
        <w:rPr>
          <w:rFonts w:ascii="Verdana" w:eastAsia="Times New Roman" w:hAnsi="Verdana" w:cs="Times New Roman"/>
          <w:color w:val="000000"/>
          <w:sz w:val="27"/>
          <w:szCs w:val="27"/>
        </w:rPr>
      </w:pPr>
    </w:p>
    <w:p w14:paraId="287D5F7C" w14:textId="77777777" w:rsidR="00B005C9" w:rsidRPr="00211BAC" w:rsidRDefault="00B005C9" w:rsidP="00C57D5C">
      <w:pPr>
        <w:rPr>
          <w:rFonts w:ascii="Verdana" w:eastAsia="Times New Roman" w:hAnsi="Verdana" w:cs="Times New Roman"/>
          <w:color w:val="000000"/>
        </w:rPr>
      </w:pPr>
      <w:r w:rsidRPr="00211BAC">
        <w:rPr>
          <w:rFonts w:ascii="Verdana" w:eastAsia="Times New Roman" w:hAnsi="Verdana" w:cs="Times New Roman"/>
          <w:b/>
          <w:bCs/>
          <w:color w:val="000000"/>
        </w:rPr>
        <w:lastRenderedPageBreak/>
        <w:t>Risks of participation</w:t>
      </w:r>
      <w:r w:rsidRPr="00211BAC">
        <w:rPr>
          <w:rFonts w:ascii="Verdana" w:eastAsia="Times New Roman" w:hAnsi="Verdana" w:cs="Times New Roman"/>
          <w:color w:val="000000"/>
          <w:sz w:val="27"/>
          <w:szCs w:val="27"/>
        </w:rPr>
        <w:t> </w:t>
      </w:r>
      <w:r w:rsidRPr="00211BAC">
        <w:rPr>
          <w:rFonts w:ascii="Verdana" w:eastAsia="Times New Roman" w:hAnsi="Verdana" w:cs="Times New Roman"/>
          <w:color w:val="000000"/>
        </w:rPr>
        <w:br/>
      </w:r>
    </w:p>
    <w:p w14:paraId="618CF6C0" w14:textId="73E29285" w:rsidR="00C57D5C" w:rsidRPr="00C57D5C" w:rsidRDefault="00B005C9" w:rsidP="00C57D5C">
      <w:pPr>
        <w:rPr>
          <w:rFonts w:ascii="Times New Roman" w:eastAsia="Times New Roman" w:hAnsi="Times New Roman" w:cs="Times New Roman"/>
        </w:rPr>
      </w:pPr>
      <w:r w:rsidRPr="00211BAC">
        <w:rPr>
          <w:rFonts w:ascii="Verdana" w:eastAsia="Times New Roman" w:hAnsi="Verdana" w:cs="Times New Roman"/>
          <w:color w:val="000000"/>
          <w:sz w:val="27"/>
          <w:szCs w:val="27"/>
        </w:rPr>
        <w:t xml:space="preserve">There are no known risks to participating in the behavioral study. There may be occasional stimuli that you may feel uncomfortable observing (e.g. an image of a slug). If you feel uncomfortable participating, please </w:t>
      </w:r>
      <w:proofErr w:type="spellStart"/>
      <w:r w:rsidRPr="00211BAC">
        <w:rPr>
          <w:rFonts w:ascii="Verdana" w:eastAsia="Times New Roman" w:hAnsi="Verdana" w:cs="Times New Roman"/>
          <w:color w:val="000000"/>
          <w:sz w:val="27"/>
          <w:szCs w:val="27"/>
        </w:rPr>
        <w:t>end</w:t>
      </w:r>
      <w:proofErr w:type="spellEnd"/>
      <w:r w:rsidRPr="00211BAC">
        <w:rPr>
          <w:rFonts w:ascii="Verdana" w:eastAsia="Times New Roman" w:hAnsi="Verdana" w:cs="Times New Roman"/>
          <w:color w:val="000000"/>
          <w:sz w:val="27"/>
          <w:szCs w:val="27"/>
        </w:rPr>
        <w:t xml:space="preserve"> your participation by closing your browser window. Please remember that this online study is conducted in accordance with the terms of service of your service platform </w:t>
      </w:r>
      <w:proofErr w:type="spellStart"/>
      <w:r w:rsidR="00211BAC" w:rsidRPr="00211BAC">
        <w:rPr>
          <w:rFonts w:ascii="Verdana" w:eastAsia="Times New Roman" w:hAnsi="Verdana" w:cs="Times New Roman"/>
          <w:color w:val="000000"/>
          <w:sz w:val="27"/>
          <w:szCs w:val="27"/>
        </w:rPr>
        <w:t>Cloudresearch</w:t>
      </w:r>
      <w:proofErr w:type="spellEnd"/>
      <w:r w:rsidR="00211BAC" w:rsidRPr="00211BAC">
        <w:rPr>
          <w:rFonts w:ascii="Verdana" w:eastAsia="Times New Roman" w:hAnsi="Verdana" w:cs="Times New Roman"/>
          <w:color w:val="000000"/>
          <w:sz w:val="27"/>
          <w:szCs w:val="27"/>
        </w:rPr>
        <w:t xml:space="preserve"> Connect</w:t>
      </w:r>
      <w:r w:rsidRPr="00211BAC">
        <w:rPr>
          <w:rFonts w:ascii="Verdana" w:eastAsia="Times New Roman" w:hAnsi="Verdana" w:cs="Times New Roman"/>
          <w:color w:val="000000"/>
          <w:sz w:val="27"/>
          <w:szCs w:val="27"/>
        </w:rPr>
        <w:t>, which concerns both us as experimenters as well as you as a participant.</w:t>
      </w:r>
      <w:r w:rsidR="00C57D5C" w:rsidRPr="00C57D5C">
        <w:rPr>
          <w:rFonts w:ascii="Verdana" w:eastAsia="Times New Roman" w:hAnsi="Verdana" w:cs="Times New Roman"/>
          <w:color w:val="000000"/>
        </w:rPr>
        <w:br/>
      </w:r>
      <w:r w:rsidR="00C57D5C" w:rsidRPr="00C57D5C">
        <w:rPr>
          <w:rFonts w:ascii="Verdana" w:eastAsia="Times New Roman" w:hAnsi="Verdana" w:cs="Times New Roman"/>
          <w:color w:val="000000"/>
        </w:rPr>
        <w:br/>
      </w:r>
      <w:r w:rsidR="00C57D5C" w:rsidRPr="00C57D5C">
        <w:rPr>
          <w:rFonts w:ascii="Verdana" w:eastAsia="Times New Roman" w:hAnsi="Verdana" w:cs="Times New Roman"/>
          <w:b/>
          <w:bCs/>
          <w:color w:val="000000"/>
        </w:rPr>
        <w:t>Insurance</w:t>
      </w:r>
      <w:r w:rsidR="00C57D5C" w:rsidRPr="00C57D5C">
        <w:rPr>
          <w:rFonts w:ascii="Verdana" w:eastAsia="Times New Roman" w:hAnsi="Verdana" w:cs="Times New Roman"/>
          <w:color w:val="000000"/>
          <w:sz w:val="27"/>
          <w:szCs w:val="27"/>
        </w:rPr>
        <w:t> </w:t>
      </w:r>
      <w:r w:rsidR="00C57D5C" w:rsidRPr="00C57D5C">
        <w:rPr>
          <w:rFonts w:ascii="Verdana" w:eastAsia="Times New Roman" w:hAnsi="Verdana" w:cs="Times New Roman"/>
          <w:color w:val="000000"/>
        </w:rPr>
        <w:br/>
      </w:r>
      <w:r w:rsidR="00C57D5C" w:rsidRPr="00C57D5C">
        <w:rPr>
          <w:rFonts w:ascii="Verdana" w:eastAsia="Times New Roman" w:hAnsi="Verdana" w:cs="Times New Roman"/>
          <w:color w:val="000000"/>
        </w:rPr>
        <w:br/>
      </w:r>
      <w:r w:rsidR="00C57D5C" w:rsidRPr="00C57D5C">
        <w:rPr>
          <w:rFonts w:ascii="Verdana" w:eastAsia="Times New Roman" w:hAnsi="Verdana" w:cs="Times New Roman"/>
          <w:color w:val="000000"/>
          <w:sz w:val="27"/>
          <w:szCs w:val="27"/>
        </w:rPr>
        <w:t xml:space="preserve">By nature of participants being recruited with pseudonyms and by the platform </w:t>
      </w:r>
      <w:proofErr w:type="spellStart"/>
      <w:r w:rsidR="00211BAC">
        <w:rPr>
          <w:rFonts w:ascii="Verdana" w:eastAsia="Times New Roman" w:hAnsi="Verdana" w:cs="Times New Roman"/>
          <w:color w:val="000000"/>
          <w:sz w:val="27"/>
          <w:szCs w:val="27"/>
        </w:rPr>
        <w:t>Cloudresearch</w:t>
      </w:r>
      <w:proofErr w:type="spellEnd"/>
      <w:r w:rsidR="00211BAC">
        <w:rPr>
          <w:rFonts w:ascii="Verdana" w:eastAsia="Times New Roman" w:hAnsi="Verdana" w:cs="Times New Roman"/>
          <w:color w:val="000000"/>
          <w:sz w:val="27"/>
          <w:szCs w:val="27"/>
        </w:rPr>
        <w:t xml:space="preserve"> Connect </w:t>
      </w:r>
      <w:r w:rsidR="00C57D5C" w:rsidRPr="00C57D5C">
        <w:rPr>
          <w:rFonts w:ascii="Verdana" w:eastAsia="Times New Roman" w:hAnsi="Verdana" w:cs="Times New Roman"/>
          <w:color w:val="000000"/>
          <w:sz w:val="27"/>
          <w:szCs w:val="27"/>
        </w:rPr>
        <w:t>you are not covered by the public liability insurance of the Max Planck Institute for Human Cognitive and Brain Sciences. </w:t>
      </w:r>
      <w:r w:rsidR="00C57D5C" w:rsidRPr="00C57D5C">
        <w:rPr>
          <w:rFonts w:ascii="Verdana" w:eastAsia="Times New Roman" w:hAnsi="Verdana" w:cs="Times New Roman"/>
          <w:color w:val="000000"/>
        </w:rPr>
        <w:br/>
      </w:r>
      <w:r w:rsidR="00C57D5C" w:rsidRPr="00C57D5C">
        <w:rPr>
          <w:rFonts w:ascii="Verdana" w:eastAsia="Times New Roman" w:hAnsi="Verdana" w:cs="Times New Roman"/>
          <w:color w:val="000000"/>
        </w:rPr>
        <w:br/>
      </w:r>
      <w:r w:rsidR="00C57D5C" w:rsidRPr="00C57D5C">
        <w:rPr>
          <w:rFonts w:ascii="Verdana" w:eastAsia="Times New Roman" w:hAnsi="Verdana" w:cs="Times New Roman"/>
          <w:b/>
          <w:bCs/>
          <w:color w:val="000000"/>
        </w:rPr>
        <w:t>Expenses</w:t>
      </w:r>
      <w:r w:rsidR="00C57D5C" w:rsidRPr="00C57D5C">
        <w:rPr>
          <w:rFonts w:ascii="Verdana" w:eastAsia="Times New Roman" w:hAnsi="Verdana" w:cs="Times New Roman"/>
          <w:color w:val="000000"/>
          <w:sz w:val="27"/>
          <w:szCs w:val="27"/>
        </w:rPr>
        <w:t> </w:t>
      </w:r>
      <w:r w:rsidR="00C57D5C" w:rsidRPr="00C57D5C">
        <w:rPr>
          <w:rFonts w:ascii="Verdana" w:eastAsia="Times New Roman" w:hAnsi="Verdana" w:cs="Times New Roman"/>
          <w:color w:val="000000"/>
        </w:rPr>
        <w:br/>
      </w:r>
      <w:r w:rsidR="00C57D5C" w:rsidRPr="00C57D5C">
        <w:rPr>
          <w:rFonts w:ascii="Verdana" w:eastAsia="Times New Roman" w:hAnsi="Verdana" w:cs="Times New Roman"/>
          <w:color w:val="000000"/>
        </w:rPr>
        <w:br/>
      </w:r>
      <w:r w:rsidR="00C57D5C" w:rsidRPr="00C57D5C">
        <w:rPr>
          <w:rFonts w:ascii="Verdana" w:eastAsia="Times New Roman" w:hAnsi="Verdana" w:cs="Times New Roman"/>
          <w:color w:val="000000"/>
          <w:sz w:val="27"/>
          <w:szCs w:val="27"/>
        </w:rPr>
        <w:t xml:space="preserve">The reimbursement for your participation is visible in the description of the </w:t>
      </w:r>
      <w:r w:rsidR="00211BAC">
        <w:rPr>
          <w:rFonts w:ascii="Verdana" w:eastAsia="Times New Roman" w:hAnsi="Verdana" w:cs="Times New Roman"/>
          <w:color w:val="000000"/>
          <w:sz w:val="27"/>
          <w:szCs w:val="27"/>
        </w:rPr>
        <w:t>task</w:t>
      </w:r>
      <w:r w:rsidR="00C57D5C" w:rsidRPr="00C57D5C">
        <w:rPr>
          <w:rFonts w:ascii="Verdana" w:eastAsia="Times New Roman" w:hAnsi="Verdana" w:cs="Times New Roman"/>
          <w:color w:val="000000"/>
          <w:sz w:val="27"/>
          <w:szCs w:val="27"/>
        </w:rPr>
        <w:t>. </w:t>
      </w:r>
      <w:r w:rsidR="00C57D5C" w:rsidRPr="00C57D5C">
        <w:rPr>
          <w:rFonts w:ascii="Verdana" w:eastAsia="Times New Roman" w:hAnsi="Verdana" w:cs="Times New Roman"/>
          <w:color w:val="000000"/>
        </w:rPr>
        <w:br/>
      </w:r>
      <w:r w:rsidR="00C57D5C" w:rsidRPr="00C57D5C">
        <w:rPr>
          <w:rFonts w:ascii="Verdana" w:eastAsia="Times New Roman" w:hAnsi="Verdana" w:cs="Times New Roman"/>
          <w:color w:val="000000"/>
        </w:rPr>
        <w:br/>
      </w:r>
      <w:r w:rsidR="00C57D5C" w:rsidRPr="00C57D5C">
        <w:rPr>
          <w:rFonts w:ascii="Verdana" w:eastAsia="Times New Roman" w:hAnsi="Verdana" w:cs="Times New Roman"/>
          <w:b/>
          <w:bCs/>
          <w:color w:val="000000"/>
        </w:rPr>
        <w:t>Benefit of this study</w:t>
      </w:r>
      <w:r w:rsidR="00C57D5C" w:rsidRPr="00C57D5C">
        <w:rPr>
          <w:rFonts w:ascii="Verdana" w:eastAsia="Times New Roman" w:hAnsi="Verdana" w:cs="Times New Roman"/>
          <w:color w:val="000000"/>
          <w:sz w:val="27"/>
          <w:szCs w:val="27"/>
        </w:rPr>
        <w:t> </w:t>
      </w:r>
      <w:r w:rsidR="00C57D5C" w:rsidRPr="00C57D5C">
        <w:rPr>
          <w:rFonts w:ascii="Verdana" w:eastAsia="Times New Roman" w:hAnsi="Verdana" w:cs="Times New Roman"/>
          <w:color w:val="000000"/>
        </w:rPr>
        <w:br/>
      </w:r>
      <w:r w:rsidR="00C57D5C" w:rsidRPr="00C57D5C">
        <w:rPr>
          <w:rFonts w:ascii="Verdana" w:eastAsia="Times New Roman" w:hAnsi="Verdana" w:cs="Times New Roman"/>
          <w:color w:val="000000"/>
        </w:rPr>
        <w:br/>
      </w:r>
      <w:r w:rsidR="00C57D5C" w:rsidRPr="00C57D5C">
        <w:rPr>
          <w:rFonts w:ascii="Verdana" w:eastAsia="Times New Roman" w:hAnsi="Verdana" w:cs="Times New Roman"/>
          <w:color w:val="000000"/>
          <w:sz w:val="27"/>
          <w:szCs w:val="27"/>
        </w:rPr>
        <w:t>This study is being conducted for the purpose of basic scientific research. This means that participants will receive no direct benefit from it beyond reimbursement. The findings obtained in the course of this study are expected to help improve our knowledge in the field of object recognition. </w:t>
      </w:r>
      <w:r w:rsidR="00C57D5C" w:rsidRPr="00C57D5C">
        <w:rPr>
          <w:rFonts w:ascii="Verdana" w:eastAsia="Times New Roman" w:hAnsi="Verdana" w:cs="Times New Roman"/>
          <w:color w:val="000000"/>
        </w:rPr>
        <w:br/>
      </w:r>
      <w:r w:rsidR="00C57D5C" w:rsidRPr="00C57D5C">
        <w:rPr>
          <w:rFonts w:ascii="Verdana" w:eastAsia="Times New Roman" w:hAnsi="Verdana" w:cs="Times New Roman"/>
          <w:color w:val="000000"/>
        </w:rPr>
        <w:br/>
      </w:r>
      <w:r w:rsidR="00C57D5C" w:rsidRPr="00C57D5C">
        <w:rPr>
          <w:rFonts w:ascii="Verdana" w:eastAsia="Times New Roman" w:hAnsi="Verdana" w:cs="Times New Roman"/>
          <w:b/>
          <w:bCs/>
          <w:color w:val="000000"/>
        </w:rPr>
        <w:t>Any other questions?</w:t>
      </w:r>
      <w:r w:rsidR="00C57D5C" w:rsidRPr="00C57D5C">
        <w:rPr>
          <w:rFonts w:ascii="Verdana" w:eastAsia="Times New Roman" w:hAnsi="Verdana" w:cs="Times New Roman"/>
          <w:color w:val="000000"/>
          <w:sz w:val="27"/>
          <w:szCs w:val="27"/>
        </w:rPr>
        <w:t> </w:t>
      </w:r>
      <w:r w:rsidR="00C57D5C" w:rsidRPr="00C57D5C">
        <w:rPr>
          <w:rFonts w:ascii="Verdana" w:eastAsia="Times New Roman" w:hAnsi="Verdana" w:cs="Times New Roman"/>
          <w:color w:val="000000"/>
        </w:rPr>
        <w:br/>
      </w:r>
      <w:r w:rsidR="00C57D5C" w:rsidRPr="00C57D5C">
        <w:rPr>
          <w:rFonts w:ascii="Verdana" w:eastAsia="Times New Roman" w:hAnsi="Verdana" w:cs="Times New Roman"/>
          <w:color w:val="000000"/>
        </w:rPr>
        <w:br/>
      </w:r>
      <w:r w:rsidR="00C57D5C" w:rsidRPr="00C57D5C">
        <w:rPr>
          <w:rFonts w:ascii="Verdana" w:eastAsia="Times New Roman" w:hAnsi="Verdana" w:cs="Times New Roman"/>
          <w:color w:val="000000"/>
          <w:sz w:val="27"/>
          <w:szCs w:val="27"/>
        </w:rPr>
        <w:t>If you have any other questions about the various stages of the study, data protection, your rights, or wish to receive a PDF version of the consent forms, please contact the head of the study: Martin Hebart - hebart@cbs.mpg.de </w:t>
      </w:r>
      <w:r w:rsidR="00C57D5C" w:rsidRPr="00C57D5C">
        <w:rPr>
          <w:rFonts w:ascii="Verdana" w:eastAsia="Times New Roman" w:hAnsi="Verdana" w:cs="Times New Roman"/>
          <w:color w:val="000000"/>
        </w:rPr>
        <w:br/>
      </w:r>
      <w:r w:rsidR="00C57D5C" w:rsidRPr="00C57D5C">
        <w:rPr>
          <w:rFonts w:ascii="Verdana" w:eastAsia="Times New Roman" w:hAnsi="Verdana" w:cs="Times New Roman"/>
          <w:color w:val="000000"/>
        </w:rPr>
        <w:br/>
      </w:r>
      <w:r w:rsidR="00C57D5C" w:rsidRPr="00C57D5C">
        <w:rPr>
          <w:rFonts w:ascii="Verdana" w:eastAsia="Times New Roman" w:hAnsi="Verdana" w:cs="Times New Roman"/>
          <w:color w:val="000000"/>
          <w:sz w:val="27"/>
          <w:szCs w:val="27"/>
        </w:rPr>
        <w:t>Your agreement to take part in this study would be much appreciated. Many thanks! </w:t>
      </w:r>
    </w:p>
    <w:p w14:paraId="129C13DF" w14:textId="77777777" w:rsidR="00520F15" w:rsidRDefault="00520F15"/>
    <w:sectPr w:rsidR="00520F15" w:rsidSect="007110F7">
      <w:pgSz w:w="11900"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E9A2C" w14:textId="77777777" w:rsidR="007110F7" w:rsidRDefault="007110F7" w:rsidP="001B50FF">
      <w:r>
        <w:separator/>
      </w:r>
    </w:p>
  </w:endnote>
  <w:endnote w:type="continuationSeparator" w:id="0">
    <w:p w14:paraId="27185DD8" w14:textId="77777777" w:rsidR="007110F7" w:rsidRDefault="007110F7" w:rsidP="001B5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F9869" w14:textId="77777777" w:rsidR="007110F7" w:rsidRDefault="007110F7" w:rsidP="001B50FF">
      <w:r>
        <w:separator/>
      </w:r>
    </w:p>
  </w:footnote>
  <w:footnote w:type="continuationSeparator" w:id="0">
    <w:p w14:paraId="45F85186" w14:textId="77777777" w:rsidR="007110F7" w:rsidRDefault="007110F7" w:rsidP="001B50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C"/>
    <w:rsid w:val="00176196"/>
    <w:rsid w:val="001B50FF"/>
    <w:rsid w:val="00211BAC"/>
    <w:rsid w:val="002646CE"/>
    <w:rsid w:val="004B17B8"/>
    <w:rsid w:val="00520F15"/>
    <w:rsid w:val="00647414"/>
    <w:rsid w:val="007110F7"/>
    <w:rsid w:val="00B005C9"/>
    <w:rsid w:val="00C57D5C"/>
    <w:rsid w:val="00F30B66"/>
    <w:rsid w:val="00F55BF4"/>
    <w:rsid w:val="00F6054B"/>
    <w:rsid w:val="00F731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5C098"/>
  <w15:chartTrackingRefBased/>
  <w15:docId w15:val="{CDC38E9D-0A80-D648-AF68-C4847536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7D5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D5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57D5C"/>
  </w:style>
  <w:style w:type="paragraph" w:styleId="Header">
    <w:name w:val="header"/>
    <w:basedOn w:val="Normal"/>
    <w:link w:val="HeaderChar"/>
    <w:uiPriority w:val="99"/>
    <w:unhideWhenUsed/>
    <w:rsid w:val="001B50FF"/>
    <w:pPr>
      <w:tabs>
        <w:tab w:val="center" w:pos="4680"/>
        <w:tab w:val="right" w:pos="9360"/>
      </w:tabs>
    </w:pPr>
  </w:style>
  <w:style w:type="character" w:customStyle="1" w:styleId="HeaderChar">
    <w:name w:val="Header Char"/>
    <w:basedOn w:val="DefaultParagraphFont"/>
    <w:link w:val="Header"/>
    <w:uiPriority w:val="99"/>
    <w:rsid w:val="001B50FF"/>
  </w:style>
  <w:style w:type="paragraph" w:styleId="Footer">
    <w:name w:val="footer"/>
    <w:basedOn w:val="Normal"/>
    <w:link w:val="FooterChar"/>
    <w:uiPriority w:val="99"/>
    <w:unhideWhenUsed/>
    <w:rsid w:val="001B50FF"/>
    <w:pPr>
      <w:tabs>
        <w:tab w:val="center" w:pos="4680"/>
        <w:tab w:val="right" w:pos="9360"/>
      </w:tabs>
    </w:pPr>
  </w:style>
  <w:style w:type="character" w:customStyle="1" w:styleId="FooterChar">
    <w:name w:val="Footer Char"/>
    <w:basedOn w:val="DefaultParagraphFont"/>
    <w:link w:val="Footer"/>
    <w:uiPriority w:val="99"/>
    <w:rsid w:val="001B5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3154">
      <w:bodyDiv w:val="1"/>
      <w:marLeft w:val="0"/>
      <w:marRight w:val="0"/>
      <w:marTop w:val="0"/>
      <w:marBottom w:val="0"/>
      <w:divBdr>
        <w:top w:val="none" w:sz="0" w:space="0" w:color="auto"/>
        <w:left w:val="none" w:sz="0" w:space="0" w:color="auto"/>
        <w:bottom w:val="none" w:sz="0" w:space="0" w:color="auto"/>
        <w:right w:val="none" w:sz="0" w:space="0" w:color="auto"/>
      </w:divBdr>
    </w:div>
    <w:div w:id="132647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Malin Styrnal</cp:lastModifiedBy>
  <cp:revision>2</cp:revision>
  <dcterms:created xsi:type="dcterms:W3CDTF">2023-12-15T09:48:00Z</dcterms:created>
  <dcterms:modified xsi:type="dcterms:W3CDTF">2023-12-15T09:48:00Z</dcterms:modified>
</cp:coreProperties>
</file>