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5E53E" w14:textId="77777777" w:rsidR="001771EA" w:rsidRDefault="001771EA" w:rsidP="001771EA">
      <w:pPr>
        <w:spacing w:after="0" w:line="240" w:lineRule="auto"/>
        <w:ind w:left="2127" w:right="283"/>
        <w:rPr>
          <w:rFonts w:ascii="Times New Roman" w:hAnsi="Times New Roman" w:cs="Times New Roman"/>
          <w:sz w:val="24"/>
          <w:szCs w:val="24"/>
        </w:rPr>
      </w:pPr>
      <w:r w:rsidRPr="0071017C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EA6BD25" wp14:editId="7DB2E54B">
            <wp:simplePos x="0" y="0"/>
            <wp:positionH relativeFrom="margin">
              <wp:align>left</wp:align>
            </wp:positionH>
            <wp:positionV relativeFrom="paragraph">
              <wp:posOffset>164382</wp:posOffset>
            </wp:positionV>
            <wp:extent cx="1275826" cy="710892"/>
            <wp:effectExtent l="0" t="0" r="635" b="0"/>
            <wp:wrapNone/>
            <wp:docPr id="13" name="Рисунок 13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826" cy="710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017C">
        <w:rPr>
          <w:rFonts w:ascii="Times New Roman" w:hAnsi="Times New Roman" w:cs="Times New Roman"/>
          <w:sz w:val="24"/>
          <w:szCs w:val="24"/>
        </w:rPr>
        <w:t xml:space="preserve">Министерство образования и науки Российской Федерации Федеральное государственное автономное образовательное учреждение высшего образования </w:t>
      </w:r>
    </w:p>
    <w:p w14:paraId="72D839F0" w14:textId="77777777" w:rsidR="001771EA" w:rsidRDefault="001771EA" w:rsidP="001771EA">
      <w:pPr>
        <w:spacing w:after="0" w:line="240" w:lineRule="auto"/>
        <w:ind w:left="2127" w:right="283"/>
        <w:rPr>
          <w:rFonts w:ascii="Times New Roman" w:hAnsi="Times New Roman" w:cs="Times New Roman"/>
          <w:sz w:val="24"/>
          <w:szCs w:val="24"/>
        </w:rPr>
      </w:pPr>
      <w:r w:rsidRPr="0071017C">
        <w:rPr>
          <w:rFonts w:ascii="Times New Roman" w:hAnsi="Times New Roman" w:cs="Times New Roman"/>
          <w:sz w:val="24"/>
          <w:szCs w:val="24"/>
        </w:rPr>
        <w:t xml:space="preserve">«Уральский федеральный университет имени первого Президента России Б.Н. Ельцина» (УрФУ) </w:t>
      </w:r>
    </w:p>
    <w:p w14:paraId="6C3391CA" w14:textId="77777777" w:rsidR="001771EA" w:rsidRPr="0071017C" w:rsidRDefault="001771EA" w:rsidP="001771EA">
      <w:pPr>
        <w:spacing w:after="0" w:line="240" w:lineRule="auto"/>
        <w:ind w:left="2127" w:right="283"/>
        <w:rPr>
          <w:rFonts w:ascii="Times New Roman" w:hAnsi="Times New Roman" w:cs="Times New Roman"/>
          <w:sz w:val="24"/>
          <w:szCs w:val="24"/>
        </w:rPr>
      </w:pPr>
      <w:r w:rsidRPr="0071017C">
        <w:rPr>
          <w:rFonts w:ascii="Times New Roman" w:hAnsi="Times New Roman" w:cs="Times New Roman"/>
          <w:sz w:val="24"/>
          <w:szCs w:val="24"/>
        </w:rPr>
        <w:t>Институт радиоэлектроники и информационных технологий – РТФ</w:t>
      </w:r>
    </w:p>
    <w:p w14:paraId="116CD7EA" w14:textId="77777777" w:rsidR="001771EA" w:rsidRDefault="001771EA" w:rsidP="001771EA">
      <w:pPr>
        <w:ind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17A3E448" w14:textId="77777777" w:rsidR="001771EA" w:rsidRDefault="001771EA" w:rsidP="001771EA">
      <w:pPr>
        <w:ind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05796172" w14:textId="77777777" w:rsidR="001771EA" w:rsidRDefault="001771EA" w:rsidP="001771EA">
      <w:pPr>
        <w:ind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1C9C0A3D" w14:textId="77777777" w:rsidR="001771EA" w:rsidRDefault="001771EA" w:rsidP="001771EA">
      <w:pPr>
        <w:ind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29418600" w14:textId="77777777" w:rsidR="001771EA" w:rsidRDefault="001771EA" w:rsidP="001771EA">
      <w:pPr>
        <w:ind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51BE7E8C" w14:textId="77777777" w:rsidR="001771EA" w:rsidRDefault="001771EA" w:rsidP="001771EA">
      <w:pPr>
        <w:ind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1409A4D1" w14:textId="77777777" w:rsidR="001771EA" w:rsidRDefault="001771EA" w:rsidP="001771EA">
      <w:pPr>
        <w:ind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5104A53D" w14:textId="77777777" w:rsidR="001771EA" w:rsidRDefault="001771EA" w:rsidP="001771EA">
      <w:pPr>
        <w:ind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3A4401A8" w14:textId="77777777" w:rsidR="001771EA" w:rsidRDefault="001771EA" w:rsidP="001771EA">
      <w:pPr>
        <w:spacing w:after="0" w:line="24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5E006478" w14:textId="77777777" w:rsidR="001771EA" w:rsidRPr="0071017C" w:rsidRDefault="001771EA" w:rsidP="00B26E69">
      <w:pPr>
        <w:spacing w:after="0" w:line="36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  <w:r w:rsidRPr="0071017C">
        <w:rPr>
          <w:rFonts w:ascii="Times New Roman" w:hAnsi="Times New Roman" w:cs="Times New Roman"/>
          <w:sz w:val="28"/>
          <w:szCs w:val="28"/>
        </w:rPr>
        <w:t>ОТЧЕТ</w:t>
      </w:r>
    </w:p>
    <w:p w14:paraId="501B32A6" w14:textId="77777777" w:rsidR="001771EA" w:rsidRPr="0071017C" w:rsidRDefault="001771EA" w:rsidP="00B26E69">
      <w:pPr>
        <w:spacing w:after="0" w:line="36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  <w:r w:rsidRPr="0071017C">
        <w:rPr>
          <w:rFonts w:ascii="Times New Roman" w:hAnsi="Times New Roman" w:cs="Times New Roman"/>
          <w:sz w:val="28"/>
          <w:szCs w:val="28"/>
        </w:rPr>
        <w:t>о проектной работе</w:t>
      </w:r>
    </w:p>
    <w:p w14:paraId="3E72E917" w14:textId="24457166" w:rsidR="001771EA" w:rsidRPr="00B31986" w:rsidRDefault="001771EA" w:rsidP="00B31986">
      <w:pPr>
        <w:spacing w:after="0" w:line="360" w:lineRule="auto"/>
        <w:ind w:right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017C">
        <w:rPr>
          <w:rFonts w:ascii="Times New Roman" w:hAnsi="Times New Roman" w:cs="Times New Roman"/>
          <w:sz w:val="28"/>
          <w:szCs w:val="28"/>
        </w:rPr>
        <w:t xml:space="preserve">по теме: </w:t>
      </w:r>
      <w:bookmarkStart w:id="0" w:name="_Hlk104844032"/>
      <w:r w:rsidR="00B31986" w:rsidRPr="00B31986">
        <w:rPr>
          <w:rFonts w:ascii="Times New Roman" w:hAnsi="Times New Roman" w:cs="Times New Roman"/>
          <w:b/>
          <w:sz w:val="28"/>
          <w:szCs w:val="28"/>
        </w:rPr>
        <w:t>Образовательная игра по информационной</w:t>
      </w:r>
      <w:r w:rsidR="00B3198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1986" w:rsidRPr="00B31986">
        <w:rPr>
          <w:rFonts w:ascii="Times New Roman" w:hAnsi="Times New Roman" w:cs="Times New Roman"/>
          <w:b/>
          <w:sz w:val="28"/>
          <w:szCs w:val="28"/>
        </w:rPr>
        <w:t>безопасности</w:t>
      </w:r>
      <w:r w:rsidR="00B3198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252C">
        <w:rPr>
          <w:rFonts w:ascii="Times New Roman" w:hAnsi="Times New Roman" w:cs="Times New Roman"/>
          <w:b/>
          <w:sz w:val="28"/>
          <w:szCs w:val="28"/>
        </w:rPr>
        <w:t>«</w:t>
      </w:r>
      <w:r w:rsidR="00B31986" w:rsidRPr="00B31986">
        <w:rPr>
          <w:rFonts w:ascii="Times New Roman" w:hAnsi="Times New Roman" w:cs="Times New Roman"/>
          <w:b/>
          <w:sz w:val="28"/>
          <w:szCs w:val="28"/>
          <w:lang w:val="en-US"/>
        </w:rPr>
        <w:t>Patronum</w:t>
      </w:r>
      <w:r w:rsidRPr="0086252C">
        <w:rPr>
          <w:rFonts w:ascii="Times New Roman" w:hAnsi="Times New Roman" w:cs="Times New Roman"/>
          <w:b/>
          <w:sz w:val="28"/>
          <w:szCs w:val="28"/>
        </w:rPr>
        <w:t>»</w:t>
      </w:r>
      <w:bookmarkEnd w:id="0"/>
    </w:p>
    <w:p w14:paraId="5964E894" w14:textId="77777777" w:rsidR="001771EA" w:rsidRDefault="001771EA" w:rsidP="00B26E69">
      <w:pPr>
        <w:spacing w:after="0" w:line="360" w:lineRule="auto"/>
        <w:ind w:right="284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71017C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дисциплине: </w:t>
      </w:r>
      <w:r w:rsidRPr="0086252C">
        <w:rPr>
          <w:rFonts w:ascii="Times New Roman" w:eastAsia="Calibri" w:hAnsi="Times New Roman" w:cs="Times New Roman"/>
          <w:sz w:val="28"/>
          <w:szCs w:val="28"/>
          <w:lang w:eastAsia="en-US"/>
        </w:rPr>
        <w:t>Проектный практикум</w:t>
      </w:r>
    </w:p>
    <w:p w14:paraId="0F3B4BB6" w14:textId="77777777" w:rsidR="001771EA" w:rsidRDefault="001771EA" w:rsidP="001771EA">
      <w:pPr>
        <w:spacing w:after="0" w:line="240" w:lineRule="auto"/>
        <w:ind w:right="284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</w:p>
    <w:p w14:paraId="70D445B4" w14:textId="77777777" w:rsidR="001771EA" w:rsidRDefault="001771EA" w:rsidP="001771EA">
      <w:pPr>
        <w:spacing w:after="0" w:line="240" w:lineRule="auto"/>
        <w:ind w:right="284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</w:p>
    <w:p w14:paraId="1A82FA43" w14:textId="77777777" w:rsidR="001771EA" w:rsidRDefault="001771EA" w:rsidP="001771EA">
      <w:pPr>
        <w:spacing w:after="0" w:line="240" w:lineRule="auto"/>
        <w:ind w:right="284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</w:p>
    <w:p w14:paraId="2DC79729" w14:textId="77777777" w:rsidR="001771EA" w:rsidRDefault="001771EA" w:rsidP="00B26E69">
      <w:pPr>
        <w:spacing w:after="0" w:line="240" w:lineRule="auto"/>
        <w:ind w:right="284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</w:p>
    <w:p w14:paraId="5CFEC9EC" w14:textId="77777777" w:rsidR="001771EA" w:rsidRDefault="001771EA" w:rsidP="001771EA">
      <w:pPr>
        <w:spacing w:after="0" w:line="240" w:lineRule="auto"/>
        <w:ind w:right="284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</w:p>
    <w:p w14:paraId="35954E42" w14:textId="77777777" w:rsidR="009A46F8" w:rsidRDefault="009A46F8" w:rsidP="001771EA">
      <w:pPr>
        <w:spacing w:after="0" w:line="240" w:lineRule="auto"/>
        <w:ind w:right="284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</w:p>
    <w:p w14:paraId="3BE8068E" w14:textId="5FD5EF7D" w:rsidR="001771EA" w:rsidRPr="001771EA" w:rsidRDefault="001771EA" w:rsidP="001771EA">
      <w:pPr>
        <w:spacing w:after="0" w:line="240" w:lineRule="auto"/>
        <w:ind w:right="284"/>
        <w:rPr>
          <w:rFonts w:ascii="Times New Roman" w:hAnsi="Times New Roman" w:cs="Times New Roman"/>
          <w:sz w:val="28"/>
          <w:szCs w:val="28"/>
        </w:rPr>
      </w:pPr>
      <w:r w:rsidRPr="001771EA">
        <w:rPr>
          <w:rFonts w:ascii="Times New Roman" w:hAnsi="Times New Roman" w:cs="Times New Roman"/>
          <w:sz w:val="28"/>
          <w:szCs w:val="28"/>
        </w:rPr>
        <w:t xml:space="preserve">Команда: </w:t>
      </w:r>
      <w:r w:rsidR="00B31986">
        <w:rPr>
          <w:rFonts w:ascii="Times New Roman" w:hAnsi="Times New Roman" w:cs="Times New Roman"/>
          <w:sz w:val="28"/>
          <w:szCs w:val="28"/>
        </w:rPr>
        <w:t>«</w:t>
      </w:r>
      <w:r w:rsidR="00B31986" w:rsidRPr="00B31986">
        <w:rPr>
          <w:rFonts w:ascii="Times New Roman" w:hAnsi="Times New Roman" w:cs="Times New Roman"/>
          <w:sz w:val="28"/>
          <w:szCs w:val="28"/>
        </w:rPr>
        <w:t>Битый пиксель</w:t>
      </w:r>
      <w:r w:rsidR="00B31986">
        <w:rPr>
          <w:rFonts w:ascii="Times New Roman" w:hAnsi="Times New Roman" w:cs="Times New Roman"/>
          <w:sz w:val="28"/>
          <w:szCs w:val="28"/>
        </w:rPr>
        <w:t>»</w:t>
      </w:r>
      <w:r w:rsidR="00B31986">
        <w:rPr>
          <w:rFonts w:ascii="Times New Roman" w:hAnsi="Times New Roman" w:cs="Times New Roman"/>
          <w:sz w:val="28"/>
          <w:szCs w:val="28"/>
        </w:rPr>
        <w:br/>
      </w:r>
      <w:r w:rsidR="00B31986" w:rsidRPr="00B31986">
        <w:rPr>
          <w:rFonts w:ascii="Times New Roman" w:hAnsi="Times New Roman" w:cs="Times New Roman"/>
          <w:sz w:val="28"/>
          <w:szCs w:val="28"/>
        </w:rPr>
        <w:t>1С22S.IS.23</w:t>
      </w:r>
    </w:p>
    <w:p w14:paraId="4F50417D" w14:textId="77777777" w:rsidR="001771EA" w:rsidRDefault="001771EA" w:rsidP="001771EA">
      <w:pPr>
        <w:spacing w:after="0" w:line="240" w:lineRule="auto"/>
        <w:ind w:right="284"/>
        <w:rPr>
          <w:rFonts w:ascii="Times New Roman" w:hAnsi="Times New Roman" w:cs="Times New Roman"/>
          <w:sz w:val="28"/>
          <w:szCs w:val="28"/>
        </w:rPr>
      </w:pPr>
    </w:p>
    <w:p w14:paraId="54ED3253" w14:textId="77777777" w:rsidR="001771EA" w:rsidRDefault="001771EA" w:rsidP="001771EA">
      <w:pPr>
        <w:spacing w:after="0" w:line="240" w:lineRule="auto"/>
        <w:ind w:right="284"/>
        <w:rPr>
          <w:rFonts w:ascii="Times New Roman" w:hAnsi="Times New Roman" w:cs="Times New Roman"/>
          <w:sz w:val="28"/>
          <w:szCs w:val="28"/>
        </w:rPr>
      </w:pPr>
    </w:p>
    <w:p w14:paraId="2AB072CB" w14:textId="77777777" w:rsidR="001771EA" w:rsidRDefault="001771EA" w:rsidP="001771EA">
      <w:pPr>
        <w:spacing w:after="0" w:line="240" w:lineRule="auto"/>
        <w:ind w:right="284"/>
        <w:rPr>
          <w:rFonts w:ascii="Times New Roman" w:hAnsi="Times New Roman" w:cs="Times New Roman"/>
          <w:sz w:val="28"/>
          <w:szCs w:val="28"/>
        </w:rPr>
      </w:pPr>
    </w:p>
    <w:p w14:paraId="4E30AB04" w14:textId="77777777" w:rsidR="001771EA" w:rsidRDefault="001771EA" w:rsidP="001771EA">
      <w:pPr>
        <w:spacing w:after="0" w:line="240" w:lineRule="auto"/>
        <w:ind w:right="284"/>
        <w:rPr>
          <w:rFonts w:ascii="Times New Roman" w:hAnsi="Times New Roman" w:cs="Times New Roman"/>
          <w:sz w:val="28"/>
          <w:szCs w:val="28"/>
        </w:rPr>
      </w:pPr>
    </w:p>
    <w:p w14:paraId="3C1D870E" w14:textId="77777777" w:rsidR="001771EA" w:rsidRDefault="001771EA" w:rsidP="001771EA">
      <w:pPr>
        <w:spacing w:after="0" w:line="240" w:lineRule="auto"/>
        <w:ind w:right="284"/>
        <w:rPr>
          <w:rFonts w:ascii="Times New Roman" w:hAnsi="Times New Roman" w:cs="Times New Roman"/>
          <w:sz w:val="28"/>
          <w:szCs w:val="28"/>
        </w:rPr>
      </w:pPr>
    </w:p>
    <w:p w14:paraId="2EF6B995" w14:textId="77777777" w:rsidR="001771EA" w:rsidRDefault="001771EA" w:rsidP="001771EA">
      <w:pPr>
        <w:spacing w:after="0" w:line="240" w:lineRule="auto"/>
        <w:ind w:right="284"/>
        <w:rPr>
          <w:rFonts w:ascii="Times New Roman" w:hAnsi="Times New Roman" w:cs="Times New Roman"/>
          <w:sz w:val="28"/>
          <w:szCs w:val="28"/>
        </w:rPr>
      </w:pPr>
    </w:p>
    <w:p w14:paraId="4A3A4479" w14:textId="77777777" w:rsidR="001771EA" w:rsidRDefault="001771EA" w:rsidP="00B26E69">
      <w:pPr>
        <w:spacing w:after="0" w:line="36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Екатеринбург</w:t>
      </w:r>
    </w:p>
    <w:p w14:paraId="3861AA67" w14:textId="236BF384" w:rsidR="001771EA" w:rsidRDefault="001771EA" w:rsidP="00B26E69">
      <w:pPr>
        <w:spacing w:after="0" w:line="36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967B82">
        <w:rPr>
          <w:rFonts w:ascii="Times New Roman" w:hAnsi="Times New Roman" w:cs="Times New Roman"/>
          <w:sz w:val="28"/>
          <w:szCs w:val="28"/>
        </w:rPr>
        <w:t>2</w:t>
      </w:r>
    </w:p>
    <w:p w14:paraId="15D30018" w14:textId="77777777" w:rsidR="001771EA" w:rsidRPr="00B26E69" w:rsidRDefault="0086252C" w:rsidP="00B26E69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04994125"/>
      <w:r w:rsidRPr="00B26E69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СОДЕРЖАНИЕ</w:t>
      </w:r>
      <w:bookmarkEnd w:id="1"/>
    </w:p>
    <w:sdt>
      <w:sdtPr>
        <w:id w:val="-1552600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64799" w14:textId="56B5A35A" w:rsidR="00715898" w:rsidRPr="00715898" w:rsidRDefault="00221E50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7158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158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158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994125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_Toc104994125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5BBC8" w14:textId="26BE1A34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26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_Toc104994126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1C399" w14:textId="29333B1D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27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КОМАНДА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_Toc104994127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97330" w14:textId="299DEA74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28" w:history="1">
            <w:r w:rsidR="00715898" w:rsidRPr="00715898">
              <w:rPr>
                <w:rStyle w:val="af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ЦЕЛЕВАЯ АУДИТОРИЯ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_Toc104994128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4D187" w14:textId="46648942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29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КАЛЕНДАРНЫЙ ПЛАН ПРОЕКТА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_Toc104994129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700C2" w14:textId="07B3DC0D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30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ОПРЕДЕЛЕНИЕ ПРОБЛЕМЫ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_Toc104994130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4EEB7" w14:textId="13F3D41E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31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ПОДХОДЫ К РЕШЕНИЮ ПРОБЛЕМЫ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_Toc104994131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6ACF6" w14:textId="5AC9AF5E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32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АНАЛИЗ АНАЛОГОВ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_Toc104994132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621F9" w14:textId="376F82A1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33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ТРЕБОВАНИЯ К ПРОДУКТУ И К </w:t>
            </w:r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MVP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_Toc104994133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227AB" w14:textId="4A3CE26E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34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СТЕК ДЛЯ РАЗРАБОТКИ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_Toc104994134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8BFA2" w14:textId="2CC4FE5E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35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ПРОТОТИПИРОВАНИЕ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_Toc104994135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C9512" w14:textId="085422DE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36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РАЗРАБОТКА СИСТЕМЫ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_Toc104994136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FD0F9" w14:textId="51813586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37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_Toc104994137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0967A" w14:textId="45DF5FEC" w:rsidR="00715898" w:rsidRPr="00715898" w:rsidRDefault="00D03EF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994138" w:history="1">
            <w:r w:rsidR="00715898" w:rsidRPr="0071589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_Toc104994138 \h </w:instrTex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16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15898" w:rsidRPr="007158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FA424" w14:textId="5889C519" w:rsidR="00221E50" w:rsidRDefault="00221E50">
          <w:r w:rsidRPr="0071589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900BA69" w14:textId="0BFC2FA1" w:rsidR="00A86528" w:rsidRPr="00A86528" w:rsidRDefault="00D20AD1" w:rsidP="00A8652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sz w:val="28"/>
          <w:szCs w:val="28"/>
        </w:rPr>
        <w:br w:type="page"/>
      </w:r>
      <w:bookmarkStart w:id="2" w:name="_Toc104994126"/>
      <w:r w:rsidRPr="00B26E69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2EF61A75" w14:textId="19CE4F8E" w:rsidR="00DC5BCA" w:rsidRPr="00DC5BCA" w:rsidRDefault="00DC5BCA" w:rsidP="00DC5BCA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C5BCA">
        <w:rPr>
          <w:color w:val="000000"/>
          <w:sz w:val="28"/>
          <w:szCs w:val="28"/>
        </w:rPr>
        <w:t>Интернет — это фундаментальный ресурс, который предоставляет взрослым и детям возможность для обучения, развития и общения. Однако развитые интернет-технологии являются не только благом, но и демонстрируют очевидные угрозы безопасности несовершеннолетнего. Зачастую ребенок не знает, что Интернет может негативно сказаться на его моральных ценностях и поведении.</w:t>
      </w:r>
    </w:p>
    <w:p w14:paraId="3261B52D" w14:textId="5E8187F0" w:rsidR="00DC5BCA" w:rsidRDefault="003C0D77" w:rsidP="003C0D77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 xml:space="preserve">Актуальность данной работы заключается в том, </w:t>
      </w:r>
      <w:r>
        <w:rPr>
          <w:color w:val="000000"/>
          <w:sz w:val="28"/>
          <w:szCs w:val="28"/>
        </w:rPr>
        <w:t>что, н</w:t>
      </w:r>
      <w:r w:rsidR="00DC5BCA" w:rsidRPr="00DC5BCA">
        <w:rPr>
          <w:color w:val="000000"/>
          <w:sz w:val="28"/>
          <w:szCs w:val="28"/>
        </w:rPr>
        <w:t xml:space="preserve">аходясь в виртуальном пространстве, </w:t>
      </w:r>
      <w:r w:rsidR="00580A79">
        <w:rPr>
          <w:color w:val="000000"/>
          <w:sz w:val="28"/>
          <w:szCs w:val="28"/>
        </w:rPr>
        <w:t>подростки</w:t>
      </w:r>
      <w:r w:rsidR="00DC5BCA" w:rsidRPr="00DC5BCA">
        <w:rPr>
          <w:color w:val="000000"/>
          <w:sz w:val="28"/>
          <w:szCs w:val="28"/>
        </w:rPr>
        <w:t xml:space="preserve"> неизбежно сталкиваются с комплексом киберугроз, среди которых можно отметить вредоносные программные обеспечения, интернет-мошенничество, оскорбление и преследование в сети «Интернет» («кибербуллинг»), контакты с нежелательными людьми, угроза со стороны интернет-хулиганов, нежелательные для просмотра или использований материалы. Доверительный характер подростков делает их идеальными мишенями для преступлений.</w:t>
      </w:r>
    </w:p>
    <w:p w14:paraId="3C08F5AD" w14:textId="1DB80058" w:rsidR="00580A79" w:rsidRDefault="003C0D77" w:rsidP="00580A79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580A79" w:rsidRPr="00580A79">
        <w:rPr>
          <w:color w:val="000000"/>
          <w:sz w:val="28"/>
          <w:szCs w:val="28"/>
        </w:rPr>
        <w:t xml:space="preserve"> </w:t>
      </w:r>
      <w:r w:rsidR="001229FD">
        <w:rPr>
          <w:color w:val="000000"/>
          <w:sz w:val="28"/>
          <w:szCs w:val="28"/>
        </w:rPr>
        <w:t>С</w:t>
      </w:r>
      <w:r w:rsidR="00580A79" w:rsidRPr="00580A79">
        <w:rPr>
          <w:color w:val="000000"/>
          <w:sz w:val="28"/>
          <w:szCs w:val="28"/>
        </w:rPr>
        <w:t xml:space="preserve">ледственного комитет Российской Федерации </w:t>
      </w:r>
      <w:r w:rsidR="00580A79">
        <w:rPr>
          <w:color w:val="000000"/>
          <w:sz w:val="28"/>
          <w:szCs w:val="28"/>
        </w:rPr>
        <w:t xml:space="preserve">регулярно </w:t>
      </w:r>
      <w:r w:rsidR="00580A79" w:rsidRPr="00580A79">
        <w:rPr>
          <w:color w:val="000000"/>
          <w:sz w:val="28"/>
          <w:szCs w:val="28"/>
        </w:rPr>
        <w:t>поступают сообщения о преступных посягательствах, совершенных в информационно-телекоммуникационной сети в отношении несовершеннолетних разной категории, в том числе преступления против жизни и здоровья, половой неприкосновенности, развратных действиях сексуального характера, нарушениях неприкосновенности частной жизни и иные.</w:t>
      </w:r>
    </w:p>
    <w:p w14:paraId="47F24CC1" w14:textId="5FD651B2" w:rsidR="000D3814" w:rsidRPr="00B26E69" w:rsidRDefault="000D3814" w:rsidP="00580A79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 xml:space="preserve">Целью данной работы является </w:t>
      </w:r>
      <w:r w:rsidR="00DC5BCA">
        <w:rPr>
          <w:color w:val="000000"/>
          <w:sz w:val="28"/>
          <w:szCs w:val="28"/>
        </w:rPr>
        <w:t>разработка игры, которая н</w:t>
      </w:r>
      <w:r w:rsidR="00DC5BCA" w:rsidRPr="00DC5BCA">
        <w:rPr>
          <w:color w:val="000000"/>
          <w:sz w:val="28"/>
          <w:szCs w:val="28"/>
        </w:rPr>
        <w:t>аучит подростков распознавать опасности в сфере информационных технологий и защищать себя от них</w:t>
      </w:r>
      <w:r w:rsidR="00DC5BCA">
        <w:rPr>
          <w:color w:val="000000"/>
          <w:sz w:val="28"/>
          <w:szCs w:val="28"/>
        </w:rPr>
        <w:t>.</w:t>
      </w:r>
    </w:p>
    <w:p w14:paraId="4BD0AF15" w14:textId="77777777" w:rsidR="00DC5BCA" w:rsidRDefault="000D3814" w:rsidP="00DC5BCA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>Исходя из поставленной цели, в работе определены следующие задачи:</w:t>
      </w:r>
    </w:p>
    <w:p w14:paraId="33981B99" w14:textId="0976F369" w:rsidR="00DC5BCA" w:rsidRDefault="00DC5BCA" w:rsidP="00DC5BCA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</w:t>
      </w:r>
      <w:r w:rsidRPr="00DC5BCA">
        <w:rPr>
          <w:color w:val="000000"/>
          <w:sz w:val="28"/>
          <w:szCs w:val="28"/>
        </w:rPr>
        <w:t>роанализировать целевую аудиторию</w:t>
      </w:r>
      <w:r w:rsidR="00B866D8">
        <w:rPr>
          <w:color w:val="000000"/>
          <w:sz w:val="28"/>
          <w:szCs w:val="28"/>
        </w:rPr>
        <w:t>;</w:t>
      </w:r>
    </w:p>
    <w:p w14:paraId="2924E4A7" w14:textId="3364B68C" w:rsidR="003C0D77" w:rsidRDefault="003C0D77" w:rsidP="00DC5BCA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Изучить правила безопасности в сети Интернет</w:t>
      </w:r>
      <w:r w:rsidR="00B866D8">
        <w:rPr>
          <w:color w:val="000000"/>
          <w:sz w:val="28"/>
          <w:szCs w:val="28"/>
        </w:rPr>
        <w:t>;</w:t>
      </w:r>
    </w:p>
    <w:p w14:paraId="4FFFBC45" w14:textId="39BBE390" w:rsidR="00DC5BCA" w:rsidRDefault="00DC5BCA" w:rsidP="00DC5BCA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DC5BCA">
        <w:rPr>
          <w:color w:val="000000"/>
          <w:sz w:val="28"/>
          <w:szCs w:val="28"/>
        </w:rPr>
        <w:t>Продумать и разработать дизайн игры</w:t>
      </w:r>
      <w:r w:rsidR="00B866D8">
        <w:rPr>
          <w:color w:val="000000"/>
          <w:sz w:val="28"/>
          <w:szCs w:val="28"/>
        </w:rPr>
        <w:t>;</w:t>
      </w:r>
    </w:p>
    <w:p w14:paraId="3FFC5E33" w14:textId="3BD25887" w:rsidR="00A86528" w:rsidRPr="00A86528" w:rsidRDefault="00DC5BCA" w:rsidP="00A8652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DC5BCA">
        <w:rPr>
          <w:color w:val="000000"/>
          <w:sz w:val="28"/>
          <w:szCs w:val="28"/>
        </w:rPr>
        <w:t>Определить</w:t>
      </w:r>
      <w:r w:rsidR="003C0D77">
        <w:rPr>
          <w:color w:val="000000"/>
          <w:sz w:val="28"/>
          <w:szCs w:val="28"/>
        </w:rPr>
        <w:t xml:space="preserve"> познавательные и интересные </w:t>
      </w:r>
      <w:r w:rsidRPr="00DC5BCA">
        <w:rPr>
          <w:color w:val="000000"/>
          <w:sz w:val="28"/>
          <w:szCs w:val="28"/>
        </w:rPr>
        <w:t>мини-игры</w:t>
      </w:r>
      <w:r w:rsidR="003C0D77">
        <w:rPr>
          <w:color w:val="000000"/>
          <w:sz w:val="28"/>
          <w:szCs w:val="28"/>
        </w:rPr>
        <w:t xml:space="preserve"> и на их основе создать игру</w:t>
      </w:r>
      <w:r w:rsidR="00B866D8">
        <w:rPr>
          <w:color w:val="000000"/>
          <w:sz w:val="28"/>
          <w:szCs w:val="28"/>
        </w:rPr>
        <w:t>.</w:t>
      </w:r>
      <w:r w:rsidR="003C0D77">
        <w:rPr>
          <w:sz w:val="28"/>
          <w:szCs w:val="28"/>
        </w:rPr>
        <w:br w:type="page"/>
      </w:r>
    </w:p>
    <w:p w14:paraId="15D52A39" w14:textId="3D7EAE95" w:rsidR="00EF4B85" w:rsidRPr="00E80DED" w:rsidRDefault="009A46F8" w:rsidP="00E80DE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4994127"/>
      <w:r w:rsidRPr="00B26E69">
        <w:rPr>
          <w:rFonts w:ascii="Times New Roman" w:hAnsi="Times New Roman" w:cs="Times New Roman"/>
          <w:color w:val="auto"/>
          <w:sz w:val="28"/>
          <w:szCs w:val="28"/>
        </w:rPr>
        <w:lastRenderedPageBreak/>
        <w:t>КОМАНДА</w:t>
      </w:r>
      <w:bookmarkEnd w:id="3"/>
    </w:p>
    <w:p w14:paraId="2DC17CE3" w14:textId="6C8BF89C" w:rsidR="009A46F8" w:rsidRPr="00B26E69" w:rsidRDefault="009A46F8" w:rsidP="003D4EE8">
      <w:pPr>
        <w:pStyle w:val="ac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E6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Тимлид</w:t>
      </w:r>
      <w:r w:rsidR="005B61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аналитик</w:t>
      </w:r>
      <w:r w:rsidRPr="00B26E6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26E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61C1" w:rsidRPr="005B61C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Трефелова Алина Николаевна</w:t>
      </w:r>
      <w:r w:rsidR="005B61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26E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РИ-1</w:t>
      </w:r>
      <w:r w:rsidR="005B61C1">
        <w:rPr>
          <w:rFonts w:ascii="Times New Roman" w:eastAsia="Times New Roman" w:hAnsi="Times New Roman" w:cs="Times New Roman"/>
          <w:sz w:val="28"/>
          <w:szCs w:val="28"/>
          <w:lang w:eastAsia="ru-RU"/>
        </w:rPr>
        <w:t>10944</w:t>
      </w:r>
    </w:p>
    <w:p w14:paraId="15BD0161" w14:textId="3351DFA8" w:rsidR="005B61C1" w:rsidRDefault="009A46F8" w:rsidP="003D4EE8">
      <w:pPr>
        <w:pStyle w:val="ac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E6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Программист:</w:t>
      </w:r>
      <w:r w:rsidRPr="00B26E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61C1" w:rsidRPr="005B61C1">
        <w:rPr>
          <w:rFonts w:ascii="Times New Roman" w:eastAsia="Times New Roman" w:hAnsi="Times New Roman" w:cs="Times New Roman"/>
          <w:sz w:val="28"/>
          <w:szCs w:val="28"/>
          <w:lang w:eastAsia="ru-RU"/>
        </w:rPr>
        <w:t>Садыков Денис Разилевич</w:t>
      </w:r>
      <w:r w:rsidRPr="00B26E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РИ-1</w:t>
      </w:r>
      <w:r w:rsidR="003C0D77">
        <w:rPr>
          <w:rFonts w:ascii="Times New Roman" w:eastAsia="Times New Roman" w:hAnsi="Times New Roman" w:cs="Times New Roman"/>
          <w:sz w:val="28"/>
          <w:szCs w:val="28"/>
          <w:lang w:eastAsia="ru-RU"/>
        </w:rPr>
        <w:t>10946</w:t>
      </w:r>
    </w:p>
    <w:p w14:paraId="379EB9B4" w14:textId="366CD518" w:rsidR="009A46F8" w:rsidRDefault="009A46F8" w:rsidP="003D4EE8">
      <w:pPr>
        <w:pStyle w:val="ac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E6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Дизайнер:</w:t>
      </w:r>
      <w:r w:rsidRPr="00B26E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61C1" w:rsidRPr="005B61C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Колин Арсений Витальевич</w:t>
      </w:r>
      <w:r w:rsidR="005B61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26E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РИ-1</w:t>
      </w:r>
      <w:r w:rsidR="00DC5BCA">
        <w:rPr>
          <w:rFonts w:ascii="Times New Roman" w:eastAsia="Times New Roman" w:hAnsi="Times New Roman" w:cs="Times New Roman"/>
          <w:sz w:val="28"/>
          <w:szCs w:val="28"/>
          <w:lang w:eastAsia="ru-RU"/>
        </w:rPr>
        <w:t>10943</w:t>
      </w:r>
    </w:p>
    <w:p w14:paraId="2878CDE6" w14:textId="62561EF4" w:rsidR="00A26D08" w:rsidRDefault="00AB4D1A" w:rsidP="003D4EE8">
      <w:pPr>
        <w:pStyle w:val="ac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6FFADEA5" wp14:editId="6FACC1D8">
            <wp:simplePos x="0" y="0"/>
            <wp:positionH relativeFrom="column">
              <wp:posOffset>3065145</wp:posOffset>
            </wp:positionH>
            <wp:positionV relativeFrom="paragraph">
              <wp:posOffset>118110</wp:posOffset>
            </wp:positionV>
            <wp:extent cx="2476500" cy="247650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D0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3AFC5D7D" wp14:editId="70E4FFB8">
            <wp:simplePos x="0" y="0"/>
            <wp:positionH relativeFrom="margin">
              <wp:posOffset>154940</wp:posOffset>
            </wp:positionH>
            <wp:positionV relativeFrom="margin">
              <wp:posOffset>1344930</wp:posOffset>
            </wp:positionV>
            <wp:extent cx="2476500" cy="2476500"/>
            <wp:effectExtent l="0" t="0" r="0" b="0"/>
            <wp:wrapSquare wrapText="bothSides"/>
            <wp:docPr id="8" name="Рисунок 8" descr="Изображение выглядит как тек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80961" w14:textId="1BE04C71" w:rsidR="003D4EE8" w:rsidRPr="00B26E69" w:rsidRDefault="003D4EE8" w:rsidP="007F386E">
      <w:pPr>
        <w:pStyle w:val="ac"/>
        <w:spacing w:after="0" w:line="360" w:lineRule="auto"/>
        <w:ind w:left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65C4F7" w14:textId="1CEE6BC2" w:rsidR="00A86528" w:rsidRDefault="00AB4D1A" w:rsidP="00A86528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4D1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6A1C867" wp14:editId="5F97EFCF">
                <wp:simplePos x="0" y="0"/>
                <wp:positionH relativeFrom="column">
                  <wp:posOffset>4032885</wp:posOffset>
                </wp:positionH>
                <wp:positionV relativeFrom="paragraph">
                  <wp:posOffset>1889760</wp:posOffset>
                </wp:positionV>
                <wp:extent cx="563880" cy="312420"/>
                <wp:effectExtent l="0" t="0" r="7620" b="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C1752" w14:textId="132BE184" w:rsidR="00AB4D1A" w:rsidRPr="00AB4D1A" w:rsidRDefault="00AB4D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B4D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Игра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A1C86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17.55pt;margin-top:148.8pt;width:44.4pt;height:24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" stroked="f">
                <v:textbox>
                  <w:txbxContent>
                    <w:p w14:paraId="064C1752" w14:textId="132BE184" w:rsidR="00AB4D1A" w:rsidRPr="00AB4D1A" w:rsidRDefault="00AB4D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B4D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Игра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4D1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1464180" wp14:editId="7D1E1658">
                <wp:simplePos x="0" y="0"/>
                <wp:positionH relativeFrom="column">
                  <wp:posOffset>542925</wp:posOffset>
                </wp:positionH>
                <wp:positionV relativeFrom="paragraph">
                  <wp:posOffset>1889760</wp:posOffset>
                </wp:positionV>
                <wp:extent cx="1691640" cy="297180"/>
                <wp:effectExtent l="0" t="0" r="3810" b="76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6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D6626" w14:textId="5046B68E" w:rsidR="00AB4D1A" w:rsidRPr="00AB4D1A" w:rsidRDefault="00AB4D1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B4D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Карточка 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64180" id="_x0000_s1027" type="#_x0000_t202" style="position:absolute;left:0;text-align:left;margin-left:42.75pt;margin-top:148.8pt;width:133.2pt;height:23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" stroked="f">
                <v:textbox>
                  <w:txbxContent>
                    <w:p w14:paraId="559D6626" w14:textId="5046B68E" w:rsidR="00AB4D1A" w:rsidRPr="00AB4D1A" w:rsidRDefault="00AB4D1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B4D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Карточка проекта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46F8" w:rsidRPr="00B26E6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405063E" w14:textId="1CC6E5AC" w:rsidR="009A46F8" w:rsidRDefault="009A46F8" w:rsidP="002C3825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4" w:name="_Toc104994128"/>
      <w:r w:rsidRPr="00B26E69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ЦЕЛЕВАЯ АУДИТОРИЯ</w:t>
      </w:r>
      <w:bookmarkEnd w:id="4"/>
    </w:p>
    <w:p w14:paraId="0FCD5104" w14:textId="4BF2E3F0" w:rsidR="00EF4B85" w:rsidRDefault="001072A2" w:rsidP="00124693">
      <w:pPr>
        <w:spacing w:after="10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0DED">
        <w:rPr>
          <w:rFonts w:ascii="Times New Roman" w:hAnsi="Times New Roman" w:cs="Times New Roman"/>
          <w:sz w:val="28"/>
          <w:szCs w:val="28"/>
          <w:lang w:eastAsia="ru-RU"/>
        </w:rPr>
        <w:t xml:space="preserve">Для </w:t>
      </w:r>
      <w:r w:rsidR="00E80DED">
        <w:rPr>
          <w:rFonts w:ascii="Times New Roman" w:hAnsi="Times New Roman" w:cs="Times New Roman"/>
          <w:sz w:val="28"/>
          <w:szCs w:val="28"/>
          <w:lang w:eastAsia="ru-RU"/>
        </w:rPr>
        <w:t>определения целевой аудитории был использован метод анкетирования. Этот метод дает возможность установить общие взгляды, мнения людей по тем или иным вопросам.</w:t>
      </w:r>
    </w:p>
    <w:p w14:paraId="48CF59C8" w14:textId="673421A0" w:rsidR="00124693" w:rsidRPr="00124693" w:rsidRDefault="00E80DED" w:rsidP="00124693">
      <w:pPr>
        <w:spacing w:after="10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0DED">
        <w:rPr>
          <w:rFonts w:ascii="Times New Roman" w:hAnsi="Times New Roman" w:cs="Times New Roman"/>
          <w:sz w:val="28"/>
          <w:szCs w:val="28"/>
          <w:lang w:eastAsia="ru-RU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Pr="00E80DED">
        <w:rPr>
          <w:rFonts w:ascii="Times New Roman" w:hAnsi="Times New Roman" w:cs="Times New Roman"/>
          <w:sz w:val="28"/>
          <w:szCs w:val="28"/>
          <w:lang w:eastAsia="ru-RU"/>
        </w:rPr>
        <w:t xml:space="preserve"> метода есть ряд </w:t>
      </w:r>
      <w:r w:rsidRPr="00E80DE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плюсов </w:t>
      </w:r>
      <w:r w:rsidRPr="00E80DED">
        <w:rPr>
          <w:rFonts w:ascii="Times New Roman" w:hAnsi="Times New Roman" w:cs="Times New Roman"/>
          <w:sz w:val="28"/>
          <w:szCs w:val="28"/>
          <w:lang w:eastAsia="ru-RU"/>
        </w:rPr>
        <w:t>по сравнению с другими формами опросов:</w:t>
      </w:r>
    </w:p>
    <w:p w14:paraId="0A137E35" w14:textId="77777777" w:rsidR="00E80DED" w:rsidRPr="00E80DED" w:rsidRDefault="00E80DED" w:rsidP="00124693">
      <w:pPr>
        <w:numPr>
          <w:ilvl w:val="0"/>
          <w:numId w:val="24"/>
        </w:numPr>
        <w:tabs>
          <w:tab w:val="clear" w:pos="720"/>
          <w:tab w:val="num" w:pos="426"/>
        </w:tabs>
        <w:spacing w:after="100"/>
        <w:ind w:left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0DED">
        <w:rPr>
          <w:rFonts w:ascii="Times New Roman" w:hAnsi="Times New Roman" w:cs="Times New Roman"/>
          <w:sz w:val="28"/>
          <w:szCs w:val="28"/>
          <w:lang w:eastAsia="ru-RU"/>
        </w:rPr>
        <w:t>оперативность в получении результатов;</w:t>
      </w:r>
    </w:p>
    <w:p w14:paraId="28DD7705" w14:textId="77777777" w:rsidR="00E80DED" w:rsidRPr="00E80DED" w:rsidRDefault="00E80DED" w:rsidP="00124693">
      <w:pPr>
        <w:numPr>
          <w:ilvl w:val="0"/>
          <w:numId w:val="24"/>
        </w:numPr>
        <w:tabs>
          <w:tab w:val="clear" w:pos="720"/>
          <w:tab w:val="num" w:pos="426"/>
        </w:tabs>
        <w:spacing w:after="100"/>
        <w:ind w:left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0DED">
        <w:rPr>
          <w:rFonts w:ascii="Times New Roman" w:hAnsi="Times New Roman" w:cs="Times New Roman"/>
          <w:sz w:val="28"/>
          <w:szCs w:val="28"/>
          <w:lang w:eastAsia="ru-RU"/>
        </w:rPr>
        <w:t>минимальные трудозатраты в подготовке, проведении и обработке результатов исследования;</w:t>
      </w:r>
    </w:p>
    <w:p w14:paraId="532BC465" w14:textId="77777777" w:rsidR="00E80DED" w:rsidRPr="00E80DED" w:rsidRDefault="00E80DED" w:rsidP="00124693">
      <w:pPr>
        <w:numPr>
          <w:ilvl w:val="0"/>
          <w:numId w:val="24"/>
        </w:numPr>
        <w:tabs>
          <w:tab w:val="clear" w:pos="720"/>
          <w:tab w:val="num" w:pos="426"/>
        </w:tabs>
        <w:spacing w:after="100"/>
        <w:ind w:left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0DED">
        <w:rPr>
          <w:rFonts w:ascii="Times New Roman" w:hAnsi="Times New Roman" w:cs="Times New Roman"/>
          <w:sz w:val="28"/>
          <w:szCs w:val="28"/>
          <w:lang w:eastAsia="ru-RU"/>
        </w:rPr>
        <w:t>беспристрастность к личности опрашиваемого;</w:t>
      </w:r>
    </w:p>
    <w:p w14:paraId="511A3EC4" w14:textId="77777777" w:rsidR="00E80DED" w:rsidRPr="00E80DED" w:rsidRDefault="00E80DED" w:rsidP="00124693">
      <w:pPr>
        <w:numPr>
          <w:ilvl w:val="0"/>
          <w:numId w:val="24"/>
        </w:numPr>
        <w:tabs>
          <w:tab w:val="clear" w:pos="720"/>
          <w:tab w:val="num" w:pos="426"/>
        </w:tabs>
        <w:spacing w:after="100"/>
        <w:ind w:left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0DED">
        <w:rPr>
          <w:rFonts w:ascii="Times New Roman" w:hAnsi="Times New Roman" w:cs="Times New Roman"/>
          <w:sz w:val="28"/>
          <w:szCs w:val="28"/>
          <w:lang w:eastAsia="ru-RU"/>
        </w:rPr>
        <w:t>отсутствие необходимости в обучении интервьюера;</w:t>
      </w:r>
    </w:p>
    <w:p w14:paraId="76E6CA81" w14:textId="77777777" w:rsidR="00E80DED" w:rsidRPr="00E80DED" w:rsidRDefault="00E80DED" w:rsidP="00124693">
      <w:pPr>
        <w:numPr>
          <w:ilvl w:val="0"/>
          <w:numId w:val="24"/>
        </w:numPr>
        <w:tabs>
          <w:tab w:val="clear" w:pos="720"/>
          <w:tab w:val="num" w:pos="567"/>
        </w:tabs>
        <w:spacing w:after="100"/>
        <w:ind w:left="426" w:hanging="21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0DED">
        <w:rPr>
          <w:rFonts w:ascii="Times New Roman" w:hAnsi="Times New Roman" w:cs="Times New Roman"/>
          <w:sz w:val="28"/>
          <w:szCs w:val="28"/>
          <w:lang w:eastAsia="ru-RU"/>
        </w:rPr>
        <w:t>отсутствие особенных требований к человеку, проводящему опрос. </w:t>
      </w:r>
    </w:p>
    <w:p w14:paraId="401F44E1" w14:textId="0B33FBDB" w:rsidR="00E80DED" w:rsidRDefault="00E0095A" w:rsidP="00124693">
      <w:pPr>
        <w:spacing w:after="10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cstheme="minorHAnsi"/>
          <w:noProof/>
        </w:rPr>
        <w:drawing>
          <wp:anchor distT="0" distB="0" distL="114300" distR="114300" simplePos="0" relativeHeight="251669504" behindDoc="1" locked="0" layoutInCell="1" allowOverlap="1" wp14:anchorId="14A898FF" wp14:editId="0A85A7DD">
            <wp:simplePos x="0" y="0"/>
            <wp:positionH relativeFrom="column">
              <wp:posOffset>-68580</wp:posOffset>
            </wp:positionH>
            <wp:positionV relativeFrom="paragraph">
              <wp:posOffset>801370</wp:posOffset>
            </wp:positionV>
            <wp:extent cx="5913120" cy="3749040"/>
            <wp:effectExtent l="0" t="0" r="11430" b="3810"/>
            <wp:wrapTight wrapText="bothSides">
              <wp:wrapPolygon edited="0">
                <wp:start x="0" y="0"/>
                <wp:lineTo x="0" y="21512"/>
                <wp:lineTo x="21572" y="21512"/>
                <wp:lineTo x="21572" y="0"/>
                <wp:lineTo x="0" y="0"/>
              </wp:wrapPolygon>
            </wp:wrapTight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DED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мы </w:t>
      </w:r>
      <w:r w:rsidR="009119DA">
        <w:rPr>
          <w:rFonts w:ascii="Times New Roman" w:hAnsi="Times New Roman" w:cs="Times New Roman"/>
          <w:sz w:val="28"/>
          <w:szCs w:val="28"/>
          <w:lang w:eastAsia="ru-RU"/>
        </w:rPr>
        <w:t xml:space="preserve">провели тестирование подростков от 14 до 18 лет на знание правил информационной безопасности. </w:t>
      </w:r>
      <w:r w:rsidR="009119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ходе иссле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дование выяснилось, что более 50% получили оценку неудовлетворительно или плохо (Рисунок 1).</w:t>
      </w:r>
    </w:p>
    <w:p w14:paraId="70C40FE5" w14:textId="77777777" w:rsidR="00142558" w:rsidRDefault="00142558" w:rsidP="00E80DED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B5BADF" w14:textId="77777777" w:rsidR="00142558" w:rsidRDefault="00142558" w:rsidP="00E80DED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-66"/>
        <w:tblpPr w:leftFromText="180" w:rightFromText="180" w:vertAnchor="page" w:horzAnchor="margin" w:tblpXSpec="right" w:tblpY="1129"/>
        <w:tblW w:w="0" w:type="auto"/>
        <w:tblLayout w:type="fixed"/>
        <w:tblLook w:val="0460" w:firstRow="1" w:lastRow="1" w:firstColumn="0" w:lastColumn="0" w:noHBand="0" w:noVBand="1"/>
      </w:tblPr>
      <w:tblGrid>
        <w:gridCol w:w="2611"/>
        <w:gridCol w:w="3028"/>
      </w:tblGrid>
      <w:tr w:rsidR="00142558" w14:paraId="6E1626AE" w14:textId="77777777" w:rsidTr="00415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1"/>
        </w:trPr>
        <w:tc>
          <w:tcPr>
            <w:tcW w:w="2611" w:type="dxa"/>
            <w:vAlign w:val="center"/>
          </w:tcPr>
          <w:p w14:paraId="128AE9E6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Качество освоения программы, %</w:t>
            </w:r>
          </w:p>
        </w:tc>
        <w:tc>
          <w:tcPr>
            <w:tcW w:w="3027" w:type="dxa"/>
            <w:vAlign w:val="center"/>
          </w:tcPr>
          <w:p w14:paraId="763BC58A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Уровень достижений</w:t>
            </w:r>
          </w:p>
        </w:tc>
      </w:tr>
      <w:tr w:rsidR="00142558" w14:paraId="39764939" w14:textId="77777777" w:rsidTr="00415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tcW w:w="2611" w:type="dxa"/>
            <w:vAlign w:val="center"/>
          </w:tcPr>
          <w:p w14:paraId="62D6E29C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90-100</w:t>
            </w:r>
          </w:p>
        </w:tc>
        <w:tc>
          <w:tcPr>
            <w:tcW w:w="3027" w:type="dxa"/>
            <w:vAlign w:val="center"/>
          </w:tcPr>
          <w:p w14:paraId="68C06F2F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Отлично</w:t>
            </w:r>
          </w:p>
        </w:tc>
      </w:tr>
      <w:tr w:rsidR="00142558" w14:paraId="58E58202" w14:textId="77777777" w:rsidTr="0041586D">
        <w:trPr>
          <w:trHeight w:val="542"/>
        </w:trPr>
        <w:tc>
          <w:tcPr>
            <w:tcW w:w="2611" w:type="dxa"/>
            <w:vAlign w:val="center"/>
          </w:tcPr>
          <w:p w14:paraId="09E3DFCF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66-89</w:t>
            </w:r>
          </w:p>
        </w:tc>
        <w:tc>
          <w:tcPr>
            <w:tcW w:w="3027" w:type="dxa"/>
            <w:vAlign w:val="center"/>
          </w:tcPr>
          <w:p w14:paraId="060DC259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Удовлетворительно</w:t>
            </w:r>
          </w:p>
        </w:tc>
      </w:tr>
      <w:tr w:rsidR="00142558" w14:paraId="6A1801D9" w14:textId="77777777" w:rsidTr="00415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tcW w:w="2611" w:type="dxa"/>
            <w:vAlign w:val="center"/>
          </w:tcPr>
          <w:p w14:paraId="77B970F9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50-65</w:t>
            </w:r>
          </w:p>
        </w:tc>
        <w:tc>
          <w:tcPr>
            <w:tcW w:w="3027" w:type="dxa"/>
            <w:vAlign w:val="center"/>
          </w:tcPr>
          <w:p w14:paraId="202FF007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Неудовлетворительно</w:t>
            </w:r>
          </w:p>
        </w:tc>
      </w:tr>
      <w:tr w:rsidR="00142558" w14:paraId="3D3A63F5" w14:textId="77777777" w:rsidTr="0041586D">
        <w:trPr>
          <w:trHeight w:val="531"/>
        </w:trPr>
        <w:tc>
          <w:tcPr>
            <w:tcW w:w="2611" w:type="dxa"/>
            <w:vAlign w:val="center"/>
          </w:tcPr>
          <w:p w14:paraId="360BE2B6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Меньше 50</w:t>
            </w:r>
          </w:p>
        </w:tc>
        <w:tc>
          <w:tcPr>
            <w:tcW w:w="3027" w:type="dxa"/>
            <w:vAlign w:val="center"/>
          </w:tcPr>
          <w:p w14:paraId="010523C8" w14:textId="77777777" w:rsidR="00142558" w:rsidRDefault="00142558" w:rsidP="001425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Плохо</w:t>
            </w:r>
          </w:p>
        </w:tc>
      </w:tr>
      <w:tr w:rsidR="0041586D" w:rsidRPr="00AB4D1A" w14:paraId="18C8F9B6" w14:textId="77777777" w:rsidTr="0041586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40"/>
        </w:trPr>
        <w:tc>
          <w:tcPr>
            <w:tcW w:w="5639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7338C21" w14:textId="77777777" w:rsidR="0041586D" w:rsidRDefault="0041586D" w:rsidP="00451B49">
            <w:pPr>
              <w:jc w:val="right"/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  <w:lang w:val="en-US" w:eastAsia="ru-RU"/>
              </w:rPr>
            </w:pPr>
            <w:r w:rsidRPr="00142558">
              <w:rPr>
                <w:rFonts w:ascii="Times New Roman" w:hAnsi="Times New Roman" w:cs="Times New Roman"/>
                <w:sz w:val="18"/>
                <w:szCs w:val="18"/>
                <w:lang w:val="en-US" w:eastAsia="ru-RU"/>
              </w:rPr>
              <w:t>Prepared by: Trefelova Alina</w:t>
            </w:r>
          </w:p>
          <w:p w14:paraId="3F93B28B" w14:textId="77777777" w:rsidR="00451B49" w:rsidRPr="0041586D" w:rsidRDefault="00451B49" w:rsidP="00451B49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en-US" w:eastAsia="ru-RU"/>
              </w:rPr>
            </w:pPr>
            <w:r w:rsidRPr="0041586D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eastAsia="ru-RU"/>
              </w:rPr>
              <w:t>Таблица</w:t>
            </w:r>
            <w:r w:rsidRPr="0041586D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en-US" w:eastAsia="ru-RU"/>
              </w:rPr>
              <w:t xml:space="preserve"> 1.</w:t>
            </w:r>
          </w:p>
          <w:p w14:paraId="614114D4" w14:textId="1745AE11" w:rsidR="00451B49" w:rsidRPr="00142558" w:rsidRDefault="00451B49" w:rsidP="00451B49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 w:eastAsia="ru-RU"/>
              </w:rPr>
            </w:pPr>
          </w:p>
        </w:tc>
      </w:tr>
    </w:tbl>
    <w:p w14:paraId="60463E9D" w14:textId="1F482FE4" w:rsidR="00E0095A" w:rsidRDefault="00E0095A" w:rsidP="00E80DED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оценки ответов была использована оценочная шкала, которую</w:t>
      </w:r>
      <w:r w:rsidR="0041586D">
        <w:rPr>
          <w:rFonts w:ascii="Times New Roman" w:hAnsi="Times New Roman" w:cs="Times New Roman"/>
          <w:sz w:val="28"/>
          <w:szCs w:val="28"/>
          <w:lang w:eastAsia="ru-RU"/>
        </w:rPr>
        <w:t xml:space="preserve"> обычно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используют в школах (Таблица 1).</w:t>
      </w:r>
    </w:p>
    <w:p w14:paraId="65697293" w14:textId="7CAD22E8" w:rsidR="00E0095A" w:rsidRDefault="0041586D" w:rsidP="00E80DED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70DD0EF3" wp14:editId="661EDD46">
            <wp:simplePos x="0" y="0"/>
            <wp:positionH relativeFrom="column">
              <wp:posOffset>-112395</wp:posOffset>
            </wp:positionH>
            <wp:positionV relativeFrom="paragraph">
              <wp:posOffset>1748155</wp:posOffset>
            </wp:positionV>
            <wp:extent cx="6217920" cy="2773680"/>
            <wp:effectExtent l="0" t="0" r="11430" b="7620"/>
            <wp:wrapSquare wrapText="bothSides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558">
        <w:rPr>
          <w:rFonts w:ascii="Times New Roman" w:hAnsi="Times New Roman" w:cs="Times New Roman"/>
          <w:sz w:val="28"/>
          <w:szCs w:val="28"/>
          <w:lang w:eastAsia="ru-RU"/>
        </w:rPr>
        <w:t>Также был проведен опрос аудитории</w:t>
      </w:r>
      <w:r w:rsidR="001229FD">
        <w:rPr>
          <w:rFonts w:ascii="Times New Roman" w:hAnsi="Times New Roman" w:cs="Times New Roman"/>
          <w:sz w:val="28"/>
          <w:szCs w:val="28"/>
          <w:lang w:eastAsia="ru-RU"/>
        </w:rPr>
        <w:t xml:space="preserve"> на актуальность подобной игры и заинтересованность в ней</w:t>
      </w:r>
      <w:r w:rsidR="00142558">
        <w:rPr>
          <w:rFonts w:ascii="Times New Roman" w:hAnsi="Times New Roman" w:cs="Times New Roman"/>
          <w:sz w:val="28"/>
          <w:szCs w:val="28"/>
          <w:lang w:eastAsia="ru-RU"/>
        </w:rPr>
        <w:t>. Более 80% опрошенных дали положительный ответ 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558">
        <w:rPr>
          <w:rFonts w:ascii="Times New Roman" w:hAnsi="Times New Roman" w:cs="Times New Roman"/>
          <w:sz w:val="28"/>
          <w:szCs w:val="28"/>
          <w:lang w:eastAsia="ru-RU"/>
        </w:rPr>
        <w:t>оба вопроса (Рисунок 2).</w:t>
      </w:r>
    </w:p>
    <w:p w14:paraId="42DB56B3" w14:textId="3A2D1998" w:rsidR="00142558" w:rsidRPr="00E80DED" w:rsidRDefault="00142558" w:rsidP="00E80DED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3F8C91" w14:textId="4953CCEA" w:rsidR="009A46F8" w:rsidRPr="00B26E69" w:rsidRDefault="009A46F8" w:rsidP="002C3825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E69">
        <w:rPr>
          <w:rFonts w:ascii="Times New Roman" w:hAnsi="Times New Roman" w:cs="Times New Roman"/>
          <w:sz w:val="28"/>
          <w:szCs w:val="28"/>
        </w:rPr>
        <w:br w:type="page"/>
      </w:r>
    </w:p>
    <w:p w14:paraId="2A004FC6" w14:textId="77777777" w:rsidR="009A46F8" w:rsidRDefault="009A46F8" w:rsidP="002C382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94129"/>
      <w:r w:rsidRPr="00B26E69">
        <w:rPr>
          <w:rFonts w:ascii="Times New Roman" w:hAnsi="Times New Roman" w:cs="Times New Roman"/>
          <w:color w:val="auto"/>
          <w:sz w:val="28"/>
          <w:szCs w:val="28"/>
        </w:rPr>
        <w:lastRenderedPageBreak/>
        <w:t>КАЛЕНДАРНЫЙ ПЛАН ПРОЕКТА</w:t>
      </w:r>
      <w:bookmarkEnd w:id="5"/>
    </w:p>
    <w:p w14:paraId="69012223" w14:textId="77777777" w:rsidR="00EF4B85" w:rsidRPr="00EF4B85" w:rsidRDefault="00EF4B85" w:rsidP="00EF4B85"/>
    <w:p w14:paraId="6B87964B" w14:textId="3458BF72" w:rsidR="009A46F8" w:rsidRPr="00C03A9E" w:rsidRDefault="009A46F8" w:rsidP="00FF28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E69">
        <w:rPr>
          <w:rFonts w:ascii="Times New Roman" w:hAnsi="Times New Roman" w:cs="Times New Roman"/>
          <w:sz w:val="28"/>
          <w:szCs w:val="28"/>
        </w:rPr>
        <w:t>Название проекта:</w:t>
      </w:r>
      <w:r w:rsidR="00303DDF" w:rsidRPr="00B26E69">
        <w:rPr>
          <w:rFonts w:ascii="Times New Roman" w:hAnsi="Times New Roman" w:cs="Times New Roman"/>
          <w:sz w:val="28"/>
          <w:szCs w:val="28"/>
        </w:rPr>
        <w:t xml:space="preserve"> </w:t>
      </w:r>
      <w:r w:rsidR="00C03A9E" w:rsidRPr="00C03A9E">
        <w:rPr>
          <w:rFonts w:ascii="Times New Roman" w:hAnsi="Times New Roman" w:cs="Times New Roman"/>
          <w:sz w:val="28"/>
          <w:szCs w:val="28"/>
        </w:rPr>
        <w:t>Образовательная игра по информационной безопасности «</w:t>
      </w:r>
      <w:r w:rsidR="00C03A9E" w:rsidRPr="00C03A9E">
        <w:rPr>
          <w:rFonts w:ascii="Times New Roman" w:hAnsi="Times New Roman" w:cs="Times New Roman"/>
          <w:sz w:val="28"/>
          <w:szCs w:val="28"/>
          <w:lang w:val="en-US"/>
        </w:rPr>
        <w:t>Patronum</w:t>
      </w:r>
      <w:r w:rsidR="00C03A9E" w:rsidRPr="00C03A9E">
        <w:rPr>
          <w:rFonts w:ascii="Times New Roman" w:hAnsi="Times New Roman" w:cs="Times New Roman"/>
          <w:sz w:val="28"/>
          <w:szCs w:val="28"/>
        </w:rPr>
        <w:t>»</w:t>
      </w:r>
    </w:p>
    <w:p w14:paraId="4B9DA592" w14:textId="14E1300F" w:rsidR="009A46F8" w:rsidRDefault="009A46F8" w:rsidP="00FF28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E69">
        <w:rPr>
          <w:rFonts w:ascii="Times New Roman" w:hAnsi="Times New Roman" w:cs="Times New Roman"/>
          <w:sz w:val="28"/>
          <w:szCs w:val="28"/>
        </w:rPr>
        <w:t>Руководитель проекта:</w:t>
      </w:r>
      <w:r w:rsidR="00303DDF" w:rsidRPr="00B26E69">
        <w:rPr>
          <w:rFonts w:ascii="Times New Roman" w:hAnsi="Times New Roman" w:cs="Times New Roman"/>
          <w:sz w:val="28"/>
          <w:szCs w:val="28"/>
        </w:rPr>
        <w:t xml:space="preserve"> </w:t>
      </w:r>
      <w:r w:rsidR="00C03A9E" w:rsidRPr="00C03A9E">
        <w:rPr>
          <w:rFonts w:ascii="Times New Roman" w:hAnsi="Times New Roman" w:cs="Times New Roman"/>
          <w:sz w:val="28"/>
          <w:szCs w:val="28"/>
        </w:rPr>
        <w:t>Васина Вероника Николаевна</w:t>
      </w:r>
    </w:p>
    <w:p w14:paraId="79E5A249" w14:textId="6015AC7C" w:rsidR="00D707CA" w:rsidRDefault="00D707CA" w:rsidP="00FF28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0095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Календарный план проекта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1"/>
        <w:gridCol w:w="1559"/>
        <w:gridCol w:w="992"/>
        <w:gridCol w:w="851"/>
        <w:gridCol w:w="113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</w:tblGrid>
      <w:tr w:rsidR="00FA755A" w:rsidRPr="00E829B9" w14:paraId="178115CE" w14:textId="77777777" w:rsidTr="00FA755A">
        <w:trPr>
          <w:trHeight w:val="443"/>
        </w:trPr>
        <w:tc>
          <w:tcPr>
            <w:tcW w:w="421" w:type="dxa"/>
            <w:vMerge w:val="restart"/>
            <w:vAlign w:val="center"/>
          </w:tcPr>
          <w:p w14:paraId="69505D9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left="-108"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№</w:t>
            </w:r>
          </w:p>
        </w:tc>
        <w:tc>
          <w:tcPr>
            <w:tcW w:w="1559" w:type="dxa"/>
            <w:vMerge w:val="restart"/>
            <w:vAlign w:val="center"/>
          </w:tcPr>
          <w:p w14:paraId="4B243CC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Название</w:t>
            </w:r>
          </w:p>
        </w:tc>
        <w:tc>
          <w:tcPr>
            <w:tcW w:w="992" w:type="dxa"/>
            <w:vMerge w:val="restart"/>
            <w:vAlign w:val="center"/>
          </w:tcPr>
          <w:p w14:paraId="483BA77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Ответственный</w:t>
            </w:r>
          </w:p>
        </w:tc>
        <w:tc>
          <w:tcPr>
            <w:tcW w:w="851" w:type="dxa"/>
            <w:vMerge w:val="restart"/>
            <w:vAlign w:val="center"/>
          </w:tcPr>
          <w:p w14:paraId="33940A3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Длительность</w:t>
            </w:r>
          </w:p>
        </w:tc>
        <w:tc>
          <w:tcPr>
            <w:tcW w:w="1134" w:type="dxa"/>
            <w:vMerge w:val="restart"/>
            <w:vAlign w:val="center"/>
          </w:tcPr>
          <w:p w14:paraId="5158001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Дата начала</w:t>
            </w:r>
          </w:p>
        </w:tc>
        <w:tc>
          <w:tcPr>
            <w:tcW w:w="4536" w:type="dxa"/>
            <w:gridSpan w:val="16"/>
            <w:vAlign w:val="center"/>
          </w:tcPr>
          <w:p w14:paraId="38079F8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Временные рамки проекта (недели)</w:t>
            </w:r>
          </w:p>
        </w:tc>
      </w:tr>
      <w:tr w:rsidR="00FA755A" w:rsidRPr="00E829B9" w14:paraId="32C81D3B" w14:textId="77777777" w:rsidTr="00FA755A">
        <w:tc>
          <w:tcPr>
            <w:tcW w:w="421" w:type="dxa"/>
            <w:vMerge/>
          </w:tcPr>
          <w:p w14:paraId="4E2E460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14:paraId="6041F56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992" w:type="dxa"/>
            <w:vMerge/>
          </w:tcPr>
          <w:p w14:paraId="5D704F5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14:paraId="38A10ED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15C3B54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100D8CA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1</w:t>
            </w:r>
          </w:p>
        </w:tc>
        <w:tc>
          <w:tcPr>
            <w:tcW w:w="284" w:type="dxa"/>
            <w:vAlign w:val="center"/>
          </w:tcPr>
          <w:p w14:paraId="72DAB1A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2</w:t>
            </w:r>
          </w:p>
        </w:tc>
        <w:tc>
          <w:tcPr>
            <w:tcW w:w="283" w:type="dxa"/>
            <w:vAlign w:val="center"/>
          </w:tcPr>
          <w:p w14:paraId="4ADEF1B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3</w:t>
            </w:r>
          </w:p>
        </w:tc>
        <w:tc>
          <w:tcPr>
            <w:tcW w:w="284" w:type="dxa"/>
            <w:vAlign w:val="center"/>
          </w:tcPr>
          <w:p w14:paraId="65ECF35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4</w:t>
            </w:r>
          </w:p>
        </w:tc>
        <w:tc>
          <w:tcPr>
            <w:tcW w:w="283" w:type="dxa"/>
          </w:tcPr>
          <w:p w14:paraId="4E40515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5</w:t>
            </w:r>
          </w:p>
        </w:tc>
        <w:tc>
          <w:tcPr>
            <w:tcW w:w="284" w:type="dxa"/>
          </w:tcPr>
          <w:p w14:paraId="147D05F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6</w:t>
            </w:r>
          </w:p>
        </w:tc>
        <w:tc>
          <w:tcPr>
            <w:tcW w:w="283" w:type="dxa"/>
          </w:tcPr>
          <w:p w14:paraId="1B5AB7A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7</w:t>
            </w:r>
          </w:p>
        </w:tc>
        <w:tc>
          <w:tcPr>
            <w:tcW w:w="284" w:type="dxa"/>
          </w:tcPr>
          <w:p w14:paraId="0243B91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8</w:t>
            </w:r>
          </w:p>
        </w:tc>
        <w:tc>
          <w:tcPr>
            <w:tcW w:w="283" w:type="dxa"/>
          </w:tcPr>
          <w:p w14:paraId="7B1F744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9</w:t>
            </w:r>
          </w:p>
        </w:tc>
        <w:tc>
          <w:tcPr>
            <w:tcW w:w="284" w:type="dxa"/>
          </w:tcPr>
          <w:p w14:paraId="00BC9CF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10</w:t>
            </w:r>
          </w:p>
        </w:tc>
        <w:tc>
          <w:tcPr>
            <w:tcW w:w="283" w:type="dxa"/>
          </w:tcPr>
          <w:p w14:paraId="5EDF748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11</w:t>
            </w:r>
          </w:p>
        </w:tc>
        <w:tc>
          <w:tcPr>
            <w:tcW w:w="284" w:type="dxa"/>
          </w:tcPr>
          <w:p w14:paraId="3D86E22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10</w:t>
            </w:r>
          </w:p>
        </w:tc>
        <w:tc>
          <w:tcPr>
            <w:tcW w:w="283" w:type="dxa"/>
          </w:tcPr>
          <w:p w14:paraId="7A9E8F1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13</w:t>
            </w:r>
          </w:p>
        </w:tc>
        <w:tc>
          <w:tcPr>
            <w:tcW w:w="284" w:type="dxa"/>
          </w:tcPr>
          <w:p w14:paraId="2FE4438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14</w:t>
            </w:r>
          </w:p>
        </w:tc>
        <w:tc>
          <w:tcPr>
            <w:tcW w:w="283" w:type="dxa"/>
          </w:tcPr>
          <w:p w14:paraId="62FFEB6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15</w:t>
            </w:r>
          </w:p>
        </w:tc>
        <w:tc>
          <w:tcPr>
            <w:tcW w:w="284" w:type="dxa"/>
          </w:tcPr>
          <w:p w14:paraId="0EF6F2A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ind w:hanging="36"/>
              <w:jc w:val="center"/>
              <w:rPr>
                <w:rFonts w:eastAsia="MyriadPro-Regular"/>
                <w:sz w:val="14"/>
                <w:szCs w:val="14"/>
              </w:rPr>
            </w:pPr>
            <w:r w:rsidRPr="00E829B9">
              <w:rPr>
                <w:rFonts w:eastAsia="MyriadPro-Regular"/>
                <w:sz w:val="14"/>
                <w:szCs w:val="14"/>
              </w:rPr>
              <w:t>16</w:t>
            </w:r>
          </w:p>
        </w:tc>
      </w:tr>
      <w:tr w:rsidR="00FA755A" w:rsidRPr="00E829B9" w14:paraId="581108C0" w14:textId="77777777" w:rsidTr="00FA755A">
        <w:trPr>
          <w:trHeight w:val="422"/>
        </w:trPr>
        <w:tc>
          <w:tcPr>
            <w:tcW w:w="4957" w:type="dxa"/>
            <w:gridSpan w:val="5"/>
          </w:tcPr>
          <w:p w14:paraId="4216201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Инициирование</w:t>
            </w:r>
          </w:p>
        </w:tc>
        <w:tc>
          <w:tcPr>
            <w:tcW w:w="283" w:type="dxa"/>
            <w:shd w:val="clear" w:color="auto" w:fill="FFE599" w:themeFill="accent4" w:themeFillTint="66"/>
          </w:tcPr>
          <w:p w14:paraId="65DB2E3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24899FF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4ECBB83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7866701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0CE6197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4" w:type="dxa"/>
          </w:tcPr>
          <w:p w14:paraId="726BA34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3" w:type="dxa"/>
          </w:tcPr>
          <w:p w14:paraId="2662B0D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4" w:type="dxa"/>
          </w:tcPr>
          <w:p w14:paraId="33279CE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3" w:type="dxa"/>
          </w:tcPr>
          <w:p w14:paraId="11BAE72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4" w:type="dxa"/>
          </w:tcPr>
          <w:p w14:paraId="4A4223C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3" w:type="dxa"/>
          </w:tcPr>
          <w:p w14:paraId="666338A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4" w:type="dxa"/>
          </w:tcPr>
          <w:p w14:paraId="07810A5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3" w:type="dxa"/>
          </w:tcPr>
          <w:p w14:paraId="7C76F48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4" w:type="dxa"/>
          </w:tcPr>
          <w:p w14:paraId="7A91184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3" w:type="dxa"/>
          </w:tcPr>
          <w:p w14:paraId="2B5DE95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  <w:tc>
          <w:tcPr>
            <w:tcW w:w="284" w:type="dxa"/>
          </w:tcPr>
          <w:p w14:paraId="4CCC637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  <w:lang w:val="en-US"/>
              </w:rPr>
            </w:pPr>
          </w:p>
        </w:tc>
      </w:tr>
      <w:tr w:rsidR="00FA755A" w:rsidRPr="00E829B9" w14:paraId="163F82E4" w14:textId="77777777" w:rsidTr="00FA755A">
        <w:tc>
          <w:tcPr>
            <w:tcW w:w="421" w:type="dxa"/>
          </w:tcPr>
          <w:p w14:paraId="208987E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1.1</w:t>
            </w:r>
          </w:p>
        </w:tc>
        <w:tc>
          <w:tcPr>
            <w:tcW w:w="1559" w:type="dxa"/>
          </w:tcPr>
          <w:p w14:paraId="572EFD0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Выбор идеи проекта</w:t>
            </w:r>
          </w:p>
        </w:tc>
        <w:tc>
          <w:tcPr>
            <w:tcW w:w="992" w:type="dxa"/>
            <w:vAlign w:val="center"/>
          </w:tcPr>
          <w:p w14:paraId="40AD24F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Cs/>
                <w:sz w:val="16"/>
                <w:szCs w:val="16"/>
              </w:rPr>
              <w:t>Вся команда</w:t>
            </w:r>
          </w:p>
        </w:tc>
        <w:tc>
          <w:tcPr>
            <w:tcW w:w="851" w:type="dxa"/>
            <w:vAlign w:val="center"/>
          </w:tcPr>
          <w:p w14:paraId="4D711A5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Cs/>
                <w:sz w:val="16"/>
                <w:szCs w:val="16"/>
              </w:rPr>
              <w:t>2 недели</w:t>
            </w:r>
          </w:p>
        </w:tc>
        <w:tc>
          <w:tcPr>
            <w:tcW w:w="1134" w:type="dxa"/>
            <w:vAlign w:val="center"/>
          </w:tcPr>
          <w:p w14:paraId="070D1F7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Cs/>
                <w:sz w:val="16"/>
                <w:szCs w:val="16"/>
              </w:rPr>
              <w:t>16.02.2022</w:t>
            </w:r>
          </w:p>
        </w:tc>
        <w:tc>
          <w:tcPr>
            <w:tcW w:w="283" w:type="dxa"/>
            <w:shd w:val="clear" w:color="auto" w:fill="A8D08D" w:themeFill="accent6" w:themeFillTint="99"/>
          </w:tcPr>
          <w:p w14:paraId="1D7C6B6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4931F69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1CCE997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3CE3099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6CF3634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5035A0C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3466768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59DD9FE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264D88F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078B355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028AB98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1EFD39B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739C76C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54868C5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48C28E7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6ADF5EA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</w:tr>
      <w:tr w:rsidR="00FA755A" w:rsidRPr="00E829B9" w14:paraId="484CF43C" w14:textId="77777777" w:rsidTr="00FA755A">
        <w:tc>
          <w:tcPr>
            <w:tcW w:w="421" w:type="dxa"/>
          </w:tcPr>
          <w:p w14:paraId="1D8D244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1.2</w:t>
            </w:r>
          </w:p>
        </w:tc>
        <w:tc>
          <w:tcPr>
            <w:tcW w:w="1559" w:type="dxa"/>
          </w:tcPr>
          <w:p w14:paraId="4AB6255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Формирование команды проекта</w:t>
            </w:r>
          </w:p>
        </w:tc>
        <w:tc>
          <w:tcPr>
            <w:tcW w:w="992" w:type="dxa"/>
            <w:vAlign w:val="center"/>
          </w:tcPr>
          <w:p w14:paraId="48C2669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Cs/>
                <w:sz w:val="16"/>
                <w:szCs w:val="16"/>
              </w:rPr>
              <w:t>Вся команда</w:t>
            </w:r>
          </w:p>
        </w:tc>
        <w:tc>
          <w:tcPr>
            <w:tcW w:w="851" w:type="dxa"/>
            <w:vAlign w:val="center"/>
          </w:tcPr>
          <w:p w14:paraId="64E7C59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Cs/>
                <w:sz w:val="16"/>
                <w:szCs w:val="16"/>
              </w:rPr>
              <w:t>2 недели</w:t>
            </w:r>
          </w:p>
        </w:tc>
        <w:tc>
          <w:tcPr>
            <w:tcW w:w="1134" w:type="dxa"/>
            <w:vAlign w:val="center"/>
          </w:tcPr>
          <w:p w14:paraId="2A93236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Cs/>
                <w:sz w:val="16"/>
                <w:szCs w:val="16"/>
              </w:rPr>
              <w:t>16.02.2022</w:t>
            </w:r>
          </w:p>
        </w:tc>
        <w:tc>
          <w:tcPr>
            <w:tcW w:w="283" w:type="dxa"/>
            <w:shd w:val="clear" w:color="auto" w:fill="A8D08D" w:themeFill="accent6" w:themeFillTint="99"/>
          </w:tcPr>
          <w:p w14:paraId="69C28E3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67D7E09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5FCF518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2F767D2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6FAB4ED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19FBEDD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70DF137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38FA79F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7C2612B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5BA88E0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6C5CBE1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3CF455C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048AEDB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60CD363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3BA63F3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73D4DDC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</w:tr>
      <w:tr w:rsidR="00FA755A" w:rsidRPr="00E829B9" w14:paraId="7EDC1EC0" w14:textId="77777777" w:rsidTr="00FA755A">
        <w:tc>
          <w:tcPr>
            <w:tcW w:w="421" w:type="dxa"/>
          </w:tcPr>
          <w:p w14:paraId="4B426CA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1.3</w:t>
            </w:r>
          </w:p>
        </w:tc>
        <w:tc>
          <w:tcPr>
            <w:tcW w:w="1559" w:type="dxa"/>
          </w:tcPr>
          <w:p w14:paraId="4E4F07C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Выбор руководителя</w:t>
            </w:r>
          </w:p>
        </w:tc>
        <w:tc>
          <w:tcPr>
            <w:tcW w:w="992" w:type="dxa"/>
            <w:vAlign w:val="center"/>
          </w:tcPr>
          <w:p w14:paraId="48E93CB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</w:rPr>
            </w:pPr>
          </w:p>
        </w:tc>
        <w:tc>
          <w:tcPr>
            <w:tcW w:w="851" w:type="dxa"/>
            <w:vAlign w:val="center"/>
          </w:tcPr>
          <w:p w14:paraId="36CB553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319191F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Cs/>
                <w:sz w:val="16"/>
                <w:szCs w:val="16"/>
              </w:rPr>
              <w:t>2.03.2022</w:t>
            </w:r>
          </w:p>
        </w:tc>
        <w:tc>
          <w:tcPr>
            <w:tcW w:w="283" w:type="dxa"/>
          </w:tcPr>
          <w:p w14:paraId="3899D99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013E6C4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52CC862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0B43866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3886C7A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25A5FCA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6BDB5CB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59812A4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4B3FD66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6B11543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12D85BD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1147C77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09BC900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21ED336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23DADE3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1E8C13B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</w:tr>
      <w:tr w:rsidR="00FA755A" w:rsidRPr="00E829B9" w14:paraId="756A38F0" w14:textId="77777777" w:rsidTr="00FA755A">
        <w:tc>
          <w:tcPr>
            <w:tcW w:w="4957" w:type="dxa"/>
            <w:gridSpan w:val="5"/>
          </w:tcPr>
          <w:p w14:paraId="5D94A77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Анализ</w:t>
            </w:r>
          </w:p>
        </w:tc>
        <w:tc>
          <w:tcPr>
            <w:tcW w:w="283" w:type="dxa"/>
          </w:tcPr>
          <w:p w14:paraId="2AE9092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4910C1E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E599" w:themeFill="accent4" w:themeFillTint="66"/>
          </w:tcPr>
          <w:p w14:paraId="22EAD51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25FDB2F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E599" w:themeFill="accent4" w:themeFillTint="66"/>
          </w:tcPr>
          <w:p w14:paraId="10C77EE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505B4CB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E599" w:themeFill="accent4" w:themeFillTint="66"/>
          </w:tcPr>
          <w:p w14:paraId="599ACD3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22BE99E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0524241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56895E0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6EE8D39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7509FF4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1B9416B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1B378FE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3D9806E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0C4CB28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</w:tr>
      <w:tr w:rsidR="00FA755A" w:rsidRPr="00E829B9" w14:paraId="41D6DD70" w14:textId="77777777" w:rsidTr="00FA755A">
        <w:tc>
          <w:tcPr>
            <w:tcW w:w="421" w:type="dxa"/>
          </w:tcPr>
          <w:p w14:paraId="0717431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2.1</w:t>
            </w:r>
          </w:p>
        </w:tc>
        <w:tc>
          <w:tcPr>
            <w:tcW w:w="1559" w:type="dxa"/>
          </w:tcPr>
          <w:p w14:paraId="2276164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Определение проблемы</w:t>
            </w:r>
          </w:p>
        </w:tc>
        <w:tc>
          <w:tcPr>
            <w:tcW w:w="992" w:type="dxa"/>
            <w:vAlign w:val="center"/>
          </w:tcPr>
          <w:p w14:paraId="2741C03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Трефелова А. Н.</w:t>
            </w:r>
          </w:p>
        </w:tc>
        <w:tc>
          <w:tcPr>
            <w:tcW w:w="851" w:type="dxa"/>
            <w:vAlign w:val="center"/>
          </w:tcPr>
          <w:p w14:paraId="2076F13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0E0FB30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2.03.2022</w:t>
            </w:r>
          </w:p>
        </w:tc>
        <w:tc>
          <w:tcPr>
            <w:tcW w:w="283" w:type="dxa"/>
            <w:shd w:val="clear" w:color="auto" w:fill="FFFFFF" w:themeFill="background1"/>
          </w:tcPr>
          <w:p w14:paraId="0B53DF4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2BAA329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3B63856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400886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37D605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BE58E6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009499A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FD750C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62434D4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AF826F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CFC600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8FB9A4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75B153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C4A0DB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FFCEF6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57A59E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546C1CA9" w14:textId="77777777" w:rsidTr="00FA755A">
        <w:trPr>
          <w:trHeight w:val="315"/>
        </w:trPr>
        <w:tc>
          <w:tcPr>
            <w:tcW w:w="421" w:type="dxa"/>
          </w:tcPr>
          <w:p w14:paraId="6AF9DD3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2.2</w:t>
            </w:r>
          </w:p>
        </w:tc>
        <w:tc>
          <w:tcPr>
            <w:tcW w:w="1559" w:type="dxa"/>
          </w:tcPr>
          <w:p w14:paraId="0EA8646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Выявление целевой аудитории</w:t>
            </w:r>
          </w:p>
        </w:tc>
        <w:tc>
          <w:tcPr>
            <w:tcW w:w="992" w:type="dxa"/>
            <w:vAlign w:val="center"/>
          </w:tcPr>
          <w:p w14:paraId="6D2123D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Трефелова А. Н.</w:t>
            </w:r>
          </w:p>
        </w:tc>
        <w:tc>
          <w:tcPr>
            <w:tcW w:w="851" w:type="dxa"/>
            <w:vAlign w:val="center"/>
          </w:tcPr>
          <w:p w14:paraId="2B68566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 недели</w:t>
            </w:r>
          </w:p>
        </w:tc>
        <w:tc>
          <w:tcPr>
            <w:tcW w:w="1134" w:type="dxa"/>
            <w:vAlign w:val="center"/>
          </w:tcPr>
          <w:p w14:paraId="5CC6A37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9.03.2022</w:t>
            </w:r>
          </w:p>
        </w:tc>
        <w:tc>
          <w:tcPr>
            <w:tcW w:w="283" w:type="dxa"/>
            <w:shd w:val="clear" w:color="auto" w:fill="FFFFFF" w:themeFill="background1"/>
          </w:tcPr>
          <w:p w14:paraId="4B7A49C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2D6E061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0EC077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29E7C7D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3BEA219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017E80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02C977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9BBFBB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BB5420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3B2BB2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AC2418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959802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99678B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3CA2CE5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CD1C33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63B850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79C21CEA" w14:textId="77777777" w:rsidTr="00FA755A">
        <w:tc>
          <w:tcPr>
            <w:tcW w:w="421" w:type="dxa"/>
          </w:tcPr>
          <w:p w14:paraId="5294708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2.3</w:t>
            </w:r>
          </w:p>
        </w:tc>
        <w:tc>
          <w:tcPr>
            <w:tcW w:w="1559" w:type="dxa"/>
          </w:tcPr>
          <w:p w14:paraId="23AE1C4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Определение платформы и стека для продукта</w:t>
            </w:r>
          </w:p>
        </w:tc>
        <w:tc>
          <w:tcPr>
            <w:tcW w:w="992" w:type="dxa"/>
            <w:vAlign w:val="center"/>
          </w:tcPr>
          <w:p w14:paraId="697E8CF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Садыков Д. Р.</w:t>
            </w:r>
          </w:p>
        </w:tc>
        <w:tc>
          <w:tcPr>
            <w:tcW w:w="851" w:type="dxa"/>
            <w:vAlign w:val="center"/>
          </w:tcPr>
          <w:p w14:paraId="36F348D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2E3DF07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9.03.2022</w:t>
            </w:r>
          </w:p>
        </w:tc>
        <w:tc>
          <w:tcPr>
            <w:tcW w:w="283" w:type="dxa"/>
            <w:shd w:val="clear" w:color="auto" w:fill="FFFFFF" w:themeFill="background1"/>
          </w:tcPr>
          <w:p w14:paraId="193DE97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7731EF2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1B0166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6B58AE5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425CEB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977636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42D06A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E64793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6F8C649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7FBD4B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31B4A1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8F537D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26BAF1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827B3A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62317E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B57FE4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44F8783A" w14:textId="77777777" w:rsidTr="00FA755A">
        <w:tc>
          <w:tcPr>
            <w:tcW w:w="421" w:type="dxa"/>
          </w:tcPr>
          <w:p w14:paraId="26DC2F6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2.4</w:t>
            </w:r>
          </w:p>
        </w:tc>
        <w:tc>
          <w:tcPr>
            <w:tcW w:w="1559" w:type="dxa"/>
          </w:tcPr>
          <w:p w14:paraId="68142A2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Формулирование требований к MVP продукта</w:t>
            </w:r>
          </w:p>
        </w:tc>
        <w:tc>
          <w:tcPr>
            <w:tcW w:w="992" w:type="dxa"/>
            <w:vAlign w:val="center"/>
          </w:tcPr>
          <w:p w14:paraId="68A23E4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Трефелова А. Н.</w:t>
            </w:r>
          </w:p>
        </w:tc>
        <w:tc>
          <w:tcPr>
            <w:tcW w:w="851" w:type="dxa"/>
            <w:vAlign w:val="center"/>
          </w:tcPr>
          <w:p w14:paraId="333B623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0834861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16.03.2022</w:t>
            </w:r>
          </w:p>
        </w:tc>
        <w:tc>
          <w:tcPr>
            <w:tcW w:w="283" w:type="dxa"/>
            <w:shd w:val="clear" w:color="auto" w:fill="FFFFFF" w:themeFill="background1"/>
          </w:tcPr>
          <w:p w14:paraId="6209089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0F9B090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9B5532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C43558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4E34365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4167B5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D8634C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0A3D2B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7D8A70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D8D8A5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A0220A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EAC4F3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368881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C39A54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6A86AD9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BBDA1E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6A346E89" w14:textId="77777777" w:rsidTr="00FA755A">
        <w:tc>
          <w:tcPr>
            <w:tcW w:w="421" w:type="dxa"/>
          </w:tcPr>
          <w:p w14:paraId="0B291F1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2.5</w:t>
            </w:r>
          </w:p>
        </w:tc>
        <w:tc>
          <w:tcPr>
            <w:tcW w:w="1559" w:type="dxa"/>
          </w:tcPr>
          <w:p w14:paraId="439A7CE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Формулирование требований к продукту</w:t>
            </w:r>
          </w:p>
        </w:tc>
        <w:tc>
          <w:tcPr>
            <w:tcW w:w="992" w:type="dxa"/>
            <w:vAlign w:val="center"/>
          </w:tcPr>
          <w:p w14:paraId="18B6E26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Трефелова А. Н.</w:t>
            </w:r>
          </w:p>
        </w:tc>
        <w:tc>
          <w:tcPr>
            <w:tcW w:w="851" w:type="dxa"/>
            <w:vAlign w:val="center"/>
          </w:tcPr>
          <w:p w14:paraId="3B17F7C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218AA61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16.03.2022</w:t>
            </w:r>
          </w:p>
        </w:tc>
        <w:tc>
          <w:tcPr>
            <w:tcW w:w="283" w:type="dxa"/>
            <w:shd w:val="clear" w:color="auto" w:fill="FFFFFF" w:themeFill="background1"/>
          </w:tcPr>
          <w:p w14:paraId="5F130E7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791F791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7767E7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7DD895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78EADC1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50975F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6FFF72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4B8516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E17C0E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050014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84E1D2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7C1D7C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627EFED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3D03AED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1581A9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3C00150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5A48751F" w14:textId="77777777" w:rsidTr="00FA755A">
        <w:tc>
          <w:tcPr>
            <w:tcW w:w="421" w:type="dxa"/>
          </w:tcPr>
          <w:p w14:paraId="78815D4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2.6</w:t>
            </w:r>
          </w:p>
        </w:tc>
        <w:tc>
          <w:tcPr>
            <w:tcW w:w="1559" w:type="dxa"/>
          </w:tcPr>
          <w:p w14:paraId="15E5438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Анализ аналогов</w:t>
            </w:r>
          </w:p>
        </w:tc>
        <w:tc>
          <w:tcPr>
            <w:tcW w:w="992" w:type="dxa"/>
            <w:vAlign w:val="center"/>
          </w:tcPr>
          <w:p w14:paraId="175BF23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Трефелова А. Н.</w:t>
            </w:r>
          </w:p>
        </w:tc>
        <w:tc>
          <w:tcPr>
            <w:tcW w:w="851" w:type="dxa"/>
            <w:vAlign w:val="center"/>
          </w:tcPr>
          <w:p w14:paraId="3D6760C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41F95CE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23.03.2022</w:t>
            </w:r>
          </w:p>
        </w:tc>
        <w:tc>
          <w:tcPr>
            <w:tcW w:w="283" w:type="dxa"/>
            <w:shd w:val="clear" w:color="auto" w:fill="FFFFFF" w:themeFill="background1"/>
          </w:tcPr>
          <w:p w14:paraId="166D1DB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731A10F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A095D2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44836A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164899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48FE59A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60C2AE5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7A81D4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778BB9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DC12E3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7164A1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D25666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ED5E4D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EB8F62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08C72AA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BBC1A4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2ACC3C82" w14:textId="77777777" w:rsidTr="00FA755A">
        <w:tc>
          <w:tcPr>
            <w:tcW w:w="421" w:type="dxa"/>
          </w:tcPr>
          <w:p w14:paraId="28C21EF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2.7</w:t>
            </w:r>
          </w:p>
        </w:tc>
        <w:tc>
          <w:tcPr>
            <w:tcW w:w="1559" w:type="dxa"/>
          </w:tcPr>
          <w:p w14:paraId="3A2B01D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Определение задач</w:t>
            </w:r>
          </w:p>
        </w:tc>
        <w:tc>
          <w:tcPr>
            <w:tcW w:w="992" w:type="dxa"/>
            <w:vAlign w:val="center"/>
          </w:tcPr>
          <w:p w14:paraId="1EF23E3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Трефелова А. Н.</w:t>
            </w:r>
          </w:p>
        </w:tc>
        <w:tc>
          <w:tcPr>
            <w:tcW w:w="851" w:type="dxa"/>
            <w:vAlign w:val="center"/>
          </w:tcPr>
          <w:p w14:paraId="4E4A9FA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1FDB75F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30.03.2022</w:t>
            </w:r>
          </w:p>
        </w:tc>
        <w:tc>
          <w:tcPr>
            <w:tcW w:w="283" w:type="dxa"/>
            <w:shd w:val="clear" w:color="auto" w:fill="FFFFFF" w:themeFill="background1"/>
          </w:tcPr>
          <w:p w14:paraId="4148D28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21C16A6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41C81D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4AE997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942E53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661420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0C2F03D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02B2841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582BA1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32A5D6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B4EF13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3E89BEC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568974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881825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B716EB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9B11DA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4378D8DB" w14:textId="77777777" w:rsidTr="00FA755A">
        <w:tc>
          <w:tcPr>
            <w:tcW w:w="4957" w:type="dxa"/>
            <w:gridSpan w:val="5"/>
            <w:shd w:val="clear" w:color="auto" w:fill="FFFFFF" w:themeFill="background1"/>
          </w:tcPr>
          <w:p w14:paraId="783A05B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Проектирование</w:t>
            </w:r>
          </w:p>
        </w:tc>
        <w:tc>
          <w:tcPr>
            <w:tcW w:w="283" w:type="dxa"/>
            <w:shd w:val="clear" w:color="auto" w:fill="FFFFFF" w:themeFill="background1"/>
          </w:tcPr>
          <w:p w14:paraId="64FA2A0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6C2C163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725CAEC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68AA7CC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6F81F92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6840D1C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19BC42D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665C140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E599" w:themeFill="accent4" w:themeFillTint="66"/>
          </w:tcPr>
          <w:p w14:paraId="7578608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261BDFA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E599" w:themeFill="accent4" w:themeFillTint="66"/>
          </w:tcPr>
          <w:p w14:paraId="1660D86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1C599D4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34F2EAA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662013C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77A3ABB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5CFF269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</w:tr>
      <w:tr w:rsidR="00FA755A" w:rsidRPr="00E829B9" w14:paraId="5EAC48C8" w14:textId="77777777" w:rsidTr="00FA755A">
        <w:tc>
          <w:tcPr>
            <w:tcW w:w="421" w:type="dxa"/>
          </w:tcPr>
          <w:p w14:paraId="0E242D8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3.1</w:t>
            </w:r>
          </w:p>
        </w:tc>
        <w:tc>
          <w:tcPr>
            <w:tcW w:w="1559" w:type="dxa"/>
          </w:tcPr>
          <w:p w14:paraId="1CF2E04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Написание сценария</w:t>
            </w:r>
          </w:p>
        </w:tc>
        <w:tc>
          <w:tcPr>
            <w:tcW w:w="992" w:type="dxa"/>
            <w:vAlign w:val="center"/>
          </w:tcPr>
          <w:p w14:paraId="2C927D3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Вся команда</w:t>
            </w:r>
          </w:p>
        </w:tc>
        <w:tc>
          <w:tcPr>
            <w:tcW w:w="851" w:type="dxa"/>
            <w:vAlign w:val="center"/>
          </w:tcPr>
          <w:p w14:paraId="0AD9E7F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 недели</w:t>
            </w:r>
          </w:p>
        </w:tc>
        <w:tc>
          <w:tcPr>
            <w:tcW w:w="1134" w:type="dxa"/>
            <w:vAlign w:val="center"/>
          </w:tcPr>
          <w:p w14:paraId="64A4D1C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13.04.2022</w:t>
            </w:r>
          </w:p>
        </w:tc>
        <w:tc>
          <w:tcPr>
            <w:tcW w:w="283" w:type="dxa"/>
            <w:shd w:val="clear" w:color="auto" w:fill="FFFFFF" w:themeFill="background1"/>
          </w:tcPr>
          <w:p w14:paraId="2210EAC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7E0CB20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4817BF6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216465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B95E18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FF9FB6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42E152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66ED58B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3A72755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540CA8A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04AE056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311FCE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041F5A5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1D9BF8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9967F6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DA283E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10D9BD34" w14:textId="77777777" w:rsidTr="00FA755A">
        <w:tc>
          <w:tcPr>
            <w:tcW w:w="421" w:type="dxa"/>
          </w:tcPr>
          <w:p w14:paraId="1270FC4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3.2</w:t>
            </w:r>
          </w:p>
        </w:tc>
        <w:tc>
          <w:tcPr>
            <w:tcW w:w="1559" w:type="dxa"/>
          </w:tcPr>
          <w:p w14:paraId="138BA8B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Определение общего стиля игры</w:t>
            </w:r>
          </w:p>
        </w:tc>
        <w:tc>
          <w:tcPr>
            <w:tcW w:w="992" w:type="dxa"/>
            <w:vAlign w:val="center"/>
          </w:tcPr>
          <w:p w14:paraId="6FD3EAF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Колин А. В.</w:t>
            </w:r>
          </w:p>
        </w:tc>
        <w:tc>
          <w:tcPr>
            <w:tcW w:w="851" w:type="dxa"/>
            <w:vAlign w:val="center"/>
          </w:tcPr>
          <w:p w14:paraId="2FE9DCF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 xml:space="preserve"> 1 неделя</w:t>
            </w:r>
          </w:p>
        </w:tc>
        <w:tc>
          <w:tcPr>
            <w:tcW w:w="1134" w:type="dxa"/>
            <w:vAlign w:val="center"/>
          </w:tcPr>
          <w:p w14:paraId="39CE1A3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11.04.2022</w:t>
            </w:r>
          </w:p>
        </w:tc>
        <w:tc>
          <w:tcPr>
            <w:tcW w:w="283" w:type="dxa"/>
          </w:tcPr>
          <w:p w14:paraId="32D1665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64FB25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A7A20F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A50017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0A54381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BF8EE1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7D2245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53C83A5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4372689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722DB3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F40CAF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3B619A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C01F10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1898F6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5507E0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BFE965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135B1CAF" w14:textId="77777777" w:rsidTr="00FA755A">
        <w:tc>
          <w:tcPr>
            <w:tcW w:w="421" w:type="dxa"/>
          </w:tcPr>
          <w:p w14:paraId="0C3C3F9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3.3</w:t>
            </w:r>
          </w:p>
        </w:tc>
        <w:tc>
          <w:tcPr>
            <w:tcW w:w="1559" w:type="dxa"/>
          </w:tcPr>
          <w:p w14:paraId="7E5F890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Создание макетов</w:t>
            </w:r>
          </w:p>
        </w:tc>
        <w:tc>
          <w:tcPr>
            <w:tcW w:w="992" w:type="dxa"/>
            <w:vAlign w:val="center"/>
          </w:tcPr>
          <w:p w14:paraId="3219765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Колин А. В.</w:t>
            </w:r>
          </w:p>
        </w:tc>
        <w:tc>
          <w:tcPr>
            <w:tcW w:w="851" w:type="dxa"/>
            <w:vAlign w:val="center"/>
          </w:tcPr>
          <w:p w14:paraId="15DEA1E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18F700A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11.04.2022</w:t>
            </w:r>
          </w:p>
        </w:tc>
        <w:tc>
          <w:tcPr>
            <w:tcW w:w="283" w:type="dxa"/>
          </w:tcPr>
          <w:p w14:paraId="56DFD9C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4B3B25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CCC984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FFAC73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2BA5B2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246F76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78CF76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14:paraId="75FC79A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71D4961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38E219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EAC14E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AAA6A0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66B1C03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C28EB7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8DEA92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10CCE8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27E95C94" w14:textId="77777777" w:rsidTr="00FA755A">
        <w:tc>
          <w:tcPr>
            <w:tcW w:w="421" w:type="dxa"/>
          </w:tcPr>
          <w:p w14:paraId="296815C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lastRenderedPageBreak/>
              <w:t>3.4</w:t>
            </w:r>
          </w:p>
        </w:tc>
        <w:tc>
          <w:tcPr>
            <w:tcW w:w="1559" w:type="dxa"/>
          </w:tcPr>
          <w:p w14:paraId="19175F1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 xml:space="preserve">Проработка дизайна </w:t>
            </w:r>
          </w:p>
        </w:tc>
        <w:tc>
          <w:tcPr>
            <w:tcW w:w="992" w:type="dxa"/>
            <w:vAlign w:val="center"/>
          </w:tcPr>
          <w:p w14:paraId="30A79DE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Колин А. В.</w:t>
            </w:r>
          </w:p>
        </w:tc>
        <w:tc>
          <w:tcPr>
            <w:tcW w:w="851" w:type="dxa"/>
            <w:vAlign w:val="center"/>
          </w:tcPr>
          <w:p w14:paraId="296117E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4 недели</w:t>
            </w:r>
          </w:p>
        </w:tc>
        <w:tc>
          <w:tcPr>
            <w:tcW w:w="1134" w:type="dxa"/>
            <w:vAlign w:val="center"/>
          </w:tcPr>
          <w:p w14:paraId="0CDFF91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13.04.2022</w:t>
            </w:r>
          </w:p>
        </w:tc>
        <w:tc>
          <w:tcPr>
            <w:tcW w:w="283" w:type="dxa"/>
          </w:tcPr>
          <w:p w14:paraId="0763322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38803B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40385D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632FE7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D5A231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6019BE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6C69F4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1CD8F64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4A6DD8D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7323928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36B9459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7CB0B2E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1CC7FC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3D4F5EF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8FC24B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C1976A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31574D0B" w14:textId="77777777" w:rsidTr="00FA755A">
        <w:tc>
          <w:tcPr>
            <w:tcW w:w="421" w:type="dxa"/>
          </w:tcPr>
          <w:p w14:paraId="3E915BE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3.5</w:t>
            </w:r>
          </w:p>
        </w:tc>
        <w:tc>
          <w:tcPr>
            <w:tcW w:w="1559" w:type="dxa"/>
          </w:tcPr>
          <w:p w14:paraId="69807BD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Определение всех мини-игр и вариантов развилок</w:t>
            </w:r>
          </w:p>
        </w:tc>
        <w:tc>
          <w:tcPr>
            <w:tcW w:w="992" w:type="dxa"/>
            <w:vAlign w:val="center"/>
          </w:tcPr>
          <w:p w14:paraId="011C0B2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Вся команда</w:t>
            </w:r>
          </w:p>
        </w:tc>
        <w:tc>
          <w:tcPr>
            <w:tcW w:w="851" w:type="dxa"/>
            <w:vAlign w:val="center"/>
          </w:tcPr>
          <w:p w14:paraId="2BE3958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 недели</w:t>
            </w:r>
          </w:p>
        </w:tc>
        <w:tc>
          <w:tcPr>
            <w:tcW w:w="1134" w:type="dxa"/>
            <w:vAlign w:val="center"/>
          </w:tcPr>
          <w:p w14:paraId="54ED34A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20.04.2022</w:t>
            </w:r>
          </w:p>
        </w:tc>
        <w:tc>
          <w:tcPr>
            <w:tcW w:w="283" w:type="dxa"/>
          </w:tcPr>
          <w:p w14:paraId="2B09449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D984DB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6E918B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7657AF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B2B645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AB46AA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66CE38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A61C83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744A26A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5BBA354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119BBA6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E4A6BF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81DA4B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4442E1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6A7D6C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3FE78E9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39365506" w14:textId="77777777" w:rsidTr="00FA755A">
        <w:tc>
          <w:tcPr>
            <w:tcW w:w="4957" w:type="dxa"/>
            <w:gridSpan w:val="5"/>
          </w:tcPr>
          <w:p w14:paraId="7D336C5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Разработка</w:t>
            </w:r>
          </w:p>
        </w:tc>
        <w:tc>
          <w:tcPr>
            <w:tcW w:w="283" w:type="dxa"/>
          </w:tcPr>
          <w:p w14:paraId="38CF710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092F573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783255C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3E11FAA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52CAA60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4350129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71E5FF9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1F8B7B2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44FF863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19CCD50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E599" w:themeFill="accent4" w:themeFillTint="66"/>
          </w:tcPr>
          <w:p w14:paraId="621560B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692BE08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E599" w:themeFill="accent4" w:themeFillTint="66"/>
          </w:tcPr>
          <w:p w14:paraId="5352C1D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28E4150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</w:tcPr>
          <w:p w14:paraId="51085E6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</w:tcPr>
          <w:p w14:paraId="491B591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</w:tr>
      <w:tr w:rsidR="00FA755A" w:rsidRPr="00E829B9" w14:paraId="42E86B91" w14:textId="77777777" w:rsidTr="00FA755A">
        <w:tc>
          <w:tcPr>
            <w:tcW w:w="421" w:type="dxa"/>
          </w:tcPr>
          <w:p w14:paraId="7468967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4.1</w:t>
            </w:r>
          </w:p>
        </w:tc>
        <w:tc>
          <w:tcPr>
            <w:tcW w:w="1559" w:type="dxa"/>
          </w:tcPr>
          <w:p w14:paraId="6B60C0B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Создание главного экрана</w:t>
            </w:r>
          </w:p>
        </w:tc>
        <w:tc>
          <w:tcPr>
            <w:tcW w:w="992" w:type="dxa"/>
            <w:vAlign w:val="center"/>
          </w:tcPr>
          <w:p w14:paraId="79CE584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Садыков Д. Р.</w:t>
            </w:r>
          </w:p>
        </w:tc>
        <w:tc>
          <w:tcPr>
            <w:tcW w:w="851" w:type="dxa"/>
            <w:vAlign w:val="center"/>
          </w:tcPr>
          <w:p w14:paraId="7C1DFC0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255B719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20.04.2022</w:t>
            </w:r>
          </w:p>
        </w:tc>
        <w:tc>
          <w:tcPr>
            <w:tcW w:w="283" w:type="dxa"/>
          </w:tcPr>
          <w:p w14:paraId="402172D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5E406D4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68AD840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3AED9B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5E2D47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9FCA4C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C4B3DB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D8A746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39FBF9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32853A6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3C1F412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14:paraId="1612B7E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6724F63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14:paraId="1007C1F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4A96DA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2E0BE1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23E17CEF" w14:textId="77777777" w:rsidTr="00FA755A">
        <w:tc>
          <w:tcPr>
            <w:tcW w:w="421" w:type="dxa"/>
          </w:tcPr>
          <w:p w14:paraId="697367E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4.2</w:t>
            </w:r>
          </w:p>
        </w:tc>
        <w:tc>
          <w:tcPr>
            <w:tcW w:w="1559" w:type="dxa"/>
          </w:tcPr>
          <w:p w14:paraId="0B65D4A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Добавление настроек</w:t>
            </w:r>
          </w:p>
        </w:tc>
        <w:tc>
          <w:tcPr>
            <w:tcW w:w="992" w:type="dxa"/>
            <w:vAlign w:val="center"/>
          </w:tcPr>
          <w:p w14:paraId="5C9C967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Садыков Д. Р.</w:t>
            </w:r>
          </w:p>
        </w:tc>
        <w:tc>
          <w:tcPr>
            <w:tcW w:w="851" w:type="dxa"/>
            <w:vAlign w:val="center"/>
          </w:tcPr>
          <w:p w14:paraId="7E450DB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3A2D534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20.04.2022</w:t>
            </w:r>
          </w:p>
        </w:tc>
        <w:tc>
          <w:tcPr>
            <w:tcW w:w="283" w:type="dxa"/>
          </w:tcPr>
          <w:p w14:paraId="77E053B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73F8383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1490B04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DC8679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C3B021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ECC1E5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7B4143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327784E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E334BD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00F2605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6D66912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14:paraId="12DBF4D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1B4DAA5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14:paraId="0D8D70B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062A593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1ADCEC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78F4CF73" w14:textId="77777777" w:rsidTr="00FA755A">
        <w:tc>
          <w:tcPr>
            <w:tcW w:w="421" w:type="dxa"/>
          </w:tcPr>
          <w:p w14:paraId="1C82A6D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4.3</w:t>
            </w:r>
          </w:p>
        </w:tc>
        <w:tc>
          <w:tcPr>
            <w:tcW w:w="1559" w:type="dxa"/>
          </w:tcPr>
          <w:p w14:paraId="5B47E4B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Написание основных глав и развилок</w:t>
            </w:r>
          </w:p>
        </w:tc>
        <w:tc>
          <w:tcPr>
            <w:tcW w:w="992" w:type="dxa"/>
            <w:vAlign w:val="center"/>
          </w:tcPr>
          <w:p w14:paraId="701E336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Садыков Д. Р.</w:t>
            </w:r>
          </w:p>
        </w:tc>
        <w:tc>
          <w:tcPr>
            <w:tcW w:w="851" w:type="dxa"/>
            <w:vAlign w:val="center"/>
          </w:tcPr>
          <w:p w14:paraId="51A7822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 недели</w:t>
            </w:r>
          </w:p>
        </w:tc>
        <w:tc>
          <w:tcPr>
            <w:tcW w:w="1134" w:type="dxa"/>
            <w:vAlign w:val="center"/>
          </w:tcPr>
          <w:p w14:paraId="223852B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27.04.2022</w:t>
            </w:r>
          </w:p>
        </w:tc>
        <w:tc>
          <w:tcPr>
            <w:tcW w:w="283" w:type="dxa"/>
          </w:tcPr>
          <w:p w14:paraId="65C9A2F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037F082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3B6868C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F88855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371304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855F86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5281EE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F364B5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0F48CF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14:paraId="30D0A31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4F0D8E8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5620F34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4922EE9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14:paraId="5C292A3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244913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B84992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4C2C79D9" w14:textId="77777777" w:rsidTr="00FA755A">
        <w:tc>
          <w:tcPr>
            <w:tcW w:w="421" w:type="dxa"/>
          </w:tcPr>
          <w:p w14:paraId="62C75DE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4.4</w:t>
            </w:r>
          </w:p>
        </w:tc>
        <w:tc>
          <w:tcPr>
            <w:tcW w:w="1559" w:type="dxa"/>
          </w:tcPr>
          <w:p w14:paraId="156A026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Добавление мини-игр</w:t>
            </w:r>
          </w:p>
        </w:tc>
        <w:tc>
          <w:tcPr>
            <w:tcW w:w="992" w:type="dxa"/>
            <w:vAlign w:val="center"/>
          </w:tcPr>
          <w:p w14:paraId="1EEB8FC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Садыков Д. Р.</w:t>
            </w:r>
          </w:p>
        </w:tc>
        <w:tc>
          <w:tcPr>
            <w:tcW w:w="851" w:type="dxa"/>
            <w:vAlign w:val="center"/>
          </w:tcPr>
          <w:p w14:paraId="4DF67A2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3 недели</w:t>
            </w:r>
          </w:p>
        </w:tc>
        <w:tc>
          <w:tcPr>
            <w:tcW w:w="1134" w:type="dxa"/>
            <w:vAlign w:val="center"/>
          </w:tcPr>
          <w:p w14:paraId="03B966B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4.05.2022</w:t>
            </w:r>
          </w:p>
        </w:tc>
        <w:tc>
          <w:tcPr>
            <w:tcW w:w="283" w:type="dxa"/>
          </w:tcPr>
          <w:p w14:paraId="7AA5481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31CAEE7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512A7AD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5B71B0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C952A6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189384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8406A0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A30B33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6958E81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14:paraId="12CC149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14:paraId="3A3ED01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16C1665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147FA74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0040B41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D4AC9A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4925DA1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78B58A45" w14:textId="77777777" w:rsidTr="00FA755A">
        <w:tc>
          <w:tcPr>
            <w:tcW w:w="421" w:type="dxa"/>
          </w:tcPr>
          <w:p w14:paraId="614B5D5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iCs/>
                <w:sz w:val="16"/>
                <w:szCs w:val="16"/>
              </w:rPr>
              <w:t>4.5</w:t>
            </w:r>
          </w:p>
        </w:tc>
        <w:tc>
          <w:tcPr>
            <w:tcW w:w="1559" w:type="dxa"/>
          </w:tcPr>
          <w:p w14:paraId="23488E7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iCs/>
                <w:sz w:val="16"/>
                <w:szCs w:val="16"/>
              </w:rPr>
            </w:pPr>
            <w:r w:rsidRPr="00E829B9">
              <w:rPr>
                <w:bCs/>
                <w:i/>
                <w:iCs/>
                <w:sz w:val="16"/>
                <w:szCs w:val="16"/>
              </w:rPr>
              <w:t>Тестирование приложения</w:t>
            </w:r>
          </w:p>
        </w:tc>
        <w:tc>
          <w:tcPr>
            <w:tcW w:w="992" w:type="dxa"/>
            <w:vAlign w:val="center"/>
          </w:tcPr>
          <w:p w14:paraId="318E96D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Садыков Д. Р.</w:t>
            </w:r>
          </w:p>
        </w:tc>
        <w:tc>
          <w:tcPr>
            <w:tcW w:w="851" w:type="dxa"/>
            <w:vAlign w:val="center"/>
          </w:tcPr>
          <w:p w14:paraId="463CA81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 неделя</w:t>
            </w:r>
          </w:p>
        </w:tc>
        <w:tc>
          <w:tcPr>
            <w:tcW w:w="1134" w:type="dxa"/>
            <w:vAlign w:val="center"/>
          </w:tcPr>
          <w:p w14:paraId="200A58B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bCs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sz w:val="16"/>
                <w:szCs w:val="16"/>
              </w:rPr>
              <w:t>18.05.2022</w:t>
            </w:r>
          </w:p>
        </w:tc>
        <w:tc>
          <w:tcPr>
            <w:tcW w:w="283" w:type="dxa"/>
          </w:tcPr>
          <w:p w14:paraId="47FA722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6DFAC7F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8D6419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E9F4F9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0BD38D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63B241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5E3795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32B2DE4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306951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E91CBB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A415F8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8FAD0D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92A287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7160045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0B949CD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F52709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0E4A806E" w14:textId="77777777" w:rsidTr="00FA755A">
        <w:tc>
          <w:tcPr>
            <w:tcW w:w="4957" w:type="dxa"/>
            <w:gridSpan w:val="5"/>
            <w:shd w:val="clear" w:color="auto" w:fill="FFFFFF" w:themeFill="background1"/>
          </w:tcPr>
          <w:p w14:paraId="6786753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Cs/>
                <w:i/>
                <w:sz w:val="16"/>
                <w:szCs w:val="16"/>
              </w:rPr>
            </w:pPr>
            <w:r w:rsidRPr="00E829B9">
              <w:rPr>
                <w:rFonts w:eastAsia="MyriadPro-Regular"/>
                <w:bCs/>
                <w:i/>
                <w:sz w:val="16"/>
                <w:szCs w:val="16"/>
              </w:rPr>
              <w:t>Внедрение</w:t>
            </w:r>
          </w:p>
        </w:tc>
        <w:tc>
          <w:tcPr>
            <w:tcW w:w="283" w:type="dxa"/>
            <w:shd w:val="clear" w:color="auto" w:fill="FFFFFF" w:themeFill="background1"/>
          </w:tcPr>
          <w:p w14:paraId="2C4BE4CC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76953ED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569800E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2066F56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28E0802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47A2147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2FF7019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32044C0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69E58A6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25FB4D7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34D6881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2530DD3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14:paraId="5EA3333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35EF98B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E599" w:themeFill="accent4" w:themeFillTint="66"/>
          </w:tcPr>
          <w:p w14:paraId="43C2B45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E599" w:themeFill="accent4" w:themeFillTint="66"/>
          </w:tcPr>
          <w:p w14:paraId="1F8D643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b/>
                <w:i/>
                <w:sz w:val="16"/>
                <w:szCs w:val="16"/>
              </w:rPr>
            </w:pPr>
          </w:p>
        </w:tc>
      </w:tr>
      <w:tr w:rsidR="00FA755A" w:rsidRPr="00E829B9" w14:paraId="7F3189A1" w14:textId="77777777" w:rsidTr="00FA755A">
        <w:tc>
          <w:tcPr>
            <w:tcW w:w="421" w:type="dxa"/>
          </w:tcPr>
          <w:p w14:paraId="5B2DA56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i/>
                <w:iCs/>
                <w:sz w:val="16"/>
                <w:szCs w:val="16"/>
              </w:rPr>
              <w:t>5.1</w:t>
            </w:r>
          </w:p>
        </w:tc>
        <w:tc>
          <w:tcPr>
            <w:tcW w:w="1559" w:type="dxa"/>
          </w:tcPr>
          <w:p w14:paraId="012EFEB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i/>
                <w:iCs/>
                <w:sz w:val="16"/>
                <w:szCs w:val="16"/>
              </w:rPr>
            </w:pPr>
            <w:r w:rsidRPr="00E829B9">
              <w:rPr>
                <w:i/>
                <w:iCs/>
                <w:sz w:val="16"/>
                <w:szCs w:val="16"/>
              </w:rPr>
              <w:t xml:space="preserve">Написание отчета </w:t>
            </w:r>
          </w:p>
        </w:tc>
        <w:tc>
          <w:tcPr>
            <w:tcW w:w="992" w:type="dxa"/>
            <w:vAlign w:val="center"/>
          </w:tcPr>
          <w:p w14:paraId="02ED8E7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sz w:val="16"/>
                <w:szCs w:val="16"/>
              </w:rPr>
            </w:pPr>
            <w:r w:rsidRPr="00E829B9">
              <w:rPr>
                <w:rFonts w:eastAsia="MyriadPro-Regular"/>
                <w:sz w:val="16"/>
                <w:szCs w:val="16"/>
              </w:rPr>
              <w:t>Трефелова А. Н.</w:t>
            </w:r>
          </w:p>
        </w:tc>
        <w:tc>
          <w:tcPr>
            <w:tcW w:w="851" w:type="dxa"/>
            <w:vAlign w:val="center"/>
          </w:tcPr>
          <w:p w14:paraId="6E7F2D9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sz w:val="16"/>
                <w:szCs w:val="16"/>
              </w:rPr>
            </w:pPr>
            <w:r w:rsidRPr="00E829B9">
              <w:rPr>
                <w:rFonts w:eastAsia="MyriadPro-Regular"/>
                <w:sz w:val="16"/>
                <w:szCs w:val="16"/>
              </w:rPr>
              <w:t>2 недели</w:t>
            </w:r>
          </w:p>
        </w:tc>
        <w:tc>
          <w:tcPr>
            <w:tcW w:w="1134" w:type="dxa"/>
            <w:vAlign w:val="center"/>
          </w:tcPr>
          <w:p w14:paraId="2005E93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sz w:val="16"/>
                <w:szCs w:val="16"/>
              </w:rPr>
            </w:pPr>
            <w:r w:rsidRPr="00E829B9">
              <w:rPr>
                <w:rFonts w:eastAsia="MyriadPro-Regular"/>
                <w:sz w:val="16"/>
                <w:szCs w:val="16"/>
              </w:rPr>
              <w:t>25.05.2022</w:t>
            </w:r>
          </w:p>
        </w:tc>
        <w:tc>
          <w:tcPr>
            <w:tcW w:w="283" w:type="dxa"/>
          </w:tcPr>
          <w:p w14:paraId="1DCFBF6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45EF0B5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E92ED8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5AF6DF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619BA5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40ED59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824622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6D69F2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2A56AE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F03B6F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C8E729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FCF4E3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EF79C5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C34CCA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609B2A5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3BB3E3A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4AA3CBC7" w14:textId="77777777" w:rsidTr="00FA755A">
        <w:tc>
          <w:tcPr>
            <w:tcW w:w="421" w:type="dxa"/>
          </w:tcPr>
          <w:p w14:paraId="2A79F16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i/>
                <w:iCs/>
                <w:sz w:val="16"/>
                <w:szCs w:val="16"/>
              </w:rPr>
              <w:t>5.2</w:t>
            </w:r>
          </w:p>
        </w:tc>
        <w:tc>
          <w:tcPr>
            <w:tcW w:w="1559" w:type="dxa"/>
          </w:tcPr>
          <w:p w14:paraId="232DF4E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i/>
                <w:iCs/>
                <w:sz w:val="16"/>
                <w:szCs w:val="16"/>
              </w:rPr>
            </w:pPr>
            <w:r w:rsidRPr="00E829B9">
              <w:rPr>
                <w:i/>
                <w:iCs/>
                <w:sz w:val="16"/>
                <w:szCs w:val="16"/>
              </w:rPr>
              <w:t>Оформление презентации</w:t>
            </w:r>
          </w:p>
        </w:tc>
        <w:tc>
          <w:tcPr>
            <w:tcW w:w="992" w:type="dxa"/>
            <w:vAlign w:val="center"/>
          </w:tcPr>
          <w:p w14:paraId="3517F8A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sz w:val="16"/>
                <w:szCs w:val="16"/>
              </w:rPr>
            </w:pPr>
            <w:r w:rsidRPr="00E829B9">
              <w:rPr>
                <w:rFonts w:eastAsia="MyriadPro-Regular"/>
                <w:sz w:val="16"/>
                <w:szCs w:val="16"/>
              </w:rPr>
              <w:t>Колин А. В.</w:t>
            </w:r>
          </w:p>
        </w:tc>
        <w:tc>
          <w:tcPr>
            <w:tcW w:w="851" w:type="dxa"/>
            <w:vAlign w:val="center"/>
          </w:tcPr>
          <w:p w14:paraId="73AB499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sz w:val="16"/>
                <w:szCs w:val="16"/>
              </w:rPr>
            </w:pPr>
            <w:r w:rsidRPr="00E829B9">
              <w:rPr>
                <w:rFonts w:eastAsia="MyriadPro-Regular"/>
                <w:sz w:val="16"/>
                <w:szCs w:val="16"/>
              </w:rPr>
              <w:t>3 недели</w:t>
            </w:r>
          </w:p>
        </w:tc>
        <w:tc>
          <w:tcPr>
            <w:tcW w:w="1134" w:type="dxa"/>
            <w:vAlign w:val="center"/>
          </w:tcPr>
          <w:p w14:paraId="0D3298F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sz w:val="16"/>
                <w:szCs w:val="16"/>
              </w:rPr>
            </w:pPr>
            <w:r w:rsidRPr="00E829B9">
              <w:rPr>
                <w:rFonts w:eastAsia="MyriadPro-Regular"/>
                <w:sz w:val="16"/>
                <w:szCs w:val="16"/>
              </w:rPr>
              <w:t>18.05.2022</w:t>
            </w:r>
          </w:p>
        </w:tc>
        <w:tc>
          <w:tcPr>
            <w:tcW w:w="283" w:type="dxa"/>
          </w:tcPr>
          <w:p w14:paraId="692332A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65AA189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DF3C41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BB6461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AAD1410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6CE78CF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0A16DF4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A81809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52EDEB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3224209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2F02836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E785573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3972CB6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03F147B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8D08D" w:themeFill="accent6" w:themeFillTint="99"/>
          </w:tcPr>
          <w:p w14:paraId="5A582A04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0350B7B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  <w:tr w:rsidR="00FA755A" w:rsidRPr="00E829B9" w14:paraId="116744CE" w14:textId="77777777" w:rsidTr="00FA755A">
        <w:tc>
          <w:tcPr>
            <w:tcW w:w="421" w:type="dxa"/>
          </w:tcPr>
          <w:p w14:paraId="08CD804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i/>
                <w:iCs/>
                <w:sz w:val="16"/>
                <w:szCs w:val="16"/>
              </w:rPr>
            </w:pPr>
            <w:r w:rsidRPr="00E829B9">
              <w:rPr>
                <w:rFonts w:eastAsia="MyriadPro-Regular"/>
                <w:i/>
                <w:iCs/>
                <w:sz w:val="16"/>
                <w:szCs w:val="16"/>
              </w:rPr>
              <w:t>5.3</w:t>
            </w:r>
          </w:p>
        </w:tc>
        <w:tc>
          <w:tcPr>
            <w:tcW w:w="1559" w:type="dxa"/>
          </w:tcPr>
          <w:p w14:paraId="4EBE7B8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i/>
                <w:iCs/>
                <w:sz w:val="16"/>
                <w:szCs w:val="16"/>
              </w:rPr>
            </w:pPr>
            <w:r w:rsidRPr="00E829B9">
              <w:rPr>
                <w:i/>
                <w:iCs/>
                <w:sz w:val="16"/>
                <w:szCs w:val="16"/>
              </w:rPr>
              <w:t>Защита проекта</w:t>
            </w:r>
          </w:p>
        </w:tc>
        <w:tc>
          <w:tcPr>
            <w:tcW w:w="992" w:type="dxa"/>
            <w:vAlign w:val="center"/>
          </w:tcPr>
          <w:p w14:paraId="7C96E208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sz w:val="16"/>
                <w:szCs w:val="16"/>
              </w:rPr>
            </w:pPr>
            <w:r w:rsidRPr="00E829B9">
              <w:rPr>
                <w:rFonts w:eastAsia="MyriadPro-Regular"/>
                <w:sz w:val="16"/>
                <w:szCs w:val="16"/>
              </w:rPr>
              <w:t>Вся команда</w:t>
            </w:r>
          </w:p>
        </w:tc>
        <w:tc>
          <w:tcPr>
            <w:tcW w:w="851" w:type="dxa"/>
            <w:vAlign w:val="center"/>
          </w:tcPr>
          <w:p w14:paraId="436A38E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5D14DFD6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jc w:val="center"/>
              <w:rPr>
                <w:rFonts w:eastAsia="MyriadPro-Regular"/>
                <w:sz w:val="16"/>
                <w:szCs w:val="16"/>
              </w:rPr>
            </w:pPr>
            <w:r w:rsidRPr="00E829B9">
              <w:rPr>
                <w:rFonts w:eastAsia="MyriadPro-Regular"/>
                <w:sz w:val="16"/>
                <w:szCs w:val="16"/>
              </w:rPr>
              <w:t>1.06.2022</w:t>
            </w:r>
          </w:p>
        </w:tc>
        <w:tc>
          <w:tcPr>
            <w:tcW w:w="283" w:type="dxa"/>
          </w:tcPr>
          <w:p w14:paraId="04DBF54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55C704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464CB12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7342E8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7EAE92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0A00839F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50C6329E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5E90B8A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108D60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7B07B1F1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71425DDD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1A17D61B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F7D962A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</w:tcPr>
          <w:p w14:paraId="2FF68042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3" w:type="dxa"/>
          </w:tcPr>
          <w:p w14:paraId="1EA323E5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73A4B957" w14:textId="77777777" w:rsidR="00FA755A" w:rsidRPr="00E829B9" w:rsidRDefault="00FA755A" w:rsidP="00FA755A">
            <w:pPr>
              <w:suppressAutoHyphens/>
              <w:autoSpaceDE w:val="0"/>
              <w:autoSpaceDN w:val="0"/>
              <w:adjustRightInd w:val="0"/>
              <w:spacing w:before="60" w:after="60"/>
              <w:ind w:hanging="36"/>
              <w:rPr>
                <w:rFonts w:eastAsia="MyriadPro-Regular"/>
                <w:sz w:val="16"/>
                <w:szCs w:val="16"/>
              </w:rPr>
            </w:pPr>
          </w:p>
        </w:tc>
      </w:tr>
    </w:tbl>
    <w:p w14:paraId="31667368" w14:textId="77777777" w:rsidR="003146DA" w:rsidRDefault="00C40363" w:rsidP="002C38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347FA2" wp14:editId="48111CCD">
                <wp:simplePos x="0" y="0"/>
                <wp:positionH relativeFrom="margin">
                  <wp:align>left</wp:align>
                </wp:positionH>
                <wp:positionV relativeFrom="paragraph">
                  <wp:posOffset>-8247087</wp:posOffset>
                </wp:positionV>
                <wp:extent cx="914400" cy="334108"/>
                <wp:effectExtent l="0" t="0" r="0" b="889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4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3C357" w14:textId="77777777" w:rsidR="00D707CA" w:rsidRPr="00C40363" w:rsidRDefault="00D707C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403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47FA2" id="_x0000_s1028" type="#_x0000_t202" style="position:absolute;margin-left:0;margin-top:-649.4pt;width:1in;height:26.3pt;z-index:25166745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" filled="f" stroked="f">
                <v:textbox>
                  <w:txbxContent>
                    <w:p w14:paraId="2743C357" w14:textId="77777777" w:rsidR="00D707CA" w:rsidRPr="00C40363" w:rsidRDefault="00D707C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4036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6636B2" w14:textId="77777777" w:rsidR="00303DDF" w:rsidRPr="00303DDF" w:rsidRDefault="00303DDF" w:rsidP="002C3825">
      <w:pPr>
        <w:rPr>
          <w:rFonts w:ascii="Times New Roman" w:hAnsi="Times New Roman" w:cs="Times New Roman"/>
          <w:sz w:val="28"/>
          <w:szCs w:val="28"/>
        </w:rPr>
      </w:pPr>
    </w:p>
    <w:p w14:paraId="664D234D" w14:textId="77777777" w:rsidR="00303DDF" w:rsidRDefault="009A46F8" w:rsidP="002C382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503C9B" w14:textId="77777777" w:rsidR="009A46F8" w:rsidRDefault="009A46F8" w:rsidP="002C382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4994130"/>
      <w:r w:rsidRPr="00B26E69">
        <w:rPr>
          <w:rFonts w:ascii="Times New Roman" w:hAnsi="Times New Roman" w:cs="Times New Roman"/>
          <w:color w:val="auto"/>
          <w:sz w:val="28"/>
          <w:szCs w:val="28"/>
        </w:rPr>
        <w:lastRenderedPageBreak/>
        <w:t>ОПРЕДЕЛЕНИЕ ПРОБЛЕМЫ</w:t>
      </w:r>
      <w:bookmarkEnd w:id="6"/>
    </w:p>
    <w:p w14:paraId="7931D4E8" w14:textId="77777777" w:rsidR="00EF4B85" w:rsidRPr="00EF4B85" w:rsidRDefault="00EF4B85" w:rsidP="00EF4B85"/>
    <w:p w14:paraId="07C1B6E1" w14:textId="48E1D721" w:rsidR="00466E92" w:rsidRPr="00451B49" w:rsidRDefault="00466E92" w:rsidP="00FF28D2">
      <w:pPr>
        <w:spacing w:after="16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6E69">
        <w:rPr>
          <w:rFonts w:ascii="Times New Roman" w:eastAsia="Calibri" w:hAnsi="Times New Roman" w:cs="Times New Roman"/>
          <w:sz w:val="28"/>
          <w:szCs w:val="28"/>
        </w:rPr>
        <w:t xml:space="preserve">Мы воспользовались </w:t>
      </w:r>
      <w:r w:rsidR="005C3C9E">
        <w:rPr>
          <w:rFonts w:ascii="Times New Roman" w:eastAsia="Calibri" w:hAnsi="Times New Roman" w:cs="Times New Roman"/>
          <w:sz w:val="28"/>
          <w:szCs w:val="28"/>
        </w:rPr>
        <w:t>двумя</w:t>
      </w:r>
      <w:r w:rsidRPr="00B26E69">
        <w:rPr>
          <w:rFonts w:ascii="Times New Roman" w:eastAsia="Calibri" w:hAnsi="Times New Roman" w:cs="Times New Roman"/>
          <w:sz w:val="28"/>
          <w:szCs w:val="28"/>
        </w:rPr>
        <w:t xml:space="preserve"> эффективны</w:t>
      </w:r>
      <w:r w:rsidR="005C3C9E">
        <w:rPr>
          <w:rFonts w:ascii="Times New Roman" w:eastAsia="Calibri" w:hAnsi="Times New Roman" w:cs="Times New Roman"/>
          <w:sz w:val="28"/>
          <w:szCs w:val="28"/>
        </w:rPr>
        <w:t>ми</w:t>
      </w:r>
      <w:r w:rsidRPr="00B26E69">
        <w:rPr>
          <w:rFonts w:ascii="Times New Roman" w:eastAsia="Calibri" w:hAnsi="Times New Roman" w:cs="Times New Roman"/>
          <w:sz w:val="28"/>
          <w:szCs w:val="28"/>
        </w:rPr>
        <w:t xml:space="preserve"> способ</w:t>
      </w:r>
      <w:r w:rsidR="005C3C9E">
        <w:rPr>
          <w:rFonts w:ascii="Times New Roman" w:eastAsia="Calibri" w:hAnsi="Times New Roman" w:cs="Times New Roman"/>
          <w:sz w:val="28"/>
          <w:szCs w:val="28"/>
        </w:rPr>
        <w:t>ами</w:t>
      </w:r>
      <w:r w:rsidRPr="00B26E69">
        <w:rPr>
          <w:rFonts w:ascii="Times New Roman" w:eastAsia="Calibri" w:hAnsi="Times New Roman" w:cs="Times New Roman"/>
          <w:sz w:val="28"/>
          <w:szCs w:val="28"/>
        </w:rPr>
        <w:t xml:space="preserve"> выявления основных проблем </w:t>
      </w:r>
      <w:r w:rsidR="00451B49">
        <w:rPr>
          <w:rFonts w:ascii="Times New Roman" w:eastAsia="Calibri" w:hAnsi="Times New Roman" w:cs="Times New Roman"/>
          <w:sz w:val="28"/>
          <w:szCs w:val="28"/>
        </w:rPr>
        <w:t>потребителя:</w:t>
      </w:r>
    </w:p>
    <w:p w14:paraId="2D918D1D" w14:textId="1FC68837" w:rsidR="00A53D6F" w:rsidRPr="00972EBA" w:rsidRDefault="00466E92" w:rsidP="00124693">
      <w:pPr>
        <w:pStyle w:val="ac"/>
        <w:numPr>
          <w:ilvl w:val="0"/>
          <w:numId w:val="6"/>
        </w:numPr>
        <w:spacing w:after="160" w:line="360" w:lineRule="auto"/>
        <w:ind w:hanging="8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2EBA">
        <w:rPr>
          <w:rFonts w:ascii="Times New Roman" w:eastAsia="Calibri" w:hAnsi="Times New Roman" w:cs="Times New Roman"/>
          <w:sz w:val="28"/>
          <w:szCs w:val="28"/>
        </w:rPr>
        <w:t>Провели опрос</w:t>
      </w:r>
      <w:r w:rsidR="00972EB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3A5E1C" w:rsidRPr="00972EBA">
        <w:rPr>
          <w:rFonts w:ascii="Times New Roman" w:eastAsia="Calibri" w:hAnsi="Times New Roman" w:cs="Times New Roman"/>
          <w:sz w:val="28"/>
          <w:szCs w:val="28"/>
        </w:rPr>
        <w:t>п</w:t>
      </w:r>
      <w:r w:rsidR="00A53D6F" w:rsidRPr="00972EBA">
        <w:rPr>
          <w:rFonts w:ascii="Times New Roman" w:eastAsia="Calibri" w:hAnsi="Times New Roman" w:cs="Times New Roman"/>
          <w:sz w:val="28"/>
          <w:szCs w:val="28"/>
        </w:rPr>
        <w:t xml:space="preserve">о итогу которого выяснили, что большинство из опрошенных </w:t>
      </w:r>
      <w:r w:rsidR="00451B49">
        <w:rPr>
          <w:rFonts w:ascii="Times New Roman" w:eastAsia="Calibri" w:hAnsi="Times New Roman" w:cs="Times New Roman"/>
          <w:sz w:val="28"/>
          <w:szCs w:val="28"/>
        </w:rPr>
        <w:t>плохо знают правила информационной безопасности, но хотели бы в игровой форме научиться защищать себя</w:t>
      </w:r>
      <w:r w:rsidR="00B866D8">
        <w:rPr>
          <w:color w:val="000000"/>
          <w:sz w:val="28"/>
          <w:szCs w:val="28"/>
        </w:rPr>
        <w:t>;</w:t>
      </w:r>
    </w:p>
    <w:p w14:paraId="68BD665F" w14:textId="77777777" w:rsidR="00466E92" w:rsidRPr="00B26E69" w:rsidRDefault="00466E92" w:rsidP="00124693">
      <w:pPr>
        <w:pStyle w:val="ac"/>
        <w:numPr>
          <w:ilvl w:val="0"/>
          <w:numId w:val="6"/>
        </w:numPr>
        <w:spacing w:after="160" w:line="360" w:lineRule="auto"/>
        <w:ind w:hanging="8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6E69">
        <w:rPr>
          <w:rFonts w:ascii="Times New Roman" w:eastAsia="Calibri" w:hAnsi="Times New Roman" w:cs="Times New Roman"/>
          <w:sz w:val="28"/>
          <w:szCs w:val="28"/>
        </w:rPr>
        <w:t>П</w:t>
      </w:r>
      <w:r w:rsidR="00DC3829" w:rsidRPr="00B26E69">
        <w:rPr>
          <w:rFonts w:ascii="Times New Roman" w:eastAsia="Calibri" w:hAnsi="Times New Roman" w:cs="Times New Roman"/>
          <w:sz w:val="28"/>
          <w:szCs w:val="28"/>
        </w:rPr>
        <w:t>роанализировали конкурентов;</w:t>
      </w:r>
    </w:p>
    <w:p w14:paraId="256634CA" w14:textId="2D8AA184" w:rsidR="00E462E4" w:rsidRPr="00B26E69" w:rsidRDefault="00DC3829" w:rsidP="00FF28D2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E69">
        <w:rPr>
          <w:rFonts w:ascii="Times New Roman" w:eastAsia="Calibri" w:hAnsi="Times New Roman" w:cs="Times New Roman"/>
          <w:sz w:val="28"/>
          <w:szCs w:val="28"/>
        </w:rPr>
        <w:t xml:space="preserve">Рассмотрев и обобщив данную информацию, мы выявили </w:t>
      </w:r>
      <w:r w:rsidR="005412E8">
        <w:rPr>
          <w:rFonts w:ascii="Times New Roman" w:eastAsia="Calibri" w:hAnsi="Times New Roman" w:cs="Times New Roman"/>
          <w:sz w:val="28"/>
          <w:szCs w:val="28"/>
        </w:rPr>
        <w:t>проблему –</w:t>
      </w:r>
      <w:r w:rsidR="005C3C9E">
        <w:rPr>
          <w:rFonts w:ascii="Times New Roman" w:hAnsi="Times New Roman" w:cs="Times New Roman"/>
          <w:sz w:val="28"/>
          <w:szCs w:val="28"/>
        </w:rPr>
        <w:t xml:space="preserve"> неосведомленность подростков об опасностях, с которыми они могут столкнуться в информационном пространстве, и недостаточное количество знаний для того, чтобы защитить себя.</w:t>
      </w:r>
    </w:p>
    <w:p w14:paraId="5D03F80E" w14:textId="77777777" w:rsidR="00303DDF" w:rsidRPr="00B26E69" w:rsidRDefault="00303DDF" w:rsidP="002C3825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E69">
        <w:rPr>
          <w:rFonts w:ascii="Times New Roman" w:hAnsi="Times New Roman" w:cs="Times New Roman"/>
          <w:sz w:val="28"/>
          <w:szCs w:val="28"/>
        </w:rPr>
        <w:br w:type="page"/>
      </w:r>
    </w:p>
    <w:p w14:paraId="7C5026A5" w14:textId="1F8A8EEF" w:rsidR="000D3814" w:rsidRPr="00B26E69" w:rsidRDefault="00715898" w:rsidP="002C3825">
      <w:pPr>
        <w:pStyle w:val="ad"/>
        <w:spacing w:line="360" w:lineRule="auto"/>
        <w:rPr>
          <w:rFonts w:cs="Times New Roman"/>
          <w:szCs w:val="28"/>
        </w:rPr>
      </w:pPr>
      <w:bookmarkStart w:id="7" w:name="_Toc70551598"/>
      <w:bookmarkStart w:id="8" w:name="_Toc104994131"/>
      <w:r w:rsidRPr="00B26E69">
        <w:rPr>
          <w:rFonts w:cs="Times New Roman"/>
          <w:caps w:val="0"/>
          <w:szCs w:val="28"/>
        </w:rPr>
        <w:lastRenderedPageBreak/>
        <w:t>ПОДХОД</w:t>
      </w:r>
      <w:bookmarkEnd w:id="7"/>
      <w:r w:rsidRPr="00B26E69">
        <w:rPr>
          <w:rFonts w:cs="Times New Roman"/>
          <w:caps w:val="0"/>
          <w:szCs w:val="28"/>
        </w:rPr>
        <w:t>Ы К РЕШЕНИЮ ПРОБЛЕМЫ</w:t>
      </w:r>
      <w:bookmarkEnd w:id="8"/>
    </w:p>
    <w:p w14:paraId="29E787EC" w14:textId="5F12B6A8" w:rsidR="000D3814" w:rsidRDefault="000D3814" w:rsidP="003E620F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 xml:space="preserve">Был проведен опрос среди </w:t>
      </w:r>
      <w:r w:rsidR="005C3C9E">
        <w:rPr>
          <w:color w:val="000000"/>
          <w:sz w:val="28"/>
          <w:szCs w:val="28"/>
        </w:rPr>
        <w:t>подростков</w:t>
      </w:r>
      <w:r w:rsidRPr="00B26E69">
        <w:rPr>
          <w:color w:val="000000"/>
          <w:sz w:val="28"/>
          <w:szCs w:val="28"/>
        </w:rPr>
        <w:t xml:space="preserve">, </w:t>
      </w:r>
      <w:r w:rsidR="005C3C9E" w:rsidRPr="00B26E69">
        <w:rPr>
          <w:color w:val="000000"/>
          <w:sz w:val="28"/>
          <w:szCs w:val="28"/>
        </w:rPr>
        <w:t>вследствие</w:t>
      </w:r>
      <w:r w:rsidRPr="00B26E69">
        <w:rPr>
          <w:color w:val="000000"/>
          <w:sz w:val="28"/>
          <w:szCs w:val="28"/>
        </w:rPr>
        <w:t xml:space="preserve"> чего была выявлена проблема </w:t>
      </w:r>
      <w:r w:rsidR="005C3C9E">
        <w:rPr>
          <w:color w:val="000000"/>
          <w:sz w:val="28"/>
          <w:szCs w:val="28"/>
        </w:rPr>
        <w:t xml:space="preserve">киберпреступлений в отношении несовершеннолетних. </w:t>
      </w:r>
      <w:r w:rsidRPr="00B26E69">
        <w:rPr>
          <w:color w:val="000000"/>
          <w:sz w:val="28"/>
          <w:szCs w:val="28"/>
        </w:rPr>
        <w:t>Это вызвано такими причинами, как:</w:t>
      </w:r>
    </w:p>
    <w:p w14:paraId="7113389F" w14:textId="22FCAC7E" w:rsidR="005C3C9E" w:rsidRPr="005C3C9E" w:rsidRDefault="005C3C9E" w:rsidP="003E620F">
      <w:pPr>
        <w:pStyle w:val="af1"/>
        <w:numPr>
          <w:ilvl w:val="0"/>
          <w:numId w:val="15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8"/>
          <w:szCs w:val="28"/>
        </w:rPr>
      </w:pPr>
      <w:r w:rsidRPr="005C3C9E">
        <w:rPr>
          <w:color w:val="000000"/>
          <w:sz w:val="28"/>
          <w:szCs w:val="28"/>
        </w:rPr>
        <w:t>Родители развивают доверие к взрослым и приучают ребенка к мысли, что старших нужно слушать, т. к. они умнее и обо всём знают лучше</w:t>
      </w:r>
      <w:r w:rsidR="003E425A">
        <w:rPr>
          <w:color w:val="000000"/>
          <w:sz w:val="28"/>
          <w:szCs w:val="28"/>
        </w:rPr>
        <w:t>;</w:t>
      </w:r>
    </w:p>
    <w:p w14:paraId="09702E4A" w14:textId="527210A6" w:rsidR="005C3C9E" w:rsidRPr="005C3C9E" w:rsidRDefault="005C3C9E" w:rsidP="003E620F">
      <w:pPr>
        <w:pStyle w:val="af1"/>
        <w:numPr>
          <w:ilvl w:val="0"/>
          <w:numId w:val="15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8"/>
          <w:szCs w:val="28"/>
        </w:rPr>
      </w:pPr>
      <w:r w:rsidRPr="005C3C9E">
        <w:rPr>
          <w:color w:val="000000"/>
          <w:sz w:val="28"/>
          <w:szCs w:val="28"/>
        </w:rPr>
        <w:t>Отсутствие жизненного опыта</w:t>
      </w:r>
      <w:r w:rsidR="003E425A">
        <w:rPr>
          <w:color w:val="000000"/>
          <w:sz w:val="28"/>
          <w:szCs w:val="28"/>
        </w:rPr>
        <w:t>;</w:t>
      </w:r>
    </w:p>
    <w:p w14:paraId="1B546059" w14:textId="7CF596F4" w:rsidR="005C3C9E" w:rsidRPr="005C3C9E" w:rsidRDefault="005C3C9E" w:rsidP="003E620F">
      <w:pPr>
        <w:pStyle w:val="af1"/>
        <w:numPr>
          <w:ilvl w:val="0"/>
          <w:numId w:val="15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8"/>
          <w:szCs w:val="28"/>
        </w:rPr>
      </w:pPr>
      <w:r w:rsidRPr="005C3C9E">
        <w:rPr>
          <w:color w:val="000000"/>
          <w:sz w:val="28"/>
          <w:szCs w:val="28"/>
        </w:rPr>
        <w:t>Чрезмерное доверие к интернету</w:t>
      </w:r>
      <w:r w:rsidR="003E425A">
        <w:rPr>
          <w:color w:val="000000"/>
          <w:sz w:val="28"/>
          <w:szCs w:val="28"/>
        </w:rPr>
        <w:t>.</w:t>
      </w:r>
    </w:p>
    <w:p w14:paraId="795ED1CB" w14:textId="541BF17D" w:rsidR="000D3814" w:rsidRDefault="000D3814" w:rsidP="003E620F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 xml:space="preserve">Чтобы минимизировать количество </w:t>
      </w:r>
      <w:r w:rsidR="005C3C9E">
        <w:rPr>
          <w:color w:val="000000"/>
          <w:sz w:val="28"/>
          <w:szCs w:val="28"/>
        </w:rPr>
        <w:t xml:space="preserve">совершенных преступлений, </w:t>
      </w:r>
      <w:r w:rsidR="003E425A">
        <w:rPr>
          <w:color w:val="000000"/>
          <w:sz w:val="28"/>
          <w:szCs w:val="28"/>
        </w:rPr>
        <w:t>можно поступать так</w:t>
      </w:r>
      <w:r w:rsidRPr="00B26E69">
        <w:rPr>
          <w:color w:val="000000"/>
          <w:sz w:val="28"/>
          <w:szCs w:val="28"/>
        </w:rPr>
        <w:t>:</w:t>
      </w:r>
    </w:p>
    <w:p w14:paraId="6B168646" w14:textId="74AD08FF" w:rsidR="005C3C9E" w:rsidRDefault="003E425A" w:rsidP="003E620F">
      <w:pPr>
        <w:pStyle w:val="af1"/>
        <w:numPr>
          <w:ilvl w:val="0"/>
          <w:numId w:val="17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Ограничить время пребывания ребенка в Интернете;</w:t>
      </w:r>
    </w:p>
    <w:p w14:paraId="6F478D0F" w14:textId="1C3355EC" w:rsidR="003E425A" w:rsidRDefault="003E425A" w:rsidP="003E620F">
      <w:pPr>
        <w:pStyle w:val="af1"/>
        <w:numPr>
          <w:ilvl w:val="0"/>
          <w:numId w:val="17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Установить родительский контроль, следить за контентом, получаемым подростком;</w:t>
      </w:r>
    </w:p>
    <w:p w14:paraId="39A545FD" w14:textId="6754EBF1" w:rsidR="003E620F" w:rsidRPr="003E620F" w:rsidRDefault="003E425A" w:rsidP="003E620F">
      <w:pPr>
        <w:pStyle w:val="af1"/>
        <w:numPr>
          <w:ilvl w:val="0"/>
          <w:numId w:val="17"/>
        </w:numPr>
        <w:spacing w:before="0" w:beforeAutospacing="0" w:after="0" w:afterAutospacing="0" w:line="360" w:lineRule="auto"/>
        <w:ind w:left="1276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Научить подрастающее поколение самому распознавать признаки опасности и правила поведения в таких случаях, а также </w:t>
      </w:r>
      <w:r w:rsidR="00124693">
        <w:rPr>
          <w:color w:val="000000"/>
          <w:sz w:val="28"/>
          <w:szCs w:val="28"/>
        </w:rPr>
        <w:t xml:space="preserve">рассказать о </w:t>
      </w:r>
      <w:r>
        <w:rPr>
          <w:color w:val="000000"/>
          <w:sz w:val="28"/>
          <w:szCs w:val="28"/>
        </w:rPr>
        <w:t>предупредительных мерах.</w:t>
      </w:r>
    </w:p>
    <w:p w14:paraId="620B0EA4" w14:textId="702492FC" w:rsidR="003E620F" w:rsidRDefault="003E620F" w:rsidP="003E620F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Однако далеко не каждый подросток согласен на вторжение в его личное пространство и ограничения. Для таких людей самым верным выбором будет обучить ребенка, вместо того чтобы создавать конфликтные ситуации. </w:t>
      </w:r>
    </w:p>
    <w:p w14:paraId="2A43A989" w14:textId="5FB901E7" w:rsidR="00715898" w:rsidRDefault="000D3814" w:rsidP="001E7F45">
      <w:pPr>
        <w:pStyle w:val="af1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>Таким образом, были рассмотрены подходы к решению</w:t>
      </w:r>
      <w:r w:rsidR="003E620F">
        <w:rPr>
          <w:color w:val="000000"/>
          <w:sz w:val="28"/>
          <w:szCs w:val="28"/>
        </w:rPr>
        <w:t xml:space="preserve"> выявленной </w:t>
      </w:r>
      <w:r w:rsidRPr="00B26E69">
        <w:rPr>
          <w:color w:val="000000"/>
          <w:sz w:val="28"/>
          <w:szCs w:val="28"/>
        </w:rPr>
        <w:t xml:space="preserve">проблемы </w:t>
      </w:r>
      <w:r w:rsidR="003E620F">
        <w:rPr>
          <w:color w:val="000000"/>
          <w:sz w:val="28"/>
          <w:szCs w:val="28"/>
        </w:rPr>
        <w:t>и выбран наиболее универсальный и неконфликтный вариант.</w:t>
      </w:r>
    </w:p>
    <w:p w14:paraId="578AEE1E" w14:textId="07DDEC56" w:rsidR="00715898" w:rsidRDefault="00715898" w:rsidP="001E7F45">
      <w:pPr>
        <w:pStyle w:val="af1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</w:p>
    <w:p w14:paraId="3CE1BCC4" w14:textId="00CBA558" w:rsidR="00EF4B85" w:rsidRPr="00715898" w:rsidRDefault="00CA5E6A" w:rsidP="00715898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26E69">
        <w:rPr>
          <w:sz w:val="28"/>
          <w:szCs w:val="28"/>
        </w:rPr>
        <w:br w:type="page"/>
      </w:r>
      <w:bookmarkStart w:id="9" w:name="_Toc104994132"/>
      <w:r w:rsidR="0002389B" w:rsidRPr="00715898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АНАЛИЗ АНАЛОГОВ</w:t>
      </w:r>
      <w:bookmarkEnd w:id="9"/>
    </w:p>
    <w:p w14:paraId="3B138917" w14:textId="4E563E51" w:rsidR="00F63808" w:rsidRDefault="00F63808" w:rsidP="00A86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E69">
        <w:rPr>
          <w:rFonts w:ascii="Times New Roman" w:hAnsi="Times New Roman" w:cs="Times New Roman"/>
          <w:sz w:val="28"/>
          <w:szCs w:val="28"/>
        </w:rPr>
        <w:t xml:space="preserve">Мы обнаружили </w:t>
      </w:r>
      <w:r w:rsidR="00BF066D">
        <w:rPr>
          <w:rFonts w:ascii="Times New Roman" w:hAnsi="Times New Roman" w:cs="Times New Roman"/>
          <w:sz w:val="28"/>
          <w:szCs w:val="28"/>
        </w:rPr>
        <w:t>четыре</w:t>
      </w:r>
      <w:r w:rsidRPr="00B26E69">
        <w:rPr>
          <w:rFonts w:ascii="Times New Roman" w:hAnsi="Times New Roman" w:cs="Times New Roman"/>
          <w:sz w:val="28"/>
          <w:szCs w:val="28"/>
        </w:rPr>
        <w:t xml:space="preserve"> прямых конкурента</w:t>
      </w:r>
      <w:r w:rsidR="00A86528">
        <w:rPr>
          <w:rFonts w:ascii="Times New Roman" w:hAnsi="Times New Roman" w:cs="Times New Roman"/>
          <w:sz w:val="28"/>
          <w:szCs w:val="28"/>
        </w:rPr>
        <w:t xml:space="preserve"> с аналогичной целью</w:t>
      </w:r>
      <w:r w:rsidR="00BF066D">
        <w:rPr>
          <w:rFonts w:ascii="Times New Roman" w:hAnsi="Times New Roman" w:cs="Times New Roman"/>
          <w:sz w:val="28"/>
          <w:szCs w:val="28"/>
        </w:rPr>
        <w:t xml:space="preserve"> </w:t>
      </w:r>
      <w:r w:rsidRPr="00B26E69">
        <w:rPr>
          <w:rFonts w:ascii="Times New Roman" w:hAnsi="Times New Roman" w:cs="Times New Roman"/>
          <w:sz w:val="28"/>
          <w:szCs w:val="28"/>
        </w:rPr>
        <w:t>на аналогичном рынке</w:t>
      </w:r>
      <w:r w:rsidR="00A86528">
        <w:rPr>
          <w:rFonts w:ascii="Times New Roman" w:hAnsi="Times New Roman" w:cs="Times New Roman"/>
          <w:sz w:val="28"/>
          <w:szCs w:val="28"/>
        </w:rPr>
        <w:t>.</w:t>
      </w:r>
    </w:p>
    <w:p w14:paraId="18273A06" w14:textId="77777777" w:rsidR="00A86528" w:rsidRDefault="00A86528" w:rsidP="00A86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E69">
        <w:rPr>
          <w:rFonts w:ascii="Times New Roman" w:hAnsi="Times New Roman" w:cs="Times New Roman"/>
          <w:sz w:val="28"/>
          <w:szCs w:val="28"/>
        </w:rPr>
        <w:t>Аналоги:</w:t>
      </w:r>
    </w:p>
    <w:p w14:paraId="33E9BFD0" w14:textId="1E64673F" w:rsidR="00A86528" w:rsidRPr="00BF066D" w:rsidRDefault="00A86528" w:rsidP="00BD4584">
      <w:pPr>
        <w:pStyle w:val="ac"/>
        <w:numPr>
          <w:ilvl w:val="0"/>
          <w:numId w:val="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BF066D">
        <w:rPr>
          <w:rFonts w:ascii="Times New Roman" w:hAnsi="Times New Roman" w:cs="Times New Roman"/>
          <w:sz w:val="28"/>
          <w:szCs w:val="28"/>
        </w:rPr>
        <w:t>Образовательная игра от Trend Micro “Защити свои данные”</w:t>
      </w:r>
      <w:r w:rsidR="00B866D8">
        <w:rPr>
          <w:color w:val="000000"/>
          <w:sz w:val="28"/>
          <w:szCs w:val="28"/>
        </w:rPr>
        <w:t>;</w:t>
      </w:r>
    </w:p>
    <w:p w14:paraId="29705AEB" w14:textId="0CD99762" w:rsidR="00A86528" w:rsidRPr="00BF066D" w:rsidRDefault="00A86528" w:rsidP="00BD4584">
      <w:pPr>
        <w:pStyle w:val="ac"/>
        <w:numPr>
          <w:ilvl w:val="0"/>
          <w:numId w:val="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BF066D">
        <w:rPr>
          <w:rFonts w:ascii="Times New Roman" w:hAnsi="Times New Roman" w:cs="Times New Roman"/>
          <w:sz w:val="28"/>
          <w:szCs w:val="28"/>
        </w:rPr>
        <w:t>Образовательная игра “Play Interland”</w:t>
      </w:r>
      <w:r w:rsidR="00B866D8">
        <w:rPr>
          <w:color w:val="000000"/>
          <w:sz w:val="28"/>
          <w:szCs w:val="28"/>
        </w:rPr>
        <w:t>;</w:t>
      </w:r>
    </w:p>
    <w:p w14:paraId="565CA05E" w14:textId="1291469F" w:rsidR="00A86528" w:rsidRPr="00BF066D" w:rsidRDefault="00A86528" w:rsidP="00BD4584">
      <w:pPr>
        <w:pStyle w:val="ac"/>
        <w:numPr>
          <w:ilvl w:val="0"/>
          <w:numId w:val="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BF066D">
        <w:rPr>
          <w:rFonts w:ascii="Times New Roman" w:hAnsi="Times New Roman" w:cs="Times New Roman"/>
          <w:sz w:val="28"/>
          <w:szCs w:val="28"/>
        </w:rPr>
        <w:t>Образовательный проект Урок Цифры</w:t>
      </w:r>
      <w:r w:rsidR="00B866D8">
        <w:rPr>
          <w:color w:val="000000"/>
          <w:sz w:val="28"/>
          <w:szCs w:val="28"/>
        </w:rPr>
        <w:t>;</w:t>
      </w:r>
    </w:p>
    <w:tbl>
      <w:tblPr>
        <w:tblStyle w:val="-740"/>
        <w:tblpPr w:leftFromText="180" w:rightFromText="180" w:vertAnchor="text" w:horzAnchor="margin" w:tblpXSpec="center" w:tblpY="671"/>
        <w:tblW w:w="10282" w:type="dxa"/>
        <w:tblLayout w:type="fixed"/>
        <w:tblLook w:val="06E0" w:firstRow="1" w:lastRow="1" w:firstColumn="1" w:lastColumn="0" w:noHBand="1" w:noVBand="1"/>
      </w:tblPr>
      <w:tblGrid>
        <w:gridCol w:w="1277"/>
        <w:gridCol w:w="1634"/>
        <w:gridCol w:w="1275"/>
        <w:gridCol w:w="1701"/>
        <w:gridCol w:w="2835"/>
        <w:gridCol w:w="1560"/>
      </w:tblGrid>
      <w:tr w:rsidR="00A86528" w:rsidRPr="001473B5" w14:paraId="6E59057C" w14:textId="77777777" w:rsidTr="001246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7" w:type="dxa"/>
            <w:tcBorders>
              <w:bottom w:val="single" w:sz="4" w:space="0" w:color="auto"/>
              <w:right w:val="single" w:sz="4" w:space="0" w:color="auto"/>
            </w:tcBorders>
          </w:tcPr>
          <w:p w14:paraId="69E9FECB" w14:textId="77777777" w:rsidR="00A86528" w:rsidRDefault="00A86528" w:rsidP="00A86528">
            <w:pPr>
              <w:jc w:val="center"/>
              <w:rPr>
                <w:rFonts w:ascii="Times New Roman" w:eastAsia="Source Sans Pro" w:hAnsi="Times New Roman" w:cs="Times New Roman"/>
                <w:b/>
                <w:bCs/>
                <w:sz w:val="20"/>
                <w:szCs w:val="20"/>
                <w:lang w:val="en-US"/>
              </w:rPr>
            </w:pPr>
          </w:p>
          <w:p w14:paraId="68048276" w14:textId="16021B9C" w:rsidR="00A86528" w:rsidRPr="00A86528" w:rsidRDefault="00A86528" w:rsidP="00A86528">
            <w:pPr>
              <w:jc w:val="center"/>
              <w:rPr>
                <w:rFonts w:ascii="Times New Roman" w:eastAsia="Source Sans Pro" w:hAnsi="Times New Roman" w:cs="Times New Roman"/>
                <w:b/>
                <w:bCs/>
                <w:i w:val="0"/>
                <w:iCs w:val="0"/>
                <w:sz w:val="20"/>
                <w:szCs w:val="20"/>
                <w:lang w:val="en-US"/>
              </w:rPr>
            </w:pP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DE387" w14:textId="77777777" w:rsidR="00A86528" w:rsidRPr="00124693" w:rsidRDefault="00A86528" w:rsidP="00A865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124693"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  <w:t>Доступность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E72C7" w14:textId="77777777" w:rsidR="00A86528" w:rsidRPr="00124693" w:rsidRDefault="00A86528" w:rsidP="00A865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124693"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  <w:t>Поддержка русского языка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63A1A" w14:textId="77777777" w:rsidR="00A86528" w:rsidRPr="00124693" w:rsidRDefault="00A86528" w:rsidP="00A865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124693"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  <w:t>Дизайн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FAA07" w14:textId="77777777" w:rsidR="00A86528" w:rsidRPr="00124693" w:rsidRDefault="00A86528" w:rsidP="00A86528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124693"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  <w:t>Эффективность в обучении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A72F5" w14:textId="77777777" w:rsidR="00A86528" w:rsidRPr="00124693" w:rsidRDefault="00A86528" w:rsidP="00A86528">
            <w:pPr>
              <w:ind w:right="-45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124693">
              <w:rPr>
                <w:rFonts w:ascii="Times New Roman" w:eastAsia="Source Sans Pro" w:hAnsi="Times New Roman" w:cs="Times New Roman"/>
                <w:b/>
                <w:bCs/>
                <w:color w:val="000000" w:themeColor="text1"/>
                <w:sz w:val="20"/>
                <w:szCs w:val="20"/>
              </w:rPr>
              <w:t>Аудитория</w:t>
            </w:r>
          </w:p>
        </w:tc>
      </w:tr>
      <w:tr w:rsidR="00A86528" w:rsidRPr="001473B5" w14:paraId="53E6706B" w14:textId="77777777" w:rsidTr="00124693">
        <w:trPr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446C7" w14:textId="77777777" w:rsidR="00A86528" w:rsidRPr="00124693" w:rsidRDefault="00A86528" w:rsidP="00A86528">
            <w:pPr>
              <w:jc w:val="center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124693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“Защити свои данные”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388C2D50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В свободном доступе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74B33AEA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1AE80F95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Современный и оригинальный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53AA823F" w14:textId="77777777" w:rsidR="00A86528" w:rsidRPr="006D22C8" w:rsidRDefault="00A86528" w:rsidP="00A8652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 xml:space="preserve">Много полезной информации для представителей различных продуктов (приложений, сайтов и </w:t>
            </w:r>
            <w:proofErr w:type="gramStart"/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т.п.</w:t>
            </w:r>
            <w:proofErr w:type="gramEnd"/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), но не для обычных пользователей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4F5390CA" w14:textId="77777777" w:rsidR="00A86528" w:rsidRPr="006D22C8" w:rsidRDefault="00A86528" w:rsidP="00A86528">
            <w:pPr>
              <w:ind w:right="-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Разработчики</w:t>
            </w:r>
          </w:p>
        </w:tc>
      </w:tr>
      <w:tr w:rsidR="00A86528" w:rsidRPr="001473B5" w14:paraId="46A4B2DA" w14:textId="77777777" w:rsidTr="00124693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3AD4F" w14:textId="77777777" w:rsidR="00A86528" w:rsidRPr="00124693" w:rsidRDefault="00A86528" w:rsidP="00A86528">
            <w:pPr>
              <w:jc w:val="center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124693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“Play Interland”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52CC93E1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В свободном доступе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0D51F2F6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1BE28124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Современный и приятный для аудитории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5B80F747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Упоминает угрозы, но не более. Не эффективна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7D9B3748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Подростки</w:t>
            </w:r>
          </w:p>
        </w:tc>
      </w:tr>
      <w:tr w:rsidR="00A86528" w:rsidRPr="001473B5" w14:paraId="7C3BE9F1" w14:textId="77777777" w:rsidTr="00124693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E2C0A" w14:textId="77777777" w:rsidR="00A86528" w:rsidRPr="00124693" w:rsidRDefault="00A86528" w:rsidP="00A86528">
            <w:pPr>
              <w:jc w:val="center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124693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Урок цифры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189C431E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В свободном доступе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3DC79450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2C91A6AB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Интуитивно-понятный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6AB3AD49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Нацелен на обучение, однако, проводится в формате лекций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0A0BA815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Подростки</w:t>
            </w:r>
          </w:p>
        </w:tc>
      </w:tr>
      <w:tr w:rsidR="00A86528" w:rsidRPr="001473B5" w14:paraId="7F0AAE8B" w14:textId="77777777" w:rsidTr="001246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ACB39" w14:textId="77777777" w:rsidR="00A86528" w:rsidRPr="00124693" w:rsidRDefault="00A86528" w:rsidP="00A86528">
            <w:pPr>
              <w:jc w:val="center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124693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  <w:lang w:val="en-US"/>
              </w:rPr>
              <w:t>Kaspersky Interactive Protection Simulation (KIPS)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64A3092B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Нет в свободном доступе. Покупается для компаний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5DA3B10D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6BCC3848" w14:textId="77777777" w:rsidR="00A86528" w:rsidRPr="006D22C8" w:rsidRDefault="00A86528" w:rsidP="00A8652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Устаревший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149805F7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С момента выхода (2013 г.) обучение прошло во многих странах по всему миру. Многие эксперты говорят об эффективности проекта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2729861C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Руководители бизнес-подразделений, сотрудники IT-отделов и линейные руководители.</w:t>
            </w:r>
          </w:p>
        </w:tc>
      </w:tr>
      <w:tr w:rsidR="00A86528" w:rsidRPr="001473B5" w14:paraId="7DC04652" w14:textId="77777777" w:rsidTr="001246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70A8C" w14:textId="77777777" w:rsidR="00A86528" w:rsidRPr="00124693" w:rsidRDefault="00A86528" w:rsidP="00A86528">
            <w:pPr>
              <w:jc w:val="center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124693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"Patronum"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6FBC8708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В свободном доступе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2E952682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2AF31295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Современный, интуитивно-понятный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4A1CB14D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Нацелен на обучение, в игровой форме игрок узнаёт как об опасностях, так и способах защиты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49CAA246" w14:textId="77777777" w:rsidR="00A86528" w:rsidRPr="006D22C8" w:rsidRDefault="00A86528" w:rsidP="00A86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</w:pPr>
            <w:r w:rsidRPr="006D22C8">
              <w:rPr>
                <w:rFonts w:ascii="Times New Roman" w:eastAsia="Source Sans Pro" w:hAnsi="Times New Roman" w:cs="Times New Roman"/>
                <w:color w:val="000000" w:themeColor="text1"/>
                <w:sz w:val="20"/>
                <w:szCs w:val="20"/>
              </w:rPr>
              <w:t>Подростки</w:t>
            </w:r>
          </w:p>
        </w:tc>
      </w:tr>
      <w:tr w:rsidR="00A86528" w:rsidRPr="00A86528" w14:paraId="681202CB" w14:textId="77777777" w:rsidTr="0012469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10282" w:type="dxa"/>
            <w:gridSpan w:val="6"/>
            <w:tcBorders>
              <w:top w:val="single" w:sz="4" w:space="0" w:color="auto"/>
            </w:tcBorders>
          </w:tcPr>
          <w:p w14:paraId="5456B166" w14:textId="77777777" w:rsidR="00A86528" w:rsidRPr="00A86528" w:rsidRDefault="00A86528" w:rsidP="00A86528">
            <w:pPr>
              <w:rPr>
                <w:rFonts w:ascii="Times New Roman" w:eastAsia="Source Sans Pro" w:hAnsi="Times New Roman" w:cs="Times New Roman"/>
                <w:sz w:val="18"/>
                <w:szCs w:val="18"/>
                <w:lang w:val="en-US"/>
              </w:rPr>
            </w:pPr>
            <w:r w:rsidRPr="00A86528">
              <w:rPr>
                <w:rFonts w:ascii="Times New Roman" w:eastAsia="Source Sans Pro" w:hAnsi="Times New Roman" w:cs="Times New Roman"/>
                <w:i w:val="0"/>
                <w:iCs w:val="0"/>
                <w:color w:val="auto"/>
                <w:sz w:val="28"/>
                <w:szCs w:val="28"/>
              </w:rPr>
              <w:t>Таблица</w:t>
            </w:r>
            <w:r w:rsidRPr="00A86528">
              <w:rPr>
                <w:rFonts w:ascii="Times New Roman" w:eastAsia="Source Sans Pro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 xml:space="preserve"> 3.</w:t>
            </w:r>
            <w:r w:rsidRPr="00A86528">
              <w:rPr>
                <w:rFonts w:ascii="Times New Roman" w:eastAsia="Source Sans Pro" w:hAnsi="Times New Roman" w:cs="Times New Roman"/>
                <w:sz w:val="18"/>
                <w:szCs w:val="18"/>
                <w:lang w:val="en-US"/>
              </w:rPr>
              <w:t xml:space="preserve">                                                     Prepared by: Trefelova Alina</w:t>
            </w:r>
          </w:p>
          <w:p w14:paraId="1CE06867" w14:textId="77777777" w:rsidR="00A86528" w:rsidRPr="00A86528" w:rsidRDefault="00A86528" w:rsidP="00A86528">
            <w:pPr>
              <w:jc w:val="left"/>
              <w:rPr>
                <w:rFonts w:ascii="Times New Roman" w:eastAsia="Source Sans Pro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2729F169" w14:textId="6A4F0831" w:rsidR="00A86528" w:rsidRPr="00A730FC" w:rsidRDefault="00A86528" w:rsidP="00BD4584">
      <w:pPr>
        <w:pStyle w:val="ac"/>
        <w:numPr>
          <w:ilvl w:val="0"/>
          <w:numId w:val="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066D">
        <w:rPr>
          <w:rFonts w:ascii="Times New Roman" w:hAnsi="Times New Roman" w:cs="Times New Roman"/>
          <w:sz w:val="28"/>
          <w:szCs w:val="28"/>
          <w:lang w:val="en-US"/>
        </w:rPr>
        <w:t>Kaspersky Interactive Protection Simulation (KIPS)</w:t>
      </w:r>
      <w:bookmarkStart w:id="10" w:name="_Toc70551600"/>
      <w:r w:rsidR="00B866D8" w:rsidRPr="00B866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BC8FE9" w14:textId="77777777" w:rsidR="00A86528" w:rsidRPr="00451B49" w:rsidRDefault="00A86528">
      <w:pPr>
        <w:spacing w:after="160" w:line="259" w:lineRule="auto"/>
        <w:rPr>
          <w:rFonts w:ascii="Times New Roman" w:eastAsiaTheme="majorEastAsia" w:hAnsi="Times New Roman" w:cs="Times New Roman"/>
          <w:caps/>
          <w:color w:val="000000" w:themeColor="text1"/>
          <w:sz w:val="28"/>
          <w:szCs w:val="28"/>
          <w:lang w:val="en-US" w:eastAsia="ru-RU"/>
        </w:rPr>
      </w:pPr>
      <w:r w:rsidRPr="00451B49">
        <w:rPr>
          <w:rFonts w:cs="Times New Roman"/>
          <w:szCs w:val="28"/>
          <w:lang w:val="en-US"/>
        </w:rPr>
        <w:br w:type="page"/>
      </w:r>
    </w:p>
    <w:p w14:paraId="5DD5B03D" w14:textId="68BA1E89" w:rsidR="00A730FC" w:rsidRPr="00451B49" w:rsidRDefault="00715898" w:rsidP="00A730FC">
      <w:pPr>
        <w:pStyle w:val="ad"/>
        <w:spacing w:line="360" w:lineRule="auto"/>
        <w:rPr>
          <w:rFonts w:cs="Times New Roman"/>
          <w:szCs w:val="28"/>
        </w:rPr>
      </w:pPr>
      <w:bookmarkStart w:id="11" w:name="_Toc104994133"/>
      <w:r w:rsidRPr="00B26E69">
        <w:rPr>
          <w:rFonts w:cs="Times New Roman"/>
          <w:caps w:val="0"/>
          <w:szCs w:val="28"/>
        </w:rPr>
        <w:lastRenderedPageBreak/>
        <w:t xml:space="preserve">ТРЕБОВАНИЯ К ПРОДУКТУ И К </w:t>
      </w:r>
      <w:r w:rsidRPr="00B26E69">
        <w:rPr>
          <w:rFonts w:cs="Times New Roman"/>
          <w:caps w:val="0"/>
          <w:szCs w:val="28"/>
          <w:lang w:val="en-US"/>
        </w:rPr>
        <w:t>MVP</w:t>
      </w:r>
      <w:bookmarkEnd w:id="10"/>
      <w:bookmarkEnd w:id="11"/>
    </w:p>
    <w:p w14:paraId="68C5BAD2" w14:textId="77777777" w:rsidR="00A730FC" w:rsidRPr="00A730FC" w:rsidRDefault="00A730FC" w:rsidP="00A730FC">
      <w:p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Игра в жанре “текстовый квест”, которая в формате мини-игр раскрывает игрокам подстерегающие их угрозы и рассказывает о способах защиты от них.</w:t>
      </w:r>
    </w:p>
    <w:p w14:paraId="049CF990" w14:textId="77777777" w:rsidR="00A730FC" w:rsidRPr="00A730FC" w:rsidRDefault="00A730FC" w:rsidP="00A730FC">
      <w:pPr>
        <w:rPr>
          <w:rFonts w:ascii="Times New Roman" w:eastAsia="Source Sans Pro" w:hAnsi="Times New Roman" w:cs="Times New Roman"/>
          <w:b/>
          <w:bCs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b/>
          <w:bCs/>
          <w:sz w:val="28"/>
          <w:szCs w:val="28"/>
        </w:rPr>
        <w:t xml:space="preserve"> Требования к функциональным характеристикам</w:t>
      </w:r>
    </w:p>
    <w:p w14:paraId="151EB2AD" w14:textId="77777777" w:rsidR="00A730FC" w:rsidRPr="00A730FC" w:rsidRDefault="00A730FC" w:rsidP="00A730FC">
      <w:p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Программы должна обладать следующим функционалом:</w:t>
      </w:r>
    </w:p>
    <w:p w14:paraId="55B95483" w14:textId="77777777" w:rsidR="00A730FC" w:rsidRPr="00A730FC" w:rsidRDefault="00A730FC" w:rsidP="00A730FC">
      <w:p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а) графический функционал:</w:t>
      </w:r>
    </w:p>
    <w:p w14:paraId="41EC123C" w14:textId="372B25CC" w:rsidR="00A730FC" w:rsidRPr="00A730FC" w:rsidRDefault="00A730FC" w:rsidP="00BD4584">
      <w:pPr>
        <w:pStyle w:val="ac"/>
        <w:numPr>
          <w:ilvl w:val="0"/>
          <w:numId w:val="10"/>
        </w:num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выбор разрешения экрана;</w:t>
      </w:r>
    </w:p>
    <w:p w14:paraId="1884702D" w14:textId="3DFAC91B" w:rsidR="00A730FC" w:rsidRPr="00A730FC" w:rsidRDefault="00A730FC" w:rsidP="00BD4584">
      <w:pPr>
        <w:pStyle w:val="ac"/>
        <w:numPr>
          <w:ilvl w:val="0"/>
          <w:numId w:val="10"/>
        </w:num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выбор полноэкранного или оконного режима</w:t>
      </w:r>
      <w:r w:rsidR="00B866D8">
        <w:rPr>
          <w:rFonts w:ascii="Times New Roman" w:eastAsia="Source Sans Pro" w:hAnsi="Times New Roman" w:cs="Times New Roman"/>
          <w:sz w:val="28"/>
          <w:szCs w:val="28"/>
        </w:rPr>
        <w:t>.</w:t>
      </w:r>
    </w:p>
    <w:p w14:paraId="2BD022CD" w14:textId="77777777" w:rsidR="00A730FC" w:rsidRPr="00A730FC" w:rsidRDefault="00A730FC" w:rsidP="00A730FC">
      <w:p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б) звуковой функционал:</w:t>
      </w:r>
    </w:p>
    <w:p w14:paraId="6AD3CBA4" w14:textId="1DF311F9" w:rsidR="00A730FC" w:rsidRPr="00A730FC" w:rsidRDefault="00A730FC" w:rsidP="00BD4584">
      <w:pPr>
        <w:pStyle w:val="ac"/>
        <w:numPr>
          <w:ilvl w:val="0"/>
          <w:numId w:val="11"/>
        </w:num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регулировка общей громкости;</w:t>
      </w:r>
    </w:p>
    <w:p w14:paraId="5A38431F" w14:textId="2A457FC1" w:rsidR="00A730FC" w:rsidRPr="00A730FC" w:rsidRDefault="00A730FC" w:rsidP="00BD4584">
      <w:pPr>
        <w:pStyle w:val="ac"/>
        <w:numPr>
          <w:ilvl w:val="0"/>
          <w:numId w:val="11"/>
        </w:num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регулировка громкости музыки;</w:t>
      </w:r>
    </w:p>
    <w:p w14:paraId="3B73CF82" w14:textId="3A90A899" w:rsidR="00A730FC" w:rsidRPr="00A730FC" w:rsidRDefault="00A730FC" w:rsidP="00BD4584">
      <w:pPr>
        <w:pStyle w:val="ac"/>
        <w:numPr>
          <w:ilvl w:val="0"/>
          <w:numId w:val="11"/>
        </w:num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регулировка громкости внутриигровых звуков</w:t>
      </w:r>
      <w:r w:rsidR="00B866D8">
        <w:rPr>
          <w:rFonts w:ascii="Times New Roman" w:eastAsia="Source Sans Pro" w:hAnsi="Times New Roman" w:cs="Times New Roman"/>
          <w:sz w:val="28"/>
          <w:szCs w:val="28"/>
        </w:rPr>
        <w:t>.</w:t>
      </w:r>
    </w:p>
    <w:p w14:paraId="64EC807F" w14:textId="77777777" w:rsidR="00A730FC" w:rsidRPr="00A730FC" w:rsidRDefault="00A730FC" w:rsidP="00A730FC">
      <w:p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в) внутриигровой функционал:</w:t>
      </w:r>
    </w:p>
    <w:p w14:paraId="58231344" w14:textId="77777777" w:rsidR="00A730FC" w:rsidRPr="00A730FC" w:rsidRDefault="00A730FC" w:rsidP="00BD4584">
      <w:pPr>
        <w:pStyle w:val="ac"/>
        <w:numPr>
          <w:ilvl w:val="0"/>
          <w:numId w:val="12"/>
        </w:num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система накопления очков;</w:t>
      </w:r>
    </w:p>
    <w:p w14:paraId="0BE72845" w14:textId="0A40199B" w:rsidR="00A730FC" w:rsidRPr="00A730FC" w:rsidRDefault="00A730FC" w:rsidP="00BD4584">
      <w:pPr>
        <w:pStyle w:val="ac"/>
        <w:numPr>
          <w:ilvl w:val="0"/>
          <w:numId w:val="12"/>
        </w:num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система взаимодействия игровых объектов;</w:t>
      </w:r>
    </w:p>
    <w:p w14:paraId="3E008774" w14:textId="639612AF" w:rsidR="00A730FC" w:rsidRPr="00A730FC" w:rsidRDefault="00A730FC" w:rsidP="00BD4584">
      <w:pPr>
        <w:pStyle w:val="ac"/>
        <w:numPr>
          <w:ilvl w:val="0"/>
          <w:numId w:val="12"/>
        </w:numPr>
        <w:rPr>
          <w:rFonts w:ascii="Times New Roman" w:eastAsia="Source Sans Pro" w:hAnsi="Times New Roman" w:cs="Times New Roman"/>
          <w:sz w:val="28"/>
          <w:szCs w:val="28"/>
        </w:rPr>
      </w:pPr>
      <w:r w:rsidRPr="00A730FC">
        <w:rPr>
          <w:rFonts w:ascii="Times New Roman" w:eastAsia="Source Sans Pro" w:hAnsi="Times New Roman" w:cs="Times New Roman"/>
          <w:sz w:val="28"/>
          <w:szCs w:val="28"/>
        </w:rPr>
        <w:t>интерфейс пользователя</w:t>
      </w:r>
      <w:r w:rsidR="00B866D8">
        <w:rPr>
          <w:rFonts w:ascii="Times New Roman" w:eastAsia="Source Sans Pro" w:hAnsi="Times New Roman" w:cs="Times New Roman"/>
          <w:sz w:val="28"/>
          <w:szCs w:val="28"/>
        </w:rPr>
        <w:t>.</w:t>
      </w:r>
    </w:p>
    <w:p w14:paraId="3559434F" w14:textId="1846C0B8" w:rsidR="00A730FC" w:rsidRPr="00A730FC" w:rsidRDefault="00A730FC" w:rsidP="00A730FC">
      <w:pPr>
        <w:rPr>
          <w:rFonts w:ascii="Times New Roman" w:eastAsia="Source Sans Pro" w:hAnsi="Times New Roman" w:cs="Times New Roman"/>
          <w:sz w:val="28"/>
          <w:szCs w:val="28"/>
        </w:rPr>
      </w:pPr>
      <w:r>
        <w:rPr>
          <w:rFonts w:ascii="Times New Roman" w:eastAsia="Source Sans Pro" w:hAnsi="Times New Roman" w:cs="Times New Roman"/>
          <w:sz w:val="28"/>
          <w:szCs w:val="28"/>
        </w:rPr>
        <w:t>г)</w:t>
      </w:r>
      <w:r w:rsidRPr="00A730FC">
        <w:rPr>
          <w:rFonts w:ascii="Times New Roman" w:eastAsia="Source Sans Pro" w:hAnsi="Times New Roman" w:cs="Times New Roman"/>
          <w:sz w:val="28"/>
          <w:szCs w:val="28"/>
        </w:rPr>
        <w:t xml:space="preserve"> переходные сцены (вступительная, финальная, экран загрузки);</w:t>
      </w:r>
    </w:p>
    <w:p w14:paraId="3C780331" w14:textId="7FE0F8A5" w:rsidR="00A730FC" w:rsidRPr="00A730FC" w:rsidRDefault="00A730FC" w:rsidP="00A730FC">
      <w:pPr>
        <w:rPr>
          <w:rFonts w:ascii="Times New Roman" w:eastAsia="Source Sans Pro" w:hAnsi="Times New Roman" w:cs="Times New Roman"/>
          <w:sz w:val="28"/>
          <w:szCs w:val="28"/>
        </w:rPr>
      </w:pPr>
      <w:r>
        <w:rPr>
          <w:rFonts w:ascii="Times New Roman" w:eastAsia="Source Sans Pro" w:hAnsi="Times New Roman" w:cs="Times New Roman"/>
          <w:sz w:val="28"/>
          <w:szCs w:val="28"/>
        </w:rPr>
        <w:t>д</w:t>
      </w:r>
      <w:r w:rsidRPr="00A730FC">
        <w:rPr>
          <w:rFonts w:ascii="Times New Roman" w:eastAsia="Source Sans Pro" w:hAnsi="Times New Roman" w:cs="Times New Roman"/>
          <w:sz w:val="28"/>
          <w:szCs w:val="28"/>
        </w:rPr>
        <w:t>) главное меню;</w:t>
      </w:r>
    </w:p>
    <w:p w14:paraId="44B70E1F" w14:textId="6FF0B38E" w:rsidR="00A730FC" w:rsidRPr="00A730FC" w:rsidRDefault="00A730FC" w:rsidP="00A730FC">
      <w:pPr>
        <w:rPr>
          <w:rFonts w:ascii="Times New Roman" w:eastAsia="Source Sans Pro" w:hAnsi="Times New Roman" w:cs="Times New Roman"/>
          <w:sz w:val="28"/>
          <w:szCs w:val="28"/>
        </w:rPr>
      </w:pPr>
      <w:r>
        <w:rPr>
          <w:rFonts w:ascii="Times New Roman" w:eastAsia="Source Sans Pro" w:hAnsi="Times New Roman" w:cs="Times New Roman"/>
          <w:sz w:val="28"/>
          <w:szCs w:val="28"/>
        </w:rPr>
        <w:t>е</w:t>
      </w:r>
      <w:r w:rsidRPr="00A730FC">
        <w:rPr>
          <w:rFonts w:ascii="Times New Roman" w:eastAsia="Source Sans Pro" w:hAnsi="Times New Roman" w:cs="Times New Roman"/>
          <w:sz w:val="28"/>
          <w:szCs w:val="28"/>
        </w:rPr>
        <w:t>) графический интерфейс пользователя.</w:t>
      </w:r>
    </w:p>
    <w:p w14:paraId="06D38B42" w14:textId="19AA5BC4" w:rsidR="00A730FC" w:rsidRPr="00A730FC" w:rsidRDefault="00A730FC" w:rsidP="00A730FC">
      <w:pPr>
        <w:rPr>
          <w:rFonts w:eastAsia="Source Sans Pro" w:cstheme="minorHAnsi"/>
          <w:i/>
          <w:iCs/>
        </w:rPr>
      </w:pPr>
      <w:r w:rsidRPr="00A730FC">
        <w:rPr>
          <w:rFonts w:cs="Times New Roman"/>
          <w:szCs w:val="28"/>
        </w:rPr>
        <w:br w:type="page"/>
      </w:r>
    </w:p>
    <w:p w14:paraId="335DDF94" w14:textId="5C8F9AA8" w:rsidR="00CA5E6A" w:rsidRDefault="00CA5E6A" w:rsidP="002C382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4994134"/>
      <w:r w:rsidRPr="00B26E69">
        <w:rPr>
          <w:rFonts w:ascii="Times New Roman" w:hAnsi="Times New Roman" w:cs="Times New Roman"/>
          <w:color w:val="auto"/>
          <w:sz w:val="28"/>
          <w:szCs w:val="28"/>
        </w:rPr>
        <w:lastRenderedPageBreak/>
        <w:t>СТЕК ДЛЯ РАЗРАБОТКИ</w:t>
      </w:r>
      <w:bookmarkEnd w:id="12"/>
    </w:p>
    <w:p w14:paraId="0C2CFCB2" w14:textId="77777777" w:rsidR="00A86528" w:rsidRPr="00A86528" w:rsidRDefault="00A86528" w:rsidP="00A86528"/>
    <w:p w14:paraId="461E9F42" w14:textId="77777777" w:rsidR="007E5194" w:rsidRDefault="007E5194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  <w:sectPr w:rsidR="007E5194" w:rsidSect="00D20AD1">
          <w:footerReference w:type="defaul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D466CAE" w14:textId="7E4091BC" w:rsidR="007E5194" w:rsidRDefault="00A86528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аналитики проекта - </w:t>
      </w:r>
      <w:r w:rsidRPr="00A86528">
        <w:rPr>
          <w:rFonts w:ascii="Times New Roman" w:hAnsi="Times New Roman" w:cs="Times New Roman"/>
          <w:sz w:val="28"/>
          <w:szCs w:val="28"/>
        </w:rPr>
        <w:t>Microsoft Office 365</w:t>
      </w:r>
      <w:r w:rsidR="00A730FC">
        <w:rPr>
          <w:rFonts w:ascii="Times New Roman" w:hAnsi="Times New Roman" w:cs="Times New Roman"/>
          <w:sz w:val="28"/>
          <w:szCs w:val="28"/>
        </w:rPr>
        <w:t>.</w:t>
      </w:r>
    </w:p>
    <w:p w14:paraId="0E23E33E" w14:textId="11D18470" w:rsidR="007E5194" w:rsidRDefault="007E5194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D27808" wp14:editId="67D41EE0">
            <wp:extent cx="1981200" cy="1981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21B3" w14:textId="2E9452B1" w:rsidR="007E5194" w:rsidRPr="007E5194" w:rsidRDefault="00A86528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</w:t>
      </w:r>
      <w:r w:rsidR="00A730FC">
        <w:rPr>
          <w:rFonts w:ascii="Times New Roman" w:hAnsi="Times New Roman" w:cs="Times New Roman"/>
          <w:sz w:val="28"/>
          <w:szCs w:val="28"/>
        </w:rPr>
        <w:t xml:space="preserve">создания дизайна – </w:t>
      </w:r>
      <w:r w:rsidR="00A730FC" w:rsidRPr="00A730FC">
        <w:rPr>
          <w:rFonts w:ascii="Times New Roman" w:hAnsi="Times New Roman" w:cs="Times New Roman"/>
          <w:sz w:val="28"/>
          <w:szCs w:val="28"/>
        </w:rPr>
        <w:t>Figma</w:t>
      </w:r>
      <w:r w:rsidR="00A730FC">
        <w:rPr>
          <w:rFonts w:ascii="Times New Roman" w:hAnsi="Times New Roman" w:cs="Times New Roman"/>
          <w:sz w:val="28"/>
          <w:szCs w:val="28"/>
        </w:rPr>
        <w:t>.</w:t>
      </w:r>
    </w:p>
    <w:p w14:paraId="65334C21" w14:textId="5B1E2593" w:rsidR="007E5194" w:rsidRDefault="007E5194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3475D" wp14:editId="4830AD93">
            <wp:extent cx="1874520" cy="1874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9" t="15047" r="29493" b="14420"/>
                    <a:stretch/>
                  </pic:blipFill>
                  <pic:spPr bwMode="auto">
                    <a:xfrm>
                      <a:off x="0" y="0"/>
                      <a:ext cx="18745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F10A" w14:textId="5E2AD63F" w:rsidR="007E5194" w:rsidRPr="007E5194" w:rsidRDefault="00A730FC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разработки продукта – </w:t>
      </w:r>
      <w:r w:rsidR="00A41EA5">
        <w:rPr>
          <w:rFonts w:ascii="Times New Roman" w:hAnsi="Times New Roman" w:cs="Times New Roman"/>
          <w:sz w:val="28"/>
          <w:szCs w:val="28"/>
          <w:lang w:val="en-US"/>
        </w:rPr>
        <w:t>Ren</w:t>
      </w:r>
      <w:r w:rsidR="00A41EA5" w:rsidRPr="00A41EA5">
        <w:rPr>
          <w:rFonts w:ascii="Times New Roman" w:hAnsi="Times New Roman" w:cs="Times New Roman"/>
          <w:sz w:val="28"/>
          <w:szCs w:val="28"/>
        </w:rPr>
        <w:t>’</w:t>
      </w:r>
      <w:r w:rsidR="00A41EA5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A41EA5">
        <w:rPr>
          <w:rFonts w:ascii="Times New Roman" w:hAnsi="Times New Roman" w:cs="Times New Roman"/>
          <w:sz w:val="28"/>
          <w:szCs w:val="28"/>
        </w:rPr>
        <w:t>.</w:t>
      </w:r>
    </w:p>
    <w:p w14:paraId="59B880AE" w14:textId="6BB4798C" w:rsidR="007E5194" w:rsidRPr="00A41EA5" w:rsidRDefault="007E5194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D6132D" wp14:editId="74680A18">
            <wp:extent cx="1501114" cy="1981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4" t="17987" r="19223" b="16950"/>
                    <a:stretch/>
                  </pic:blipFill>
                  <pic:spPr bwMode="auto">
                    <a:xfrm>
                      <a:off x="0" y="0"/>
                      <a:ext cx="1523044" cy="201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8145E" w14:textId="0F020247" w:rsidR="007E5194" w:rsidRPr="007E5194" w:rsidRDefault="00A730FC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создания итоговой презентации проекта – </w:t>
      </w:r>
      <w:r w:rsidRPr="00A730FC">
        <w:rPr>
          <w:rFonts w:ascii="Times New Roman" w:hAnsi="Times New Roman" w:cs="Times New Roman"/>
          <w:sz w:val="28"/>
          <w:szCs w:val="28"/>
        </w:rPr>
        <w:t>Canva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8E7C3A" w14:textId="765461C7" w:rsidR="007E5194" w:rsidRDefault="007E5194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  <w:sectPr w:rsidR="007E5194" w:rsidSect="007E5194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E040F83" wp14:editId="2F45448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866900" cy="1879687"/>
            <wp:effectExtent l="0" t="0" r="0" b="635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20403" r="29771" b="18390"/>
                    <a:stretch/>
                  </pic:blipFill>
                  <pic:spPr bwMode="auto">
                    <a:xfrm>
                      <a:off x="0" y="0"/>
                      <a:ext cx="1866900" cy="187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9965D" w14:textId="1FD08517" w:rsidR="00CA5E6A" w:rsidRPr="00B26E69" w:rsidRDefault="00CA5E6A" w:rsidP="002C382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B26E69">
        <w:rPr>
          <w:rFonts w:ascii="Times New Roman" w:hAnsi="Times New Roman" w:cs="Times New Roman"/>
          <w:sz w:val="28"/>
          <w:szCs w:val="28"/>
        </w:rPr>
        <w:br w:type="page"/>
      </w:r>
    </w:p>
    <w:p w14:paraId="585A26E1" w14:textId="13EE1CE4" w:rsidR="00884AE1" w:rsidRDefault="00715898" w:rsidP="002C3825">
      <w:pPr>
        <w:pStyle w:val="ad"/>
        <w:spacing w:line="360" w:lineRule="auto"/>
        <w:rPr>
          <w:rFonts w:cs="Times New Roman"/>
          <w:szCs w:val="28"/>
        </w:rPr>
      </w:pPr>
      <w:bookmarkStart w:id="13" w:name="_Toc70551602"/>
      <w:bookmarkStart w:id="14" w:name="_Toc104994135"/>
      <w:r w:rsidRPr="00B26E69">
        <w:rPr>
          <w:rFonts w:cs="Times New Roman"/>
          <w:caps w:val="0"/>
          <w:szCs w:val="28"/>
        </w:rPr>
        <w:lastRenderedPageBreak/>
        <w:t>ПРОТОТИПИРОВАНИЕ</w:t>
      </w:r>
      <w:bookmarkEnd w:id="13"/>
      <w:bookmarkEnd w:id="14"/>
    </w:p>
    <w:p w14:paraId="5FC31320" w14:textId="326F1874" w:rsidR="00884AE1" w:rsidRDefault="00884AE1" w:rsidP="00BD4584">
      <w:pPr>
        <w:pStyle w:val="aa"/>
        <w:numPr>
          <w:ilvl w:val="0"/>
          <w:numId w:val="13"/>
        </w:numPr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54F21B2" wp14:editId="7BE67308">
            <wp:simplePos x="0" y="0"/>
            <wp:positionH relativeFrom="column">
              <wp:posOffset>565785</wp:posOffset>
            </wp:positionH>
            <wp:positionV relativeFrom="paragraph">
              <wp:posOffset>4320540</wp:posOffset>
            </wp:positionV>
            <wp:extent cx="4492625" cy="1214120"/>
            <wp:effectExtent l="0" t="0" r="3175" b="508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Прототипы персонажей</w:t>
      </w:r>
      <w:r w:rsidRPr="00884A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8177CF" wp14:editId="7074531A">
            <wp:extent cx="4084320" cy="396112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9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E51E" w14:textId="3C632395" w:rsidR="00884AE1" w:rsidRDefault="00884AE1" w:rsidP="00884AE1">
      <w:pPr>
        <w:pStyle w:val="aa"/>
        <w:jc w:val="left"/>
      </w:pPr>
    </w:p>
    <w:p w14:paraId="600FA259" w14:textId="13F5F1B2" w:rsidR="00884AE1" w:rsidRDefault="00884AE1" w:rsidP="00884AE1">
      <w:pPr>
        <w:pStyle w:val="aa"/>
        <w:ind w:left="709" w:firstLine="0"/>
      </w:pPr>
    </w:p>
    <w:p w14:paraId="5D45FF32" w14:textId="46E0037E" w:rsidR="00C7289C" w:rsidRDefault="00C7289C" w:rsidP="00884AE1">
      <w:pPr>
        <w:pStyle w:val="aa"/>
        <w:ind w:left="709" w:firstLine="0"/>
      </w:pPr>
      <w:r>
        <w:rPr>
          <w:noProof/>
        </w:rPr>
        <w:drawing>
          <wp:inline distT="0" distB="0" distL="0" distR="0" wp14:anchorId="09527E2C" wp14:editId="4BD09D4E">
            <wp:extent cx="809869" cy="2978229"/>
            <wp:effectExtent l="0" t="0" r="9525" b="0"/>
            <wp:docPr id="15" name="Рисунок 15" descr="Изображение выглядит как одежда, человек, носит, костю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одежда, человек, носит, костюм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869" cy="29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2C9B3" wp14:editId="4214CFF0">
            <wp:extent cx="1765935" cy="31394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357" cy="31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4497" w14:textId="20C51C90" w:rsidR="00884AE1" w:rsidRDefault="00884AE1" w:rsidP="00884AE1">
      <w:pPr>
        <w:pStyle w:val="aa"/>
        <w:ind w:firstLine="0"/>
      </w:pPr>
    </w:p>
    <w:p w14:paraId="44E593A2" w14:textId="06702BE3" w:rsidR="00884AE1" w:rsidRDefault="00C7289C" w:rsidP="00BD4584">
      <w:pPr>
        <w:pStyle w:val="a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91172BB" wp14:editId="6915381D">
            <wp:simplePos x="0" y="0"/>
            <wp:positionH relativeFrom="column">
              <wp:posOffset>367665</wp:posOffset>
            </wp:positionH>
            <wp:positionV relativeFrom="paragraph">
              <wp:posOffset>2158365</wp:posOffset>
            </wp:positionV>
            <wp:extent cx="4183380" cy="2352675"/>
            <wp:effectExtent l="0" t="0" r="7620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AE1">
        <w:rPr>
          <w:noProof/>
        </w:rPr>
        <w:drawing>
          <wp:anchor distT="0" distB="0" distL="114300" distR="114300" simplePos="0" relativeHeight="251674624" behindDoc="0" locked="0" layoutInCell="1" allowOverlap="1" wp14:anchorId="62E078FD" wp14:editId="65F57800">
            <wp:simplePos x="0" y="0"/>
            <wp:positionH relativeFrom="column">
              <wp:posOffset>-202565</wp:posOffset>
            </wp:positionH>
            <wp:positionV relativeFrom="paragraph">
              <wp:posOffset>311150</wp:posOffset>
            </wp:positionV>
            <wp:extent cx="5940425" cy="1847850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AE1">
        <w:t>Прототипы одной из сцен игры</w:t>
      </w:r>
    </w:p>
    <w:p w14:paraId="26BC4DDB" w14:textId="07936011" w:rsidR="00CA5E6A" w:rsidRPr="00C7289C" w:rsidRDefault="00C7289C" w:rsidP="00C7289C">
      <w:pPr>
        <w:pStyle w:val="aa"/>
        <w:ind w:left="1069" w:firstLine="0"/>
      </w:pPr>
      <w:r>
        <w:rPr>
          <w:noProof/>
        </w:rPr>
        <w:drawing>
          <wp:inline distT="0" distB="0" distL="0" distR="0" wp14:anchorId="1F6E58A5" wp14:editId="18B8249F">
            <wp:extent cx="3608705" cy="1963089"/>
            <wp:effectExtent l="0" t="0" r="0" b="0"/>
            <wp:docPr id="18" name="Рисунок 18" descr="Изображение выглядит как текст, внутренний, стена, п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внутренний, стена, пол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41" cy="196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E6CD8" wp14:editId="5BE66A5F">
            <wp:extent cx="3677285" cy="2040883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737" cy="20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12B4" w14:textId="09D4B1AE" w:rsidR="00926B5A" w:rsidRPr="00B26E69" w:rsidRDefault="00715898" w:rsidP="00926B5A">
      <w:pPr>
        <w:pStyle w:val="ad"/>
        <w:spacing w:line="360" w:lineRule="auto"/>
        <w:rPr>
          <w:rFonts w:cs="Times New Roman"/>
          <w:szCs w:val="28"/>
        </w:rPr>
      </w:pPr>
      <w:bookmarkStart w:id="15" w:name="_Toc70551603"/>
      <w:bookmarkStart w:id="16" w:name="_Toc104994136"/>
      <w:r w:rsidRPr="00B26E69">
        <w:rPr>
          <w:rFonts w:cs="Times New Roman"/>
          <w:caps w:val="0"/>
          <w:szCs w:val="28"/>
        </w:rPr>
        <w:lastRenderedPageBreak/>
        <w:t>РАЗРАБОТКА СИСТЕМЫ</w:t>
      </w:r>
      <w:bookmarkEnd w:id="15"/>
      <w:bookmarkEnd w:id="16"/>
    </w:p>
    <w:p w14:paraId="77BEF94A" w14:textId="03EB01D0" w:rsidR="00926B5A" w:rsidRPr="00AB2A93" w:rsidRDefault="00926B5A" w:rsidP="00926B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E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 игры:</w:t>
      </w:r>
    </w:p>
    <w:p w14:paraId="16CAA8EB" w14:textId="60F66F1A" w:rsidR="00926B5A" w:rsidRDefault="00926B5A" w:rsidP="00124693">
      <w:pPr>
        <w:pStyle w:val="ac"/>
        <w:numPr>
          <w:ilvl w:val="0"/>
          <w:numId w:val="21"/>
        </w:numPr>
        <w:spacing w:after="0"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Были определены мини-игры и подходящие для них ситуации;</w:t>
      </w:r>
    </w:p>
    <w:p w14:paraId="691117AD" w14:textId="79B6CEB6" w:rsidR="00926B5A" w:rsidRDefault="00926B5A" w:rsidP="00124693">
      <w:pPr>
        <w:pStyle w:val="ac"/>
        <w:numPr>
          <w:ilvl w:val="0"/>
          <w:numId w:val="21"/>
        </w:numPr>
        <w:spacing w:after="0"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Создано главное меню и маскот-помощник «Битый пиксель»;</w:t>
      </w:r>
    </w:p>
    <w:p w14:paraId="02E7AAF6" w14:textId="7FEC0382" w:rsidR="00926B5A" w:rsidRDefault="00926B5A" w:rsidP="00124693">
      <w:pPr>
        <w:pStyle w:val="ac"/>
        <w:numPr>
          <w:ilvl w:val="0"/>
          <w:numId w:val="21"/>
        </w:numPr>
        <w:spacing w:after="0"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Создано несколько сцен.</w:t>
      </w:r>
      <w:r w:rsidRPr="00926B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Каждая сцена – некий уровень, который погружает игрока в выдуманную ситуацию и анализирует, как тот реагирует на ту или иную опасность;</w:t>
      </w:r>
    </w:p>
    <w:p w14:paraId="2C759A51" w14:textId="3A7852A2" w:rsidR="00926B5A" w:rsidRDefault="00926B5A" w:rsidP="00124693">
      <w:pPr>
        <w:pStyle w:val="ac"/>
        <w:numPr>
          <w:ilvl w:val="0"/>
          <w:numId w:val="21"/>
        </w:numPr>
        <w:spacing w:after="0"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Игроку задаются вопросы:</w:t>
      </w:r>
    </w:p>
    <w:p w14:paraId="4714B428" w14:textId="07E7B532" w:rsidR="00926B5A" w:rsidRDefault="00926B5A" w:rsidP="00124693">
      <w:pPr>
        <w:pStyle w:val="ac"/>
        <w:numPr>
          <w:ilvl w:val="0"/>
          <w:numId w:val="23"/>
        </w:numPr>
        <w:spacing w:after="0" w:line="360" w:lineRule="auto"/>
        <w:ind w:left="1985" w:hanging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случае правильного ответа маскот похвалит игрока и расскажет, почему этот выбор был верным;</w:t>
      </w:r>
    </w:p>
    <w:p w14:paraId="75250FBB" w14:textId="4229C56C" w:rsidR="00926B5A" w:rsidRDefault="00926B5A" w:rsidP="00124693">
      <w:pPr>
        <w:pStyle w:val="ac"/>
        <w:numPr>
          <w:ilvl w:val="0"/>
          <w:numId w:val="23"/>
        </w:numPr>
        <w:spacing w:after="0" w:line="360" w:lineRule="auto"/>
        <w:ind w:left="1985" w:hanging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случае неправильного ответа маскот скажет, что выбор неверен и подскажет, как же правильно поступать в сложившейся ситуации;</w:t>
      </w:r>
    </w:p>
    <w:p w14:paraId="21CE1924" w14:textId="0F94E90C" w:rsidR="00926B5A" w:rsidRDefault="00926B5A" w:rsidP="00124693">
      <w:pPr>
        <w:pStyle w:val="ac"/>
        <w:numPr>
          <w:ilvl w:val="0"/>
          <w:numId w:val="21"/>
        </w:numPr>
        <w:spacing w:after="0"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Создана система накопления очков, которая обновляется после каждого заданного вопроса;</w:t>
      </w:r>
    </w:p>
    <w:p w14:paraId="5EBD323F" w14:textId="4B75CC9F" w:rsidR="00234338" w:rsidRPr="00926B5A" w:rsidRDefault="00234338" w:rsidP="00124693">
      <w:pPr>
        <w:pStyle w:val="ac"/>
        <w:numPr>
          <w:ilvl w:val="0"/>
          <w:numId w:val="21"/>
        </w:numPr>
        <w:spacing w:after="0" w:line="360" w:lineRule="auto"/>
        <w:ind w:firstLine="5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конце каждого уровня игроку демонстрируется, сколько очков из максимального количество, возможного на данном уровне, он собрал.</w:t>
      </w:r>
    </w:p>
    <w:p w14:paraId="16ED9E1F" w14:textId="7B130B5D" w:rsidR="00AB2A93" w:rsidRPr="00AB2A93" w:rsidRDefault="00AB2A93" w:rsidP="00AB2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E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Алгоритм работы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игры:</w:t>
      </w:r>
    </w:p>
    <w:p w14:paraId="4E71B3B5" w14:textId="07802B56" w:rsidR="00AB2A93" w:rsidRDefault="00AB2A93" w:rsidP="00124693">
      <w:pPr>
        <w:pStyle w:val="ac"/>
        <w:numPr>
          <w:ilvl w:val="0"/>
          <w:numId w:val="20"/>
        </w:numPr>
        <w:spacing w:after="0"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Начать игру с помощью соответствующей кнопки;</w:t>
      </w:r>
    </w:p>
    <w:p w14:paraId="5B0B26E1" w14:textId="2D8F4B77" w:rsidR="00AB2A93" w:rsidRDefault="00AB2A93" w:rsidP="00124693">
      <w:pPr>
        <w:pStyle w:val="ac"/>
        <w:numPr>
          <w:ilvl w:val="0"/>
          <w:numId w:val="20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открывшейся сцене прочитать описание ситуации;</w:t>
      </w:r>
    </w:p>
    <w:p w14:paraId="6D4EDE8F" w14:textId="090F6762" w:rsidR="00AB2A93" w:rsidRDefault="00AB2A93" w:rsidP="00124693">
      <w:pPr>
        <w:pStyle w:val="ac"/>
        <w:numPr>
          <w:ilvl w:val="0"/>
          <w:numId w:val="20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Подумать над вариантами ответа на каждый из поставленных вопросов</w:t>
      </w:r>
      <w:r w:rsidR="00926B5A">
        <w:rPr>
          <w:rFonts w:ascii="Times New Roman" w:hAnsi="Times New Roman" w:cs="Times New Roman"/>
          <w:sz w:val="28"/>
          <w:szCs w:val="28"/>
          <w:shd w:val="clear" w:color="auto" w:fill="FFFFFF"/>
        </w:rPr>
        <w:t>, используя подсказки маскота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4FAE363" w14:textId="7048B978" w:rsidR="00AB2A93" w:rsidRDefault="00AB2A93" w:rsidP="00124693">
      <w:pPr>
        <w:pStyle w:val="ac"/>
        <w:numPr>
          <w:ilvl w:val="0"/>
          <w:numId w:val="20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верный на взгляд игрока вариант;</w:t>
      </w:r>
    </w:p>
    <w:p w14:paraId="31003033" w14:textId="4ED6C534" w:rsidR="00AB2A93" w:rsidRDefault="00AB2A93" w:rsidP="00124693">
      <w:pPr>
        <w:pStyle w:val="ac"/>
        <w:numPr>
          <w:ilvl w:val="0"/>
          <w:numId w:val="20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Повторять пункты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AB2A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завершения уровня;</w:t>
      </w:r>
    </w:p>
    <w:p w14:paraId="20584A6A" w14:textId="329B9D00" w:rsidR="00AB2A93" w:rsidRDefault="00AB2A93" w:rsidP="00124693">
      <w:pPr>
        <w:pStyle w:val="ac"/>
        <w:numPr>
          <w:ilvl w:val="0"/>
          <w:numId w:val="20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Проанализировать свои результаты - количество правильных ответов;</w:t>
      </w:r>
    </w:p>
    <w:p w14:paraId="3B9A2F76" w14:textId="009A09DA" w:rsidR="000A019D" w:rsidRPr="00C7289C" w:rsidRDefault="00AB2A93" w:rsidP="00C7289C">
      <w:pPr>
        <w:pStyle w:val="ac"/>
        <w:numPr>
          <w:ilvl w:val="0"/>
          <w:numId w:val="20"/>
        </w:numPr>
        <w:spacing w:line="360" w:lineRule="auto"/>
        <w:ind w:left="1276" w:hanging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случае неудовлетворения результатами – переиграть уровень</w:t>
      </w:r>
      <w:r w:rsidR="00926B5A">
        <w:rPr>
          <w:rFonts w:ascii="Times New Roman" w:hAnsi="Times New Roman" w:cs="Times New Roman"/>
          <w:sz w:val="28"/>
          <w:szCs w:val="28"/>
          <w:shd w:val="clear" w:color="auto" w:fill="FFFFFF"/>
        </w:rPr>
        <w:t>, иначе открыть новый.</w:t>
      </w:r>
    </w:p>
    <w:p w14:paraId="2255E0DA" w14:textId="24E94A8E" w:rsidR="00CA5E6A" w:rsidRPr="00B26E69" w:rsidRDefault="00715898" w:rsidP="002C3825">
      <w:pPr>
        <w:pStyle w:val="ad"/>
        <w:spacing w:line="360" w:lineRule="auto"/>
        <w:rPr>
          <w:rFonts w:cs="Times New Roman"/>
          <w:szCs w:val="28"/>
        </w:rPr>
      </w:pPr>
      <w:bookmarkStart w:id="17" w:name="_Toc70551604"/>
      <w:bookmarkStart w:id="18" w:name="_Toc104994137"/>
      <w:r w:rsidRPr="00B26E69">
        <w:rPr>
          <w:rFonts w:cs="Times New Roman"/>
          <w:caps w:val="0"/>
          <w:szCs w:val="28"/>
        </w:rPr>
        <w:lastRenderedPageBreak/>
        <w:t>ЗАКЛЮЧЕНИЕ</w:t>
      </w:r>
      <w:bookmarkEnd w:id="17"/>
      <w:bookmarkEnd w:id="18"/>
    </w:p>
    <w:p w14:paraId="539FE290" w14:textId="63C5AF9B" w:rsidR="000D3814" w:rsidRPr="00B26E69" w:rsidRDefault="000D3814" w:rsidP="00B866D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 xml:space="preserve">Рассмотренные вопросы в рамках данной проектной работы, являются основными при </w:t>
      </w:r>
      <w:r w:rsidR="00022326">
        <w:rPr>
          <w:color w:val="000000"/>
          <w:sz w:val="28"/>
          <w:szCs w:val="28"/>
        </w:rPr>
        <w:t xml:space="preserve">создании образовательной игры по теме «Информационная безопасность». </w:t>
      </w:r>
      <w:r w:rsidRPr="00B26E69">
        <w:rPr>
          <w:color w:val="000000"/>
          <w:sz w:val="28"/>
          <w:szCs w:val="28"/>
        </w:rPr>
        <w:t>Приведены определенные правила и принципы, которые позволят в дальнейшем правильно сопровождать, поддерживать, и грамотно разрабатывать новый функционал для данной разработки.</w:t>
      </w:r>
    </w:p>
    <w:p w14:paraId="37C38036" w14:textId="1D19183D" w:rsidR="000D3814" w:rsidRDefault="000D3814" w:rsidP="00B866D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>Основные технические решения, которые были предложены в данной проектной работе, включают в себя следующие аспекты:</w:t>
      </w:r>
    </w:p>
    <w:p w14:paraId="635961EC" w14:textId="74E51841" w:rsidR="00022326" w:rsidRPr="00022326" w:rsidRDefault="00022326" w:rsidP="00124693">
      <w:pPr>
        <w:pStyle w:val="ac"/>
        <w:numPr>
          <w:ilvl w:val="0"/>
          <w:numId w:val="18"/>
        </w:numPr>
        <w:spacing w:after="0" w:line="360" w:lineRule="auto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022326">
        <w:rPr>
          <w:rFonts w:ascii="Times New Roman" w:hAnsi="Times New Roman" w:cs="Times New Roman"/>
          <w:sz w:val="28"/>
          <w:szCs w:val="28"/>
        </w:rPr>
        <w:t xml:space="preserve">Платформа для аналитики проекта - </w:t>
      </w:r>
      <w:r w:rsidRPr="005B04AF">
        <w:rPr>
          <w:rFonts w:ascii="Times New Roman" w:hAnsi="Times New Roman" w:cs="Times New Roman"/>
          <w:b/>
          <w:bCs/>
          <w:sz w:val="28"/>
          <w:szCs w:val="28"/>
        </w:rPr>
        <w:t>Microsoft Office 365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04AF">
        <w:rPr>
          <w:rFonts w:ascii="Times New Roman" w:hAnsi="Times New Roman" w:cs="Times New Roman"/>
          <w:sz w:val="28"/>
          <w:szCs w:val="28"/>
        </w:rPr>
        <w:t>- программный</w:t>
      </w:r>
      <w:r w:rsidR="00A41EA5">
        <w:rPr>
          <w:rFonts w:ascii="Times New Roman" w:hAnsi="Times New Roman" w:cs="Times New Roman"/>
          <w:sz w:val="28"/>
          <w:szCs w:val="28"/>
        </w:rPr>
        <w:t xml:space="preserve"> продукт от компании </w:t>
      </w:r>
      <w:r w:rsidR="00A41EA5" w:rsidRPr="005B04AF">
        <w:rPr>
          <w:rFonts w:ascii="Times New Roman" w:hAnsi="Times New Roman" w:cs="Times New Roman"/>
          <w:b/>
          <w:bCs/>
          <w:sz w:val="28"/>
          <w:szCs w:val="28"/>
        </w:rPr>
        <w:t>Microsoft</w:t>
      </w:r>
      <w:r w:rsidR="00A41EA5">
        <w:rPr>
          <w:rFonts w:ascii="Times New Roman" w:hAnsi="Times New Roman" w:cs="Times New Roman"/>
          <w:sz w:val="28"/>
          <w:szCs w:val="28"/>
        </w:rPr>
        <w:t>, объединяющий</w:t>
      </w:r>
      <w:r w:rsidR="005B04AF">
        <w:rPr>
          <w:rFonts w:ascii="Times New Roman" w:hAnsi="Times New Roman" w:cs="Times New Roman"/>
          <w:sz w:val="28"/>
          <w:szCs w:val="28"/>
        </w:rPr>
        <w:t xml:space="preserve"> набор веб сервисов. Набор предоставляет доступ к различным программам и услуга на основе платформы </w:t>
      </w:r>
      <w:r w:rsidR="005B04AF" w:rsidRPr="005B04AF">
        <w:rPr>
          <w:rFonts w:ascii="Times New Roman" w:hAnsi="Times New Roman" w:cs="Times New Roman"/>
          <w:b/>
          <w:bCs/>
          <w:sz w:val="28"/>
          <w:szCs w:val="28"/>
        </w:rPr>
        <w:t>Microsoft Office</w:t>
      </w:r>
      <w:r w:rsidR="005B04AF">
        <w:rPr>
          <w:rFonts w:ascii="Times New Roman" w:hAnsi="Times New Roman" w:cs="Times New Roman"/>
          <w:sz w:val="28"/>
          <w:szCs w:val="28"/>
        </w:rPr>
        <w:t>, электронной почте бизнес-класса, функционалу для общения и управления документами</w:t>
      </w:r>
      <w:r w:rsidR="00B866D8">
        <w:rPr>
          <w:color w:val="000000"/>
          <w:sz w:val="28"/>
          <w:szCs w:val="28"/>
        </w:rPr>
        <w:t>;</w:t>
      </w:r>
    </w:p>
    <w:p w14:paraId="3F310900" w14:textId="2290C1A5" w:rsidR="00022326" w:rsidRPr="00022326" w:rsidRDefault="00022326" w:rsidP="00124693">
      <w:pPr>
        <w:pStyle w:val="ac"/>
        <w:numPr>
          <w:ilvl w:val="0"/>
          <w:numId w:val="18"/>
        </w:numPr>
        <w:spacing w:after="0" w:line="360" w:lineRule="auto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022326">
        <w:rPr>
          <w:rFonts w:ascii="Times New Roman" w:hAnsi="Times New Roman" w:cs="Times New Roman"/>
          <w:sz w:val="28"/>
          <w:szCs w:val="28"/>
        </w:rPr>
        <w:t xml:space="preserve">Платформа для создания дизайна – </w:t>
      </w:r>
      <w:r w:rsidRPr="005B04AF">
        <w:rPr>
          <w:rFonts w:ascii="Times New Roman" w:hAnsi="Times New Roman" w:cs="Times New Roman"/>
          <w:b/>
          <w:bCs/>
          <w:sz w:val="28"/>
          <w:szCs w:val="28"/>
        </w:rPr>
        <w:t>Figma</w:t>
      </w:r>
      <w:r w:rsidR="005B04AF">
        <w:rPr>
          <w:rFonts w:ascii="Times New Roman" w:hAnsi="Times New Roman" w:cs="Times New Roman"/>
          <w:sz w:val="28"/>
          <w:szCs w:val="28"/>
        </w:rPr>
        <w:t xml:space="preserve"> – онлайн-сервис для разработки интерфейсов и прототипирования с возможностью организации совместной работы в режиме реального времени</w:t>
      </w:r>
      <w:r w:rsidR="00B866D8">
        <w:rPr>
          <w:color w:val="000000"/>
          <w:sz w:val="28"/>
          <w:szCs w:val="28"/>
        </w:rPr>
        <w:t>;</w:t>
      </w:r>
    </w:p>
    <w:p w14:paraId="25D1AA90" w14:textId="085E0D28" w:rsidR="00022326" w:rsidRPr="00022326" w:rsidRDefault="00022326" w:rsidP="00124693">
      <w:pPr>
        <w:pStyle w:val="ac"/>
        <w:numPr>
          <w:ilvl w:val="0"/>
          <w:numId w:val="18"/>
        </w:numPr>
        <w:spacing w:after="0" w:line="360" w:lineRule="auto"/>
        <w:ind w:left="1134" w:hanging="283"/>
        <w:rPr>
          <w:rFonts w:ascii="Times New Roman" w:hAnsi="Times New Roman" w:cs="Times New Roman"/>
          <w:sz w:val="28"/>
          <w:szCs w:val="28"/>
        </w:rPr>
      </w:pPr>
      <w:r w:rsidRPr="00022326">
        <w:rPr>
          <w:rFonts w:ascii="Times New Roman" w:hAnsi="Times New Roman" w:cs="Times New Roman"/>
          <w:sz w:val="28"/>
          <w:szCs w:val="28"/>
        </w:rPr>
        <w:t xml:space="preserve">Платформа для разработки продукта – </w:t>
      </w:r>
      <w:r w:rsidR="00A41EA5" w:rsidRPr="005B04AF">
        <w:rPr>
          <w:rFonts w:ascii="Times New Roman" w:hAnsi="Times New Roman" w:cs="Times New Roman"/>
          <w:b/>
          <w:bCs/>
          <w:sz w:val="28"/>
          <w:szCs w:val="28"/>
          <w:lang w:val="en-US"/>
        </w:rPr>
        <w:t>Ren</w:t>
      </w:r>
      <w:r w:rsidR="00A41EA5" w:rsidRPr="005B04AF"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A41EA5" w:rsidRPr="005B04AF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5B04AF">
        <w:rPr>
          <w:rFonts w:ascii="Times New Roman" w:hAnsi="Times New Roman" w:cs="Times New Roman"/>
          <w:sz w:val="28"/>
          <w:szCs w:val="28"/>
        </w:rPr>
        <w:t xml:space="preserve"> – бесплатный, свободный и открытый игровой движок для создания как некоммерческих, так и коммерческих визуальных романов в 2</w:t>
      </w:r>
      <w:r w:rsidR="005B04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B04AF">
        <w:rPr>
          <w:rFonts w:ascii="Times New Roman" w:hAnsi="Times New Roman" w:cs="Times New Roman"/>
          <w:sz w:val="28"/>
          <w:szCs w:val="28"/>
        </w:rPr>
        <w:t xml:space="preserve"> графике</w:t>
      </w:r>
      <w:r w:rsidR="00B866D8">
        <w:rPr>
          <w:color w:val="000000"/>
          <w:sz w:val="28"/>
          <w:szCs w:val="28"/>
        </w:rPr>
        <w:t>;</w:t>
      </w:r>
    </w:p>
    <w:p w14:paraId="66C39301" w14:textId="39E03BAE" w:rsidR="00022326" w:rsidRPr="00B26E69" w:rsidRDefault="00022326" w:rsidP="00124693">
      <w:pPr>
        <w:pStyle w:val="af1"/>
        <w:numPr>
          <w:ilvl w:val="0"/>
          <w:numId w:val="18"/>
        </w:numPr>
        <w:spacing w:before="0" w:beforeAutospacing="0" w:after="0" w:afterAutospacing="0" w:line="360" w:lineRule="auto"/>
        <w:ind w:left="1134" w:hanging="283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Платформа для создания итоговой презентации проекта – </w:t>
      </w:r>
      <w:r w:rsidRPr="005B04AF">
        <w:rPr>
          <w:b/>
          <w:bCs/>
          <w:sz w:val="28"/>
          <w:szCs w:val="28"/>
        </w:rPr>
        <w:t>Canva</w:t>
      </w:r>
      <w:r w:rsidR="005B04AF">
        <w:rPr>
          <w:sz w:val="28"/>
          <w:szCs w:val="28"/>
        </w:rPr>
        <w:t xml:space="preserve"> – кроссплатформенный сервис для графического дизайна, основанный в 2013 году.</w:t>
      </w:r>
    </w:p>
    <w:p w14:paraId="5484FA6C" w14:textId="371396A6" w:rsidR="000D3814" w:rsidRPr="00B26E69" w:rsidRDefault="000D3814" w:rsidP="00B866D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 xml:space="preserve">Кроме вышеупомянутых технических решений, позволяющих разработать и доработать функционал </w:t>
      </w:r>
      <w:r w:rsidR="005B04AF">
        <w:rPr>
          <w:color w:val="000000"/>
          <w:sz w:val="28"/>
          <w:szCs w:val="28"/>
        </w:rPr>
        <w:t>игры</w:t>
      </w:r>
      <w:r w:rsidRPr="00B26E69">
        <w:rPr>
          <w:color w:val="000000"/>
          <w:sz w:val="28"/>
          <w:szCs w:val="28"/>
        </w:rPr>
        <w:t>, в проектной работе затрагиваются обязательные вопросы эффективной работоспособности новых компонентов. А именно вопросы качественных показателей и масштабируемости решений, вопросы тестирования.</w:t>
      </w:r>
    </w:p>
    <w:p w14:paraId="0C87F108" w14:textId="058742A3" w:rsidR="000D3814" w:rsidRDefault="000D3814" w:rsidP="00B866D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lastRenderedPageBreak/>
        <w:t>В итоге представлен эффективный продукт, позволяющий потребителю:</w:t>
      </w:r>
    </w:p>
    <w:p w14:paraId="31142302" w14:textId="286188A8" w:rsidR="005B04AF" w:rsidRDefault="005B04AF" w:rsidP="00124693">
      <w:pPr>
        <w:pStyle w:val="af1"/>
        <w:numPr>
          <w:ilvl w:val="0"/>
          <w:numId w:val="19"/>
        </w:numPr>
        <w:spacing w:before="0" w:beforeAutospacing="0" w:after="0" w:afterAutospacing="0" w:line="360" w:lineRule="auto"/>
        <w:ind w:left="113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Столкнуться с поджидающими опасностями в игровом мире, узнать больше о киберпреступниках и схемах их действий;</w:t>
      </w:r>
    </w:p>
    <w:p w14:paraId="40C463EE" w14:textId="1D469AEB" w:rsidR="005B04AF" w:rsidRDefault="005B04AF" w:rsidP="00124693">
      <w:pPr>
        <w:pStyle w:val="af1"/>
        <w:numPr>
          <w:ilvl w:val="0"/>
          <w:numId w:val="19"/>
        </w:numPr>
        <w:spacing w:before="0" w:beforeAutospacing="0" w:after="0" w:afterAutospacing="0" w:line="360" w:lineRule="auto"/>
        <w:ind w:left="113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Изучить правила защиты в информационном пространстве, а также предупредительные меры, позволяющие избегать вышеупомянутые опасности;</w:t>
      </w:r>
    </w:p>
    <w:p w14:paraId="38B1E41E" w14:textId="59EE51B7" w:rsidR="005B04AF" w:rsidRPr="00B26E69" w:rsidRDefault="005B04AF" w:rsidP="00124693">
      <w:pPr>
        <w:pStyle w:val="af1"/>
        <w:numPr>
          <w:ilvl w:val="0"/>
          <w:numId w:val="19"/>
        </w:numPr>
        <w:spacing w:before="0" w:beforeAutospacing="0" w:after="0" w:afterAutospacing="0" w:line="360" w:lineRule="auto"/>
        <w:ind w:left="113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практике закрепить полученные знания и умения.</w:t>
      </w:r>
    </w:p>
    <w:p w14:paraId="4E594D54" w14:textId="0D11BD6B" w:rsidR="000D3814" w:rsidRPr="00B26E69" w:rsidRDefault="000D3814" w:rsidP="00B866D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 xml:space="preserve">К недостаткам можно отнести рассмотрение только одной платформы для разработки </w:t>
      </w:r>
      <w:r w:rsidR="00B866D8">
        <w:rPr>
          <w:color w:val="000000"/>
          <w:sz w:val="28"/>
          <w:szCs w:val="28"/>
        </w:rPr>
        <w:t>игры</w:t>
      </w:r>
      <w:r w:rsidRPr="00B26E69">
        <w:rPr>
          <w:color w:val="000000"/>
          <w:sz w:val="28"/>
          <w:szCs w:val="28"/>
        </w:rPr>
        <w:t xml:space="preserve"> и только определенный набор</w:t>
      </w:r>
      <w:r w:rsidR="00B866D8">
        <w:rPr>
          <w:color w:val="000000"/>
          <w:sz w:val="28"/>
          <w:szCs w:val="28"/>
        </w:rPr>
        <w:t xml:space="preserve"> мини-игр</w:t>
      </w:r>
      <w:r w:rsidRPr="00B26E69">
        <w:rPr>
          <w:color w:val="000000"/>
          <w:sz w:val="28"/>
          <w:szCs w:val="28"/>
        </w:rPr>
        <w:t>, однако, используя предложенный подход можно быстро адаптировать разрабатываемый функционал в различные архитектурные решения.</w:t>
      </w:r>
    </w:p>
    <w:p w14:paraId="39189A98" w14:textId="392D4FB2" w:rsidR="00B866D8" w:rsidRPr="00B26E69" w:rsidRDefault="00B866D8" w:rsidP="00B866D8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>Целью данной работы явля</w:t>
      </w:r>
      <w:r>
        <w:rPr>
          <w:color w:val="000000"/>
          <w:sz w:val="28"/>
          <w:szCs w:val="28"/>
        </w:rPr>
        <w:t>лась</w:t>
      </w:r>
      <w:r w:rsidRPr="00B26E6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разработка игры, которая н</w:t>
      </w:r>
      <w:r w:rsidRPr="00DC5BCA">
        <w:rPr>
          <w:color w:val="000000"/>
          <w:sz w:val="28"/>
          <w:szCs w:val="28"/>
        </w:rPr>
        <w:t>аучит подростков распознавать опасности в сфере информационных технологий и защищать себя от них</w:t>
      </w:r>
      <w:r>
        <w:rPr>
          <w:color w:val="000000"/>
          <w:sz w:val="28"/>
          <w:szCs w:val="28"/>
        </w:rPr>
        <w:t>.</w:t>
      </w:r>
    </w:p>
    <w:p w14:paraId="1E2B2287" w14:textId="77777777" w:rsidR="000D3814" w:rsidRPr="00B26E69" w:rsidRDefault="000D3814" w:rsidP="00B866D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>Исходя из поставленной цели, в работе были определены следующие задачи:</w:t>
      </w:r>
    </w:p>
    <w:p w14:paraId="3849EA74" w14:textId="6157892F" w:rsidR="00B866D8" w:rsidRDefault="00B866D8" w:rsidP="00124693">
      <w:pPr>
        <w:pStyle w:val="af1"/>
        <w:spacing w:before="0" w:beforeAutospacing="0" w:after="0" w:afterAutospacing="0" w:line="360" w:lineRule="auto"/>
        <w:ind w:left="993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</w:t>
      </w:r>
      <w:r w:rsidRPr="00DC5BCA">
        <w:rPr>
          <w:color w:val="000000"/>
          <w:sz w:val="28"/>
          <w:szCs w:val="28"/>
        </w:rPr>
        <w:t>роанализировать целевую аудиторию</w:t>
      </w:r>
      <w:r>
        <w:rPr>
          <w:color w:val="000000"/>
          <w:sz w:val="28"/>
          <w:szCs w:val="28"/>
        </w:rPr>
        <w:t>;</w:t>
      </w:r>
    </w:p>
    <w:p w14:paraId="06B4281B" w14:textId="7636B586" w:rsidR="00B866D8" w:rsidRDefault="00B866D8" w:rsidP="00124693">
      <w:pPr>
        <w:pStyle w:val="af1"/>
        <w:spacing w:before="0" w:beforeAutospacing="0" w:after="0" w:afterAutospacing="0" w:line="360" w:lineRule="auto"/>
        <w:ind w:left="993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Изучить правила безопасности в сети Интернет;</w:t>
      </w:r>
    </w:p>
    <w:p w14:paraId="48733D9E" w14:textId="5D12CC78" w:rsidR="00B866D8" w:rsidRDefault="00B866D8" w:rsidP="00124693">
      <w:pPr>
        <w:pStyle w:val="af1"/>
        <w:spacing w:before="0" w:beforeAutospacing="0" w:after="0" w:afterAutospacing="0" w:line="360" w:lineRule="auto"/>
        <w:ind w:left="993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DC5BCA">
        <w:rPr>
          <w:color w:val="000000"/>
          <w:sz w:val="28"/>
          <w:szCs w:val="28"/>
        </w:rPr>
        <w:t>Продумать и разработать дизайн игры</w:t>
      </w:r>
      <w:r>
        <w:rPr>
          <w:color w:val="000000"/>
          <w:sz w:val="28"/>
          <w:szCs w:val="28"/>
        </w:rPr>
        <w:t>;</w:t>
      </w:r>
    </w:p>
    <w:p w14:paraId="1C6228BC" w14:textId="77777777" w:rsidR="00B866D8" w:rsidRDefault="00B866D8" w:rsidP="00124693">
      <w:pPr>
        <w:pStyle w:val="af1"/>
        <w:spacing w:before="0" w:beforeAutospacing="0" w:after="0" w:afterAutospacing="0" w:line="360" w:lineRule="auto"/>
        <w:ind w:left="993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DC5BCA">
        <w:rPr>
          <w:color w:val="000000"/>
          <w:sz w:val="28"/>
          <w:szCs w:val="28"/>
        </w:rPr>
        <w:t>Определить</w:t>
      </w:r>
      <w:r>
        <w:rPr>
          <w:color w:val="000000"/>
          <w:sz w:val="28"/>
          <w:szCs w:val="28"/>
        </w:rPr>
        <w:t xml:space="preserve"> познавательные и интересные </w:t>
      </w:r>
      <w:r w:rsidRPr="00DC5BCA">
        <w:rPr>
          <w:color w:val="000000"/>
          <w:sz w:val="28"/>
          <w:szCs w:val="28"/>
        </w:rPr>
        <w:t>мини-игры</w:t>
      </w:r>
      <w:r>
        <w:rPr>
          <w:color w:val="000000"/>
          <w:sz w:val="28"/>
          <w:szCs w:val="28"/>
        </w:rPr>
        <w:t xml:space="preserve"> и на их основе создать игру.</w:t>
      </w:r>
    </w:p>
    <w:p w14:paraId="16648C9E" w14:textId="7B0F7E03" w:rsidR="00FF28D2" w:rsidRDefault="00B866D8" w:rsidP="00B866D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26E69">
        <w:rPr>
          <w:color w:val="000000"/>
          <w:sz w:val="28"/>
          <w:szCs w:val="28"/>
        </w:rPr>
        <w:t xml:space="preserve"> </w:t>
      </w:r>
      <w:r w:rsidR="000D3814" w:rsidRPr="00B26E69">
        <w:rPr>
          <w:color w:val="000000"/>
          <w:sz w:val="28"/>
          <w:szCs w:val="28"/>
        </w:rPr>
        <w:t>Таким образом, все цели и задачи, поставленные вначале написания данной проектной работы, были полностью выполнены и освещены.</w:t>
      </w:r>
    </w:p>
    <w:p w14:paraId="2A7337C8" w14:textId="77777777" w:rsidR="00FF28D2" w:rsidRDefault="00FF28D2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212FB7D8" w14:textId="65B94F3B" w:rsidR="000D3814" w:rsidRDefault="00715898" w:rsidP="00FF28D2">
      <w:pPr>
        <w:pStyle w:val="ad"/>
      </w:pPr>
      <w:bookmarkStart w:id="19" w:name="_Toc104994138"/>
      <w:r>
        <w:rPr>
          <w:caps w:val="0"/>
        </w:rPr>
        <w:lastRenderedPageBreak/>
        <w:t>СПИСОК ЛИТЕРАТУРЫ</w:t>
      </w:r>
      <w:bookmarkEnd w:id="19"/>
    </w:p>
    <w:p w14:paraId="3EE78668" w14:textId="6BEB5890" w:rsidR="00DF3357" w:rsidRPr="00DF3357" w:rsidRDefault="00DF3357" w:rsidP="00DF3357">
      <w:pPr>
        <w:pStyle w:val="ac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3357">
        <w:rPr>
          <w:rFonts w:ascii="Times New Roman" w:hAnsi="Times New Roman" w:cs="Times New Roman"/>
          <w:sz w:val="28"/>
          <w:szCs w:val="28"/>
        </w:rPr>
        <w:t xml:space="preserve">Алферьева </w:t>
      </w:r>
      <w:proofErr w:type="gramStart"/>
      <w:r w:rsidRPr="00DF3357">
        <w:rPr>
          <w:rFonts w:ascii="Times New Roman" w:hAnsi="Times New Roman" w:cs="Times New Roman"/>
          <w:sz w:val="28"/>
          <w:szCs w:val="28"/>
        </w:rPr>
        <w:t>Т.И.</w:t>
      </w:r>
      <w:proofErr w:type="gramEnd"/>
      <w:r w:rsidRPr="00DF3357">
        <w:rPr>
          <w:rFonts w:ascii="Times New Roman" w:hAnsi="Times New Roman" w:cs="Times New Roman"/>
          <w:sz w:val="28"/>
          <w:szCs w:val="28"/>
        </w:rPr>
        <w:t>, Васина В.Н., Шадрин Д.Б.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357">
        <w:rPr>
          <w:rFonts w:ascii="Times New Roman" w:hAnsi="Times New Roman" w:cs="Times New Roman"/>
          <w:sz w:val="28"/>
          <w:szCs w:val="28"/>
        </w:rPr>
        <w:t>Методические рекомендации для подготовки и оформления выпускных квалификационных работ</w:t>
      </w:r>
      <w:r>
        <w:rPr>
          <w:rFonts w:ascii="Times New Roman" w:hAnsi="Times New Roman" w:cs="Times New Roman"/>
          <w:sz w:val="28"/>
          <w:szCs w:val="28"/>
        </w:rPr>
        <w:t xml:space="preserve"> - 2019.</w:t>
      </w:r>
    </w:p>
    <w:p w14:paraId="334CA6C6" w14:textId="053C0606" w:rsidR="00CA5E6A" w:rsidRDefault="00DF3357" w:rsidP="00DF3357">
      <w:pPr>
        <w:pStyle w:val="ac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DF3357">
        <w:rPr>
          <w:rFonts w:ascii="Times New Roman" w:hAnsi="Times New Roman" w:cs="Times New Roman"/>
          <w:sz w:val="28"/>
          <w:szCs w:val="28"/>
        </w:rPr>
        <w:t>АО «Лаборатория Касперского»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335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Электронный </w:t>
      </w:r>
      <w:r w:rsidR="007E5194">
        <w:rPr>
          <w:rFonts w:ascii="Times New Roman" w:hAnsi="Times New Roman" w:cs="Times New Roman"/>
          <w:sz w:val="28"/>
          <w:szCs w:val="28"/>
        </w:rPr>
        <w:t>ресурс</w:t>
      </w:r>
      <w:r w:rsidR="007E5194" w:rsidRPr="007E5194">
        <w:rPr>
          <w:rFonts w:ascii="Times New Roman" w:hAnsi="Times New Roman" w:cs="Times New Roman"/>
          <w:sz w:val="28"/>
          <w:szCs w:val="28"/>
        </w:rPr>
        <w:t xml:space="preserve">] </w:t>
      </w:r>
      <w:r w:rsidR="007E5194">
        <w:rPr>
          <w:rFonts w:ascii="Times New Roman" w:hAnsi="Times New Roman" w:cs="Times New Roman"/>
          <w:sz w:val="28"/>
          <w:szCs w:val="28"/>
        </w:rPr>
        <w:t>–</w:t>
      </w:r>
      <w:r w:rsidR="007E5194" w:rsidRPr="007E5194">
        <w:rPr>
          <w:rFonts w:ascii="Times New Roman" w:hAnsi="Times New Roman" w:cs="Times New Roman"/>
          <w:sz w:val="28"/>
          <w:szCs w:val="28"/>
        </w:rPr>
        <w:t xml:space="preserve"> </w:t>
      </w:r>
      <w:r w:rsidR="007E5194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9" w:history="1">
        <w:r w:rsidR="007E5194" w:rsidRPr="000163D8">
          <w:rPr>
            <w:rStyle w:val="af"/>
            <w:rFonts w:ascii="Times New Roman" w:hAnsi="Times New Roman" w:cs="Times New Roman"/>
            <w:sz w:val="28"/>
            <w:szCs w:val="28"/>
          </w:rPr>
          <w:t>https://www.kaspersky.ru/resource-center/preemptive-safety/kids-guidelines</w:t>
        </w:r>
      </w:hyperlink>
    </w:p>
    <w:p w14:paraId="6DC632F6" w14:textId="64AFA745" w:rsidR="007E5194" w:rsidRDefault="007E5194" w:rsidP="007E5194">
      <w:pPr>
        <w:pStyle w:val="ac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7E51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E5194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E519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hyperlink r:id="rId30" w:history="1">
        <w:r w:rsidRPr="000163D8">
          <w:rPr>
            <w:rStyle w:val="af"/>
            <w:rFonts w:ascii="Times New Roman" w:hAnsi="Times New Roman" w:cs="Times New Roman"/>
            <w:sz w:val="28"/>
            <w:szCs w:val="28"/>
          </w:rPr>
          <w:t>https://rb.ru/longread/cyber-children/</w:t>
        </w:r>
      </w:hyperlink>
    </w:p>
    <w:p w14:paraId="68DF0FEF" w14:textId="77777777" w:rsidR="007E5194" w:rsidRPr="007E5194" w:rsidRDefault="007E5194" w:rsidP="007E5194">
      <w:pPr>
        <w:pStyle w:val="ac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E5194" w:rsidRPr="007E5194" w:rsidSect="007E5194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61FCE" w14:textId="77777777" w:rsidR="00D03EFA" w:rsidRDefault="00D03EFA" w:rsidP="00D20AD1">
      <w:pPr>
        <w:spacing w:after="0" w:line="240" w:lineRule="auto"/>
      </w:pPr>
      <w:r>
        <w:separator/>
      </w:r>
    </w:p>
  </w:endnote>
  <w:endnote w:type="continuationSeparator" w:id="0">
    <w:p w14:paraId="37A76912" w14:textId="77777777" w:rsidR="00D03EFA" w:rsidRDefault="00D03EFA" w:rsidP="00D20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6558168"/>
      <w:docPartObj>
        <w:docPartGallery w:val="Page Numbers (Bottom of Page)"/>
        <w:docPartUnique/>
      </w:docPartObj>
    </w:sdtPr>
    <w:sdtEndPr/>
    <w:sdtContent>
      <w:p w14:paraId="04BF5CC0" w14:textId="77777777" w:rsidR="00D707CA" w:rsidRDefault="00D707C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12E8">
          <w:rPr>
            <w:noProof/>
          </w:rPr>
          <w:t>20</w:t>
        </w:r>
        <w:r>
          <w:fldChar w:fldCharType="end"/>
        </w:r>
      </w:p>
    </w:sdtContent>
  </w:sdt>
  <w:p w14:paraId="3C55F02A" w14:textId="77777777" w:rsidR="00D707CA" w:rsidRDefault="00D707C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09962" w14:textId="77777777" w:rsidR="00D03EFA" w:rsidRDefault="00D03EFA" w:rsidP="00D20AD1">
      <w:pPr>
        <w:spacing w:after="0" w:line="240" w:lineRule="auto"/>
      </w:pPr>
      <w:r>
        <w:separator/>
      </w:r>
    </w:p>
  </w:footnote>
  <w:footnote w:type="continuationSeparator" w:id="0">
    <w:p w14:paraId="44D1E2C9" w14:textId="77777777" w:rsidR="00D03EFA" w:rsidRDefault="00D03EFA" w:rsidP="00D20A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1E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177EBB"/>
    <w:multiLevelType w:val="hybridMultilevel"/>
    <w:tmpl w:val="3F3C6A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0739B"/>
    <w:multiLevelType w:val="hybridMultilevel"/>
    <w:tmpl w:val="90744ED0"/>
    <w:lvl w:ilvl="0" w:tplc="2E9682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B6291"/>
    <w:multiLevelType w:val="hybridMultilevel"/>
    <w:tmpl w:val="35E60970"/>
    <w:lvl w:ilvl="0" w:tplc="2E9682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711E98"/>
    <w:multiLevelType w:val="hybridMultilevel"/>
    <w:tmpl w:val="D7D8029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D2E8D"/>
    <w:multiLevelType w:val="hybridMultilevel"/>
    <w:tmpl w:val="13E8F03A"/>
    <w:lvl w:ilvl="0" w:tplc="2E9682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0315E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2B21D06"/>
    <w:multiLevelType w:val="hybridMultilevel"/>
    <w:tmpl w:val="8F788792"/>
    <w:lvl w:ilvl="0" w:tplc="9CB8C1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F40BF5"/>
    <w:multiLevelType w:val="hybridMultilevel"/>
    <w:tmpl w:val="B852BE6A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BC7933"/>
    <w:multiLevelType w:val="hybridMultilevel"/>
    <w:tmpl w:val="EA823BA2"/>
    <w:lvl w:ilvl="0" w:tplc="2E9682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3B1315"/>
    <w:multiLevelType w:val="hybridMultilevel"/>
    <w:tmpl w:val="61962C8A"/>
    <w:lvl w:ilvl="0" w:tplc="0C7C462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F1474"/>
    <w:multiLevelType w:val="hybridMultilevel"/>
    <w:tmpl w:val="9E98AA2E"/>
    <w:lvl w:ilvl="0" w:tplc="0C7C462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FC57F6"/>
    <w:multiLevelType w:val="hybridMultilevel"/>
    <w:tmpl w:val="D33E6C2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381E18"/>
    <w:multiLevelType w:val="hybridMultilevel"/>
    <w:tmpl w:val="766A60A8"/>
    <w:lvl w:ilvl="0" w:tplc="2E96829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AA302EF"/>
    <w:multiLevelType w:val="hybridMultilevel"/>
    <w:tmpl w:val="6B2609BC"/>
    <w:lvl w:ilvl="0" w:tplc="0C7C462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4E4894"/>
    <w:multiLevelType w:val="hybridMultilevel"/>
    <w:tmpl w:val="8758B7E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6EF4F2C"/>
    <w:multiLevelType w:val="hybridMultilevel"/>
    <w:tmpl w:val="45EE1D28"/>
    <w:lvl w:ilvl="0" w:tplc="0C7C462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FE58C5"/>
    <w:multiLevelType w:val="hybridMultilevel"/>
    <w:tmpl w:val="7F9C1B86"/>
    <w:lvl w:ilvl="0" w:tplc="2E96829A">
      <w:start w:val="1"/>
      <w:numFmt w:val="bullet"/>
      <w:lvlText w:val=""/>
      <w:lvlJc w:val="left"/>
      <w:pPr>
        <w:ind w:left="10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18" w15:restartNumberingAfterBreak="0">
    <w:nsid w:val="60723445"/>
    <w:multiLevelType w:val="hybridMultilevel"/>
    <w:tmpl w:val="DDC8F6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D43AA2"/>
    <w:multiLevelType w:val="hybridMultilevel"/>
    <w:tmpl w:val="4484E92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F06FD5"/>
    <w:multiLevelType w:val="hybridMultilevel"/>
    <w:tmpl w:val="2A8A3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705E08"/>
    <w:multiLevelType w:val="hybridMultilevel"/>
    <w:tmpl w:val="56A2E64C"/>
    <w:lvl w:ilvl="0" w:tplc="8F0E9CC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711EE6"/>
    <w:multiLevelType w:val="hybridMultilevel"/>
    <w:tmpl w:val="4A3A068C"/>
    <w:lvl w:ilvl="0" w:tplc="0C7C462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147D3"/>
    <w:multiLevelType w:val="multilevel"/>
    <w:tmpl w:val="3FB8EB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4042B1"/>
    <w:multiLevelType w:val="multilevel"/>
    <w:tmpl w:val="6BB2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FB2093"/>
    <w:multiLevelType w:val="hybridMultilevel"/>
    <w:tmpl w:val="D14E2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023AB6"/>
    <w:multiLevelType w:val="hybridMultilevel"/>
    <w:tmpl w:val="CFA0D14C"/>
    <w:lvl w:ilvl="0" w:tplc="0A4C43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2E05150"/>
    <w:multiLevelType w:val="hybridMultilevel"/>
    <w:tmpl w:val="3B8CC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0"/>
  </w:num>
  <w:num w:numId="3">
    <w:abstractNumId w:val="14"/>
  </w:num>
  <w:num w:numId="4">
    <w:abstractNumId w:val="16"/>
  </w:num>
  <w:num w:numId="5">
    <w:abstractNumId w:val="11"/>
  </w:num>
  <w:num w:numId="6">
    <w:abstractNumId w:val="8"/>
  </w:num>
  <w:num w:numId="7">
    <w:abstractNumId w:val="4"/>
  </w:num>
  <w:num w:numId="8">
    <w:abstractNumId w:val="24"/>
  </w:num>
  <w:num w:numId="9">
    <w:abstractNumId w:val="15"/>
  </w:num>
  <w:num w:numId="10">
    <w:abstractNumId w:val="1"/>
  </w:num>
  <w:num w:numId="11">
    <w:abstractNumId w:val="25"/>
  </w:num>
  <w:num w:numId="12">
    <w:abstractNumId w:val="27"/>
  </w:num>
  <w:num w:numId="13">
    <w:abstractNumId w:val="26"/>
  </w:num>
  <w:num w:numId="14">
    <w:abstractNumId w:val="20"/>
  </w:num>
  <w:num w:numId="15">
    <w:abstractNumId w:val="17"/>
  </w:num>
  <w:num w:numId="16">
    <w:abstractNumId w:val="17"/>
  </w:num>
  <w:num w:numId="17">
    <w:abstractNumId w:val="5"/>
  </w:num>
  <w:num w:numId="18">
    <w:abstractNumId w:val="3"/>
  </w:num>
  <w:num w:numId="19">
    <w:abstractNumId w:val="9"/>
  </w:num>
  <w:num w:numId="20">
    <w:abstractNumId w:val="12"/>
  </w:num>
  <w:num w:numId="21">
    <w:abstractNumId w:val="7"/>
  </w:num>
  <w:num w:numId="22">
    <w:abstractNumId w:val="0"/>
  </w:num>
  <w:num w:numId="23">
    <w:abstractNumId w:val="6"/>
  </w:num>
  <w:num w:numId="24">
    <w:abstractNumId w:val="23"/>
  </w:num>
  <w:num w:numId="25">
    <w:abstractNumId w:val="2"/>
  </w:num>
  <w:num w:numId="26">
    <w:abstractNumId w:val="21"/>
  </w:num>
  <w:num w:numId="27">
    <w:abstractNumId w:val="13"/>
  </w:num>
  <w:num w:numId="28">
    <w:abstractNumId w:val="18"/>
  </w:num>
  <w:num w:numId="29">
    <w:abstractNumId w:val="1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1EA"/>
    <w:rsid w:val="000150EE"/>
    <w:rsid w:val="00022326"/>
    <w:rsid w:val="0002389B"/>
    <w:rsid w:val="00031C4A"/>
    <w:rsid w:val="000A019D"/>
    <w:rsid w:val="000D3814"/>
    <w:rsid w:val="001072A2"/>
    <w:rsid w:val="001229FD"/>
    <w:rsid w:val="001232FD"/>
    <w:rsid w:val="00124693"/>
    <w:rsid w:val="0012735D"/>
    <w:rsid w:val="00142558"/>
    <w:rsid w:val="00152FCA"/>
    <w:rsid w:val="0017587A"/>
    <w:rsid w:val="001771EA"/>
    <w:rsid w:val="001B3D71"/>
    <w:rsid w:val="001E7F45"/>
    <w:rsid w:val="001F6868"/>
    <w:rsid w:val="00200C68"/>
    <w:rsid w:val="00200ECC"/>
    <w:rsid w:val="00221E50"/>
    <w:rsid w:val="00234338"/>
    <w:rsid w:val="0023472B"/>
    <w:rsid w:val="00236B56"/>
    <w:rsid w:val="0029130C"/>
    <w:rsid w:val="002C3825"/>
    <w:rsid w:val="002C435F"/>
    <w:rsid w:val="00303DDF"/>
    <w:rsid w:val="003146DA"/>
    <w:rsid w:val="00362FF9"/>
    <w:rsid w:val="00372127"/>
    <w:rsid w:val="003A5E1C"/>
    <w:rsid w:val="003C0D77"/>
    <w:rsid w:val="003D4EE8"/>
    <w:rsid w:val="003E425A"/>
    <w:rsid w:val="003E620F"/>
    <w:rsid w:val="003F2503"/>
    <w:rsid w:val="0041586D"/>
    <w:rsid w:val="00451B49"/>
    <w:rsid w:val="00466E92"/>
    <w:rsid w:val="004F71DA"/>
    <w:rsid w:val="005308B8"/>
    <w:rsid w:val="005412E8"/>
    <w:rsid w:val="00552042"/>
    <w:rsid w:val="00580A79"/>
    <w:rsid w:val="005B04AF"/>
    <w:rsid w:val="005B61C1"/>
    <w:rsid w:val="005C3C9E"/>
    <w:rsid w:val="005E44B7"/>
    <w:rsid w:val="00626A67"/>
    <w:rsid w:val="006332C9"/>
    <w:rsid w:val="00696164"/>
    <w:rsid w:val="006C5608"/>
    <w:rsid w:val="006C6F45"/>
    <w:rsid w:val="006D1990"/>
    <w:rsid w:val="006D22C8"/>
    <w:rsid w:val="00715898"/>
    <w:rsid w:val="0079009A"/>
    <w:rsid w:val="007A1671"/>
    <w:rsid w:val="007D6076"/>
    <w:rsid w:val="007E5194"/>
    <w:rsid w:val="007F386E"/>
    <w:rsid w:val="008117CC"/>
    <w:rsid w:val="00840CD4"/>
    <w:rsid w:val="0086252C"/>
    <w:rsid w:val="00877C46"/>
    <w:rsid w:val="00884AE1"/>
    <w:rsid w:val="008C51B9"/>
    <w:rsid w:val="009002D0"/>
    <w:rsid w:val="009119DA"/>
    <w:rsid w:val="00926B5A"/>
    <w:rsid w:val="00967B82"/>
    <w:rsid w:val="00972EBA"/>
    <w:rsid w:val="00985FDC"/>
    <w:rsid w:val="009A46F8"/>
    <w:rsid w:val="00A26D08"/>
    <w:rsid w:val="00A41EA5"/>
    <w:rsid w:val="00A53D6F"/>
    <w:rsid w:val="00A730FC"/>
    <w:rsid w:val="00A86528"/>
    <w:rsid w:val="00AB2A93"/>
    <w:rsid w:val="00AB4D1A"/>
    <w:rsid w:val="00B02CB9"/>
    <w:rsid w:val="00B26E69"/>
    <w:rsid w:val="00B31986"/>
    <w:rsid w:val="00B574C5"/>
    <w:rsid w:val="00B73A00"/>
    <w:rsid w:val="00B866D8"/>
    <w:rsid w:val="00BB3FAF"/>
    <w:rsid w:val="00BC4B04"/>
    <w:rsid w:val="00BD4584"/>
    <w:rsid w:val="00BF066D"/>
    <w:rsid w:val="00C03A9E"/>
    <w:rsid w:val="00C40363"/>
    <w:rsid w:val="00C7289C"/>
    <w:rsid w:val="00C72E99"/>
    <w:rsid w:val="00CA1D3C"/>
    <w:rsid w:val="00CA5E6A"/>
    <w:rsid w:val="00CF2B2C"/>
    <w:rsid w:val="00D03EFA"/>
    <w:rsid w:val="00D20AD1"/>
    <w:rsid w:val="00D67B7C"/>
    <w:rsid w:val="00D707CA"/>
    <w:rsid w:val="00DC3829"/>
    <w:rsid w:val="00DC5BCA"/>
    <w:rsid w:val="00DF3357"/>
    <w:rsid w:val="00E0095A"/>
    <w:rsid w:val="00E462E4"/>
    <w:rsid w:val="00E75C89"/>
    <w:rsid w:val="00E80DED"/>
    <w:rsid w:val="00E81D52"/>
    <w:rsid w:val="00EF4B85"/>
    <w:rsid w:val="00F63808"/>
    <w:rsid w:val="00FA755A"/>
    <w:rsid w:val="00FF2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824F68"/>
  <w15:chartTrackingRefBased/>
  <w15:docId w15:val="{A4C71E0F-E82E-497C-943E-714C4B5D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2326"/>
    <w:pPr>
      <w:spacing w:after="200" w:line="276" w:lineRule="auto"/>
    </w:pPr>
    <w:rPr>
      <w:rFonts w:eastAsiaTheme="minorEastAsia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2C4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80A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15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C435F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C435F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C435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a5">
    <w:name w:val="TOC Heading"/>
    <w:basedOn w:val="1"/>
    <w:next w:val="a"/>
    <w:uiPriority w:val="39"/>
    <w:unhideWhenUsed/>
    <w:qFormat/>
    <w:rsid w:val="002C435F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A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AD1"/>
    <w:rPr>
      <w:rFonts w:eastAsiaTheme="minorEastAsia"/>
      <w:lang w:eastAsia="ja-JP"/>
    </w:rPr>
  </w:style>
  <w:style w:type="paragraph" w:styleId="a8">
    <w:name w:val="footer"/>
    <w:basedOn w:val="a"/>
    <w:link w:val="a9"/>
    <w:uiPriority w:val="99"/>
    <w:unhideWhenUsed/>
    <w:rsid w:val="00D20A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AD1"/>
    <w:rPr>
      <w:rFonts w:eastAsiaTheme="minorEastAsia"/>
      <w:lang w:eastAsia="ja-JP"/>
    </w:rPr>
  </w:style>
  <w:style w:type="paragraph" w:customStyle="1" w:styleId="aa">
    <w:name w:val="Основной_Кирин"/>
    <w:basedOn w:val="a"/>
    <w:link w:val="ab"/>
    <w:qFormat/>
    <w:rsid w:val="00362FF9"/>
    <w:pPr>
      <w:spacing w:before="120" w:after="12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b">
    <w:name w:val="Основной_Кирин Знак"/>
    <w:basedOn w:val="a0"/>
    <w:link w:val="aa"/>
    <w:rsid w:val="00362FF9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ac">
    <w:name w:val="List Paragraph"/>
    <w:basedOn w:val="a"/>
    <w:uiPriority w:val="34"/>
    <w:qFormat/>
    <w:rsid w:val="009A46F8"/>
    <w:pPr>
      <w:ind w:left="720"/>
      <w:contextualSpacing/>
    </w:pPr>
  </w:style>
  <w:style w:type="paragraph" w:customStyle="1" w:styleId="ad">
    <w:name w:val="Заголовок_Кирин"/>
    <w:basedOn w:val="1"/>
    <w:link w:val="ae"/>
    <w:qFormat/>
    <w:rsid w:val="00CA5E6A"/>
    <w:pPr>
      <w:spacing w:before="120" w:after="240" w:line="240" w:lineRule="auto"/>
      <w:jc w:val="center"/>
    </w:pPr>
    <w:rPr>
      <w:rFonts w:ascii="Times New Roman" w:hAnsi="Times New Roman"/>
      <w:caps/>
      <w:color w:val="000000" w:themeColor="text1"/>
      <w:sz w:val="28"/>
      <w:lang w:eastAsia="ru-RU"/>
    </w:rPr>
  </w:style>
  <w:style w:type="character" w:customStyle="1" w:styleId="ae">
    <w:name w:val="Заголовок_Кирин Знак"/>
    <w:basedOn w:val="10"/>
    <w:link w:val="ad"/>
    <w:rsid w:val="00CA5E6A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paragraph" w:customStyle="1" w:styleId="11">
    <w:name w:val="Заголовок 1 уровня приложения"/>
    <w:basedOn w:val="a"/>
    <w:rsid w:val="00CA5E6A"/>
    <w:pPr>
      <w:widowControl w:val="0"/>
      <w:autoSpaceDE w:val="0"/>
      <w:autoSpaceDN w:val="0"/>
      <w:adjustRightInd w:val="0"/>
      <w:spacing w:before="360" w:after="60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A5E6A"/>
    <w:pPr>
      <w:spacing w:after="100"/>
    </w:pPr>
  </w:style>
  <w:style w:type="character" w:styleId="af">
    <w:name w:val="Hyperlink"/>
    <w:basedOn w:val="a0"/>
    <w:uiPriority w:val="99"/>
    <w:unhideWhenUsed/>
    <w:rsid w:val="00CA5E6A"/>
    <w:rPr>
      <w:color w:val="0563C1" w:themeColor="hyperlink"/>
      <w:u w:val="single"/>
    </w:rPr>
  </w:style>
  <w:style w:type="table" w:styleId="af0">
    <w:name w:val="Table Grid"/>
    <w:basedOn w:val="a1"/>
    <w:uiPriority w:val="59"/>
    <w:rsid w:val="00221E5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unhideWhenUsed/>
    <w:rsid w:val="008C5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81D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ja-JP"/>
    </w:rPr>
  </w:style>
  <w:style w:type="paragraph" w:styleId="21">
    <w:name w:val="toc 2"/>
    <w:basedOn w:val="a"/>
    <w:next w:val="a"/>
    <w:autoRedefine/>
    <w:uiPriority w:val="39"/>
    <w:unhideWhenUsed/>
    <w:rsid w:val="000D3814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580A7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/>
    </w:rPr>
  </w:style>
  <w:style w:type="table" w:styleId="-64">
    <w:name w:val="List Table 6 Colorful Accent 4"/>
    <w:basedOn w:val="a1"/>
    <w:uiPriority w:val="51"/>
    <w:rsid w:val="00E0095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36">
    <w:name w:val="Grid Table 3 Accent 6"/>
    <w:basedOn w:val="a1"/>
    <w:uiPriority w:val="48"/>
    <w:rsid w:val="00E0095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66">
    <w:name w:val="Grid Table 6 Colorful Accent 6"/>
    <w:basedOn w:val="a1"/>
    <w:uiPriority w:val="51"/>
    <w:rsid w:val="0014255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jsgrdq">
    <w:name w:val="jsgrdq"/>
    <w:basedOn w:val="a0"/>
    <w:rsid w:val="006D22C8"/>
  </w:style>
  <w:style w:type="table" w:styleId="-76">
    <w:name w:val="Grid Table 7 Colorful Accent 6"/>
    <w:basedOn w:val="a1"/>
    <w:uiPriority w:val="52"/>
    <w:rsid w:val="006D22C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640">
    <w:name w:val="Grid Table 6 Colorful Accent 4"/>
    <w:basedOn w:val="a1"/>
    <w:uiPriority w:val="51"/>
    <w:rsid w:val="006D22C8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74">
    <w:name w:val="Grid Table 7 Colorful Accent 4"/>
    <w:basedOn w:val="a1"/>
    <w:uiPriority w:val="52"/>
    <w:rsid w:val="006D22C8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54">
    <w:name w:val="Grid Table 5 Dark Accent 4"/>
    <w:basedOn w:val="a1"/>
    <w:uiPriority w:val="50"/>
    <w:rsid w:val="006D22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24">
    <w:name w:val="Grid Table 2 Accent 4"/>
    <w:basedOn w:val="a1"/>
    <w:uiPriority w:val="47"/>
    <w:rsid w:val="006D22C8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740">
    <w:name w:val="List Table 7 Colorful Accent 4"/>
    <w:basedOn w:val="a1"/>
    <w:uiPriority w:val="52"/>
    <w:rsid w:val="006D22C8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2">
    <w:name w:val="Unresolved Mention"/>
    <w:basedOn w:val="a0"/>
    <w:uiPriority w:val="99"/>
    <w:semiHidden/>
    <w:unhideWhenUsed/>
    <w:rsid w:val="00A8652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715898"/>
    <w:rPr>
      <w:rFonts w:asciiTheme="majorHAnsi" w:eastAsiaTheme="majorEastAsia" w:hAnsiTheme="majorHAnsi" w:cstheme="majorBidi"/>
      <w:i/>
      <w:iCs/>
      <w:color w:val="2E74B5" w:themeColor="accent1" w:themeShade="BF"/>
      <w:lang w:eastAsia="ja-JP"/>
    </w:rPr>
  </w:style>
  <w:style w:type="paragraph" w:styleId="af3">
    <w:name w:val="Title"/>
    <w:basedOn w:val="a"/>
    <w:next w:val="a"/>
    <w:link w:val="af4"/>
    <w:uiPriority w:val="10"/>
    <w:qFormat/>
    <w:rsid w:val="007158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715898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styleId="af5">
    <w:name w:val="Strong"/>
    <w:basedOn w:val="a0"/>
    <w:uiPriority w:val="22"/>
    <w:qFormat/>
    <w:rsid w:val="007158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7.png"/><Relationship Id="rId29" Type="http://schemas.openxmlformats.org/officeDocument/2006/relationships/hyperlink" Target="https://www.kaspersky.ru/resource-center/preemptive-safety/kids-guidelin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gif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chart" Target="charts/chart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rb.ru/longread/cyber-children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Результаты</a:t>
            </a:r>
            <a:r>
              <a:rPr lang="ru-RU" baseline="0"/>
              <a:t> тестирования аудиторий на знание правил информационной безопасности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explosion val="1"/>
          <c:dPt>
            <c:idx val="0"/>
            <c:bubble3D val="0"/>
            <c:spPr>
              <a:solidFill>
                <a:schemeClr val="accent4">
                  <a:lumMod val="40000"/>
                  <a:lumOff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BB6-4155-BE3B-C7BBB52E379C}"/>
              </c:ext>
            </c:extLst>
          </c:dPt>
          <c:dPt>
            <c:idx val="1"/>
            <c:bubble3D val="0"/>
            <c:spPr>
              <a:solidFill>
                <a:srgbClr val="AC75D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BB6-4155-BE3B-C7BBB52E379C}"/>
              </c:ext>
            </c:extLst>
          </c:dPt>
          <c:dPt>
            <c:idx val="2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BB6-4155-BE3B-C7BBB52E37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BB6-4155-BE3B-C7BBB52E379C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4"/>
                <c:pt idx="0">
                  <c:v>Плохо</c:v>
                </c:pt>
                <c:pt idx="1">
                  <c:v>Неудовлетворительно</c:v>
                </c:pt>
                <c:pt idx="2">
                  <c:v>Удовлетворительно</c:v>
                </c:pt>
                <c:pt idx="3">
                  <c:v>Отлично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 formatCode="0.00%">
                  <c:v>0.185</c:v>
                </c:pt>
                <c:pt idx="1">
                  <c:v>0.37</c:v>
                </c:pt>
                <c:pt idx="2" formatCode="0.00%">
                  <c:v>0.26</c:v>
                </c:pt>
                <c:pt idx="3" formatCode="0.00%">
                  <c:v>0.185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BB6-4155-BE3B-C7BBB52E379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5089869281045752E-2"/>
          <c:y val="7.0663522828877154E-2"/>
          <c:w val="0.55159908779784883"/>
          <c:h val="0.72123280263044032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Нет</c:v>
                </c:pt>
              </c:strCache>
            </c:strRef>
          </c:tx>
          <c:spPr>
            <a:solidFill>
              <a:srgbClr val="AC75D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0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Хотели бы вы, узнать больше о информационной безопасности в виде игры?</c:v>
                </c:pt>
                <c:pt idx="1">
                  <c:v>Легче ли вам в игровой форме воспринимать информацию?</c:v>
                </c:pt>
              </c:strCache>
            </c:strRef>
          </c:cat>
          <c:val>
            <c:numRef>
              <c:f>Лист1!$B$2:$B$3</c:f>
              <c:numCache>
                <c:formatCode>0.00%</c:formatCode>
                <c:ptCount val="2"/>
                <c:pt idx="0">
                  <c:v>0.185</c:v>
                </c:pt>
                <c:pt idx="1">
                  <c:v>0.14799999999999999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ED-4059-8005-17C3F1ECA95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Да</c:v>
                </c:pt>
              </c:strCache>
            </c:strRef>
          </c:tx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Хотели бы вы, узнать больше о информационной безопасности в виде игры?</c:v>
                </c:pt>
                <c:pt idx="1">
                  <c:v>Легче ли вам в игровой форме воспринимать информацию?</c:v>
                </c:pt>
              </c:strCache>
            </c:strRef>
          </c:cat>
          <c:val>
            <c:numRef>
              <c:f>Лист1!$C$2:$C$3</c:f>
              <c:numCache>
                <c:formatCode>0.00%</c:formatCode>
                <c:ptCount val="2"/>
                <c:pt idx="0">
                  <c:v>0.81499999999999995</c:v>
                </c:pt>
                <c:pt idx="1">
                  <c:v>0.85499999999999998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7ED-4059-8005-17C3F1ECA9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482278575"/>
        <c:axId val="1482271503"/>
      </c:barChart>
      <c:catAx>
        <c:axId val="148227857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high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82271503"/>
        <c:crosses val="autoZero"/>
        <c:auto val="0"/>
        <c:lblAlgn val="ctr"/>
        <c:lblOffset val="100"/>
        <c:tickMarkSkip val="1"/>
        <c:noMultiLvlLbl val="0"/>
      </c:catAx>
      <c:valAx>
        <c:axId val="1482271503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82278575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4923961710668519"/>
          <c:y val="0.75110250641746701"/>
          <c:w val="9.3336406257488486E-2"/>
          <c:h val="7.72670243142684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0.70103</cdr:x>
      <cdr:y>0.92886</cdr:y>
    </cdr:from>
    <cdr:to>
      <cdr:x>0.99098</cdr:x>
      <cdr:y>1</cdr:y>
    </cdr:to>
    <cdr:sp macro="" textlink="">
      <cdr:nvSpPr>
        <cdr:cNvPr id="2" name="Надпись 1"/>
        <cdr:cNvSpPr txBox="1"/>
      </cdr:nvSpPr>
      <cdr:spPr>
        <a:xfrm xmlns:a="http://schemas.openxmlformats.org/drawingml/2006/main">
          <a:off x="4145280" y="3482340"/>
          <a:ext cx="1714500" cy="2667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rgbClr val="AC75D5"/>
              </a:solidFill>
            </a:rPr>
            <a:t>Prepared</a:t>
          </a:r>
          <a:r>
            <a:rPr lang="en-US" sz="1100" baseline="0">
              <a:solidFill>
                <a:srgbClr val="AC75D5"/>
              </a:solidFill>
            </a:rPr>
            <a:t> by</a:t>
          </a:r>
          <a:r>
            <a:rPr lang="ru-RU" sz="1100" baseline="0">
              <a:solidFill>
                <a:srgbClr val="AC75D5"/>
              </a:solidFill>
            </a:rPr>
            <a:t>:</a:t>
          </a:r>
          <a:r>
            <a:rPr lang="en-US" sz="1100" baseline="0">
              <a:solidFill>
                <a:srgbClr val="AC75D5"/>
              </a:solidFill>
            </a:rPr>
            <a:t> Trefelova Alina</a:t>
          </a:r>
          <a:endParaRPr lang="ru-RU" sz="1100">
            <a:solidFill>
              <a:srgbClr val="AC75D5"/>
            </a:solidFill>
          </a:endParaRPr>
        </a:p>
      </cdr:txBody>
    </cdr:sp>
  </cdr:relSizeAnchor>
  <cdr:relSizeAnchor xmlns:cdr="http://schemas.openxmlformats.org/drawingml/2006/chartDrawing">
    <cdr:from>
      <cdr:x>0.4201</cdr:x>
      <cdr:y>0.92073</cdr:y>
    </cdr:from>
    <cdr:to>
      <cdr:x>0.61469</cdr:x>
      <cdr:y>0.98984</cdr:y>
    </cdr:to>
    <cdr:sp macro="" textlink="">
      <cdr:nvSpPr>
        <cdr:cNvPr id="3" name="Надпись 2"/>
        <cdr:cNvSpPr txBox="1"/>
      </cdr:nvSpPr>
      <cdr:spPr>
        <a:xfrm xmlns:a="http://schemas.openxmlformats.org/drawingml/2006/main">
          <a:off x="2484120" y="3451860"/>
          <a:ext cx="1150620" cy="25908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Рисунок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1</a:t>
          </a:r>
          <a:r>
            <a:rPr lang="ru-RU" sz="1100" baseline="0"/>
            <a:t>.</a:t>
          </a:r>
          <a:endParaRPr lang="ru-RU" sz="1100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0.70654</cdr:x>
      <cdr:y>0.91667</cdr:y>
    </cdr:from>
    <cdr:to>
      <cdr:x>0.94822</cdr:x>
      <cdr:y>1</cdr:y>
    </cdr:to>
    <cdr:sp macro="" textlink="">
      <cdr:nvSpPr>
        <cdr:cNvPr id="2" name="Надпись 1"/>
        <cdr:cNvSpPr txBox="1"/>
      </cdr:nvSpPr>
      <cdr:spPr>
        <a:xfrm xmlns:a="http://schemas.openxmlformats.org/drawingml/2006/main">
          <a:off x="4393190" y="2542549"/>
          <a:ext cx="1502747" cy="231131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>
              <a:solidFill>
                <a:srgbClr val="AC75D5"/>
              </a:solidFill>
            </a:rPr>
            <a:t>Prepared</a:t>
          </a:r>
          <a:r>
            <a:rPr lang="en-US" sz="1100" baseline="0">
              <a:solidFill>
                <a:srgbClr val="AC75D5"/>
              </a:solidFill>
            </a:rPr>
            <a:t> by</a:t>
          </a:r>
          <a:r>
            <a:rPr lang="ru-RU" sz="1100" baseline="0">
              <a:solidFill>
                <a:srgbClr val="AC75D5"/>
              </a:solidFill>
            </a:rPr>
            <a:t>:</a:t>
          </a:r>
          <a:r>
            <a:rPr lang="en-US" sz="1100" baseline="0">
              <a:solidFill>
                <a:srgbClr val="AC75D5"/>
              </a:solidFill>
            </a:rPr>
            <a:t> Trefelova Alina</a:t>
          </a:r>
          <a:endParaRPr lang="ru-RU" sz="1100">
            <a:solidFill>
              <a:srgbClr val="AC75D5"/>
            </a:solidFill>
          </a:endParaRPr>
        </a:p>
      </cdr:txBody>
    </cdr:sp>
  </cdr:relSizeAnchor>
  <cdr:relSizeAnchor xmlns:cdr="http://schemas.openxmlformats.org/drawingml/2006/chartDrawing">
    <cdr:from>
      <cdr:x>0.4375</cdr:x>
      <cdr:y>0.8956</cdr:y>
    </cdr:from>
    <cdr:to>
      <cdr:x>0.63235</cdr:x>
      <cdr:y>0.98626</cdr:y>
    </cdr:to>
    <cdr:sp macro="" textlink="">
      <cdr:nvSpPr>
        <cdr:cNvPr id="3" name="Надпись 2"/>
        <cdr:cNvSpPr txBox="1"/>
      </cdr:nvSpPr>
      <cdr:spPr>
        <a:xfrm xmlns:a="http://schemas.openxmlformats.org/drawingml/2006/main">
          <a:off x="2720340" y="2484120"/>
          <a:ext cx="1211580" cy="25146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 anchor="ctr" anchorCtr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Рисунок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2.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4D29C362E304547B875C45C012E021D" ma:contentTypeVersion="8" ma:contentTypeDescription="Создание документа." ma:contentTypeScope="" ma:versionID="c1ecd94a41a665f002301593a640b440">
  <xsd:schema xmlns:xsd="http://www.w3.org/2001/XMLSchema" xmlns:xs="http://www.w3.org/2001/XMLSchema" xmlns:p="http://schemas.microsoft.com/office/2006/metadata/properties" xmlns:ns2="dc98cea2-fead-4cf5-af24-f63eca059eb9" xmlns:ns3="8d822a7d-31f0-4f10-a69e-99d5604a42b2" targetNamespace="http://schemas.microsoft.com/office/2006/metadata/properties" ma:root="true" ma:fieldsID="89d1c92f279af337f8a35c3929d0c603" ns2:_="" ns3:_="">
    <xsd:import namespace="dc98cea2-fead-4cf5-af24-f63eca059eb9"/>
    <xsd:import namespace="8d822a7d-31f0-4f10-a69e-99d5604a42b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98cea2-fead-4cf5-af24-f63eca059eb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822a7d-31f0-4f10-a69e-99d5604a42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0D6C46D-5344-4E8F-AA64-6A1B6F1918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98cea2-fead-4cf5-af24-f63eca059eb9"/>
    <ds:schemaRef ds:uri="8d822a7d-31f0-4f10-a69e-99d5604a42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E71B27-1733-4DB8-B85F-91585CAA76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75704D-8699-4B2C-BB92-81E22FFAC55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75C549D-6BFB-42B3-96B2-A288C10E537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19</Pages>
  <Words>2338</Words>
  <Characters>13330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Перминова</dc:creator>
  <cp:keywords/>
  <dc:description/>
  <cp:lastModifiedBy>Трефелова Алина Николаевна</cp:lastModifiedBy>
  <cp:revision>20</cp:revision>
  <dcterms:created xsi:type="dcterms:W3CDTF">2022-05-20T10:59:00Z</dcterms:created>
  <dcterms:modified xsi:type="dcterms:W3CDTF">2022-06-17T18:19:00Z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0x01010094D29C362E304547B875C45C012E021D</vt:lpwstr>
  </property>
</Properties>
</file>