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DBA" w:rsidRPr="001418DB" w:rsidRDefault="007B5DBA" w:rsidP="001418DB">
      <w:pPr>
        <w:spacing w:after="0" w:line="360" w:lineRule="auto"/>
        <w:jc w:val="center"/>
        <w:rPr>
          <w:rFonts w:ascii="Times New Roman" w:hAnsi="Times New Roman" w:cs="Times New Roman"/>
          <w:b/>
          <w:sz w:val="32"/>
          <w:szCs w:val="24"/>
        </w:rPr>
      </w:pPr>
      <w:r w:rsidRPr="001418DB">
        <w:rPr>
          <w:rFonts w:ascii="Times New Roman" w:hAnsi="Times New Roman" w:cs="Times New Roman"/>
          <w:b/>
          <w:sz w:val="32"/>
          <w:szCs w:val="24"/>
        </w:rPr>
        <w:t xml:space="preserve">Analyzing Risk and Calculating </w:t>
      </w:r>
      <w:proofErr w:type="spellStart"/>
      <w:r w:rsidRPr="001418DB">
        <w:rPr>
          <w:rFonts w:ascii="Times New Roman" w:hAnsi="Times New Roman" w:cs="Times New Roman"/>
          <w:b/>
          <w:sz w:val="32"/>
          <w:szCs w:val="24"/>
        </w:rPr>
        <w:t>VaR</w:t>
      </w:r>
      <w:proofErr w:type="spellEnd"/>
      <w:r w:rsidRPr="001418DB">
        <w:rPr>
          <w:rFonts w:ascii="Times New Roman" w:hAnsi="Times New Roman" w:cs="Times New Roman"/>
          <w:b/>
          <w:sz w:val="32"/>
          <w:szCs w:val="24"/>
        </w:rPr>
        <w:t xml:space="preserve"> using Python for Single or Multi-Asset</w:t>
      </w:r>
      <w:r w:rsidR="001418DB">
        <w:rPr>
          <w:rFonts w:ascii="Times New Roman" w:hAnsi="Times New Roman" w:cs="Times New Roman"/>
          <w:b/>
          <w:sz w:val="32"/>
          <w:szCs w:val="24"/>
        </w:rPr>
        <w:t xml:space="preserve"> </w:t>
      </w:r>
      <w:r w:rsidR="00E4672E" w:rsidRPr="001418DB">
        <w:rPr>
          <w:rFonts w:ascii="Times New Roman" w:hAnsi="Times New Roman" w:cs="Times New Roman"/>
          <w:b/>
          <w:sz w:val="32"/>
          <w:szCs w:val="24"/>
        </w:rPr>
        <w:t>Portfolios</w:t>
      </w:r>
    </w:p>
    <w:p w:rsidR="001418DB" w:rsidRPr="001418DB" w:rsidRDefault="001418DB" w:rsidP="001418DB">
      <w:pPr>
        <w:spacing w:after="0" w:line="360" w:lineRule="auto"/>
        <w:jc w:val="center"/>
        <w:rPr>
          <w:rFonts w:ascii="Times New Roman" w:hAnsi="Times New Roman" w:cs="Times New Roman"/>
          <w:b/>
          <w:i/>
          <w:sz w:val="28"/>
          <w:szCs w:val="24"/>
          <w:u w:val="single"/>
        </w:rPr>
      </w:pPr>
      <w:r w:rsidRPr="001418DB">
        <w:rPr>
          <w:rFonts w:ascii="Times New Roman" w:hAnsi="Times New Roman" w:cs="Times New Roman"/>
          <w:b/>
          <w:i/>
          <w:sz w:val="28"/>
          <w:szCs w:val="24"/>
          <w:u w:val="single"/>
        </w:rPr>
        <w:t>Introduction</w:t>
      </w:r>
    </w:p>
    <w:p w:rsidR="00E4672E" w:rsidRPr="00E4672E" w:rsidRDefault="007B5DBA" w:rsidP="001418DB">
      <w:pPr>
        <w:spacing w:after="240" w:line="360" w:lineRule="auto"/>
        <w:jc w:val="both"/>
        <w:rPr>
          <w:rFonts w:ascii="Times New Roman" w:hAnsi="Times New Roman" w:cs="Times New Roman"/>
          <w:sz w:val="24"/>
          <w:szCs w:val="24"/>
        </w:rPr>
      </w:pPr>
      <w:r w:rsidRPr="00E4672E">
        <w:rPr>
          <w:rFonts w:ascii="Times New Roman" w:hAnsi="Times New Roman" w:cs="Times New Roman"/>
          <w:sz w:val="24"/>
          <w:szCs w:val="24"/>
        </w:rPr>
        <w:t>Balancing a portfolio is one of the most important p</w:t>
      </w:r>
      <w:r w:rsidR="00E4672E">
        <w:rPr>
          <w:rFonts w:ascii="Times New Roman" w:hAnsi="Times New Roman" w:cs="Times New Roman"/>
          <w:sz w:val="24"/>
          <w:szCs w:val="24"/>
        </w:rPr>
        <w:t xml:space="preserve">oints while managing portfolio </w:t>
      </w:r>
      <w:r w:rsidRPr="00E4672E">
        <w:rPr>
          <w:rFonts w:ascii="Times New Roman" w:hAnsi="Times New Roman" w:cs="Times New Roman"/>
          <w:sz w:val="24"/>
          <w:szCs w:val="24"/>
        </w:rPr>
        <w:t>risk. Asset allocation (no part of a portfol</w:t>
      </w:r>
      <w:r w:rsidR="00E4672E">
        <w:rPr>
          <w:rFonts w:ascii="Times New Roman" w:hAnsi="Times New Roman" w:cs="Times New Roman"/>
          <w:sz w:val="24"/>
          <w:szCs w:val="24"/>
        </w:rPr>
        <w:t xml:space="preserve">io is correlated with another) </w:t>
      </w:r>
      <w:r w:rsidRPr="00E4672E">
        <w:rPr>
          <w:rFonts w:ascii="Times New Roman" w:hAnsi="Times New Roman" w:cs="Times New Roman"/>
          <w:sz w:val="24"/>
          <w:szCs w:val="24"/>
        </w:rPr>
        <w:t xml:space="preserve">along with diversification and rebalancing can </w:t>
      </w:r>
      <w:r w:rsidR="00E4672E">
        <w:rPr>
          <w:rFonts w:ascii="Times New Roman" w:hAnsi="Times New Roman" w:cs="Times New Roman"/>
          <w:sz w:val="24"/>
          <w:szCs w:val="24"/>
        </w:rPr>
        <w:t xml:space="preserve">help alleviate any unnecessary risk within a portfolio. </w:t>
      </w:r>
    </w:p>
    <w:p w:rsidR="007B5DBA" w:rsidRPr="00E4672E" w:rsidRDefault="007B5DBA" w:rsidP="001418DB">
      <w:pPr>
        <w:spacing w:after="240" w:line="360" w:lineRule="auto"/>
        <w:jc w:val="both"/>
        <w:rPr>
          <w:rFonts w:ascii="Times New Roman" w:hAnsi="Times New Roman" w:cs="Times New Roman"/>
          <w:sz w:val="24"/>
          <w:szCs w:val="24"/>
        </w:rPr>
      </w:pPr>
      <w:r w:rsidRPr="00E4672E">
        <w:rPr>
          <w:rFonts w:ascii="Times New Roman" w:hAnsi="Times New Roman" w:cs="Times New Roman"/>
          <w:sz w:val="24"/>
          <w:szCs w:val="24"/>
        </w:rPr>
        <w:t>There are 5 risk metrics: Alpha, Beta, R Square</w:t>
      </w:r>
      <w:r w:rsidR="00E4672E">
        <w:rPr>
          <w:rFonts w:ascii="Times New Roman" w:hAnsi="Times New Roman" w:cs="Times New Roman"/>
          <w:sz w:val="24"/>
          <w:szCs w:val="24"/>
        </w:rPr>
        <w:t xml:space="preserve">d, Standard Deviation, and the </w:t>
      </w:r>
      <w:r w:rsidR="001418DB">
        <w:rPr>
          <w:rFonts w:ascii="Times New Roman" w:hAnsi="Times New Roman" w:cs="Times New Roman"/>
          <w:sz w:val="24"/>
          <w:szCs w:val="24"/>
        </w:rPr>
        <w:t>Sharpe Ratio.</w:t>
      </w:r>
    </w:p>
    <w:p w:rsidR="00E4672E" w:rsidRDefault="007B5DBA" w:rsidP="001418DB">
      <w:pPr>
        <w:spacing w:after="240" w:line="360" w:lineRule="auto"/>
        <w:jc w:val="both"/>
        <w:rPr>
          <w:rFonts w:ascii="Times New Roman" w:hAnsi="Times New Roman" w:cs="Times New Roman"/>
          <w:sz w:val="24"/>
          <w:szCs w:val="24"/>
        </w:rPr>
      </w:pPr>
      <w:r w:rsidRPr="00E4672E">
        <w:rPr>
          <w:rFonts w:ascii="Times New Roman" w:hAnsi="Times New Roman" w:cs="Times New Roman"/>
          <w:sz w:val="24"/>
          <w:szCs w:val="24"/>
        </w:rPr>
        <w:t>Alpha tells whether a stock is out-performing or un</w:t>
      </w:r>
      <w:r w:rsidR="00E4672E">
        <w:rPr>
          <w:rFonts w:ascii="Times New Roman" w:hAnsi="Times New Roman" w:cs="Times New Roman"/>
          <w:sz w:val="24"/>
          <w:szCs w:val="24"/>
        </w:rPr>
        <w:t xml:space="preserve">der-performing the market or </w:t>
      </w:r>
      <w:r w:rsidRPr="00E4672E">
        <w:rPr>
          <w:rFonts w:ascii="Times New Roman" w:hAnsi="Times New Roman" w:cs="Times New Roman"/>
          <w:sz w:val="24"/>
          <w:szCs w:val="24"/>
        </w:rPr>
        <w:t xml:space="preserve">a set benchmark index. Alpha greater than 1 </w:t>
      </w:r>
      <w:r w:rsidR="00E4672E" w:rsidRPr="00E4672E">
        <w:rPr>
          <w:rFonts w:ascii="Times New Roman" w:hAnsi="Times New Roman" w:cs="Times New Roman"/>
          <w:sz w:val="24"/>
          <w:szCs w:val="24"/>
        </w:rPr>
        <w:t>sign</w:t>
      </w:r>
      <w:r w:rsidR="00E4672E">
        <w:rPr>
          <w:rFonts w:ascii="Times New Roman" w:hAnsi="Times New Roman" w:cs="Times New Roman"/>
          <w:sz w:val="24"/>
          <w:szCs w:val="24"/>
        </w:rPr>
        <w:t xml:space="preserve">als outperformance, while alpha </w:t>
      </w:r>
      <w:r w:rsidRPr="00E4672E">
        <w:rPr>
          <w:rFonts w:ascii="Times New Roman" w:hAnsi="Times New Roman" w:cs="Times New Roman"/>
          <w:sz w:val="24"/>
          <w:szCs w:val="24"/>
        </w:rPr>
        <w:t xml:space="preserve">less than 1 </w:t>
      </w:r>
      <w:r w:rsidR="00E4672E" w:rsidRPr="00E4672E">
        <w:rPr>
          <w:rFonts w:ascii="Times New Roman" w:hAnsi="Times New Roman" w:cs="Times New Roman"/>
          <w:sz w:val="24"/>
          <w:szCs w:val="24"/>
        </w:rPr>
        <w:t>signals</w:t>
      </w:r>
      <w:r w:rsidRPr="00E4672E">
        <w:rPr>
          <w:rFonts w:ascii="Times New Roman" w:hAnsi="Times New Roman" w:cs="Times New Roman"/>
          <w:sz w:val="24"/>
          <w:szCs w:val="24"/>
        </w:rPr>
        <w:t xml:space="preserve"> under-</w:t>
      </w:r>
      <w:r w:rsidR="00E4672E" w:rsidRPr="00E4672E">
        <w:rPr>
          <w:rFonts w:ascii="Times New Roman" w:hAnsi="Times New Roman" w:cs="Times New Roman"/>
          <w:sz w:val="24"/>
          <w:szCs w:val="24"/>
        </w:rPr>
        <w:t>performance</w:t>
      </w:r>
      <w:r w:rsidRPr="00E4672E">
        <w:rPr>
          <w:rFonts w:ascii="Times New Roman" w:hAnsi="Times New Roman" w:cs="Times New Roman"/>
          <w:sz w:val="24"/>
          <w:szCs w:val="24"/>
        </w:rPr>
        <w:t xml:space="preserve"> in relati</w:t>
      </w:r>
      <w:r w:rsidR="00E4672E">
        <w:rPr>
          <w:rFonts w:ascii="Times New Roman" w:hAnsi="Times New Roman" w:cs="Times New Roman"/>
          <w:sz w:val="24"/>
          <w:szCs w:val="24"/>
        </w:rPr>
        <w:t xml:space="preserve">on to the market or a selected </w:t>
      </w:r>
      <w:r w:rsidR="001418DB">
        <w:rPr>
          <w:rFonts w:ascii="Times New Roman" w:hAnsi="Times New Roman" w:cs="Times New Roman"/>
          <w:sz w:val="24"/>
          <w:szCs w:val="24"/>
        </w:rPr>
        <w:t>benchmark index.</w:t>
      </w:r>
    </w:p>
    <w:p w:rsidR="001418DB" w:rsidRDefault="007B5DBA" w:rsidP="001418DB">
      <w:pPr>
        <w:spacing w:after="240" w:line="360" w:lineRule="auto"/>
        <w:jc w:val="both"/>
        <w:rPr>
          <w:rFonts w:ascii="Times New Roman" w:hAnsi="Times New Roman" w:cs="Times New Roman"/>
          <w:sz w:val="24"/>
          <w:szCs w:val="24"/>
        </w:rPr>
      </w:pPr>
      <w:r w:rsidRPr="00E4672E">
        <w:rPr>
          <w:rFonts w:ascii="Times New Roman" w:hAnsi="Times New Roman" w:cs="Times New Roman"/>
          <w:sz w:val="24"/>
          <w:szCs w:val="24"/>
        </w:rPr>
        <w:t xml:space="preserve">Beta is associated with </w:t>
      </w:r>
      <w:r w:rsidR="00E4672E" w:rsidRPr="00E4672E">
        <w:rPr>
          <w:rFonts w:ascii="Times New Roman" w:hAnsi="Times New Roman" w:cs="Times New Roman"/>
          <w:sz w:val="24"/>
          <w:szCs w:val="24"/>
        </w:rPr>
        <w:t>volatility</w:t>
      </w:r>
      <w:r w:rsidRPr="00E4672E">
        <w:rPr>
          <w:rFonts w:ascii="Times New Roman" w:hAnsi="Times New Roman" w:cs="Times New Roman"/>
          <w:sz w:val="24"/>
          <w:szCs w:val="24"/>
        </w:rPr>
        <w:t>. It measure</w:t>
      </w:r>
      <w:r w:rsidR="00E4672E">
        <w:rPr>
          <w:rFonts w:ascii="Times New Roman" w:hAnsi="Times New Roman" w:cs="Times New Roman"/>
          <w:sz w:val="24"/>
          <w:szCs w:val="24"/>
        </w:rPr>
        <w:t xml:space="preserve">s systemic risk of a stock in </w:t>
      </w:r>
      <w:r w:rsidRPr="00E4672E">
        <w:rPr>
          <w:rFonts w:ascii="Times New Roman" w:hAnsi="Times New Roman" w:cs="Times New Roman"/>
          <w:sz w:val="24"/>
          <w:szCs w:val="24"/>
        </w:rPr>
        <w:t>comparison to the market</w:t>
      </w:r>
      <w:r w:rsidR="00E4672E">
        <w:rPr>
          <w:rFonts w:ascii="Times New Roman" w:hAnsi="Times New Roman" w:cs="Times New Roman"/>
          <w:sz w:val="24"/>
          <w:szCs w:val="24"/>
        </w:rPr>
        <w:t xml:space="preserve"> or a selected benchmark index. </w:t>
      </w:r>
      <w:r w:rsidR="00AF393D">
        <w:rPr>
          <w:rFonts w:ascii="Times New Roman" w:hAnsi="Times New Roman" w:cs="Times New Roman"/>
          <w:sz w:val="24"/>
          <w:szCs w:val="24"/>
        </w:rPr>
        <w:t>Beta equal to 1 implies</w:t>
      </w:r>
      <w:r w:rsidRPr="00E4672E">
        <w:rPr>
          <w:rFonts w:ascii="Times New Roman" w:hAnsi="Times New Roman" w:cs="Times New Roman"/>
          <w:sz w:val="24"/>
          <w:szCs w:val="24"/>
        </w:rPr>
        <w:t xml:space="preserve"> that a stock moves very simi</w:t>
      </w:r>
      <w:r w:rsidR="00E4672E">
        <w:rPr>
          <w:rFonts w:ascii="Times New Roman" w:hAnsi="Times New Roman" w:cs="Times New Roman"/>
          <w:sz w:val="24"/>
          <w:szCs w:val="24"/>
        </w:rPr>
        <w:t xml:space="preserve">larly to the way the market or a selected benchmark does. </w:t>
      </w:r>
      <w:proofErr w:type="gramStart"/>
      <w:r w:rsidRPr="00E4672E">
        <w:rPr>
          <w:rFonts w:ascii="Times New Roman" w:hAnsi="Times New Roman" w:cs="Times New Roman"/>
          <w:sz w:val="24"/>
          <w:szCs w:val="24"/>
        </w:rPr>
        <w:t xml:space="preserve">Beta over 1 means that a stock is more </w:t>
      </w:r>
      <w:r w:rsidR="00E4672E" w:rsidRPr="00E4672E">
        <w:rPr>
          <w:rFonts w:ascii="Times New Roman" w:hAnsi="Times New Roman" w:cs="Times New Roman"/>
          <w:sz w:val="24"/>
          <w:szCs w:val="24"/>
        </w:rPr>
        <w:t>volatile</w:t>
      </w:r>
      <w:r w:rsidRPr="00E4672E">
        <w:rPr>
          <w:rFonts w:ascii="Times New Roman" w:hAnsi="Times New Roman" w:cs="Times New Roman"/>
          <w:sz w:val="24"/>
          <w:szCs w:val="24"/>
        </w:rPr>
        <w:t xml:space="preserve"> than a be</w:t>
      </w:r>
      <w:r w:rsidR="00E4672E">
        <w:rPr>
          <w:rFonts w:ascii="Times New Roman" w:hAnsi="Times New Roman" w:cs="Times New Roman"/>
          <w:sz w:val="24"/>
          <w:szCs w:val="24"/>
        </w:rPr>
        <w:t>nchmark.</w:t>
      </w:r>
      <w:proofErr w:type="gramEnd"/>
      <w:r w:rsidR="00E4672E">
        <w:rPr>
          <w:rFonts w:ascii="Times New Roman" w:hAnsi="Times New Roman" w:cs="Times New Roman"/>
          <w:sz w:val="24"/>
          <w:szCs w:val="24"/>
        </w:rPr>
        <w:t xml:space="preserve"> </w:t>
      </w:r>
      <w:r w:rsidRPr="00E4672E">
        <w:rPr>
          <w:rFonts w:ascii="Times New Roman" w:hAnsi="Times New Roman" w:cs="Times New Roman"/>
          <w:sz w:val="24"/>
          <w:szCs w:val="24"/>
        </w:rPr>
        <w:t xml:space="preserve">Beta less than 1 </w:t>
      </w:r>
      <w:proofErr w:type="gramStart"/>
      <w:r w:rsidRPr="00E4672E">
        <w:rPr>
          <w:rFonts w:ascii="Times New Roman" w:hAnsi="Times New Roman" w:cs="Times New Roman"/>
          <w:sz w:val="24"/>
          <w:szCs w:val="24"/>
        </w:rPr>
        <w:t>shows</w:t>
      </w:r>
      <w:proofErr w:type="gramEnd"/>
      <w:r w:rsidRPr="00E4672E">
        <w:rPr>
          <w:rFonts w:ascii="Times New Roman" w:hAnsi="Times New Roman" w:cs="Times New Roman"/>
          <w:sz w:val="24"/>
          <w:szCs w:val="24"/>
        </w:rPr>
        <w:t xml:space="preserve"> that the stock is less vola</w:t>
      </w:r>
      <w:r w:rsidR="001418DB">
        <w:rPr>
          <w:rFonts w:ascii="Times New Roman" w:hAnsi="Times New Roman" w:cs="Times New Roman"/>
          <w:sz w:val="24"/>
          <w:szCs w:val="24"/>
        </w:rPr>
        <w:t>tile compared to the benchmark.</w:t>
      </w:r>
    </w:p>
    <w:p w:rsidR="001418DB" w:rsidRDefault="007B5DBA" w:rsidP="001418DB">
      <w:pPr>
        <w:spacing w:after="240" w:line="360" w:lineRule="auto"/>
        <w:jc w:val="both"/>
        <w:rPr>
          <w:rFonts w:ascii="Times New Roman" w:hAnsi="Times New Roman" w:cs="Times New Roman"/>
          <w:sz w:val="24"/>
          <w:szCs w:val="24"/>
        </w:rPr>
      </w:pPr>
      <w:r w:rsidRPr="00E4672E">
        <w:rPr>
          <w:rFonts w:ascii="Times New Roman" w:hAnsi="Times New Roman" w:cs="Times New Roman"/>
          <w:sz w:val="24"/>
          <w:szCs w:val="24"/>
        </w:rPr>
        <w:t>R-Squared measures the correlation percentage betwee</w:t>
      </w:r>
      <w:r w:rsidR="001418DB">
        <w:rPr>
          <w:rFonts w:ascii="Times New Roman" w:hAnsi="Times New Roman" w:cs="Times New Roman"/>
          <w:sz w:val="24"/>
          <w:szCs w:val="24"/>
        </w:rPr>
        <w:t xml:space="preserve">n the movements of a stock and </w:t>
      </w:r>
      <w:r w:rsidRPr="00E4672E">
        <w:rPr>
          <w:rFonts w:ascii="Times New Roman" w:hAnsi="Times New Roman" w:cs="Times New Roman"/>
          <w:sz w:val="24"/>
          <w:szCs w:val="24"/>
        </w:rPr>
        <w:t>th</w:t>
      </w:r>
      <w:r w:rsidR="001418DB">
        <w:rPr>
          <w:rFonts w:ascii="Times New Roman" w:hAnsi="Times New Roman" w:cs="Times New Roman"/>
          <w:sz w:val="24"/>
          <w:szCs w:val="24"/>
        </w:rPr>
        <w:t xml:space="preserve">e market or a benchmark index. </w:t>
      </w:r>
      <w:r w:rsidRPr="00E4672E">
        <w:rPr>
          <w:rFonts w:ascii="Times New Roman" w:hAnsi="Times New Roman" w:cs="Times New Roman"/>
          <w:sz w:val="24"/>
          <w:szCs w:val="24"/>
        </w:rPr>
        <w:t>An R-Squared value of 90% would show high correlati</w:t>
      </w:r>
      <w:r w:rsidR="001418DB">
        <w:rPr>
          <w:rFonts w:ascii="Times New Roman" w:hAnsi="Times New Roman" w:cs="Times New Roman"/>
          <w:sz w:val="24"/>
          <w:szCs w:val="24"/>
        </w:rPr>
        <w:t xml:space="preserve">on in the movement between the two. </w:t>
      </w:r>
      <w:r w:rsidRPr="00E4672E">
        <w:rPr>
          <w:rFonts w:ascii="Times New Roman" w:hAnsi="Times New Roman" w:cs="Times New Roman"/>
          <w:sz w:val="24"/>
          <w:szCs w:val="24"/>
        </w:rPr>
        <w:t>R-Squared of 50% could be considered to be a low c</w:t>
      </w:r>
      <w:r w:rsidR="001418DB">
        <w:rPr>
          <w:rFonts w:ascii="Times New Roman" w:hAnsi="Times New Roman" w:cs="Times New Roman"/>
          <w:sz w:val="24"/>
          <w:szCs w:val="24"/>
        </w:rPr>
        <w:t xml:space="preserve">orrelation, and an R-Squared of </w:t>
      </w:r>
      <w:proofErr w:type="gramStart"/>
      <w:r w:rsidRPr="00E4672E">
        <w:rPr>
          <w:rFonts w:ascii="Times New Roman" w:hAnsi="Times New Roman" w:cs="Times New Roman"/>
          <w:sz w:val="24"/>
          <w:szCs w:val="24"/>
        </w:rPr>
        <w:t>under</w:t>
      </w:r>
      <w:proofErr w:type="gramEnd"/>
      <w:r w:rsidRPr="00E4672E">
        <w:rPr>
          <w:rFonts w:ascii="Times New Roman" w:hAnsi="Times New Roman" w:cs="Times New Roman"/>
          <w:sz w:val="24"/>
          <w:szCs w:val="24"/>
        </w:rPr>
        <w:t xml:space="preserve"> 50% would mean very little correlation in the</w:t>
      </w:r>
      <w:r w:rsidR="001418DB">
        <w:rPr>
          <w:rFonts w:ascii="Times New Roman" w:hAnsi="Times New Roman" w:cs="Times New Roman"/>
          <w:sz w:val="24"/>
          <w:szCs w:val="24"/>
        </w:rPr>
        <w:t xml:space="preserve"> movements between the selected stock and benchmark.</w:t>
      </w:r>
    </w:p>
    <w:p w:rsidR="001418DB" w:rsidRDefault="007B5DBA" w:rsidP="001418DB">
      <w:pPr>
        <w:spacing w:after="240" w:line="360" w:lineRule="auto"/>
        <w:jc w:val="both"/>
        <w:rPr>
          <w:rFonts w:ascii="Times New Roman" w:hAnsi="Times New Roman" w:cs="Times New Roman"/>
          <w:sz w:val="24"/>
          <w:szCs w:val="24"/>
        </w:rPr>
      </w:pPr>
      <w:r w:rsidRPr="00E4672E">
        <w:rPr>
          <w:rFonts w:ascii="Times New Roman" w:hAnsi="Times New Roman" w:cs="Times New Roman"/>
          <w:sz w:val="24"/>
          <w:szCs w:val="24"/>
        </w:rPr>
        <w:t>Standard Deviation shows how much a return on inve</w:t>
      </w:r>
      <w:r w:rsidR="001418DB">
        <w:rPr>
          <w:rFonts w:ascii="Times New Roman" w:hAnsi="Times New Roman" w:cs="Times New Roman"/>
          <w:sz w:val="24"/>
          <w:szCs w:val="24"/>
        </w:rPr>
        <w:t xml:space="preserve">stment differs from an expected </w:t>
      </w:r>
      <w:r w:rsidRPr="00E4672E">
        <w:rPr>
          <w:rFonts w:ascii="Times New Roman" w:hAnsi="Times New Roman" w:cs="Times New Roman"/>
          <w:sz w:val="24"/>
          <w:szCs w:val="24"/>
        </w:rPr>
        <w:t xml:space="preserve">return or an average return. (EX: "A 1% change in </w:t>
      </w:r>
      <w:r w:rsidR="001418DB">
        <w:rPr>
          <w:rFonts w:ascii="Times New Roman" w:hAnsi="Times New Roman" w:cs="Times New Roman"/>
          <w:sz w:val="24"/>
          <w:szCs w:val="24"/>
        </w:rPr>
        <w:t>this would equate to this much change in this)</w:t>
      </w:r>
    </w:p>
    <w:p w:rsidR="007B5DBA" w:rsidRPr="00E4672E" w:rsidRDefault="007B5DBA" w:rsidP="001418DB">
      <w:pPr>
        <w:spacing w:after="240" w:line="360" w:lineRule="auto"/>
        <w:jc w:val="both"/>
        <w:rPr>
          <w:rFonts w:ascii="Times New Roman" w:hAnsi="Times New Roman" w:cs="Times New Roman"/>
          <w:sz w:val="24"/>
          <w:szCs w:val="24"/>
        </w:rPr>
      </w:pPr>
      <w:r w:rsidRPr="000064E8">
        <w:rPr>
          <w:rFonts w:ascii="Times New Roman" w:hAnsi="Times New Roman" w:cs="Times New Roman"/>
          <w:sz w:val="24"/>
          <w:szCs w:val="24"/>
        </w:rPr>
        <w:t>Lastly, the Sharpe Ratio compares the possible performance risk of a po</w:t>
      </w:r>
      <w:r w:rsidR="001418DB" w:rsidRPr="000064E8">
        <w:rPr>
          <w:rFonts w:ascii="Times New Roman" w:hAnsi="Times New Roman" w:cs="Times New Roman"/>
          <w:sz w:val="24"/>
          <w:szCs w:val="24"/>
        </w:rPr>
        <w:t xml:space="preserve">tential </w:t>
      </w:r>
      <w:r w:rsidRPr="000064E8">
        <w:rPr>
          <w:rFonts w:ascii="Times New Roman" w:hAnsi="Times New Roman" w:cs="Times New Roman"/>
          <w:sz w:val="24"/>
          <w:szCs w:val="24"/>
        </w:rPr>
        <w:t>investment compared t</w:t>
      </w:r>
      <w:r w:rsidR="001418DB" w:rsidRPr="000064E8">
        <w:rPr>
          <w:rFonts w:ascii="Times New Roman" w:hAnsi="Times New Roman" w:cs="Times New Roman"/>
          <w:sz w:val="24"/>
          <w:szCs w:val="24"/>
        </w:rPr>
        <w:t xml:space="preserve">o a determined risk-free asset. </w:t>
      </w:r>
      <w:r w:rsidRPr="000064E8">
        <w:rPr>
          <w:rFonts w:ascii="Times New Roman" w:hAnsi="Times New Roman" w:cs="Times New Roman"/>
          <w:sz w:val="24"/>
          <w:szCs w:val="24"/>
        </w:rPr>
        <w:t xml:space="preserve">The higher the Sharpe Ratio the better. </w:t>
      </w:r>
    </w:p>
    <w:p w:rsidR="001418DB" w:rsidRDefault="007B5DBA" w:rsidP="001418DB">
      <w:pPr>
        <w:spacing w:after="240" w:line="360" w:lineRule="auto"/>
        <w:jc w:val="both"/>
        <w:rPr>
          <w:rFonts w:ascii="Times New Roman" w:hAnsi="Times New Roman" w:cs="Times New Roman"/>
          <w:sz w:val="24"/>
          <w:szCs w:val="24"/>
        </w:rPr>
      </w:pPr>
      <w:r w:rsidRPr="00E4672E">
        <w:rPr>
          <w:rFonts w:ascii="Times New Roman" w:hAnsi="Times New Roman" w:cs="Times New Roman"/>
          <w:sz w:val="24"/>
          <w:szCs w:val="24"/>
        </w:rPr>
        <w:t xml:space="preserve">In my code below, risk is calculated using Value </w:t>
      </w:r>
      <w:r w:rsidR="001418DB">
        <w:rPr>
          <w:rFonts w:ascii="Times New Roman" w:hAnsi="Times New Roman" w:cs="Times New Roman"/>
          <w:sz w:val="24"/>
          <w:szCs w:val="24"/>
        </w:rPr>
        <w:t>at Risk (</w:t>
      </w:r>
      <w:proofErr w:type="spellStart"/>
      <w:r w:rsidR="001418DB">
        <w:rPr>
          <w:rFonts w:ascii="Times New Roman" w:hAnsi="Times New Roman" w:cs="Times New Roman"/>
          <w:sz w:val="24"/>
          <w:szCs w:val="24"/>
        </w:rPr>
        <w:t>VaR</w:t>
      </w:r>
      <w:proofErr w:type="spellEnd"/>
      <w:r w:rsidR="001418DB">
        <w:rPr>
          <w:rFonts w:ascii="Times New Roman" w:hAnsi="Times New Roman" w:cs="Times New Roman"/>
          <w:sz w:val="24"/>
          <w:szCs w:val="24"/>
        </w:rPr>
        <w:t xml:space="preserve">). </w:t>
      </w:r>
      <w:proofErr w:type="spellStart"/>
      <w:r w:rsidR="001418DB">
        <w:rPr>
          <w:rFonts w:ascii="Times New Roman" w:hAnsi="Times New Roman" w:cs="Times New Roman"/>
          <w:sz w:val="24"/>
          <w:szCs w:val="24"/>
        </w:rPr>
        <w:t>VaR</w:t>
      </w:r>
      <w:proofErr w:type="spellEnd"/>
      <w:r w:rsidR="001418DB">
        <w:rPr>
          <w:rFonts w:ascii="Times New Roman" w:hAnsi="Times New Roman" w:cs="Times New Roman"/>
          <w:sz w:val="24"/>
          <w:szCs w:val="24"/>
        </w:rPr>
        <w:t xml:space="preserve"> computes the </w:t>
      </w:r>
      <w:r w:rsidRPr="00E4672E">
        <w:rPr>
          <w:rFonts w:ascii="Times New Roman" w:hAnsi="Times New Roman" w:cs="Times New Roman"/>
          <w:sz w:val="24"/>
          <w:szCs w:val="24"/>
        </w:rPr>
        <w:t xml:space="preserve">maximum loss based on a degree of confidence that </w:t>
      </w:r>
      <w:r w:rsidR="001418DB">
        <w:rPr>
          <w:rFonts w:ascii="Times New Roman" w:hAnsi="Times New Roman" w:cs="Times New Roman"/>
          <w:sz w:val="24"/>
          <w:szCs w:val="24"/>
        </w:rPr>
        <w:t xml:space="preserve">could occur within a portfolio </w:t>
      </w:r>
      <w:r w:rsidRPr="00E4672E">
        <w:rPr>
          <w:rFonts w:ascii="Times New Roman" w:hAnsi="Times New Roman" w:cs="Times New Roman"/>
          <w:sz w:val="24"/>
          <w:szCs w:val="24"/>
        </w:rPr>
        <w:t xml:space="preserve">when investing. If there </w:t>
      </w:r>
      <w:r w:rsidRPr="00E4672E">
        <w:rPr>
          <w:rFonts w:ascii="Times New Roman" w:hAnsi="Times New Roman" w:cs="Times New Roman"/>
          <w:sz w:val="24"/>
          <w:szCs w:val="24"/>
        </w:rPr>
        <w:lastRenderedPageBreak/>
        <w:t xml:space="preserve">is a degree of </w:t>
      </w:r>
      <w:r w:rsidR="001418DB" w:rsidRPr="00E4672E">
        <w:rPr>
          <w:rFonts w:ascii="Times New Roman" w:hAnsi="Times New Roman" w:cs="Times New Roman"/>
          <w:sz w:val="24"/>
          <w:szCs w:val="24"/>
        </w:rPr>
        <w:t>confiden</w:t>
      </w:r>
      <w:r w:rsidR="001418DB">
        <w:rPr>
          <w:rFonts w:ascii="Times New Roman" w:hAnsi="Times New Roman" w:cs="Times New Roman"/>
          <w:sz w:val="24"/>
          <w:szCs w:val="24"/>
        </w:rPr>
        <w:t xml:space="preserve">ce of 95% that would say that </w:t>
      </w:r>
      <w:r w:rsidRPr="00E4672E">
        <w:rPr>
          <w:rFonts w:ascii="Times New Roman" w:hAnsi="Times New Roman" w:cs="Times New Roman"/>
          <w:sz w:val="24"/>
          <w:szCs w:val="24"/>
        </w:rPr>
        <w:t xml:space="preserve">there is a </w:t>
      </w:r>
      <w:r w:rsidR="000064E8">
        <w:rPr>
          <w:rFonts w:ascii="Times New Roman" w:hAnsi="Times New Roman" w:cs="Times New Roman"/>
          <w:sz w:val="24"/>
          <w:szCs w:val="24"/>
        </w:rPr>
        <w:t>9</w:t>
      </w:r>
      <w:r w:rsidRPr="00E4672E">
        <w:rPr>
          <w:rFonts w:ascii="Times New Roman" w:hAnsi="Times New Roman" w:cs="Times New Roman"/>
          <w:sz w:val="24"/>
          <w:szCs w:val="24"/>
        </w:rPr>
        <w:t xml:space="preserve">5% chance of </w:t>
      </w:r>
      <w:r w:rsidR="000064E8">
        <w:rPr>
          <w:rFonts w:ascii="Times New Roman" w:hAnsi="Times New Roman" w:cs="Times New Roman"/>
          <w:sz w:val="24"/>
          <w:szCs w:val="24"/>
        </w:rPr>
        <w:t xml:space="preserve">not </w:t>
      </w:r>
      <w:r w:rsidR="001418DB" w:rsidRPr="00E4672E">
        <w:rPr>
          <w:rFonts w:ascii="Times New Roman" w:hAnsi="Times New Roman" w:cs="Times New Roman"/>
          <w:sz w:val="24"/>
          <w:szCs w:val="24"/>
        </w:rPr>
        <w:t>losing</w:t>
      </w:r>
      <w:r w:rsidR="001418DB">
        <w:rPr>
          <w:rFonts w:ascii="Times New Roman" w:hAnsi="Times New Roman" w:cs="Times New Roman"/>
          <w:sz w:val="24"/>
          <w:szCs w:val="24"/>
        </w:rPr>
        <w:t xml:space="preserve"> more than </w:t>
      </w:r>
      <w:r w:rsidR="000064E8">
        <w:rPr>
          <w:rFonts w:ascii="Times New Roman" w:hAnsi="Times New Roman" w:cs="Times New Roman"/>
          <w:sz w:val="24"/>
          <w:szCs w:val="24"/>
        </w:rPr>
        <w:t xml:space="preserve">the outputted </w:t>
      </w:r>
      <w:proofErr w:type="spellStart"/>
      <w:r w:rsidR="000064E8">
        <w:rPr>
          <w:rFonts w:ascii="Times New Roman" w:hAnsi="Times New Roman" w:cs="Times New Roman"/>
          <w:sz w:val="24"/>
          <w:szCs w:val="24"/>
        </w:rPr>
        <w:t>VaR</w:t>
      </w:r>
      <w:proofErr w:type="spellEnd"/>
      <w:r w:rsidR="000064E8">
        <w:rPr>
          <w:rFonts w:ascii="Times New Roman" w:hAnsi="Times New Roman" w:cs="Times New Roman"/>
          <w:sz w:val="24"/>
          <w:szCs w:val="24"/>
        </w:rPr>
        <w:t xml:space="preserve"> value</w:t>
      </w:r>
      <w:r w:rsidR="001418DB">
        <w:rPr>
          <w:rFonts w:ascii="Times New Roman" w:hAnsi="Times New Roman" w:cs="Times New Roman"/>
          <w:sz w:val="24"/>
          <w:szCs w:val="24"/>
        </w:rPr>
        <w:t>.</w:t>
      </w:r>
    </w:p>
    <w:p w:rsidR="001418DB" w:rsidRDefault="007B5DBA" w:rsidP="001418DB">
      <w:pPr>
        <w:spacing w:after="240" w:line="360" w:lineRule="auto"/>
        <w:jc w:val="both"/>
        <w:rPr>
          <w:rFonts w:ascii="Times New Roman" w:hAnsi="Times New Roman" w:cs="Times New Roman"/>
          <w:sz w:val="24"/>
          <w:szCs w:val="24"/>
        </w:rPr>
      </w:pPr>
      <w:r w:rsidRPr="00E4672E">
        <w:rPr>
          <w:rFonts w:ascii="Times New Roman" w:hAnsi="Times New Roman" w:cs="Times New Roman"/>
          <w:sz w:val="24"/>
          <w:szCs w:val="24"/>
        </w:rPr>
        <w:t xml:space="preserve">When managing risk, it is also important to </w:t>
      </w:r>
      <w:r w:rsidR="001418DB" w:rsidRPr="00E4672E">
        <w:rPr>
          <w:rFonts w:ascii="Times New Roman" w:hAnsi="Times New Roman" w:cs="Times New Roman"/>
          <w:sz w:val="24"/>
          <w:szCs w:val="24"/>
        </w:rPr>
        <w:t>understand</w:t>
      </w:r>
      <w:r w:rsidRPr="00E4672E">
        <w:rPr>
          <w:rFonts w:ascii="Times New Roman" w:hAnsi="Times New Roman" w:cs="Times New Roman"/>
          <w:sz w:val="24"/>
          <w:szCs w:val="24"/>
        </w:rPr>
        <w:t>, visually, its</w:t>
      </w:r>
      <w:r w:rsidR="001418DB">
        <w:rPr>
          <w:rFonts w:ascii="Times New Roman" w:hAnsi="Times New Roman" w:cs="Times New Roman"/>
          <w:sz w:val="24"/>
          <w:szCs w:val="24"/>
        </w:rPr>
        <w:t xml:space="preserve"> distribution. </w:t>
      </w:r>
      <w:r w:rsidRPr="00E4672E">
        <w:rPr>
          <w:rFonts w:ascii="Times New Roman" w:hAnsi="Times New Roman" w:cs="Times New Roman"/>
          <w:sz w:val="24"/>
          <w:szCs w:val="24"/>
        </w:rPr>
        <w:t xml:space="preserve">Normal Curve Distribution plots all values around </w:t>
      </w:r>
      <w:r w:rsidR="001418DB">
        <w:rPr>
          <w:rFonts w:ascii="Times New Roman" w:hAnsi="Times New Roman" w:cs="Times New Roman"/>
          <w:sz w:val="24"/>
          <w:szCs w:val="24"/>
        </w:rPr>
        <w:t xml:space="preserve">the probability's mean. The two </w:t>
      </w:r>
      <w:r w:rsidRPr="00E4672E">
        <w:rPr>
          <w:rFonts w:ascii="Times New Roman" w:hAnsi="Times New Roman" w:cs="Times New Roman"/>
          <w:sz w:val="24"/>
          <w:szCs w:val="24"/>
        </w:rPr>
        <w:t>most important aspects of distributions in relatio</w:t>
      </w:r>
      <w:r w:rsidR="001418DB">
        <w:rPr>
          <w:rFonts w:ascii="Times New Roman" w:hAnsi="Times New Roman" w:cs="Times New Roman"/>
          <w:sz w:val="24"/>
          <w:szCs w:val="24"/>
        </w:rPr>
        <w:t xml:space="preserve">n to risk are mean and standard </w:t>
      </w:r>
      <w:r w:rsidRPr="00E4672E">
        <w:rPr>
          <w:rFonts w:ascii="Times New Roman" w:hAnsi="Times New Roman" w:cs="Times New Roman"/>
          <w:sz w:val="24"/>
          <w:szCs w:val="24"/>
        </w:rPr>
        <w:t>deviation. Mean can be used to help calculate the average increase or decr</w:t>
      </w:r>
      <w:r w:rsidR="001418DB">
        <w:rPr>
          <w:rFonts w:ascii="Times New Roman" w:hAnsi="Times New Roman" w:cs="Times New Roman"/>
          <w:sz w:val="24"/>
          <w:szCs w:val="24"/>
        </w:rPr>
        <w:t xml:space="preserve">ease that a </w:t>
      </w:r>
      <w:r w:rsidRPr="00E4672E">
        <w:rPr>
          <w:rFonts w:ascii="Times New Roman" w:hAnsi="Times New Roman" w:cs="Times New Roman"/>
          <w:sz w:val="24"/>
          <w:szCs w:val="24"/>
        </w:rPr>
        <w:t>stock is undergoing on a daily basis. Standard deviat</w:t>
      </w:r>
      <w:r w:rsidR="001418DB">
        <w:rPr>
          <w:rFonts w:ascii="Times New Roman" w:hAnsi="Times New Roman" w:cs="Times New Roman"/>
          <w:sz w:val="24"/>
          <w:szCs w:val="24"/>
        </w:rPr>
        <w:t xml:space="preserve">ion shows how much other values </w:t>
      </w:r>
      <w:r w:rsidRPr="00E4672E">
        <w:rPr>
          <w:rFonts w:ascii="Times New Roman" w:hAnsi="Times New Roman" w:cs="Times New Roman"/>
          <w:sz w:val="24"/>
          <w:szCs w:val="24"/>
        </w:rPr>
        <w:t xml:space="preserve">differ from the mean. </w:t>
      </w:r>
      <w:proofErr w:type="gramStart"/>
      <w:r w:rsidRPr="00E4672E">
        <w:rPr>
          <w:rFonts w:ascii="Times New Roman" w:hAnsi="Times New Roman" w:cs="Times New Roman"/>
          <w:sz w:val="24"/>
          <w:szCs w:val="24"/>
        </w:rPr>
        <w:t>The smaller the standard deviati</w:t>
      </w:r>
      <w:r w:rsidR="001418DB">
        <w:rPr>
          <w:rFonts w:ascii="Times New Roman" w:hAnsi="Times New Roman" w:cs="Times New Roman"/>
          <w:sz w:val="24"/>
          <w:szCs w:val="24"/>
        </w:rPr>
        <w:t>on the better.</w:t>
      </w:r>
      <w:proofErr w:type="gramEnd"/>
      <w:r w:rsidR="001418DB">
        <w:rPr>
          <w:rFonts w:ascii="Times New Roman" w:hAnsi="Times New Roman" w:cs="Times New Roman"/>
          <w:sz w:val="24"/>
          <w:szCs w:val="24"/>
        </w:rPr>
        <w:t xml:space="preserve"> This is because </w:t>
      </w:r>
      <w:r w:rsidRPr="00E4672E">
        <w:rPr>
          <w:rFonts w:ascii="Times New Roman" w:hAnsi="Times New Roman" w:cs="Times New Roman"/>
          <w:sz w:val="24"/>
          <w:szCs w:val="24"/>
        </w:rPr>
        <w:t>a</w:t>
      </w:r>
      <w:r w:rsidR="0050011D">
        <w:rPr>
          <w:rFonts w:ascii="Times New Roman" w:hAnsi="Times New Roman" w:cs="Times New Roman"/>
          <w:sz w:val="24"/>
          <w:szCs w:val="24"/>
        </w:rPr>
        <w:t>s standard deviation grows, it</w:t>
      </w:r>
      <w:r w:rsidRPr="00E4672E">
        <w:rPr>
          <w:rFonts w:ascii="Times New Roman" w:hAnsi="Times New Roman" w:cs="Times New Roman"/>
          <w:sz w:val="24"/>
          <w:szCs w:val="24"/>
        </w:rPr>
        <w:t xml:space="preserve"> sho</w:t>
      </w:r>
      <w:r w:rsidR="001418DB">
        <w:rPr>
          <w:rFonts w:ascii="Times New Roman" w:hAnsi="Times New Roman" w:cs="Times New Roman"/>
          <w:sz w:val="24"/>
          <w:szCs w:val="24"/>
        </w:rPr>
        <w:t xml:space="preserve">ws </w:t>
      </w:r>
      <w:r w:rsidR="0050011D">
        <w:rPr>
          <w:rFonts w:ascii="Times New Roman" w:hAnsi="Times New Roman" w:cs="Times New Roman"/>
          <w:sz w:val="24"/>
          <w:szCs w:val="24"/>
        </w:rPr>
        <w:t xml:space="preserve">that </w:t>
      </w:r>
      <w:r w:rsidR="001418DB">
        <w:rPr>
          <w:rFonts w:ascii="Times New Roman" w:hAnsi="Times New Roman" w:cs="Times New Roman"/>
          <w:sz w:val="24"/>
          <w:szCs w:val="24"/>
        </w:rPr>
        <w:t>an investment is more risky.</w:t>
      </w:r>
    </w:p>
    <w:p w:rsidR="00C709BD" w:rsidRDefault="007B5DBA" w:rsidP="001418DB">
      <w:pPr>
        <w:spacing w:after="240" w:line="360" w:lineRule="auto"/>
        <w:jc w:val="both"/>
        <w:rPr>
          <w:rFonts w:ascii="Times New Roman" w:hAnsi="Times New Roman" w:cs="Times New Roman"/>
          <w:sz w:val="24"/>
          <w:szCs w:val="24"/>
        </w:rPr>
      </w:pPr>
      <w:r w:rsidRPr="00E4672E">
        <w:rPr>
          <w:rFonts w:ascii="Times New Roman" w:hAnsi="Times New Roman" w:cs="Times New Roman"/>
          <w:sz w:val="24"/>
          <w:szCs w:val="24"/>
        </w:rPr>
        <w:t>Kurtosis is important when working with distribut</w:t>
      </w:r>
      <w:r w:rsidR="001418DB">
        <w:rPr>
          <w:rFonts w:ascii="Times New Roman" w:hAnsi="Times New Roman" w:cs="Times New Roman"/>
          <w:sz w:val="24"/>
          <w:szCs w:val="24"/>
        </w:rPr>
        <w:t>ions as well. Kurtosis measures t</w:t>
      </w:r>
      <w:r w:rsidRPr="00E4672E">
        <w:rPr>
          <w:rFonts w:ascii="Times New Roman" w:hAnsi="Times New Roman" w:cs="Times New Roman"/>
          <w:sz w:val="24"/>
          <w:szCs w:val="24"/>
        </w:rPr>
        <w:t xml:space="preserve">he extreme values within each fat-tail. A </w:t>
      </w:r>
      <w:r w:rsidR="001418DB">
        <w:rPr>
          <w:rFonts w:ascii="Times New Roman" w:hAnsi="Times New Roman" w:cs="Times New Roman"/>
          <w:sz w:val="24"/>
          <w:szCs w:val="24"/>
        </w:rPr>
        <w:t xml:space="preserve">distribution with high kurtosis </w:t>
      </w:r>
      <w:r w:rsidRPr="00E4672E">
        <w:rPr>
          <w:rFonts w:ascii="Times New Roman" w:hAnsi="Times New Roman" w:cs="Times New Roman"/>
          <w:sz w:val="24"/>
          <w:szCs w:val="24"/>
        </w:rPr>
        <w:t>signifies to investors that returns sometimes will</w:t>
      </w:r>
      <w:r w:rsidR="001418DB">
        <w:rPr>
          <w:rFonts w:ascii="Times New Roman" w:hAnsi="Times New Roman" w:cs="Times New Roman"/>
          <w:sz w:val="24"/>
          <w:szCs w:val="24"/>
        </w:rPr>
        <w:t xml:space="preserve"> be much more extreme compared </w:t>
      </w:r>
      <w:r w:rsidRPr="00E4672E">
        <w:rPr>
          <w:rFonts w:ascii="Times New Roman" w:hAnsi="Times New Roman" w:cs="Times New Roman"/>
          <w:sz w:val="24"/>
          <w:szCs w:val="24"/>
        </w:rPr>
        <w:t>to the mean (Kurtosis Risk). High kurtosis can be ide</w:t>
      </w:r>
      <w:r w:rsidR="001418DB">
        <w:rPr>
          <w:rFonts w:ascii="Times New Roman" w:hAnsi="Times New Roman" w:cs="Times New Roman"/>
          <w:sz w:val="24"/>
          <w:szCs w:val="24"/>
        </w:rPr>
        <w:t xml:space="preserve">ntified as a distribution curve </w:t>
      </w:r>
      <w:r w:rsidRPr="00E4672E">
        <w:rPr>
          <w:rFonts w:ascii="Times New Roman" w:hAnsi="Times New Roman" w:cs="Times New Roman"/>
          <w:sz w:val="24"/>
          <w:szCs w:val="24"/>
        </w:rPr>
        <w:t>with a low even distribution and fat-tails. A low ku</w:t>
      </w:r>
      <w:r w:rsidR="001418DB">
        <w:rPr>
          <w:rFonts w:ascii="Times New Roman" w:hAnsi="Times New Roman" w:cs="Times New Roman"/>
          <w:sz w:val="24"/>
          <w:szCs w:val="24"/>
        </w:rPr>
        <w:t xml:space="preserve">rtosis distribution shows lower </w:t>
      </w:r>
      <w:r w:rsidRPr="00E4672E">
        <w:rPr>
          <w:rFonts w:ascii="Times New Roman" w:hAnsi="Times New Roman" w:cs="Times New Roman"/>
          <w:sz w:val="24"/>
          <w:szCs w:val="24"/>
        </w:rPr>
        <w:t>possibility of having extreme returns and is identified a</w:t>
      </w:r>
      <w:r w:rsidR="001418DB">
        <w:rPr>
          <w:rFonts w:ascii="Times New Roman" w:hAnsi="Times New Roman" w:cs="Times New Roman"/>
          <w:sz w:val="24"/>
          <w:szCs w:val="24"/>
        </w:rPr>
        <w:t xml:space="preserve">s an even distribution situated </w:t>
      </w:r>
      <w:r w:rsidRPr="00E4672E">
        <w:rPr>
          <w:rFonts w:ascii="Times New Roman" w:hAnsi="Times New Roman" w:cs="Times New Roman"/>
          <w:sz w:val="24"/>
          <w:szCs w:val="24"/>
        </w:rPr>
        <w:t>closely around the mean with skinny-tails. Kurtosis h</w:t>
      </w:r>
      <w:r w:rsidR="001418DB">
        <w:rPr>
          <w:rFonts w:ascii="Times New Roman" w:hAnsi="Times New Roman" w:cs="Times New Roman"/>
          <w:sz w:val="24"/>
          <w:szCs w:val="24"/>
        </w:rPr>
        <w:t xml:space="preserve">as no correlation to the way a </w:t>
      </w:r>
      <w:r w:rsidRPr="00E4672E">
        <w:rPr>
          <w:rFonts w:ascii="Times New Roman" w:hAnsi="Times New Roman" w:cs="Times New Roman"/>
          <w:sz w:val="24"/>
          <w:szCs w:val="24"/>
        </w:rPr>
        <w:t xml:space="preserve">distribution curve looks like. A </w:t>
      </w:r>
      <w:r w:rsidR="001418DB" w:rsidRPr="00E4672E">
        <w:rPr>
          <w:rFonts w:ascii="Times New Roman" w:hAnsi="Times New Roman" w:cs="Times New Roman"/>
          <w:sz w:val="24"/>
          <w:szCs w:val="24"/>
        </w:rPr>
        <w:t>distribution</w:t>
      </w:r>
      <w:r w:rsidRPr="00E4672E">
        <w:rPr>
          <w:rFonts w:ascii="Times New Roman" w:hAnsi="Times New Roman" w:cs="Times New Roman"/>
          <w:sz w:val="24"/>
          <w:szCs w:val="24"/>
        </w:rPr>
        <w:t xml:space="preserve"> curve c</w:t>
      </w:r>
      <w:r w:rsidR="001418DB">
        <w:rPr>
          <w:rFonts w:ascii="Times New Roman" w:hAnsi="Times New Roman" w:cs="Times New Roman"/>
          <w:sz w:val="24"/>
          <w:szCs w:val="24"/>
        </w:rPr>
        <w:t xml:space="preserve">ould have a round, semi-circle, </w:t>
      </w:r>
      <w:r w:rsidRPr="00E4672E">
        <w:rPr>
          <w:rFonts w:ascii="Times New Roman" w:hAnsi="Times New Roman" w:cs="Times New Roman"/>
          <w:sz w:val="24"/>
          <w:szCs w:val="24"/>
        </w:rPr>
        <w:t xml:space="preserve">arched top and still have a high kurtosis. </w:t>
      </w:r>
      <w:r w:rsidR="001418DB" w:rsidRPr="00E4672E">
        <w:rPr>
          <w:rFonts w:ascii="Times New Roman" w:hAnsi="Times New Roman" w:cs="Times New Roman"/>
          <w:sz w:val="24"/>
          <w:szCs w:val="24"/>
        </w:rPr>
        <w:t>Kurtosis</w:t>
      </w:r>
      <w:r w:rsidRPr="00E4672E">
        <w:rPr>
          <w:rFonts w:ascii="Times New Roman" w:hAnsi="Times New Roman" w:cs="Times New Roman"/>
          <w:sz w:val="24"/>
          <w:szCs w:val="24"/>
        </w:rPr>
        <w:t xml:space="preserve"> </w:t>
      </w:r>
      <w:r w:rsidR="001418DB" w:rsidRPr="00E4672E">
        <w:rPr>
          <w:rFonts w:ascii="Times New Roman" w:hAnsi="Times New Roman" w:cs="Times New Roman"/>
          <w:sz w:val="24"/>
          <w:szCs w:val="24"/>
        </w:rPr>
        <w:t>s</w:t>
      </w:r>
      <w:r w:rsidR="001418DB">
        <w:rPr>
          <w:rFonts w:ascii="Times New Roman" w:hAnsi="Times New Roman" w:cs="Times New Roman"/>
          <w:sz w:val="24"/>
          <w:szCs w:val="24"/>
        </w:rPr>
        <w:t xml:space="preserve">olely depends on instances where </w:t>
      </w:r>
      <w:r w:rsidRPr="00E4672E">
        <w:rPr>
          <w:rFonts w:ascii="Times New Roman" w:hAnsi="Times New Roman" w:cs="Times New Roman"/>
          <w:sz w:val="24"/>
          <w:szCs w:val="24"/>
        </w:rPr>
        <w:t>a distribution shows fat-tails and signs of risk wi</w:t>
      </w:r>
      <w:r w:rsidR="001418DB">
        <w:rPr>
          <w:rFonts w:ascii="Times New Roman" w:hAnsi="Times New Roman" w:cs="Times New Roman"/>
          <w:sz w:val="24"/>
          <w:szCs w:val="24"/>
        </w:rPr>
        <w:t xml:space="preserve">thin the size of each standard </w:t>
      </w:r>
      <w:r w:rsidRPr="00E4672E">
        <w:rPr>
          <w:rFonts w:ascii="Times New Roman" w:hAnsi="Times New Roman" w:cs="Times New Roman"/>
          <w:sz w:val="24"/>
          <w:szCs w:val="24"/>
        </w:rPr>
        <w:t>deviation.</w:t>
      </w:r>
    </w:p>
    <w:p w:rsidR="00B86049" w:rsidRDefault="00B86049" w:rsidP="00B86049">
      <w:pPr>
        <w:spacing w:after="240" w:line="360" w:lineRule="auto"/>
        <w:jc w:val="center"/>
        <w:rPr>
          <w:rFonts w:ascii="Times New Roman" w:hAnsi="Times New Roman" w:cs="Times New Roman"/>
          <w:sz w:val="28"/>
          <w:szCs w:val="24"/>
        </w:rPr>
      </w:pPr>
      <w:r w:rsidRPr="00B86049">
        <w:rPr>
          <w:rFonts w:ascii="Times New Roman" w:hAnsi="Times New Roman" w:cs="Times New Roman"/>
          <w:b/>
          <w:i/>
          <w:sz w:val="28"/>
          <w:szCs w:val="24"/>
          <w:u w:val="single"/>
        </w:rPr>
        <w:t>Goals</w:t>
      </w:r>
    </w:p>
    <w:p w:rsidR="00B86049" w:rsidRDefault="006231E3" w:rsidP="00DC167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The goals of this project are to analyze risks created from investing in Microsoft (MSFT) compared to investing in the S&amp;P 500 (SPY). By understand</w:t>
      </w:r>
      <w:r w:rsidR="0050011D">
        <w:rPr>
          <w:rFonts w:ascii="Times New Roman" w:hAnsi="Times New Roman" w:cs="Times New Roman"/>
          <w:sz w:val="24"/>
          <w:szCs w:val="24"/>
        </w:rPr>
        <w:t>ing</w:t>
      </w:r>
      <w:r>
        <w:rPr>
          <w:rFonts w:ascii="Times New Roman" w:hAnsi="Times New Roman" w:cs="Times New Roman"/>
          <w:sz w:val="24"/>
          <w:szCs w:val="24"/>
        </w:rPr>
        <w:t xml:space="preserve"> the information presenting in the introduction, </w:t>
      </w:r>
      <w:r w:rsidR="00AF393D">
        <w:rPr>
          <w:rFonts w:ascii="Times New Roman" w:hAnsi="Times New Roman" w:cs="Times New Roman"/>
          <w:sz w:val="24"/>
          <w:szCs w:val="24"/>
        </w:rPr>
        <w:t>one can determine whether it is worth for them to invest in a certain stock.</w:t>
      </w:r>
    </w:p>
    <w:p w:rsidR="00AF393D" w:rsidRDefault="00AF393D" w:rsidP="00AF393D">
      <w:pPr>
        <w:spacing w:after="240" w:line="360" w:lineRule="auto"/>
        <w:jc w:val="center"/>
        <w:rPr>
          <w:rFonts w:ascii="Times New Roman" w:hAnsi="Times New Roman" w:cs="Times New Roman"/>
          <w:b/>
          <w:i/>
          <w:sz w:val="28"/>
          <w:szCs w:val="24"/>
          <w:u w:val="single"/>
        </w:rPr>
      </w:pPr>
      <w:r w:rsidRPr="00AF393D">
        <w:rPr>
          <w:rFonts w:ascii="Times New Roman" w:hAnsi="Times New Roman" w:cs="Times New Roman"/>
          <w:b/>
          <w:i/>
          <w:sz w:val="28"/>
          <w:szCs w:val="24"/>
          <w:u w:val="single"/>
        </w:rPr>
        <w:t>Understanding the Code</w:t>
      </w:r>
    </w:p>
    <w:p w:rsidR="00AF393D" w:rsidRDefault="00AF393D" w:rsidP="00DC1675">
      <w:pPr>
        <w:pStyle w:val="ListParagraph"/>
        <w:numPr>
          <w:ilvl w:val="0"/>
          <w:numId w:val="1"/>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The first step within any code is to load all dependencies. Dependenci</w:t>
      </w:r>
      <w:r w:rsidR="0050011D">
        <w:rPr>
          <w:rFonts w:ascii="Times New Roman" w:hAnsi="Times New Roman" w:cs="Times New Roman"/>
          <w:sz w:val="24"/>
          <w:szCs w:val="24"/>
        </w:rPr>
        <w:t>es are packages created within Python, which</w:t>
      </w:r>
      <w:r>
        <w:rPr>
          <w:rFonts w:ascii="Times New Roman" w:hAnsi="Times New Roman" w:cs="Times New Roman"/>
          <w:sz w:val="24"/>
          <w:szCs w:val="24"/>
        </w:rPr>
        <w:t xml:space="preserve"> have certain functions built in that are not included in Python’s original package.</w:t>
      </w:r>
    </w:p>
    <w:p w:rsidR="00AF393D" w:rsidRDefault="00011927" w:rsidP="00DC1675">
      <w:pPr>
        <w:pStyle w:val="ListParagraph"/>
        <w:spacing w:after="240" w:line="360" w:lineRule="auto"/>
        <w:jc w:val="both"/>
        <w:rPr>
          <w:rFonts w:ascii="Times New Roman" w:hAnsi="Times New Roman" w:cs="Times New Roman"/>
          <w:sz w:val="24"/>
          <w:szCs w:val="24"/>
        </w:rPr>
      </w:pPr>
      <w:r>
        <w:rPr>
          <w:rFonts w:ascii="Times New Roman" w:hAnsi="Times New Roman" w:cs="Times New Roman"/>
          <w:sz w:val="24"/>
          <w:szCs w:val="24"/>
        </w:rPr>
        <w:t>Here I loaded all the dependencies I used to do the calculation</w:t>
      </w:r>
      <w:r w:rsidR="0050011D">
        <w:rPr>
          <w:rFonts w:ascii="Times New Roman" w:hAnsi="Times New Roman" w:cs="Times New Roman"/>
          <w:sz w:val="24"/>
          <w:szCs w:val="24"/>
        </w:rPr>
        <w:t>s</w:t>
      </w:r>
      <w:r>
        <w:rPr>
          <w:rFonts w:ascii="Times New Roman" w:hAnsi="Times New Roman" w:cs="Times New Roman"/>
          <w:sz w:val="24"/>
          <w:szCs w:val="24"/>
        </w:rPr>
        <w:t xml:space="preserve"> and be able to run certain functions </w:t>
      </w:r>
      <w:r w:rsidR="00540964">
        <w:rPr>
          <w:rFonts w:ascii="Times New Roman" w:hAnsi="Times New Roman" w:cs="Times New Roman"/>
          <w:sz w:val="24"/>
          <w:szCs w:val="24"/>
        </w:rPr>
        <w:t>within the</w:t>
      </w:r>
      <w:r>
        <w:rPr>
          <w:rFonts w:ascii="Times New Roman" w:hAnsi="Times New Roman" w:cs="Times New Roman"/>
          <w:sz w:val="24"/>
          <w:szCs w:val="24"/>
        </w:rPr>
        <w:t xml:space="preserve"> code.</w:t>
      </w:r>
    </w:p>
    <w:p w:rsidR="00011927" w:rsidRDefault="00011927" w:rsidP="00AF393D">
      <w:pPr>
        <w:pStyle w:val="ListParagraph"/>
        <w:spacing w:after="240" w:line="360" w:lineRule="auto"/>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0B8595A2" wp14:editId="1ECA2A51">
            <wp:simplePos x="0" y="0"/>
            <wp:positionH relativeFrom="column">
              <wp:posOffset>440690</wp:posOffset>
            </wp:positionH>
            <wp:positionV relativeFrom="paragraph">
              <wp:posOffset>67945</wp:posOffset>
            </wp:positionV>
            <wp:extent cx="5757545" cy="1214120"/>
            <wp:effectExtent l="0" t="0" r="0" b="5080"/>
            <wp:wrapTight wrapText="bothSides">
              <wp:wrapPolygon edited="0">
                <wp:start x="0" y="0"/>
                <wp:lineTo x="0" y="21351"/>
                <wp:lineTo x="21512" y="21351"/>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57545" cy="1214120"/>
                    </a:xfrm>
                    <a:prstGeom prst="rect">
                      <a:avLst/>
                    </a:prstGeom>
                  </pic:spPr>
                </pic:pic>
              </a:graphicData>
            </a:graphic>
            <wp14:sizeRelH relativeFrom="page">
              <wp14:pctWidth>0</wp14:pctWidth>
            </wp14:sizeRelH>
            <wp14:sizeRelV relativeFrom="page">
              <wp14:pctHeight>0</wp14:pctHeight>
            </wp14:sizeRelV>
          </wp:anchor>
        </w:drawing>
      </w:r>
    </w:p>
    <w:p w:rsidR="00011927" w:rsidRDefault="00011927" w:rsidP="00AF393D">
      <w:pPr>
        <w:pStyle w:val="ListParagraph"/>
        <w:spacing w:after="240" w:line="360" w:lineRule="auto"/>
        <w:rPr>
          <w:rFonts w:ascii="Times New Roman" w:hAnsi="Times New Roman" w:cs="Times New Roman"/>
          <w:sz w:val="24"/>
          <w:szCs w:val="24"/>
        </w:rPr>
      </w:pPr>
    </w:p>
    <w:p w:rsidR="00011927" w:rsidRDefault="00011927" w:rsidP="00AF393D">
      <w:pPr>
        <w:pStyle w:val="ListParagraph"/>
        <w:spacing w:after="240" w:line="360" w:lineRule="auto"/>
        <w:rPr>
          <w:rFonts w:ascii="Times New Roman" w:hAnsi="Times New Roman" w:cs="Times New Roman"/>
          <w:sz w:val="24"/>
          <w:szCs w:val="24"/>
        </w:rPr>
      </w:pPr>
    </w:p>
    <w:p w:rsidR="00011927" w:rsidRDefault="00011927" w:rsidP="00AF393D">
      <w:pPr>
        <w:pStyle w:val="ListParagraph"/>
        <w:spacing w:after="240" w:line="360" w:lineRule="auto"/>
        <w:rPr>
          <w:rFonts w:ascii="Times New Roman" w:hAnsi="Times New Roman" w:cs="Times New Roman"/>
          <w:sz w:val="24"/>
          <w:szCs w:val="24"/>
        </w:rPr>
      </w:pPr>
    </w:p>
    <w:p w:rsidR="00011927" w:rsidRDefault="00011927" w:rsidP="00AF393D">
      <w:pPr>
        <w:pStyle w:val="ListParagraph"/>
        <w:spacing w:after="240" w:line="360" w:lineRule="auto"/>
        <w:rPr>
          <w:rFonts w:ascii="Times New Roman" w:hAnsi="Times New Roman" w:cs="Times New Roman"/>
          <w:sz w:val="24"/>
          <w:szCs w:val="24"/>
        </w:rPr>
      </w:pPr>
    </w:p>
    <w:p w:rsidR="00AF393D" w:rsidRDefault="00011927" w:rsidP="00011927">
      <w:pPr>
        <w:spacing w:after="240" w:line="360" w:lineRule="auto"/>
        <w:rPr>
          <w:rFonts w:ascii="Times New Roman" w:hAnsi="Times New Roman" w:cs="Times New Roman"/>
          <w:sz w:val="24"/>
          <w:szCs w:val="24"/>
        </w:rPr>
      </w:pPr>
      <w:r>
        <w:rPr>
          <w:rFonts w:ascii="Times New Roman" w:hAnsi="Times New Roman" w:cs="Times New Roman"/>
          <w:sz w:val="24"/>
          <w:szCs w:val="24"/>
        </w:rPr>
        <w:tab/>
        <w:t>The following explains what each one does and how they are used:</w:t>
      </w:r>
    </w:p>
    <w:p w:rsidR="005C112F" w:rsidRPr="006A744F" w:rsidRDefault="000064E8" w:rsidP="00DC1675">
      <w:pPr>
        <w:pStyle w:val="ListParagraph"/>
        <w:numPr>
          <w:ilvl w:val="0"/>
          <w:numId w:val="3"/>
        </w:numPr>
        <w:spacing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SciP</w:t>
      </w:r>
      <w:r w:rsidR="00540964">
        <w:rPr>
          <w:rFonts w:ascii="Times New Roman" w:hAnsi="Times New Roman" w:cs="Times New Roman"/>
          <w:sz w:val="24"/>
          <w:szCs w:val="24"/>
        </w:rPr>
        <w:t>y.stats</w:t>
      </w:r>
      <w:proofErr w:type="spellEnd"/>
      <w:r w:rsidR="00540964">
        <w:rPr>
          <w:rFonts w:ascii="Times New Roman" w:hAnsi="Times New Roman" w:cs="Times New Roman"/>
          <w:sz w:val="24"/>
          <w:szCs w:val="24"/>
        </w:rPr>
        <w:t xml:space="preserve"> (norm) </w:t>
      </w:r>
      <w:r w:rsidR="00CC5A04">
        <w:rPr>
          <w:rFonts w:ascii="Times New Roman" w:hAnsi="Times New Roman" w:cs="Times New Roman"/>
          <w:sz w:val="24"/>
          <w:szCs w:val="24"/>
        </w:rPr>
        <w:t>–</w:t>
      </w:r>
      <w:r w:rsidR="00540964">
        <w:rPr>
          <w:rFonts w:ascii="Times New Roman" w:hAnsi="Times New Roman" w:cs="Times New Roman"/>
          <w:sz w:val="24"/>
          <w:szCs w:val="24"/>
        </w:rPr>
        <w:t xml:space="preserve"> </w:t>
      </w:r>
      <w:r w:rsidR="00CC5A04">
        <w:rPr>
          <w:rFonts w:ascii="Times New Roman" w:hAnsi="Times New Roman" w:cs="Times New Roman"/>
          <w:sz w:val="24"/>
          <w:szCs w:val="24"/>
        </w:rPr>
        <w:t xml:space="preserve">This project requires to run the </w:t>
      </w:r>
      <w:r w:rsidR="00CC5A04" w:rsidRPr="00CC5A04">
        <w:rPr>
          <w:rFonts w:ascii="Times New Roman" w:hAnsi="Times New Roman" w:cs="Times New Roman"/>
          <w:i/>
          <w:sz w:val="24"/>
          <w:szCs w:val="24"/>
        </w:rPr>
        <w:t>Normal Continuous Random Variable</w:t>
      </w:r>
      <w:r w:rsidR="00CC5A04">
        <w:rPr>
          <w:rFonts w:ascii="Times New Roman" w:hAnsi="Times New Roman" w:cs="Times New Roman"/>
          <w:sz w:val="24"/>
          <w:szCs w:val="24"/>
        </w:rPr>
        <w:t xml:space="preserve"> (norm) object, which is imported from the </w:t>
      </w:r>
      <w:proofErr w:type="spellStart"/>
      <w:r w:rsidR="00CC5A04">
        <w:rPr>
          <w:rFonts w:ascii="Times New Roman" w:hAnsi="Times New Roman" w:cs="Times New Roman"/>
          <w:sz w:val="24"/>
          <w:szCs w:val="24"/>
        </w:rPr>
        <w:t>scipy.</w:t>
      </w:r>
      <w:r w:rsidR="006A744F">
        <w:rPr>
          <w:rFonts w:ascii="Times New Roman" w:hAnsi="Times New Roman" w:cs="Times New Roman"/>
          <w:sz w:val="24"/>
          <w:szCs w:val="24"/>
        </w:rPr>
        <w:t>stats</w:t>
      </w:r>
      <w:proofErr w:type="spellEnd"/>
      <w:r w:rsidR="006A744F">
        <w:rPr>
          <w:rFonts w:ascii="Times New Roman" w:hAnsi="Times New Roman" w:cs="Times New Roman"/>
          <w:sz w:val="24"/>
          <w:szCs w:val="24"/>
        </w:rPr>
        <w:t xml:space="preserve"> package. Functions, for example,</w:t>
      </w:r>
      <w:r w:rsidR="00CC5A04">
        <w:rPr>
          <w:rFonts w:ascii="Times New Roman" w:hAnsi="Times New Roman" w:cs="Times New Roman"/>
          <w:sz w:val="24"/>
          <w:szCs w:val="24"/>
        </w:rPr>
        <w:t xml:space="preserve"> </w:t>
      </w:r>
      <w:proofErr w:type="gramStart"/>
      <w:r w:rsidR="00CC5A04">
        <w:rPr>
          <w:rFonts w:ascii="Times New Roman" w:hAnsi="Times New Roman" w:cs="Times New Roman"/>
          <w:sz w:val="24"/>
          <w:szCs w:val="24"/>
        </w:rPr>
        <w:t>kurtosis(</w:t>
      </w:r>
      <w:proofErr w:type="gramEnd"/>
      <w:r w:rsidR="00CC5A04">
        <w:rPr>
          <w:rFonts w:ascii="Times New Roman" w:hAnsi="Times New Roman" w:cs="Times New Roman"/>
          <w:sz w:val="24"/>
          <w:szCs w:val="24"/>
        </w:rPr>
        <w:t xml:space="preserve">), skew(), and </w:t>
      </w:r>
      <w:proofErr w:type="spellStart"/>
      <w:r w:rsidR="00CC5A04">
        <w:rPr>
          <w:rFonts w:ascii="Times New Roman" w:hAnsi="Times New Roman" w:cs="Times New Roman"/>
          <w:sz w:val="24"/>
          <w:szCs w:val="24"/>
        </w:rPr>
        <w:t>zscore</w:t>
      </w:r>
      <w:proofErr w:type="spellEnd"/>
      <w:r w:rsidR="00CC5A04">
        <w:rPr>
          <w:rFonts w:ascii="Times New Roman" w:hAnsi="Times New Roman" w:cs="Times New Roman"/>
          <w:sz w:val="24"/>
          <w:szCs w:val="24"/>
        </w:rPr>
        <w:t xml:space="preserve">() are available within this package. </w:t>
      </w:r>
      <w:proofErr w:type="spellStart"/>
      <w:r w:rsidR="006A744F">
        <w:rPr>
          <w:rFonts w:ascii="Times New Roman" w:hAnsi="Times New Roman" w:cs="Times New Roman"/>
          <w:sz w:val="24"/>
          <w:szCs w:val="24"/>
        </w:rPr>
        <w:t>Scipy.stats</w:t>
      </w:r>
      <w:proofErr w:type="spellEnd"/>
      <w:r w:rsidR="006A744F">
        <w:rPr>
          <w:rFonts w:ascii="Times New Roman" w:hAnsi="Times New Roman" w:cs="Times New Roman"/>
          <w:sz w:val="24"/>
          <w:szCs w:val="24"/>
        </w:rPr>
        <w:t xml:space="preserve"> works hand-in-hand with </w:t>
      </w:r>
      <w:proofErr w:type="spellStart"/>
      <w:r w:rsidR="006A744F">
        <w:rPr>
          <w:rFonts w:ascii="Times New Roman" w:hAnsi="Times New Roman" w:cs="Times New Roman"/>
          <w:sz w:val="24"/>
          <w:szCs w:val="24"/>
        </w:rPr>
        <w:t>NumPy</w:t>
      </w:r>
      <w:proofErr w:type="spellEnd"/>
      <w:r w:rsidR="006A744F">
        <w:rPr>
          <w:rFonts w:ascii="Times New Roman" w:hAnsi="Times New Roman" w:cs="Times New Roman"/>
          <w:sz w:val="24"/>
          <w:szCs w:val="24"/>
        </w:rPr>
        <w:t xml:space="preserve"> arrays in order to produce functions within the </w:t>
      </w:r>
      <w:proofErr w:type="spellStart"/>
      <w:r w:rsidR="006A744F">
        <w:rPr>
          <w:rFonts w:ascii="Times New Roman" w:hAnsi="Times New Roman" w:cs="Times New Roman"/>
          <w:sz w:val="24"/>
          <w:szCs w:val="24"/>
        </w:rPr>
        <w:t>scipy.stats</w:t>
      </w:r>
      <w:proofErr w:type="spellEnd"/>
      <w:r w:rsidR="006A744F">
        <w:rPr>
          <w:rFonts w:ascii="Times New Roman" w:hAnsi="Times New Roman" w:cs="Times New Roman"/>
          <w:sz w:val="24"/>
          <w:szCs w:val="24"/>
        </w:rPr>
        <w:t xml:space="preserve"> package. </w:t>
      </w:r>
      <w:r w:rsidR="00011927" w:rsidRPr="006A744F">
        <w:rPr>
          <w:rFonts w:ascii="Times New Roman" w:hAnsi="Times New Roman" w:cs="Times New Roman"/>
          <w:sz w:val="24"/>
          <w:szCs w:val="24"/>
        </w:rPr>
        <w:t xml:space="preserve"> </w:t>
      </w:r>
    </w:p>
    <w:p w:rsidR="006A744F" w:rsidRPr="006A744F" w:rsidRDefault="005C112F" w:rsidP="00DC1675">
      <w:pPr>
        <w:pStyle w:val="ListParagraph"/>
        <w:spacing w:after="120" w:line="360" w:lineRule="auto"/>
        <w:ind w:left="1800"/>
        <w:rPr>
          <w:rFonts w:ascii="Times New Roman" w:hAnsi="Times New Roman" w:cs="Times New Roman"/>
          <w:i/>
          <w:sz w:val="24"/>
          <w:szCs w:val="24"/>
        </w:rPr>
      </w:pPr>
      <w:r w:rsidRPr="005C112F">
        <w:rPr>
          <w:rFonts w:ascii="Times New Roman" w:hAnsi="Times New Roman" w:cs="Times New Roman"/>
          <w:i/>
          <w:sz w:val="24"/>
          <w:szCs w:val="24"/>
        </w:rPr>
        <w:t xml:space="preserve">Reference for more info: </w:t>
      </w:r>
      <w:r w:rsidR="00011927" w:rsidRPr="005C112F">
        <w:rPr>
          <w:rFonts w:ascii="Times New Roman" w:hAnsi="Times New Roman" w:cs="Times New Roman"/>
          <w:i/>
          <w:sz w:val="24"/>
          <w:szCs w:val="24"/>
        </w:rPr>
        <w:t>(https://www.tutorialspoint.com/scipy/scipy_stats.htm)</w:t>
      </w:r>
    </w:p>
    <w:p w:rsidR="006A744F" w:rsidRDefault="006A744F" w:rsidP="00DC1675">
      <w:pPr>
        <w:pStyle w:val="ListParagraph"/>
        <w:numPr>
          <w:ilvl w:val="0"/>
          <w:numId w:val="3"/>
        </w:numPr>
        <w:spacing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r w:rsidR="00D74A50">
        <w:rPr>
          <w:rFonts w:ascii="Times New Roman" w:hAnsi="Times New Roman" w:cs="Times New Roman"/>
          <w:sz w:val="24"/>
          <w:szCs w:val="24"/>
        </w:rPr>
        <w:t xml:space="preserve"> </w:t>
      </w:r>
      <w:proofErr w:type="spellStart"/>
      <w:r w:rsidR="00D74A50">
        <w:rPr>
          <w:rFonts w:ascii="Times New Roman" w:hAnsi="Times New Roman" w:cs="Times New Roman"/>
          <w:sz w:val="24"/>
          <w:szCs w:val="24"/>
        </w:rPr>
        <w:t>NumP</w:t>
      </w:r>
      <w:r w:rsidR="00C31C8C">
        <w:rPr>
          <w:rFonts w:ascii="Times New Roman" w:hAnsi="Times New Roman" w:cs="Times New Roman"/>
          <w:sz w:val="24"/>
          <w:szCs w:val="24"/>
        </w:rPr>
        <w:t>y</w:t>
      </w:r>
      <w:proofErr w:type="spellEnd"/>
      <w:r w:rsidR="00C31C8C">
        <w:rPr>
          <w:rFonts w:ascii="Times New Roman" w:hAnsi="Times New Roman" w:cs="Times New Roman"/>
          <w:sz w:val="24"/>
          <w:szCs w:val="24"/>
        </w:rPr>
        <w:t xml:space="preserve"> is a scientific computing package, which usually works with arrays to calculate data. </w:t>
      </w:r>
      <w:r w:rsidR="00524BA3">
        <w:rPr>
          <w:rFonts w:ascii="Times New Roman" w:hAnsi="Times New Roman" w:cs="Times New Roman"/>
          <w:sz w:val="24"/>
          <w:szCs w:val="24"/>
        </w:rPr>
        <w:t xml:space="preserve">Within the project </w:t>
      </w:r>
      <w:proofErr w:type="spellStart"/>
      <w:r w:rsidR="00524BA3">
        <w:rPr>
          <w:rFonts w:ascii="Times New Roman" w:hAnsi="Times New Roman" w:cs="Times New Roman"/>
          <w:sz w:val="24"/>
          <w:szCs w:val="24"/>
        </w:rPr>
        <w:t>NumPy</w:t>
      </w:r>
      <w:proofErr w:type="spellEnd"/>
      <w:r w:rsidR="00524BA3">
        <w:rPr>
          <w:rFonts w:ascii="Times New Roman" w:hAnsi="Times New Roman" w:cs="Times New Roman"/>
          <w:sz w:val="24"/>
          <w:szCs w:val="24"/>
        </w:rPr>
        <w:t xml:space="preserve"> is specifically used to create arrays of Microsoft (MSFT) and S&amp;P 500 (SPY) data to compute the regressions between their daily returns using ‘Adjusted Close Prices’.</w:t>
      </w:r>
    </w:p>
    <w:p w:rsidR="00524BA3" w:rsidRPr="00524BA3" w:rsidRDefault="00524BA3" w:rsidP="00DC1675">
      <w:pPr>
        <w:pStyle w:val="ListParagraph"/>
        <w:spacing w:after="120" w:line="360" w:lineRule="auto"/>
        <w:ind w:left="1800"/>
        <w:rPr>
          <w:rFonts w:ascii="Times New Roman" w:hAnsi="Times New Roman" w:cs="Times New Roman"/>
          <w:i/>
          <w:sz w:val="24"/>
          <w:szCs w:val="24"/>
        </w:rPr>
      </w:pPr>
      <w:r w:rsidRPr="00524BA3">
        <w:rPr>
          <w:rFonts w:ascii="Times New Roman" w:hAnsi="Times New Roman" w:cs="Times New Roman"/>
          <w:i/>
          <w:sz w:val="24"/>
          <w:szCs w:val="24"/>
        </w:rPr>
        <w:t xml:space="preserve">Reference for more info: </w:t>
      </w:r>
    </w:p>
    <w:p w:rsidR="00524BA3" w:rsidRPr="00524BA3" w:rsidRDefault="00524BA3" w:rsidP="00DC1675">
      <w:pPr>
        <w:pStyle w:val="ListParagraph"/>
        <w:spacing w:after="120" w:line="360" w:lineRule="auto"/>
        <w:ind w:left="1800"/>
        <w:rPr>
          <w:rFonts w:ascii="Times New Roman" w:hAnsi="Times New Roman" w:cs="Times New Roman"/>
          <w:i/>
          <w:sz w:val="24"/>
          <w:szCs w:val="24"/>
        </w:rPr>
      </w:pPr>
      <w:r w:rsidRPr="00524BA3">
        <w:rPr>
          <w:rFonts w:ascii="Times New Roman" w:hAnsi="Times New Roman" w:cs="Times New Roman"/>
          <w:i/>
          <w:sz w:val="24"/>
          <w:szCs w:val="24"/>
        </w:rPr>
        <w:t>(</w:t>
      </w:r>
      <w:hyperlink r:id="rId7" w:history="1">
        <w:r w:rsidRPr="00524BA3">
          <w:rPr>
            <w:rStyle w:val="Hyperlink"/>
            <w:rFonts w:ascii="Times New Roman" w:hAnsi="Times New Roman" w:cs="Times New Roman"/>
            <w:i/>
            <w:color w:val="auto"/>
            <w:sz w:val="24"/>
            <w:szCs w:val="24"/>
          </w:rPr>
          <w:t>https://docs.scipy.org/doc/numpy-1.13.0/user/whatisnumpy.html</w:t>
        </w:r>
      </w:hyperlink>
      <w:r w:rsidRPr="00524BA3">
        <w:rPr>
          <w:rFonts w:ascii="Times New Roman" w:hAnsi="Times New Roman" w:cs="Times New Roman"/>
          <w:i/>
          <w:sz w:val="24"/>
          <w:szCs w:val="24"/>
        </w:rPr>
        <w:t>)</w:t>
      </w:r>
    </w:p>
    <w:p w:rsidR="00011927" w:rsidRDefault="000064E8" w:rsidP="00DC1675">
      <w:pPr>
        <w:pStyle w:val="ListParagraph"/>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P</w:t>
      </w:r>
      <w:r w:rsidR="00540964" w:rsidRPr="000064E8">
        <w:rPr>
          <w:rFonts w:ascii="Times New Roman" w:hAnsi="Times New Roman" w:cs="Times New Roman"/>
          <w:sz w:val="24"/>
          <w:szCs w:val="24"/>
        </w:rPr>
        <w:t xml:space="preserve">andas </w:t>
      </w:r>
      <w:r w:rsidRPr="000064E8">
        <w:rPr>
          <w:rFonts w:ascii="Times New Roman" w:hAnsi="Times New Roman" w:cs="Times New Roman"/>
          <w:sz w:val="24"/>
          <w:szCs w:val="24"/>
        </w:rPr>
        <w:t>–</w:t>
      </w:r>
      <w:r>
        <w:rPr>
          <w:rFonts w:ascii="Times New Roman" w:hAnsi="Times New Roman" w:cs="Times New Roman"/>
          <w:sz w:val="24"/>
          <w:szCs w:val="24"/>
        </w:rPr>
        <w:t xml:space="preserve"> P</w:t>
      </w:r>
      <w:r w:rsidRPr="000064E8">
        <w:rPr>
          <w:rFonts w:ascii="Times New Roman" w:hAnsi="Times New Roman" w:cs="Times New Roman"/>
          <w:sz w:val="24"/>
          <w:szCs w:val="24"/>
        </w:rPr>
        <w:t xml:space="preserve">andas is used for data manipulation and analysis usually within data in forms </w:t>
      </w:r>
      <w:r>
        <w:rPr>
          <w:rFonts w:ascii="Times New Roman" w:hAnsi="Times New Roman" w:cs="Times New Roman"/>
          <w:sz w:val="24"/>
          <w:szCs w:val="24"/>
        </w:rPr>
        <w:t>of data frames. Within my code, P</w:t>
      </w:r>
      <w:r w:rsidRPr="000064E8">
        <w:rPr>
          <w:rFonts w:ascii="Times New Roman" w:hAnsi="Times New Roman" w:cs="Times New Roman"/>
          <w:sz w:val="24"/>
          <w:szCs w:val="24"/>
        </w:rPr>
        <w:t>andas is defined as “</w:t>
      </w:r>
      <w:proofErr w:type="spellStart"/>
      <w:r w:rsidRPr="000064E8">
        <w:rPr>
          <w:rFonts w:ascii="Times New Roman" w:hAnsi="Times New Roman" w:cs="Times New Roman"/>
          <w:sz w:val="24"/>
          <w:szCs w:val="24"/>
        </w:rPr>
        <w:t>pd</w:t>
      </w:r>
      <w:proofErr w:type="spellEnd"/>
      <w:r w:rsidRPr="000064E8">
        <w:rPr>
          <w:rFonts w:ascii="Times New Roman" w:hAnsi="Times New Roman" w:cs="Times New Roman"/>
          <w:sz w:val="24"/>
          <w:szCs w:val="24"/>
        </w:rPr>
        <w:t>” and is used in order to help read the files I am uploading into my code.</w:t>
      </w:r>
    </w:p>
    <w:p w:rsidR="000064E8" w:rsidRDefault="000064E8" w:rsidP="000064E8">
      <w:pPr>
        <w:pStyle w:val="ListParagraph"/>
        <w:spacing w:after="120" w:line="360" w:lineRule="auto"/>
        <w:ind w:left="1800"/>
        <w:jc w:val="both"/>
        <w:rPr>
          <w:rFonts w:ascii="Times New Roman" w:hAnsi="Times New Roman" w:cs="Times New Roman"/>
          <w:i/>
          <w:sz w:val="24"/>
          <w:szCs w:val="24"/>
        </w:rPr>
      </w:pPr>
      <w:r w:rsidRPr="000064E8">
        <w:rPr>
          <w:rFonts w:ascii="Times New Roman" w:hAnsi="Times New Roman" w:cs="Times New Roman"/>
          <w:i/>
          <w:sz w:val="24"/>
          <w:szCs w:val="24"/>
        </w:rPr>
        <w:t>Reference for more info:</w:t>
      </w:r>
    </w:p>
    <w:p w:rsidR="000064E8" w:rsidRPr="000064E8" w:rsidRDefault="000064E8" w:rsidP="000064E8">
      <w:pPr>
        <w:pStyle w:val="ListParagraph"/>
        <w:spacing w:after="120" w:line="360" w:lineRule="auto"/>
        <w:ind w:left="1800"/>
        <w:jc w:val="both"/>
        <w:rPr>
          <w:rFonts w:ascii="Times New Roman" w:hAnsi="Times New Roman" w:cs="Times New Roman"/>
          <w:i/>
          <w:sz w:val="24"/>
          <w:szCs w:val="24"/>
        </w:rPr>
      </w:pPr>
      <w:r>
        <w:rPr>
          <w:rFonts w:ascii="Times New Roman" w:hAnsi="Times New Roman" w:cs="Times New Roman"/>
          <w:i/>
          <w:sz w:val="24"/>
          <w:szCs w:val="24"/>
        </w:rPr>
        <w:t>(</w:t>
      </w:r>
      <w:hyperlink r:id="rId8" w:history="1">
        <w:r w:rsidRPr="000064E8">
          <w:rPr>
            <w:rStyle w:val="Hyperlink"/>
            <w:rFonts w:ascii="Times New Roman" w:hAnsi="Times New Roman" w:cs="Times New Roman"/>
            <w:i/>
            <w:color w:val="auto"/>
          </w:rPr>
          <w:t>https://pandas.pydata.org/pandas-docs/stable/</w:t>
        </w:r>
      </w:hyperlink>
      <w:r w:rsidRPr="000064E8">
        <w:rPr>
          <w:rFonts w:ascii="Times New Roman" w:hAnsi="Times New Roman" w:cs="Times New Roman"/>
          <w:i/>
        </w:rPr>
        <w:t>)</w:t>
      </w:r>
    </w:p>
    <w:p w:rsidR="00011927" w:rsidRDefault="000064E8" w:rsidP="00DC1675">
      <w:pPr>
        <w:pStyle w:val="ListParagraph"/>
        <w:numPr>
          <w:ilvl w:val="0"/>
          <w:numId w:val="3"/>
        </w:numPr>
        <w:spacing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Matplotlib.P</w:t>
      </w:r>
      <w:r w:rsidR="00540964">
        <w:rPr>
          <w:rFonts w:ascii="Times New Roman" w:hAnsi="Times New Roman" w:cs="Times New Roman"/>
          <w:sz w:val="24"/>
          <w:szCs w:val="24"/>
        </w:rPr>
        <w:t>yplot</w:t>
      </w:r>
      <w:proofErr w:type="spellEnd"/>
      <w:r w:rsidR="00540964">
        <w:rPr>
          <w:rFonts w:ascii="Times New Roman" w:hAnsi="Times New Roman" w:cs="Times New Roman"/>
          <w:sz w:val="24"/>
          <w:szCs w:val="24"/>
        </w:rPr>
        <w:t xml:space="preserve"> </w:t>
      </w:r>
      <w:r w:rsidR="00C2794F">
        <w:rPr>
          <w:rFonts w:ascii="Times New Roman" w:hAnsi="Times New Roman" w:cs="Times New Roman"/>
          <w:sz w:val="24"/>
          <w:szCs w:val="24"/>
        </w:rPr>
        <w:t xml:space="preserve">– </w:t>
      </w:r>
      <w:proofErr w:type="spellStart"/>
      <w:r w:rsidR="007638EC">
        <w:rPr>
          <w:rFonts w:ascii="Times New Roman" w:hAnsi="Times New Roman" w:cs="Times New Roman"/>
          <w:sz w:val="24"/>
          <w:szCs w:val="24"/>
        </w:rPr>
        <w:t>Matplotlib</w:t>
      </w:r>
      <w:proofErr w:type="spellEnd"/>
      <w:r w:rsidR="007638EC">
        <w:rPr>
          <w:rFonts w:ascii="Times New Roman" w:hAnsi="Times New Roman" w:cs="Times New Roman"/>
          <w:sz w:val="24"/>
          <w:szCs w:val="24"/>
        </w:rPr>
        <w:t xml:space="preserve"> is a</w:t>
      </w:r>
      <w:r w:rsidR="00C2794F">
        <w:rPr>
          <w:rFonts w:ascii="Times New Roman" w:hAnsi="Times New Roman" w:cs="Times New Roman"/>
          <w:sz w:val="24"/>
          <w:szCs w:val="24"/>
        </w:rPr>
        <w:t xml:space="preserve"> plotting library producing graphs and interactive environments</w:t>
      </w:r>
      <w:r>
        <w:rPr>
          <w:rFonts w:ascii="Times New Roman" w:hAnsi="Times New Roman" w:cs="Times New Roman"/>
          <w:sz w:val="24"/>
          <w:szCs w:val="24"/>
        </w:rPr>
        <w:t xml:space="preserve"> within Python. The code uses </w:t>
      </w:r>
      <w:proofErr w:type="spellStart"/>
      <w:r>
        <w:rPr>
          <w:rFonts w:ascii="Times New Roman" w:hAnsi="Times New Roman" w:cs="Times New Roman"/>
          <w:sz w:val="24"/>
          <w:szCs w:val="24"/>
        </w:rPr>
        <w:t>P</w:t>
      </w:r>
      <w:bookmarkStart w:id="0" w:name="_GoBack"/>
      <w:bookmarkEnd w:id="0"/>
      <w:r w:rsidR="007638EC">
        <w:rPr>
          <w:rFonts w:ascii="Times New Roman" w:hAnsi="Times New Roman" w:cs="Times New Roman"/>
          <w:sz w:val="24"/>
          <w:szCs w:val="24"/>
        </w:rPr>
        <w:t>yplot</w:t>
      </w:r>
      <w:proofErr w:type="spellEnd"/>
      <w:r w:rsidR="007638EC">
        <w:rPr>
          <w:rFonts w:ascii="Times New Roman" w:hAnsi="Times New Roman" w:cs="Times New Roman"/>
          <w:sz w:val="24"/>
          <w:szCs w:val="24"/>
        </w:rPr>
        <w:t>, which is used for basic, simple graphs.</w:t>
      </w:r>
    </w:p>
    <w:p w:rsidR="007638EC" w:rsidRDefault="0050011D" w:rsidP="007638EC">
      <w:pPr>
        <w:pStyle w:val="ListParagraph"/>
        <w:spacing w:after="120" w:line="360" w:lineRule="auto"/>
        <w:ind w:left="1800"/>
        <w:jc w:val="both"/>
        <w:rPr>
          <w:rFonts w:ascii="Times New Roman" w:hAnsi="Times New Roman" w:cs="Times New Roman"/>
          <w:i/>
          <w:sz w:val="24"/>
          <w:szCs w:val="24"/>
        </w:rPr>
      </w:pPr>
      <w:r>
        <w:rPr>
          <w:rFonts w:ascii="Times New Roman" w:hAnsi="Times New Roman" w:cs="Times New Roman"/>
          <w:i/>
          <w:sz w:val="24"/>
          <w:szCs w:val="24"/>
        </w:rPr>
        <w:t>Reference for more info:</w:t>
      </w:r>
    </w:p>
    <w:p w:rsidR="007638EC" w:rsidRPr="0050011D" w:rsidRDefault="007638EC" w:rsidP="007638EC">
      <w:pPr>
        <w:pStyle w:val="ListParagraph"/>
        <w:spacing w:after="120" w:line="360" w:lineRule="auto"/>
        <w:ind w:left="1800"/>
        <w:jc w:val="both"/>
        <w:rPr>
          <w:rFonts w:ascii="Times New Roman" w:hAnsi="Times New Roman" w:cs="Times New Roman"/>
          <w:sz w:val="24"/>
          <w:szCs w:val="24"/>
        </w:rPr>
      </w:pPr>
      <w:r w:rsidRPr="0050011D">
        <w:rPr>
          <w:rFonts w:ascii="Times New Roman" w:hAnsi="Times New Roman" w:cs="Times New Roman"/>
          <w:i/>
          <w:sz w:val="24"/>
          <w:szCs w:val="24"/>
        </w:rPr>
        <w:t>(</w:t>
      </w:r>
      <w:r w:rsidRPr="0050011D">
        <w:rPr>
          <w:rFonts w:ascii="Times New Roman" w:hAnsi="Times New Roman" w:cs="Times New Roman"/>
          <w:i/>
          <w:sz w:val="24"/>
          <w:szCs w:val="24"/>
          <w:u w:val="single"/>
        </w:rPr>
        <w:t>matplotlib.org</w:t>
      </w:r>
      <w:r w:rsidRPr="0050011D">
        <w:rPr>
          <w:rFonts w:ascii="Times New Roman" w:hAnsi="Times New Roman" w:cs="Times New Roman"/>
          <w:i/>
          <w:sz w:val="24"/>
          <w:szCs w:val="24"/>
        </w:rPr>
        <w:t>)</w:t>
      </w:r>
    </w:p>
    <w:p w:rsidR="005C112F" w:rsidRDefault="000064E8" w:rsidP="00DC1675">
      <w:pPr>
        <w:pStyle w:val="ListParagraph"/>
        <w:numPr>
          <w:ilvl w:val="0"/>
          <w:numId w:val="3"/>
        </w:numPr>
        <w:spacing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w:t>
      </w:r>
      <w:r w:rsidR="00540964" w:rsidRPr="000064E8">
        <w:rPr>
          <w:rFonts w:ascii="Times New Roman" w:hAnsi="Times New Roman" w:cs="Times New Roman"/>
          <w:sz w:val="24"/>
          <w:szCs w:val="24"/>
        </w:rPr>
        <w:t>tatsmodels.api</w:t>
      </w:r>
      <w:proofErr w:type="spellEnd"/>
      <w:r w:rsidR="00540964" w:rsidRPr="000064E8">
        <w:rPr>
          <w:rFonts w:ascii="Times New Roman" w:hAnsi="Times New Roman" w:cs="Times New Roman"/>
          <w:sz w:val="24"/>
          <w:szCs w:val="24"/>
        </w:rPr>
        <w:t xml:space="preserve"> - Calculates</w:t>
      </w:r>
      <w:r>
        <w:rPr>
          <w:rFonts w:ascii="Times New Roman" w:hAnsi="Times New Roman" w:cs="Times New Roman"/>
          <w:sz w:val="24"/>
          <w:szCs w:val="24"/>
        </w:rPr>
        <w:t xml:space="preserve"> statistical data t</w:t>
      </w:r>
      <w:r w:rsidR="00540964" w:rsidRPr="00011927">
        <w:rPr>
          <w:rFonts w:ascii="Times New Roman" w:hAnsi="Times New Roman" w:cs="Times New Roman"/>
          <w:sz w:val="24"/>
          <w:szCs w:val="24"/>
        </w:rPr>
        <w:t xml:space="preserve">ables </w:t>
      </w:r>
      <w:r>
        <w:rPr>
          <w:rFonts w:ascii="Times New Roman" w:hAnsi="Times New Roman" w:cs="Times New Roman"/>
          <w:sz w:val="24"/>
          <w:szCs w:val="24"/>
        </w:rPr>
        <w:t xml:space="preserve">within Python. It is an addition to libraries such 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 and Pandas.</w:t>
      </w:r>
    </w:p>
    <w:p w:rsidR="005C112F" w:rsidRPr="005C112F" w:rsidRDefault="005C112F" w:rsidP="00DC1675">
      <w:pPr>
        <w:pStyle w:val="ListParagraph"/>
        <w:spacing w:after="120" w:line="360" w:lineRule="auto"/>
        <w:ind w:left="1800"/>
        <w:jc w:val="both"/>
        <w:rPr>
          <w:rFonts w:ascii="Times New Roman" w:hAnsi="Times New Roman" w:cs="Times New Roman"/>
          <w:i/>
          <w:sz w:val="24"/>
          <w:szCs w:val="24"/>
        </w:rPr>
      </w:pPr>
      <w:r w:rsidRPr="005C112F">
        <w:rPr>
          <w:rFonts w:ascii="Times New Roman" w:hAnsi="Times New Roman" w:cs="Times New Roman"/>
          <w:i/>
          <w:sz w:val="24"/>
          <w:szCs w:val="24"/>
        </w:rPr>
        <w:t>Reference for more info:</w:t>
      </w:r>
    </w:p>
    <w:p w:rsidR="00FB0A26" w:rsidRPr="0095778E" w:rsidRDefault="00540964" w:rsidP="0095778E">
      <w:pPr>
        <w:pStyle w:val="ListParagraph"/>
        <w:spacing w:after="120" w:line="360" w:lineRule="auto"/>
        <w:ind w:left="1800"/>
        <w:jc w:val="both"/>
        <w:rPr>
          <w:rFonts w:ascii="Times New Roman" w:hAnsi="Times New Roman" w:cs="Times New Roman"/>
          <w:i/>
          <w:sz w:val="24"/>
          <w:szCs w:val="24"/>
        </w:rPr>
      </w:pPr>
      <w:r w:rsidRPr="005C112F">
        <w:rPr>
          <w:rFonts w:ascii="Times New Roman" w:hAnsi="Times New Roman" w:cs="Times New Roman"/>
          <w:i/>
          <w:sz w:val="24"/>
          <w:szCs w:val="24"/>
        </w:rPr>
        <w:t>(</w:t>
      </w:r>
      <w:r w:rsidRPr="000064E8">
        <w:rPr>
          <w:rFonts w:ascii="Times New Roman" w:hAnsi="Times New Roman" w:cs="Times New Roman"/>
          <w:i/>
          <w:sz w:val="24"/>
          <w:szCs w:val="24"/>
          <w:u w:val="single"/>
        </w:rPr>
        <w:t>https://www.statsmodels.org/stable/index.html</w:t>
      </w:r>
      <w:r w:rsidRPr="005C112F">
        <w:rPr>
          <w:rFonts w:ascii="Times New Roman" w:hAnsi="Times New Roman" w:cs="Times New Roman"/>
          <w:i/>
          <w:sz w:val="24"/>
          <w:szCs w:val="24"/>
        </w:rPr>
        <w:t>)</w:t>
      </w:r>
    </w:p>
    <w:p w:rsidR="00FB0A26" w:rsidRDefault="00FB0A26" w:rsidP="00DC1675">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choose to load the datasets of MSFT and SPY using the class method. I found this an easier method then having to create individual functions, recalling the data over and over again. This way you are able to call back the class easily and calculate values more efficiently. </w:t>
      </w:r>
    </w:p>
    <w:p w:rsidR="00FB0A26" w:rsidRDefault="00FB0A26" w:rsidP="00FB0A26">
      <w:pPr>
        <w:spacing w:after="0" w:line="360" w:lineRule="auto"/>
        <w:ind w:firstLine="720"/>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42251368" wp14:editId="23665460">
            <wp:simplePos x="0" y="0"/>
            <wp:positionH relativeFrom="column">
              <wp:posOffset>183515</wp:posOffset>
            </wp:positionH>
            <wp:positionV relativeFrom="paragraph">
              <wp:posOffset>168910</wp:posOffset>
            </wp:positionV>
            <wp:extent cx="6162040" cy="1727835"/>
            <wp:effectExtent l="0" t="0" r="0" b="5715"/>
            <wp:wrapTight wrapText="bothSides">
              <wp:wrapPolygon edited="0">
                <wp:start x="0" y="0"/>
                <wp:lineTo x="0" y="21433"/>
                <wp:lineTo x="21502" y="21433"/>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r="11289"/>
                    <a:stretch/>
                  </pic:blipFill>
                  <pic:spPr bwMode="auto">
                    <a:xfrm>
                      <a:off x="0" y="0"/>
                      <a:ext cx="6162040" cy="1727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B0A26" w:rsidRDefault="00FB0A26" w:rsidP="00DC167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syntax for classes is generally the same. </w:t>
      </w:r>
    </w:p>
    <w:p w:rsidR="00FB0A26" w:rsidRDefault="00FB0A26" w:rsidP="00DC1675">
      <w:pPr>
        <w:pStyle w:val="ListParagraph"/>
        <w:numPr>
          <w:ilvl w:val="0"/>
          <w:numId w:val="4"/>
        </w:numPr>
        <w:spacing w:after="0" w:line="360" w:lineRule="auto"/>
        <w:jc w:val="both"/>
        <w:rPr>
          <w:rFonts w:ascii="Times New Roman" w:hAnsi="Times New Roman" w:cs="Times New Roman"/>
          <w:sz w:val="24"/>
          <w:szCs w:val="24"/>
        </w:rPr>
      </w:pPr>
      <w:r w:rsidRPr="00FB0A26">
        <w:rPr>
          <w:rFonts w:ascii="Times New Roman" w:hAnsi="Times New Roman" w:cs="Times New Roman"/>
          <w:sz w:val="24"/>
          <w:szCs w:val="24"/>
        </w:rPr>
        <w:t>Your first step is line 90.</w:t>
      </w:r>
      <w:r>
        <w:rPr>
          <w:rFonts w:ascii="Times New Roman" w:hAnsi="Times New Roman" w:cs="Times New Roman"/>
          <w:sz w:val="24"/>
          <w:szCs w:val="24"/>
        </w:rPr>
        <w:t xml:space="preserve"> Line 90 writes “</w:t>
      </w:r>
      <w:r w:rsidR="008D0110" w:rsidRPr="008D0110">
        <w:rPr>
          <w:rFonts w:ascii="Bahnschrift Light" w:hAnsi="Bahnschrift Light" w:cs="Times New Roman"/>
          <w:b/>
          <w:color w:val="0000FF"/>
          <w:szCs w:val="24"/>
        </w:rPr>
        <w:t>class</w:t>
      </w:r>
      <w:r w:rsidR="008D0110" w:rsidRPr="008D0110">
        <w:rPr>
          <w:rFonts w:ascii="Bahnschrift Light" w:hAnsi="Bahnschrift Light" w:cs="Times New Roman"/>
          <w:b/>
          <w:szCs w:val="24"/>
        </w:rPr>
        <w:t xml:space="preserve"> stock:</w:t>
      </w:r>
      <w:r>
        <w:rPr>
          <w:rFonts w:ascii="Times New Roman" w:hAnsi="Times New Roman" w:cs="Times New Roman"/>
          <w:sz w:val="24"/>
          <w:szCs w:val="24"/>
        </w:rPr>
        <w:t>” where you are naming the class “stock”.</w:t>
      </w:r>
    </w:p>
    <w:p w:rsidR="008D0110" w:rsidRDefault="008D0110" w:rsidP="00DC1675">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next step is to initialize </w:t>
      </w:r>
      <w:r w:rsidRPr="008D0110">
        <w:rPr>
          <w:rFonts w:ascii="Times New Roman" w:hAnsi="Times New Roman" w:cs="Times New Roman"/>
          <w:sz w:val="24"/>
          <w:szCs w:val="24"/>
        </w:rPr>
        <w:t>(“</w:t>
      </w:r>
      <w:r w:rsidRPr="008D0110">
        <w:rPr>
          <w:rFonts w:ascii="Bahnschrift Light" w:hAnsi="Bahnschrift Light" w:cs="Times New Roman"/>
          <w:b/>
          <w:color w:val="FF99FF"/>
          <w:sz w:val="24"/>
          <w:szCs w:val="24"/>
        </w:rPr>
        <w:t>__</w:t>
      </w:r>
      <w:proofErr w:type="spellStart"/>
      <w:r w:rsidRPr="008D0110">
        <w:rPr>
          <w:rFonts w:ascii="Bahnschrift Light" w:hAnsi="Bahnschrift Light" w:cs="Times New Roman"/>
          <w:b/>
          <w:color w:val="FF99FF"/>
          <w:sz w:val="24"/>
          <w:szCs w:val="24"/>
        </w:rPr>
        <w:t>init</w:t>
      </w:r>
      <w:proofErr w:type="spellEnd"/>
      <w:r w:rsidRPr="008D0110">
        <w:rPr>
          <w:rFonts w:ascii="Bahnschrift Light" w:hAnsi="Bahnschrift Light" w:cs="Times New Roman"/>
          <w:b/>
          <w:color w:val="FF99FF"/>
          <w:sz w:val="24"/>
          <w:szCs w:val="24"/>
        </w:rPr>
        <w:t>__</w:t>
      </w:r>
      <w:r w:rsidRPr="004074C0">
        <w:rPr>
          <w:rFonts w:ascii="Times New Roman" w:hAnsi="Times New Roman" w:cs="Times New Roman"/>
          <w:sz w:val="24"/>
          <w:szCs w:val="24"/>
        </w:rPr>
        <w:t>”</w:t>
      </w:r>
      <w:r w:rsidRPr="008D0110">
        <w:rPr>
          <w:rFonts w:ascii="Times New Roman" w:hAnsi="Times New Roman" w:cs="Times New Roman"/>
          <w:sz w:val="24"/>
          <w:szCs w:val="24"/>
        </w:rPr>
        <w:t>)</w:t>
      </w:r>
      <w:r>
        <w:rPr>
          <w:rFonts w:ascii="Times New Roman" w:hAnsi="Times New Roman" w:cs="Times New Roman"/>
          <w:sz w:val="24"/>
          <w:szCs w:val="24"/>
        </w:rPr>
        <w:t xml:space="preserve"> the class, which is done in line 97. You’ll see in line 97 that there are two variables: self and symbol. Self is the symbol used throughout the code to recall back to </w:t>
      </w:r>
      <w:r w:rsidR="004074C0">
        <w:rPr>
          <w:rFonts w:ascii="Times New Roman" w:hAnsi="Times New Roman" w:cs="Times New Roman"/>
          <w:sz w:val="24"/>
          <w:szCs w:val="24"/>
        </w:rPr>
        <w:t>the class created. The symbol variable is identified only within the class. It helps or</w:t>
      </w:r>
      <w:r w:rsidR="0050011D">
        <w:rPr>
          <w:rFonts w:ascii="Times New Roman" w:hAnsi="Times New Roman" w:cs="Times New Roman"/>
          <w:sz w:val="24"/>
          <w:szCs w:val="24"/>
        </w:rPr>
        <w:t>ganize th</w:t>
      </w:r>
      <w:r w:rsidR="004074C0">
        <w:rPr>
          <w:rFonts w:ascii="Times New Roman" w:hAnsi="Times New Roman" w:cs="Times New Roman"/>
          <w:sz w:val="24"/>
          <w:szCs w:val="24"/>
        </w:rPr>
        <w:t>e class and show what is being done.</w:t>
      </w:r>
    </w:p>
    <w:p w:rsidR="004074C0" w:rsidRDefault="00873341" w:rsidP="00DC1675">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Past line 97, the code is reading each provided file. Line 98 defines the path to where the two files are located. The path should look something like: C:\Users\name\Desktop</w:t>
      </w:r>
      <w:r w:rsidRPr="00873341">
        <w:rPr>
          <w:rFonts w:ascii="Times New Roman" w:hAnsi="Times New Roman" w:cs="Times New Roman"/>
          <w:sz w:val="24"/>
          <w:szCs w:val="24"/>
        </w:rPr>
        <w:t>\Final</w:t>
      </w:r>
      <w:r>
        <w:rPr>
          <w:rFonts w:ascii="Times New Roman" w:hAnsi="Times New Roman" w:cs="Times New Roman"/>
          <w:sz w:val="24"/>
          <w:szCs w:val="24"/>
        </w:rPr>
        <w:t xml:space="preserve">. Line 99 </w:t>
      </w:r>
      <w:r w:rsidR="000E667C">
        <w:rPr>
          <w:rFonts w:ascii="Times New Roman" w:hAnsi="Times New Roman" w:cs="Times New Roman"/>
          <w:sz w:val="24"/>
          <w:szCs w:val="24"/>
        </w:rPr>
        <w:t xml:space="preserve">uppercases all stock symbols inputted. For example, in line 100 is </w:t>
      </w:r>
      <w:proofErr w:type="spellStart"/>
      <w:r w:rsidR="000E667C">
        <w:rPr>
          <w:rFonts w:ascii="Times New Roman" w:hAnsi="Times New Roman" w:cs="Times New Roman"/>
          <w:sz w:val="24"/>
          <w:szCs w:val="24"/>
        </w:rPr>
        <w:t>self.symbol</w:t>
      </w:r>
      <w:proofErr w:type="spellEnd"/>
      <w:r w:rsidR="000E667C">
        <w:rPr>
          <w:rFonts w:ascii="Times New Roman" w:hAnsi="Times New Roman" w:cs="Times New Roman"/>
          <w:sz w:val="24"/>
          <w:szCs w:val="24"/>
        </w:rPr>
        <w:t xml:space="preserve"> = ‘</w:t>
      </w:r>
      <w:proofErr w:type="spellStart"/>
      <w:r w:rsidR="000E667C">
        <w:rPr>
          <w:rFonts w:ascii="Times New Roman" w:hAnsi="Times New Roman" w:cs="Times New Roman"/>
          <w:sz w:val="24"/>
          <w:szCs w:val="24"/>
        </w:rPr>
        <w:t>msft</w:t>
      </w:r>
      <w:proofErr w:type="spellEnd"/>
      <w:r w:rsidR="000E667C">
        <w:rPr>
          <w:rFonts w:ascii="Times New Roman" w:hAnsi="Times New Roman" w:cs="Times New Roman"/>
          <w:sz w:val="24"/>
          <w:szCs w:val="24"/>
        </w:rPr>
        <w:t>’, line 99 changes ‘</w:t>
      </w:r>
      <w:proofErr w:type="spellStart"/>
      <w:r w:rsidR="000E667C">
        <w:rPr>
          <w:rFonts w:ascii="Times New Roman" w:hAnsi="Times New Roman" w:cs="Times New Roman"/>
          <w:sz w:val="24"/>
          <w:szCs w:val="24"/>
        </w:rPr>
        <w:t>msft</w:t>
      </w:r>
      <w:proofErr w:type="spellEnd"/>
      <w:r w:rsidR="000E667C">
        <w:rPr>
          <w:rFonts w:ascii="Times New Roman" w:hAnsi="Times New Roman" w:cs="Times New Roman"/>
          <w:sz w:val="24"/>
          <w:szCs w:val="24"/>
        </w:rPr>
        <w:t>’ to ‘MSFT’.</w:t>
      </w:r>
    </w:p>
    <w:p w:rsidR="0013242A" w:rsidRDefault="0013242A" w:rsidP="00DC1675">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Li</w:t>
      </w:r>
      <w:r w:rsidR="0007606E">
        <w:rPr>
          <w:rFonts w:ascii="Times New Roman" w:hAnsi="Times New Roman" w:cs="Times New Roman"/>
          <w:sz w:val="24"/>
          <w:szCs w:val="24"/>
        </w:rPr>
        <w:t>ne 100 through line105 import the MSFT and SPY data. I wrote this code specifically for importing those two tickers</w:t>
      </w:r>
      <w:r w:rsidR="0050011D">
        <w:rPr>
          <w:rFonts w:ascii="Times New Roman" w:hAnsi="Times New Roman" w:cs="Times New Roman"/>
          <w:sz w:val="24"/>
          <w:szCs w:val="24"/>
        </w:rPr>
        <w:t>. T</w:t>
      </w:r>
      <w:r w:rsidR="0007606E">
        <w:rPr>
          <w:rFonts w:ascii="Times New Roman" w:hAnsi="Times New Roman" w:cs="Times New Roman"/>
          <w:sz w:val="24"/>
          <w:szCs w:val="24"/>
        </w:rPr>
        <w:t xml:space="preserve">hat is why the code does not </w:t>
      </w:r>
      <w:r w:rsidR="0007606E">
        <w:rPr>
          <w:rFonts w:ascii="Times New Roman" w:hAnsi="Times New Roman" w:cs="Times New Roman"/>
          <w:sz w:val="24"/>
          <w:szCs w:val="24"/>
        </w:rPr>
        <w:lastRenderedPageBreak/>
        <w:t xml:space="preserve">account for other stock tickers. </w:t>
      </w:r>
      <w:r w:rsidR="00010E3D">
        <w:rPr>
          <w:rFonts w:ascii="Times New Roman" w:hAnsi="Times New Roman" w:cs="Times New Roman"/>
          <w:sz w:val="24"/>
          <w:szCs w:val="24"/>
        </w:rPr>
        <w:t xml:space="preserve">You may follow the exact syntax as in the code, </w:t>
      </w:r>
      <w:r w:rsidR="0050011D">
        <w:rPr>
          <w:rFonts w:ascii="Times New Roman" w:hAnsi="Times New Roman" w:cs="Times New Roman"/>
          <w:sz w:val="24"/>
          <w:szCs w:val="24"/>
        </w:rPr>
        <w:t xml:space="preserve">though </w:t>
      </w:r>
      <w:r w:rsidR="00010E3D">
        <w:rPr>
          <w:rFonts w:ascii="Times New Roman" w:hAnsi="Times New Roman" w:cs="Times New Roman"/>
          <w:sz w:val="24"/>
          <w:szCs w:val="24"/>
        </w:rPr>
        <w:t>you will only have to write in the path of the data.</w:t>
      </w:r>
    </w:p>
    <w:p w:rsidR="00010E3D" w:rsidRDefault="00010E3D" w:rsidP="00010E3D">
      <w:pPr>
        <w:spacing w:after="0" w:line="360" w:lineRule="auto"/>
        <w:rPr>
          <w:rFonts w:ascii="Times New Roman" w:hAnsi="Times New Roman" w:cs="Times New Roman"/>
          <w:sz w:val="24"/>
          <w:szCs w:val="24"/>
        </w:rPr>
      </w:pPr>
    </w:p>
    <w:p w:rsidR="00010E3D" w:rsidRDefault="00010E3D" w:rsidP="00010E3D">
      <w:pPr>
        <w:spacing w:after="0" w:line="360" w:lineRule="auto"/>
        <w:rPr>
          <w:rFonts w:ascii="Times New Roman" w:hAnsi="Times New Roman" w:cs="Times New Roman"/>
          <w:sz w:val="24"/>
          <w:szCs w:val="24"/>
        </w:rPr>
      </w:pPr>
    </w:p>
    <w:p w:rsidR="009F7347" w:rsidRDefault="00010E3D" w:rsidP="006969A7">
      <w:pPr>
        <w:pStyle w:val="ListParagraph"/>
        <w:numPr>
          <w:ilvl w:val="0"/>
          <w:numId w:val="1"/>
        </w:numPr>
        <w:spacing w:after="0" w:line="360" w:lineRule="auto"/>
        <w:jc w:val="both"/>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22C523C5" wp14:editId="7FFA076B">
            <wp:simplePos x="0" y="0"/>
            <wp:positionH relativeFrom="column">
              <wp:posOffset>2613660</wp:posOffset>
            </wp:positionH>
            <wp:positionV relativeFrom="paragraph">
              <wp:posOffset>-113665</wp:posOffset>
            </wp:positionV>
            <wp:extent cx="3675380" cy="4893310"/>
            <wp:effectExtent l="0" t="0" r="1270" b="2540"/>
            <wp:wrapTight wrapText="bothSides">
              <wp:wrapPolygon edited="0">
                <wp:start x="0" y="0"/>
                <wp:lineTo x="0" y="21527"/>
                <wp:lineTo x="21496" y="21527"/>
                <wp:lineTo x="214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r="58555"/>
                    <a:stretch/>
                  </pic:blipFill>
                  <pic:spPr bwMode="auto">
                    <a:xfrm>
                      <a:off x="0" y="0"/>
                      <a:ext cx="3675380" cy="4893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F7347">
        <w:rPr>
          <w:rFonts w:ascii="Times New Roman" w:hAnsi="Times New Roman" w:cs="Times New Roman"/>
          <w:sz w:val="24"/>
          <w:szCs w:val="24"/>
        </w:rPr>
        <w:t>Step three is doing the calculations. Here you can see that I use self to recall back the data I loaded in my class</w:t>
      </w:r>
      <w:r w:rsidR="0050011D">
        <w:rPr>
          <w:rFonts w:ascii="Times New Roman" w:hAnsi="Times New Roman" w:cs="Times New Roman"/>
          <w:sz w:val="24"/>
          <w:szCs w:val="24"/>
        </w:rPr>
        <w:t>,</w:t>
      </w:r>
      <w:r w:rsidR="009F7347">
        <w:rPr>
          <w:rFonts w:ascii="Times New Roman" w:hAnsi="Times New Roman" w:cs="Times New Roman"/>
          <w:sz w:val="24"/>
          <w:szCs w:val="24"/>
        </w:rPr>
        <w:t xml:space="preserve"> followed by the name of the function being done.</w:t>
      </w:r>
    </w:p>
    <w:p w:rsidR="009F7347" w:rsidRDefault="00C70CE7" w:rsidP="006969A7">
      <w:pPr>
        <w:pStyle w:val="ListParagraph"/>
        <w:numPr>
          <w:ilvl w:val="0"/>
          <w:numId w:val="7"/>
        </w:numPr>
        <w:spacing w:after="0" w:line="360" w:lineRule="auto"/>
        <w:jc w:val="both"/>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4FA0A7FA" wp14:editId="6158F237">
            <wp:simplePos x="0" y="0"/>
            <wp:positionH relativeFrom="column">
              <wp:posOffset>2608580</wp:posOffset>
            </wp:positionH>
            <wp:positionV relativeFrom="paragraph">
              <wp:posOffset>3448050</wp:posOffset>
            </wp:positionV>
            <wp:extent cx="3451225" cy="2827655"/>
            <wp:effectExtent l="0" t="0" r="0" b="0"/>
            <wp:wrapTight wrapText="bothSides">
              <wp:wrapPolygon edited="0">
                <wp:start x="0" y="0"/>
                <wp:lineTo x="0" y="21391"/>
                <wp:lineTo x="21461" y="21391"/>
                <wp:lineTo x="214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r="46149"/>
                    <a:stretch/>
                  </pic:blipFill>
                  <pic:spPr bwMode="auto">
                    <a:xfrm>
                      <a:off x="0" y="0"/>
                      <a:ext cx="3451225" cy="2827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F7347">
        <w:rPr>
          <w:rFonts w:ascii="Times New Roman" w:hAnsi="Times New Roman" w:cs="Times New Roman"/>
          <w:sz w:val="24"/>
          <w:szCs w:val="24"/>
        </w:rPr>
        <w:t>I choose to not include daily returns in my class in order to present the calculation more clearly. I calculated MSFT and SPY daily returns by using the percentage change in the adjusted close price. You use the adjusted close</w:t>
      </w:r>
      <w:r w:rsidR="006969A7">
        <w:rPr>
          <w:rFonts w:ascii="Times New Roman" w:hAnsi="Times New Roman" w:cs="Times New Roman"/>
          <w:sz w:val="24"/>
          <w:szCs w:val="24"/>
        </w:rPr>
        <w:t xml:space="preserve"> price</w:t>
      </w:r>
      <w:r w:rsidR="009F7347">
        <w:rPr>
          <w:rFonts w:ascii="Times New Roman" w:hAnsi="Times New Roman" w:cs="Times New Roman"/>
          <w:sz w:val="24"/>
          <w:szCs w:val="24"/>
        </w:rPr>
        <w:t xml:space="preserve"> instead of the clo</w:t>
      </w:r>
      <w:r w:rsidR="006969A7">
        <w:rPr>
          <w:rFonts w:ascii="Times New Roman" w:hAnsi="Times New Roman" w:cs="Times New Roman"/>
          <w:sz w:val="24"/>
          <w:szCs w:val="24"/>
        </w:rPr>
        <w:t xml:space="preserve">se price because close price only includes </w:t>
      </w:r>
      <w:r w:rsidR="009F7347">
        <w:rPr>
          <w:rFonts w:ascii="Times New Roman" w:hAnsi="Times New Roman" w:cs="Times New Roman"/>
          <w:sz w:val="24"/>
          <w:szCs w:val="24"/>
        </w:rPr>
        <w:t>the</w:t>
      </w:r>
      <w:r w:rsidR="006969A7">
        <w:rPr>
          <w:rFonts w:ascii="Times New Roman" w:hAnsi="Times New Roman" w:cs="Times New Roman"/>
          <w:sz w:val="24"/>
          <w:szCs w:val="24"/>
        </w:rPr>
        <w:t xml:space="preserve"> price at which the stock costed at the close of a trading day. While, t</w:t>
      </w:r>
      <w:r w:rsidR="009F7347">
        <w:rPr>
          <w:rFonts w:ascii="Times New Roman" w:hAnsi="Times New Roman" w:cs="Times New Roman"/>
          <w:sz w:val="24"/>
          <w:szCs w:val="24"/>
        </w:rPr>
        <w:t>he adjusted close uses c</w:t>
      </w:r>
      <w:r w:rsidR="006969A7">
        <w:rPr>
          <w:rFonts w:ascii="Times New Roman" w:hAnsi="Times New Roman" w:cs="Times New Roman"/>
          <w:sz w:val="24"/>
          <w:szCs w:val="24"/>
        </w:rPr>
        <w:t>losing price as a base value</w:t>
      </w:r>
      <w:r w:rsidR="009F7347">
        <w:rPr>
          <w:rFonts w:ascii="Times New Roman" w:hAnsi="Times New Roman" w:cs="Times New Roman"/>
          <w:sz w:val="24"/>
          <w:szCs w:val="24"/>
        </w:rPr>
        <w:t>, yet accounts for dividends, stock splits, and new stock offerings in or</w:t>
      </w:r>
      <w:r w:rsidR="006969A7">
        <w:rPr>
          <w:rFonts w:ascii="Times New Roman" w:hAnsi="Times New Roman" w:cs="Times New Roman"/>
          <w:sz w:val="24"/>
          <w:szCs w:val="24"/>
        </w:rPr>
        <w:t xml:space="preserve">der to </w:t>
      </w:r>
      <w:r w:rsidR="006969A7">
        <w:rPr>
          <w:rFonts w:ascii="Times New Roman" w:hAnsi="Times New Roman" w:cs="Times New Roman"/>
          <w:sz w:val="24"/>
          <w:szCs w:val="24"/>
        </w:rPr>
        <w:lastRenderedPageBreak/>
        <w:t xml:space="preserve">come up with an adjusted </w:t>
      </w:r>
      <w:r w:rsidR="009F7347">
        <w:rPr>
          <w:rFonts w:ascii="Times New Roman" w:hAnsi="Times New Roman" w:cs="Times New Roman"/>
          <w:sz w:val="24"/>
          <w:szCs w:val="24"/>
        </w:rPr>
        <w:t>close price.</w:t>
      </w:r>
    </w:p>
    <w:p w:rsidR="006969A7" w:rsidRDefault="006969A7" w:rsidP="00C70CE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following code, from line 110 to line 153 calculates daily returns (based on percentage change in adjusted close price, mean, standard deviation, Sharpe ratio, kurtosis, skewness, variance, and value at risk</w:t>
      </w:r>
      <w:r w:rsidR="0050011D">
        <w:rPr>
          <w:rFonts w:ascii="Times New Roman" w:hAnsi="Times New Roman" w:cs="Times New Roman"/>
          <w:sz w:val="24"/>
          <w:szCs w:val="24"/>
        </w:rPr>
        <w:t xml:space="preserve"> (VaR95)</w:t>
      </w:r>
      <w:r>
        <w:rPr>
          <w:rFonts w:ascii="Times New Roman" w:hAnsi="Times New Roman" w:cs="Times New Roman"/>
          <w:sz w:val="24"/>
          <w:szCs w:val="24"/>
        </w:rPr>
        <w:t xml:space="preserve"> at 95% confidence.</w:t>
      </w:r>
    </w:p>
    <w:p w:rsidR="00C70CE7" w:rsidRPr="00C70CE7" w:rsidRDefault="00C70CE7" w:rsidP="00C70CE7">
      <w:pPr>
        <w:spacing w:after="0" w:line="360" w:lineRule="auto"/>
        <w:jc w:val="both"/>
        <w:rPr>
          <w:rFonts w:ascii="Times New Roman" w:hAnsi="Times New Roman" w:cs="Times New Roman"/>
          <w:sz w:val="24"/>
          <w:szCs w:val="24"/>
        </w:rPr>
      </w:pPr>
    </w:p>
    <w:p w:rsidR="00C70CE7" w:rsidRDefault="00DC1675" w:rsidP="008D0110">
      <w:pPr>
        <w:pStyle w:val="ListParagraph"/>
        <w:numPr>
          <w:ilvl w:val="0"/>
          <w:numId w:val="1"/>
        </w:numPr>
        <w:spacing w:after="0" w:line="360" w:lineRule="auto"/>
        <w:jc w:val="both"/>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376758C8" wp14:editId="12C5C1F5">
            <wp:simplePos x="0" y="0"/>
            <wp:positionH relativeFrom="column">
              <wp:posOffset>-635</wp:posOffset>
            </wp:positionH>
            <wp:positionV relativeFrom="paragraph">
              <wp:posOffset>688340</wp:posOffset>
            </wp:positionV>
            <wp:extent cx="6106795" cy="1159510"/>
            <wp:effectExtent l="0" t="0" r="8255" b="2540"/>
            <wp:wrapTight wrapText="bothSides">
              <wp:wrapPolygon edited="0">
                <wp:start x="0" y="0"/>
                <wp:lineTo x="0" y="21292"/>
                <wp:lineTo x="21562" y="21292"/>
                <wp:lineTo x="2156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r="18034"/>
                    <a:stretch/>
                  </pic:blipFill>
                  <pic:spPr bwMode="auto">
                    <a:xfrm>
                      <a:off x="0" y="0"/>
                      <a:ext cx="6106795" cy="115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02D4">
        <w:rPr>
          <w:rFonts w:ascii="Times New Roman" w:hAnsi="Times New Roman" w:cs="Times New Roman"/>
          <w:sz w:val="24"/>
          <w:szCs w:val="24"/>
        </w:rPr>
        <w:t>Line 158 to line 184 is simply running the functions done in step 3 and formatting the answers to print in a clear way.</w:t>
      </w:r>
    </w:p>
    <w:p w:rsidR="00DC1675" w:rsidRPr="00DC1675" w:rsidRDefault="00DC1675" w:rsidP="00DC1675">
      <w:pPr>
        <w:pStyle w:val="ListParagraph"/>
        <w:spacing w:after="0" w:line="360" w:lineRule="auto"/>
        <w:jc w:val="both"/>
        <w:rPr>
          <w:rFonts w:ascii="Times New Roman" w:hAnsi="Times New Roman" w:cs="Times New Roman"/>
          <w:sz w:val="24"/>
          <w:szCs w:val="24"/>
        </w:rPr>
      </w:pPr>
    </w:p>
    <w:p w:rsidR="00C70CE7" w:rsidRDefault="00C70CE7" w:rsidP="00DC1675">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Another factor to this code is displaying the data’s linear regression.</w:t>
      </w:r>
    </w:p>
    <w:p w:rsidR="00C70CE7" w:rsidRDefault="00C70CE7" w:rsidP="00DC1675">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Within my code, st1 is MSFT and st2 is SPY.</w:t>
      </w:r>
    </w:p>
    <w:p w:rsidR="00C70CE7" w:rsidRDefault="00C70CE7" w:rsidP="00DC1675">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displaying a linear regression, you must import two packages: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statsmodels.api</w:t>
      </w:r>
      <w:proofErr w:type="spellEnd"/>
      <w:r>
        <w:rPr>
          <w:rFonts w:ascii="Times New Roman" w:hAnsi="Times New Roman" w:cs="Times New Roman"/>
          <w:sz w:val="24"/>
          <w:szCs w:val="24"/>
        </w:rPr>
        <w:t xml:space="preserve">. X and Y are two variables using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to create arrays of the daily returns of MSFT and SPY.</w:t>
      </w:r>
    </w:p>
    <w:p w:rsidR="00C70CE7" w:rsidRDefault="00DC1675" w:rsidP="00C70CE7">
      <w:pPr>
        <w:pStyle w:val="ListParagraph"/>
        <w:numPr>
          <w:ilvl w:val="0"/>
          <w:numId w:val="8"/>
        </w:numPr>
        <w:spacing w:after="0" w:line="360" w:lineRule="auto"/>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457203FF" wp14:editId="42102AEC">
            <wp:simplePos x="0" y="0"/>
            <wp:positionH relativeFrom="column">
              <wp:posOffset>0</wp:posOffset>
            </wp:positionH>
            <wp:positionV relativeFrom="paragraph">
              <wp:posOffset>425450</wp:posOffset>
            </wp:positionV>
            <wp:extent cx="5943600" cy="1394460"/>
            <wp:effectExtent l="0" t="0" r="0" b="0"/>
            <wp:wrapTight wrapText="bothSides">
              <wp:wrapPolygon edited="0">
                <wp:start x="0" y="0"/>
                <wp:lineTo x="0" y="21246"/>
                <wp:lineTo x="21531" y="21246"/>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394460"/>
                    </a:xfrm>
                    <a:prstGeom prst="rect">
                      <a:avLst/>
                    </a:prstGeom>
                  </pic:spPr>
                </pic:pic>
              </a:graphicData>
            </a:graphic>
            <wp14:sizeRelH relativeFrom="page">
              <wp14:pctWidth>0</wp14:pctWidth>
            </wp14:sizeRelH>
            <wp14:sizeRelV relativeFrom="page">
              <wp14:pctHeight>0</wp14:pctHeight>
            </wp14:sizeRelV>
          </wp:anchor>
        </w:drawing>
      </w:r>
      <w:proofErr w:type="gramStart"/>
      <w:r w:rsidR="00C70CE7">
        <w:rPr>
          <w:rFonts w:ascii="Times New Roman" w:hAnsi="Times New Roman" w:cs="Times New Roman"/>
          <w:sz w:val="24"/>
          <w:szCs w:val="24"/>
        </w:rPr>
        <w:t>Lines 194 to 196 describes</w:t>
      </w:r>
      <w:proofErr w:type="gramEnd"/>
      <w:r w:rsidR="00C70CE7">
        <w:rPr>
          <w:rFonts w:ascii="Times New Roman" w:hAnsi="Times New Roman" w:cs="Times New Roman"/>
          <w:sz w:val="24"/>
          <w:szCs w:val="24"/>
        </w:rPr>
        <w:t xml:space="preserve"> the formatting of the linear regression that is to be printed.</w:t>
      </w:r>
    </w:p>
    <w:p w:rsidR="00C70CE7" w:rsidRPr="00C70CE7" w:rsidRDefault="00C70CE7" w:rsidP="00C70CE7">
      <w:pPr>
        <w:spacing w:after="0" w:line="360" w:lineRule="auto"/>
        <w:rPr>
          <w:rFonts w:ascii="Times New Roman" w:hAnsi="Times New Roman" w:cs="Times New Roman"/>
          <w:sz w:val="24"/>
          <w:szCs w:val="24"/>
        </w:rPr>
      </w:pPr>
    </w:p>
    <w:p w:rsidR="00C70CE7" w:rsidRDefault="00FD6AA8" w:rsidP="00FD6AA8">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last part to the code is displaying histograms for each stock’s distribution. </w:t>
      </w:r>
    </w:p>
    <w:p w:rsidR="00FD6AA8" w:rsidRDefault="00C2794F" w:rsidP="00FD6AA8">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matplotlib.pyplot</w:t>
      </w:r>
      <w:proofErr w:type="spellEnd"/>
      <w:r>
        <w:rPr>
          <w:rFonts w:ascii="Times New Roman" w:hAnsi="Times New Roman" w:cs="Times New Roman"/>
          <w:sz w:val="24"/>
          <w:szCs w:val="24"/>
        </w:rPr>
        <w:t xml:space="preserve"> library is used here as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w:t>
      </w:r>
    </w:p>
    <w:p w:rsidR="00C2794F" w:rsidRDefault="0095778E" w:rsidP="00FD6AA8">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Line 203 creates two variables, fig (figure) and axes with </w:t>
      </w:r>
      <w:proofErr w:type="spellStart"/>
      <w:r>
        <w:rPr>
          <w:rFonts w:ascii="Times New Roman" w:hAnsi="Times New Roman" w:cs="Times New Roman"/>
          <w:sz w:val="24"/>
          <w:szCs w:val="24"/>
        </w:rPr>
        <w:t>plt.subplots</w:t>
      </w:r>
      <w:proofErr w:type="spellEnd"/>
      <w:r>
        <w:rPr>
          <w:rFonts w:ascii="Times New Roman" w:hAnsi="Times New Roman" w:cs="Times New Roman"/>
          <w:sz w:val="24"/>
          <w:szCs w:val="24"/>
        </w:rPr>
        <w:t xml:space="preserve">. Here the number of columns </w:t>
      </w:r>
      <w:r w:rsidR="0025402D">
        <w:rPr>
          <w:rFonts w:ascii="Times New Roman" w:hAnsi="Times New Roman" w:cs="Times New Roman"/>
          <w:sz w:val="24"/>
          <w:szCs w:val="24"/>
        </w:rPr>
        <w:t>(</w:t>
      </w:r>
      <w:proofErr w:type="spellStart"/>
      <w:r w:rsidR="0025402D">
        <w:rPr>
          <w:rFonts w:ascii="Times New Roman" w:hAnsi="Times New Roman" w:cs="Times New Roman"/>
          <w:sz w:val="24"/>
          <w:szCs w:val="24"/>
        </w:rPr>
        <w:t>ncols</w:t>
      </w:r>
      <w:proofErr w:type="spellEnd"/>
      <w:r w:rsidR="0025402D">
        <w:rPr>
          <w:rFonts w:ascii="Times New Roman" w:hAnsi="Times New Roman" w:cs="Times New Roman"/>
          <w:sz w:val="24"/>
          <w:szCs w:val="24"/>
        </w:rPr>
        <w:t xml:space="preserve">) </w:t>
      </w:r>
      <w:r>
        <w:rPr>
          <w:rFonts w:ascii="Times New Roman" w:hAnsi="Times New Roman" w:cs="Times New Roman"/>
          <w:sz w:val="24"/>
          <w:szCs w:val="24"/>
        </w:rPr>
        <w:t>and if both plots share an x-axis</w:t>
      </w:r>
      <w:r w:rsidR="0025402D">
        <w:rPr>
          <w:rFonts w:ascii="Times New Roman" w:hAnsi="Times New Roman" w:cs="Times New Roman"/>
          <w:sz w:val="24"/>
          <w:szCs w:val="24"/>
        </w:rPr>
        <w:t xml:space="preserve"> (</w:t>
      </w:r>
      <w:proofErr w:type="spellStart"/>
      <w:r w:rsidR="0025402D">
        <w:rPr>
          <w:rFonts w:ascii="Times New Roman" w:hAnsi="Times New Roman" w:cs="Times New Roman"/>
          <w:sz w:val="24"/>
          <w:szCs w:val="24"/>
        </w:rPr>
        <w:t>sharex</w:t>
      </w:r>
      <w:proofErr w:type="spellEnd"/>
      <w:r w:rsidR="0025402D">
        <w:rPr>
          <w:rFonts w:ascii="Times New Roman" w:hAnsi="Times New Roman" w:cs="Times New Roman"/>
          <w:sz w:val="24"/>
          <w:szCs w:val="24"/>
        </w:rPr>
        <w:t>)</w:t>
      </w:r>
      <w:r>
        <w:rPr>
          <w:rFonts w:ascii="Times New Roman" w:hAnsi="Times New Roman" w:cs="Times New Roman"/>
          <w:sz w:val="24"/>
          <w:szCs w:val="24"/>
        </w:rPr>
        <w:t xml:space="preserve"> and a y-axis</w:t>
      </w:r>
      <w:r w:rsidR="0025402D">
        <w:rPr>
          <w:rFonts w:ascii="Times New Roman" w:hAnsi="Times New Roman" w:cs="Times New Roman"/>
          <w:sz w:val="24"/>
          <w:szCs w:val="24"/>
        </w:rPr>
        <w:t xml:space="preserve"> (</w:t>
      </w:r>
      <w:proofErr w:type="spellStart"/>
      <w:r w:rsidR="0025402D">
        <w:rPr>
          <w:rFonts w:ascii="Times New Roman" w:hAnsi="Times New Roman" w:cs="Times New Roman"/>
          <w:sz w:val="24"/>
          <w:szCs w:val="24"/>
        </w:rPr>
        <w:t>sharey</w:t>
      </w:r>
      <w:proofErr w:type="spellEnd"/>
      <w:r w:rsidR="0025402D">
        <w:rPr>
          <w:rFonts w:ascii="Times New Roman" w:hAnsi="Times New Roman" w:cs="Times New Roman"/>
          <w:sz w:val="24"/>
          <w:szCs w:val="24"/>
        </w:rPr>
        <w:t>)</w:t>
      </w:r>
      <w:r>
        <w:rPr>
          <w:rFonts w:ascii="Times New Roman" w:hAnsi="Times New Roman" w:cs="Times New Roman"/>
          <w:sz w:val="24"/>
          <w:szCs w:val="24"/>
        </w:rPr>
        <w:t>.</w:t>
      </w:r>
    </w:p>
    <w:p w:rsidR="0025402D" w:rsidRDefault="0025402D" w:rsidP="00FD6AA8">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Same as within the regression, st1 is MSFT and st2 is SPY. In lines 205 and 204, the code is plotting MSFT and SPY data using their </w:t>
      </w:r>
      <w:proofErr w:type="spellStart"/>
      <w:r>
        <w:rPr>
          <w:rFonts w:ascii="Times New Roman" w:hAnsi="Times New Roman" w:cs="Times New Roman"/>
          <w:sz w:val="24"/>
          <w:szCs w:val="24"/>
        </w:rPr>
        <w:t>dailyreturns</w:t>
      </w:r>
      <w:proofErr w:type="spellEnd"/>
      <w:r>
        <w:rPr>
          <w:rFonts w:ascii="Times New Roman" w:hAnsi="Times New Roman" w:cs="Times New Roman"/>
          <w:sz w:val="24"/>
          <w:szCs w:val="24"/>
        </w:rPr>
        <w:t xml:space="preserve"> function calculated in line 110. Here we also identify certain aspects of the graph we are trying to</w:t>
      </w:r>
      <w:r w:rsidR="00A02BAB">
        <w:rPr>
          <w:rFonts w:ascii="Times New Roman" w:hAnsi="Times New Roman" w:cs="Times New Roman"/>
          <w:sz w:val="24"/>
          <w:szCs w:val="24"/>
        </w:rPr>
        <w:t xml:space="preserve"> plot. We identify where we want the axes to be places ([0] being left-hand side, [1] being bottom)</w:t>
      </w:r>
      <w:r>
        <w:rPr>
          <w:rFonts w:ascii="Times New Roman" w:hAnsi="Times New Roman" w:cs="Times New Roman"/>
          <w:sz w:val="24"/>
          <w:szCs w:val="24"/>
        </w:rPr>
        <w:t xml:space="preserve">, if we want a grid or not, </w:t>
      </w:r>
      <w:r w:rsidR="0050011D">
        <w:rPr>
          <w:rFonts w:ascii="Times New Roman" w:hAnsi="Times New Roman" w:cs="Times New Roman"/>
          <w:sz w:val="24"/>
          <w:szCs w:val="24"/>
        </w:rPr>
        <w:t>how many columns to show data (bins)</w:t>
      </w:r>
      <w:r>
        <w:rPr>
          <w:rFonts w:ascii="Times New Roman" w:hAnsi="Times New Roman" w:cs="Times New Roman"/>
          <w:sz w:val="24"/>
          <w:szCs w:val="24"/>
        </w:rPr>
        <w:t xml:space="preserve">, </w:t>
      </w:r>
      <w:r w:rsidRPr="0050011D">
        <w:rPr>
          <w:rFonts w:ascii="Times New Roman" w:hAnsi="Times New Roman" w:cs="Times New Roman"/>
          <w:sz w:val="24"/>
          <w:szCs w:val="24"/>
        </w:rPr>
        <w:t>width</w:t>
      </w:r>
      <w:r w:rsidR="0050011D">
        <w:rPr>
          <w:rFonts w:ascii="Times New Roman" w:hAnsi="Times New Roman" w:cs="Times New Roman"/>
          <w:sz w:val="24"/>
          <w:szCs w:val="24"/>
        </w:rPr>
        <w:t xml:space="preserve"> between each bin of data (</w:t>
      </w:r>
      <w:proofErr w:type="spellStart"/>
      <w:r w:rsidR="0050011D">
        <w:rPr>
          <w:rFonts w:ascii="Times New Roman" w:hAnsi="Times New Roman" w:cs="Times New Roman"/>
          <w:sz w:val="24"/>
          <w:szCs w:val="24"/>
        </w:rPr>
        <w:t>rwidth</w:t>
      </w:r>
      <w:proofErr w:type="spellEnd"/>
      <w:r w:rsidR="0050011D">
        <w:rPr>
          <w:rFonts w:ascii="Times New Roman" w:hAnsi="Times New Roman" w:cs="Times New Roman"/>
          <w:sz w:val="24"/>
          <w:szCs w:val="24"/>
        </w:rPr>
        <w:t>)</w:t>
      </w:r>
      <w:r>
        <w:rPr>
          <w:rFonts w:ascii="Times New Roman" w:hAnsi="Times New Roman" w:cs="Times New Roman"/>
          <w:sz w:val="24"/>
          <w:szCs w:val="24"/>
        </w:rPr>
        <w:t>, and color of the data within the graph</w:t>
      </w:r>
      <w:r w:rsidR="0050011D">
        <w:rPr>
          <w:rFonts w:ascii="Times New Roman" w:hAnsi="Times New Roman" w:cs="Times New Roman"/>
          <w:sz w:val="24"/>
          <w:szCs w:val="24"/>
        </w:rPr>
        <w:t xml:space="preserve"> in </w:t>
      </w:r>
      <w:proofErr w:type="spellStart"/>
      <w:r w:rsidR="0050011D">
        <w:rPr>
          <w:rFonts w:ascii="Times New Roman" w:hAnsi="Times New Roman" w:cs="Times New Roman"/>
          <w:sz w:val="24"/>
          <w:szCs w:val="24"/>
        </w:rPr>
        <w:t>rgb</w:t>
      </w:r>
      <w:proofErr w:type="spellEnd"/>
      <w:r>
        <w:rPr>
          <w:rFonts w:ascii="Times New Roman" w:hAnsi="Times New Roman" w:cs="Times New Roman"/>
          <w:sz w:val="24"/>
          <w:szCs w:val="24"/>
        </w:rPr>
        <w:t>.</w:t>
      </w:r>
      <w:r w:rsidR="00A02BAB">
        <w:rPr>
          <w:rFonts w:ascii="Times New Roman" w:hAnsi="Times New Roman" w:cs="Times New Roman"/>
          <w:sz w:val="24"/>
          <w:szCs w:val="24"/>
        </w:rPr>
        <w:t xml:space="preserve"> </w:t>
      </w:r>
    </w:p>
    <w:p w:rsidR="00A02BAB" w:rsidRPr="00FD6AA8" w:rsidRDefault="00A02BAB" w:rsidP="00FD6AA8">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Lines 207 to </w:t>
      </w:r>
      <w:proofErr w:type="gramStart"/>
      <w:r>
        <w:rPr>
          <w:rFonts w:ascii="Times New Roman" w:hAnsi="Times New Roman" w:cs="Times New Roman"/>
          <w:sz w:val="24"/>
          <w:szCs w:val="24"/>
        </w:rPr>
        <w:t>210,</w:t>
      </w:r>
      <w:proofErr w:type="gramEnd"/>
      <w:r>
        <w:rPr>
          <w:rFonts w:ascii="Times New Roman" w:hAnsi="Times New Roman" w:cs="Times New Roman"/>
          <w:sz w:val="24"/>
          <w:szCs w:val="24"/>
        </w:rPr>
        <w:t xml:space="preserve"> create names for the axes. Followed by </w:t>
      </w:r>
      <w:proofErr w:type="spellStart"/>
      <w:proofErr w:type="gramStart"/>
      <w:r>
        <w:rPr>
          <w:rFonts w:ascii="Times New Roman" w:hAnsi="Times New Roman" w:cs="Times New Roman"/>
          <w:sz w:val="24"/>
          <w:szCs w:val="24"/>
        </w:rPr>
        <w:t>plt.show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which runs the code for plotting the histogram of the </w:t>
      </w:r>
      <w:proofErr w:type="spellStart"/>
      <w:r>
        <w:rPr>
          <w:rFonts w:ascii="Times New Roman" w:hAnsi="Times New Roman" w:cs="Times New Roman"/>
          <w:sz w:val="24"/>
          <w:szCs w:val="24"/>
        </w:rPr>
        <w:t>dailyreturns</w:t>
      </w:r>
      <w:proofErr w:type="spellEnd"/>
      <w:r>
        <w:rPr>
          <w:rFonts w:ascii="Times New Roman" w:hAnsi="Times New Roman" w:cs="Times New Roman"/>
          <w:sz w:val="24"/>
          <w:szCs w:val="24"/>
        </w:rPr>
        <w:t xml:space="preserve"> of MSFT and SPY.</w:t>
      </w:r>
    </w:p>
    <w:sectPr w:rsidR="00A02BAB" w:rsidRPr="00FD6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63697"/>
    <w:multiLevelType w:val="hybridMultilevel"/>
    <w:tmpl w:val="1F0A0EA8"/>
    <w:lvl w:ilvl="0" w:tplc="25E8AE5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E9D0132"/>
    <w:multiLevelType w:val="hybridMultilevel"/>
    <w:tmpl w:val="0DF83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A9469F"/>
    <w:multiLevelType w:val="hybridMultilevel"/>
    <w:tmpl w:val="D2D84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733591"/>
    <w:multiLevelType w:val="hybridMultilevel"/>
    <w:tmpl w:val="6BEEE7D6"/>
    <w:lvl w:ilvl="0" w:tplc="5D5C0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E778BF"/>
    <w:multiLevelType w:val="hybridMultilevel"/>
    <w:tmpl w:val="1DC6A4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3715E0F"/>
    <w:multiLevelType w:val="hybridMultilevel"/>
    <w:tmpl w:val="CA606340"/>
    <w:lvl w:ilvl="0" w:tplc="DD8CE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776D51"/>
    <w:multiLevelType w:val="hybridMultilevel"/>
    <w:tmpl w:val="FD82F9AC"/>
    <w:lvl w:ilvl="0" w:tplc="11B258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8400DD2"/>
    <w:multiLevelType w:val="hybridMultilevel"/>
    <w:tmpl w:val="4DECC624"/>
    <w:lvl w:ilvl="0" w:tplc="196A71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AAE43C1"/>
    <w:multiLevelType w:val="hybridMultilevel"/>
    <w:tmpl w:val="101EC7D0"/>
    <w:lvl w:ilvl="0" w:tplc="91A28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7"/>
  </w:num>
  <w:num w:numId="5">
    <w:abstractNumId w:val="0"/>
  </w:num>
  <w:num w:numId="6">
    <w:abstractNumId w:val="8"/>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DBA"/>
    <w:rsid w:val="000064E8"/>
    <w:rsid w:val="00010E3D"/>
    <w:rsid w:val="00011927"/>
    <w:rsid w:val="0007606E"/>
    <w:rsid w:val="000E667C"/>
    <w:rsid w:val="0013242A"/>
    <w:rsid w:val="00132511"/>
    <w:rsid w:val="001418DB"/>
    <w:rsid w:val="0025402D"/>
    <w:rsid w:val="004074C0"/>
    <w:rsid w:val="0050011D"/>
    <w:rsid w:val="00524BA3"/>
    <w:rsid w:val="00540964"/>
    <w:rsid w:val="00546EFB"/>
    <w:rsid w:val="005C112F"/>
    <w:rsid w:val="006231E3"/>
    <w:rsid w:val="006969A7"/>
    <w:rsid w:val="006A744F"/>
    <w:rsid w:val="007638EC"/>
    <w:rsid w:val="007702D4"/>
    <w:rsid w:val="007B5DBA"/>
    <w:rsid w:val="00873341"/>
    <w:rsid w:val="008D0110"/>
    <w:rsid w:val="0095778E"/>
    <w:rsid w:val="009F7347"/>
    <w:rsid w:val="00A02BAB"/>
    <w:rsid w:val="00AF393D"/>
    <w:rsid w:val="00B86049"/>
    <w:rsid w:val="00C2794F"/>
    <w:rsid w:val="00C31C8C"/>
    <w:rsid w:val="00C709BD"/>
    <w:rsid w:val="00C70CE7"/>
    <w:rsid w:val="00CC5A04"/>
    <w:rsid w:val="00CE2233"/>
    <w:rsid w:val="00D74A50"/>
    <w:rsid w:val="00DC1675"/>
    <w:rsid w:val="00E4672E"/>
    <w:rsid w:val="00FB0A26"/>
    <w:rsid w:val="00FD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93D"/>
    <w:pPr>
      <w:ind w:left="720"/>
      <w:contextualSpacing/>
    </w:pPr>
  </w:style>
  <w:style w:type="paragraph" w:styleId="BalloonText">
    <w:name w:val="Balloon Text"/>
    <w:basedOn w:val="Normal"/>
    <w:link w:val="BalloonTextChar"/>
    <w:uiPriority w:val="99"/>
    <w:semiHidden/>
    <w:unhideWhenUsed/>
    <w:rsid w:val="00011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927"/>
    <w:rPr>
      <w:rFonts w:ascii="Tahoma" w:hAnsi="Tahoma" w:cs="Tahoma"/>
      <w:sz w:val="16"/>
      <w:szCs w:val="16"/>
    </w:rPr>
  </w:style>
  <w:style w:type="character" w:styleId="Hyperlink">
    <w:name w:val="Hyperlink"/>
    <w:basedOn w:val="DefaultParagraphFont"/>
    <w:uiPriority w:val="99"/>
    <w:unhideWhenUsed/>
    <w:rsid w:val="006A74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93D"/>
    <w:pPr>
      <w:ind w:left="720"/>
      <w:contextualSpacing/>
    </w:pPr>
  </w:style>
  <w:style w:type="paragraph" w:styleId="BalloonText">
    <w:name w:val="Balloon Text"/>
    <w:basedOn w:val="Normal"/>
    <w:link w:val="BalloonTextChar"/>
    <w:uiPriority w:val="99"/>
    <w:semiHidden/>
    <w:unhideWhenUsed/>
    <w:rsid w:val="00011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927"/>
    <w:rPr>
      <w:rFonts w:ascii="Tahoma" w:hAnsi="Tahoma" w:cs="Tahoma"/>
      <w:sz w:val="16"/>
      <w:szCs w:val="16"/>
    </w:rPr>
  </w:style>
  <w:style w:type="character" w:styleId="Hyperlink">
    <w:name w:val="Hyperlink"/>
    <w:basedOn w:val="DefaultParagraphFont"/>
    <w:uiPriority w:val="99"/>
    <w:unhideWhenUsed/>
    <w:rsid w:val="006A74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docs.scipy.org/doc/numpy-1.13.0/user/whatisnumpy.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dc:creator>
  <cp:lastModifiedBy>agatha</cp:lastModifiedBy>
  <cp:revision>7</cp:revision>
  <dcterms:created xsi:type="dcterms:W3CDTF">2019-12-02T01:48:00Z</dcterms:created>
  <dcterms:modified xsi:type="dcterms:W3CDTF">2020-01-09T01:58:00Z</dcterms:modified>
</cp:coreProperties>
</file>