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p" w:displacedByCustomXml="next"/>
    <w:bookmarkEnd w:id="0" w:displacedByCustomXml="next"/>
    <w:sdt>
      <w:sdtPr>
        <w:id w:val="228113916"/>
        <w:docPartObj>
          <w:docPartGallery w:val="Cover Pages"/>
          <w:docPartUnique/>
        </w:docPartObj>
      </w:sdtPr>
      <w:sdtEndPr/>
      <w:sdtContent>
        <w:p w14:paraId="7833CAA5" w14:textId="14E8C1F7" w:rsidR="00BB0467" w:rsidRDefault="00E86973" w:rsidP="00207665">
          <w:pPr>
            <w:sectPr w:rsidR="00BB0467" w:rsidSect="00317C8A">
              <w:headerReference w:type="default" r:id="rId11"/>
              <w:footerReference w:type="default" r:id="rId12"/>
              <w:pgSz w:w="11906" w:h="16838" w:code="9"/>
              <w:pgMar w:top="851" w:right="851" w:bottom="851" w:left="3119" w:header="283" w:footer="283" w:gutter="0"/>
              <w:pgNumType w:start="0"/>
              <w:cols w:space="708"/>
              <w:titlePg/>
              <w:docGrid w:linePitch="360"/>
            </w:sectPr>
          </w:pPr>
          <w:r>
            <w:rPr>
              <w:noProof/>
              <w:lang w:eastAsia="de-CH"/>
            </w:rPr>
            <w:drawing>
              <wp:anchor distT="0" distB="0" distL="114300" distR="114300" simplePos="0" relativeHeight="251658242" behindDoc="1" locked="0" layoutInCell="1" allowOverlap="1" wp14:anchorId="5AF3C842" wp14:editId="7E15F64A">
                <wp:simplePos x="0" y="0"/>
                <wp:positionH relativeFrom="column">
                  <wp:posOffset>-1442358</wp:posOffset>
                </wp:positionH>
                <wp:positionV relativeFrom="paragraph">
                  <wp:posOffset>-304835</wp:posOffset>
                </wp:positionV>
                <wp:extent cx="3538855" cy="791845"/>
                <wp:effectExtent l="0" t="0" r="4445" b="8255"/>
                <wp:wrapNone/>
                <wp:docPr id="11" name="Grafik 11" descr="P1#y2"/>
                <wp:cNvGraphicFramePr/>
                <a:graphic xmlns:a="http://schemas.openxmlformats.org/drawingml/2006/main">
                  <a:graphicData uri="http://schemas.openxmlformats.org/drawingml/2006/picture">
                    <pic:pic xmlns:pic="http://schemas.openxmlformats.org/drawingml/2006/picture">
                      <pic:nvPicPr>
                        <pic:cNvPr id="11" name="Grafik 11" descr="P1#y2"/>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8855" cy="791845"/>
                        </a:xfrm>
                        <a:prstGeom prst="rect">
                          <a:avLst/>
                        </a:prstGeom>
                        <a:noFill/>
                      </pic:spPr>
                    </pic:pic>
                  </a:graphicData>
                </a:graphic>
                <wp14:sizeRelH relativeFrom="page">
                  <wp14:pctWidth>0</wp14:pctWidth>
                </wp14:sizeRelH>
                <wp14:sizeRelV relativeFrom="page">
                  <wp14:pctHeight>0</wp14:pctHeight>
                </wp14:sizeRelV>
              </wp:anchor>
            </w:drawing>
          </w:r>
          <w:r w:rsidR="007253CE">
            <w:rPr>
              <w:noProof/>
            </w:rPr>
            <mc:AlternateContent>
              <mc:Choice Requires="wps">
                <w:drawing>
                  <wp:anchor distT="0" distB="0" distL="114300" distR="114300" simplePos="0" relativeHeight="251658241" behindDoc="1" locked="0" layoutInCell="1" allowOverlap="1" wp14:anchorId="030F3F16" wp14:editId="4B4B1CA1">
                    <wp:simplePos x="0" y="0"/>
                    <wp:positionH relativeFrom="page">
                      <wp:posOffset>539750</wp:posOffset>
                    </wp:positionH>
                    <wp:positionV relativeFrom="margin">
                      <wp:posOffset>520065</wp:posOffset>
                    </wp:positionV>
                    <wp:extent cx="6479540" cy="9053195"/>
                    <wp:effectExtent l="0" t="0" r="0" b="0"/>
                    <wp:wrapNone/>
                    <wp:docPr id="2" name="Rechteck 2" descr="P1#y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9540" cy="9053195"/>
                            </a:xfrm>
                            <a:prstGeom prst="rect">
                              <a:avLst/>
                            </a:prstGeom>
                            <a:gradFill flip="none" rotWithShape="1">
                              <a:gsLst>
                                <a:gs pos="22000">
                                  <a:schemeClr val="accent1"/>
                                </a:gs>
                                <a:gs pos="95000">
                                  <a:schemeClr val="accent5"/>
                                </a:gs>
                              </a:gsLst>
                              <a:lin ang="16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AF12D43" id="Rechteck 2" o:spid="_x0000_s1026" alt="P1#y1" style="position:absolute;margin-left:42.5pt;margin-top:40.95pt;width:510.2pt;height:71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" fillcolor="#8e9a36 [3204]" stroked="f" strokeweight="2pt">
                    <v:fill color2="#00b0f0 [3208]" rotate="t" angle="170" colors="0 #8e9a36;14418f #8e9a36" focus="100%" type="gradient">
                      <o:fill v:ext="view" type="gradientUnscaled"/>
                    </v:fill>
                    <v:stroke endcap="round"/>
                    <w10:wrap anchorx="page" anchory="margin"/>
                  </v:rect>
                </w:pict>
              </mc:Fallback>
            </mc:AlternateContent>
          </w:r>
          <w:r w:rsidR="007253CE">
            <w:rPr>
              <w:noProof/>
            </w:rPr>
            <mc:AlternateContent>
              <mc:Choice Requires="wps">
                <w:drawing>
                  <wp:anchor distT="0" distB="0" distL="114300" distR="114300" simplePos="0" relativeHeight="251658240" behindDoc="0" locked="0" layoutInCell="1" allowOverlap="1" wp14:anchorId="44D42EDF" wp14:editId="1F39F387">
                    <wp:simplePos x="0" y="0"/>
                    <wp:positionH relativeFrom="column">
                      <wp:posOffset>-1142365</wp:posOffset>
                    </wp:positionH>
                    <wp:positionV relativeFrom="paragraph">
                      <wp:posOffset>6895465</wp:posOffset>
                    </wp:positionV>
                    <wp:extent cx="5892800" cy="2476500"/>
                    <wp:effectExtent l="0" t="0" r="0" b="0"/>
                    <wp:wrapNone/>
                    <wp:docPr id="3" name="Textfeld 3" descr="P1TB3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476500"/>
                            </a:xfrm>
                            <a:prstGeom prst="rect">
                              <a:avLst/>
                            </a:prstGeom>
                            <a:noFill/>
                            <a:ln w="6350" cap="flat" cmpd="sng" algn="ctr">
                              <a:solidFill>
                                <a:prstClr val="black">
                                  <a:alpha val="0"/>
                                </a:prstClr>
                              </a:solidFill>
                              <a:prstDash val="solid"/>
                              <a:round/>
                              <a:headEnd type="none" w="med" len="med"/>
                              <a:tailEnd type="none" w="med" len="med"/>
                            </a:ln>
                          </wps:spPr>
                          <wps:txbx>
                            <w:txbxContent>
                              <w:p w14:paraId="2F199A6C" w14:textId="32B6E659" w:rsidR="0089692F" w:rsidRPr="001413F7" w:rsidRDefault="00CC5AA4" w:rsidP="00D51F37">
                                <w:pPr>
                                  <w:pStyle w:val="Title"/>
                                  <w:rPr>
                                    <w:b/>
                                    <w:color w:val="FFFFFF" w:themeColor="background1"/>
                                    <w:sz w:val="72"/>
                                    <w:szCs w:val="52"/>
                                  </w:rPr>
                                </w:pPr>
                                <w:r>
                                  <w:rPr>
                                    <w:b/>
                                    <w:color w:val="FFFFFF" w:themeColor="background1"/>
                                    <w:sz w:val="72"/>
                                    <w:szCs w:val="52"/>
                                  </w:rPr>
                                  <w:t>AB-</w:t>
                                </w:r>
                                <w:r w:rsidR="006D1DFC">
                                  <w:rPr>
                                    <w:b/>
                                    <w:color w:val="FFFFFF" w:themeColor="background1"/>
                                    <w:sz w:val="72"/>
                                    <w:szCs w:val="52"/>
                                  </w:rPr>
                                  <w:t>Computernetze</w:t>
                                </w:r>
                              </w:p>
                              <w:sdt>
                                <w:sdtPr>
                                  <w:rPr>
                                    <w:color w:val="FFFFFF" w:themeColor="background1"/>
                                    <w:sz w:val="72"/>
                                    <w:szCs w:val="52"/>
                                  </w:rPr>
                                  <w:alias w:val="Titel"/>
                                  <w:tag w:val=""/>
                                  <w:id w:val="136460720"/>
                                  <w:placeholder>
                                    <w:docPart w:val="4648F1BF078F4F68BC9CBE3AEE107058"/>
                                  </w:placeholder>
                                  <w:dataBinding w:prefixMappings="xmlns:ns0='http://purl.org/dc/elements/1.1/' xmlns:ns1='http://schemas.openxmlformats.org/package/2006/metadata/core-properties' " w:xpath="/ns1:coreProperties[1]/ns0:title[1]" w:storeItemID="{6C3C8BC8-F283-45AE-878A-BAB7291924A1}"/>
                                  <w:text/>
                                </w:sdtPr>
                                <w:sdtEndPr/>
                                <w:sdtContent>
                                  <w:p w14:paraId="0445DB02" w14:textId="77777777" w:rsidR="0089692F" w:rsidRPr="00A55729" w:rsidRDefault="003F660B" w:rsidP="00D51F37">
                                    <w:pPr>
                                      <w:pStyle w:val="Title"/>
                                      <w:rPr>
                                        <w:color w:val="FFFFFF" w:themeColor="background1"/>
                                      </w:rPr>
                                    </w:pPr>
                                    <w:r w:rsidRPr="001413F7">
                                      <w:rPr>
                                        <w:color w:val="FFFFFF" w:themeColor="background1"/>
                                        <w:sz w:val="72"/>
                                        <w:szCs w:val="52"/>
                                      </w:rPr>
                                      <w:t>gibb HF Informatik &amp;</w:t>
                                    </w:r>
                                    <w:r w:rsidR="00494A52" w:rsidRPr="001413F7">
                                      <w:rPr>
                                        <w:color w:val="FFFFFF" w:themeColor="background1"/>
                                        <w:sz w:val="72"/>
                                        <w:szCs w:val="52"/>
                                      </w:rPr>
                                      <w:t> </w:t>
                                    </w:r>
                                    <w:r w:rsidRPr="001413F7">
                                      <w:rPr>
                                        <w:color w:val="FFFFFF" w:themeColor="background1"/>
                                        <w:sz w:val="72"/>
                                        <w:szCs w:val="52"/>
                                      </w:rPr>
                                      <w:t>Telekom</w:t>
                                    </w:r>
                                  </w:p>
                                </w:sdtContent>
                              </w:sdt>
                              <w:p w14:paraId="06EF90EE" w14:textId="77777777" w:rsidR="0089692F" w:rsidRPr="001A597A" w:rsidRDefault="000E4370" w:rsidP="001A597A">
                                <w:pPr>
                                  <w:pStyle w:val="Marginalie"/>
                                  <w:rPr>
                                    <w:color w:val="FFFFFF" w:themeColor="background1"/>
                                    <w:sz w:val="28"/>
                                    <w:szCs w:val="28"/>
                                  </w:rPr>
                                </w:pPr>
                                <w:sdt>
                                  <w:sdtPr>
                                    <w:rPr>
                                      <w:color w:val="FFFFFF" w:themeColor="background1"/>
                                      <w:sz w:val="28"/>
                                      <w:szCs w:val="28"/>
                                    </w:rPr>
                                    <w:alias w:val="Autor"/>
                                    <w:tag w:val=""/>
                                    <w:id w:val="-1728909857"/>
                                    <w:placeholder>
                                      <w:docPart w:val="BEB273E8F6884421BC16314AFEB30724"/>
                                    </w:placeholder>
                                    <w:dataBinding w:prefixMappings="xmlns:ns0='http://purl.org/dc/elements/1.1/' xmlns:ns1='http://schemas.openxmlformats.org/package/2006/metadata/core-properties' " w:xpath="/ns1:coreProperties[1]/ns0:creator[1]" w:storeItemID="{6C3C8BC8-F283-45AE-878A-BAB7291924A1}"/>
                                    <w:text/>
                                  </w:sdtPr>
                                  <w:sdtEndPr/>
                                  <w:sdtContent>
                                    <w:r w:rsidR="00A8215E">
                                      <w:rPr>
                                        <w:color w:val="FFFFFF" w:themeColor="background1"/>
                                        <w:sz w:val="28"/>
                                        <w:szCs w:val="28"/>
                                      </w:rPr>
                                      <w:t>Aeby, Marc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42EDF" id="_x0000_t202" coordsize="21600,21600" o:spt="202" path="m,l,21600r21600,l21600,xe">
                    <v:stroke joinstyle="miter"/>
                    <v:path gradientshapeok="t" o:connecttype="rect"/>
                  </v:shapetype>
                  <v:shape id="Textfeld 3" o:spid="_x0000_s1026" type="#_x0000_t202" alt="P1TB3bA#y1" style="position:absolute;margin-left:-89.95pt;margin-top:542.95pt;width:464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" filled="f" strokeweight=".5pt">
                    <v:stroke opacity="0" joinstyle="round"/>
                    <v:path arrowok="t"/>
                    <v:textbox>
                      <w:txbxContent>
                        <w:p w14:paraId="2F199A6C" w14:textId="32B6E659" w:rsidR="0089692F" w:rsidRPr="001413F7" w:rsidRDefault="00CC5AA4" w:rsidP="00D51F37">
                          <w:pPr>
                            <w:pStyle w:val="Title"/>
                            <w:rPr>
                              <w:b/>
                              <w:color w:val="FFFFFF" w:themeColor="background1"/>
                              <w:sz w:val="72"/>
                              <w:szCs w:val="52"/>
                            </w:rPr>
                          </w:pPr>
                          <w:r>
                            <w:rPr>
                              <w:b/>
                              <w:color w:val="FFFFFF" w:themeColor="background1"/>
                              <w:sz w:val="72"/>
                              <w:szCs w:val="52"/>
                            </w:rPr>
                            <w:t>AB-</w:t>
                          </w:r>
                          <w:r w:rsidR="006D1DFC">
                            <w:rPr>
                              <w:b/>
                              <w:color w:val="FFFFFF" w:themeColor="background1"/>
                              <w:sz w:val="72"/>
                              <w:szCs w:val="52"/>
                            </w:rPr>
                            <w:t>Computernetze</w:t>
                          </w:r>
                        </w:p>
                        <w:sdt>
                          <w:sdtPr>
                            <w:rPr>
                              <w:color w:val="FFFFFF" w:themeColor="background1"/>
                              <w:sz w:val="72"/>
                              <w:szCs w:val="52"/>
                            </w:rPr>
                            <w:alias w:val="Titel"/>
                            <w:tag w:val=""/>
                            <w:id w:val="136460720"/>
                            <w:placeholder>
                              <w:docPart w:val="4648F1BF078F4F68BC9CBE3AEE107058"/>
                            </w:placeholder>
                            <w:dataBinding w:prefixMappings="xmlns:ns0='http://purl.org/dc/elements/1.1/' xmlns:ns1='http://schemas.openxmlformats.org/package/2006/metadata/core-properties' " w:xpath="/ns1:coreProperties[1]/ns0:title[1]" w:storeItemID="{6C3C8BC8-F283-45AE-878A-BAB7291924A1}"/>
                            <w:text/>
                          </w:sdtPr>
                          <w:sdtEndPr/>
                          <w:sdtContent>
                            <w:p w14:paraId="0445DB02" w14:textId="77777777" w:rsidR="0089692F" w:rsidRPr="00A55729" w:rsidRDefault="003F660B" w:rsidP="00D51F37">
                              <w:pPr>
                                <w:pStyle w:val="Title"/>
                                <w:rPr>
                                  <w:color w:val="FFFFFF" w:themeColor="background1"/>
                                </w:rPr>
                              </w:pPr>
                              <w:r w:rsidRPr="001413F7">
                                <w:rPr>
                                  <w:color w:val="FFFFFF" w:themeColor="background1"/>
                                  <w:sz w:val="72"/>
                                  <w:szCs w:val="52"/>
                                </w:rPr>
                                <w:t>gibb HF Informatik &amp;</w:t>
                              </w:r>
                              <w:r w:rsidR="00494A52" w:rsidRPr="001413F7">
                                <w:rPr>
                                  <w:color w:val="FFFFFF" w:themeColor="background1"/>
                                  <w:sz w:val="72"/>
                                  <w:szCs w:val="52"/>
                                </w:rPr>
                                <w:t> </w:t>
                              </w:r>
                              <w:r w:rsidRPr="001413F7">
                                <w:rPr>
                                  <w:color w:val="FFFFFF" w:themeColor="background1"/>
                                  <w:sz w:val="72"/>
                                  <w:szCs w:val="52"/>
                                </w:rPr>
                                <w:t>Telekom</w:t>
                              </w:r>
                            </w:p>
                          </w:sdtContent>
                        </w:sdt>
                        <w:p w14:paraId="06EF90EE" w14:textId="77777777" w:rsidR="0089692F" w:rsidRPr="001A597A" w:rsidRDefault="000E4370" w:rsidP="001A597A">
                          <w:pPr>
                            <w:pStyle w:val="Marginalie"/>
                            <w:rPr>
                              <w:color w:val="FFFFFF" w:themeColor="background1"/>
                              <w:sz w:val="28"/>
                              <w:szCs w:val="28"/>
                            </w:rPr>
                          </w:pPr>
                          <w:sdt>
                            <w:sdtPr>
                              <w:rPr>
                                <w:color w:val="FFFFFF" w:themeColor="background1"/>
                                <w:sz w:val="28"/>
                                <w:szCs w:val="28"/>
                              </w:rPr>
                              <w:alias w:val="Autor"/>
                              <w:tag w:val=""/>
                              <w:id w:val="-1728909857"/>
                              <w:placeholder>
                                <w:docPart w:val="BEB273E8F6884421BC16314AFEB30724"/>
                              </w:placeholder>
                              <w:dataBinding w:prefixMappings="xmlns:ns0='http://purl.org/dc/elements/1.1/' xmlns:ns1='http://schemas.openxmlformats.org/package/2006/metadata/core-properties' " w:xpath="/ns1:coreProperties[1]/ns0:creator[1]" w:storeItemID="{6C3C8BC8-F283-45AE-878A-BAB7291924A1}"/>
                              <w:text/>
                            </w:sdtPr>
                            <w:sdtEndPr/>
                            <w:sdtContent>
                              <w:r w:rsidR="00A8215E">
                                <w:rPr>
                                  <w:color w:val="FFFFFF" w:themeColor="background1"/>
                                  <w:sz w:val="28"/>
                                  <w:szCs w:val="28"/>
                                </w:rPr>
                                <w:t>Aeby, Marc</w:t>
                              </w:r>
                            </w:sdtContent>
                          </w:sdt>
                        </w:p>
                      </w:txbxContent>
                    </v:textbox>
                  </v:shape>
                </w:pict>
              </mc:Fallback>
            </mc:AlternateContent>
          </w:r>
        </w:p>
        <w:p w14:paraId="0ACC6572" w14:textId="5133C2B8" w:rsidR="008F640F" w:rsidRDefault="008F640F">
          <w:pPr>
            <w:spacing w:line="280" w:lineRule="exact"/>
          </w:pPr>
        </w:p>
        <w:p w14:paraId="5E5C716C" w14:textId="63CA8CDB" w:rsidR="00C23AC6" w:rsidRDefault="00E87BB5" w:rsidP="008F640F">
          <w:pPr>
            <w:pStyle w:val="TOCHeading"/>
          </w:pPr>
          <w:bookmarkStart w:id="1" w:name="_Toc95746431"/>
          <w:r>
            <w:t>Ausgangslage</w:t>
          </w:r>
          <w:bookmarkEnd w:id="1"/>
        </w:p>
        <w:p w14:paraId="00A7A7F1" w14:textId="4AAF8DFD" w:rsidR="00E71E77" w:rsidRDefault="000E4370" w:rsidP="00E71E77"/>
      </w:sdtContent>
    </w:sdt>
    <w:p w14:paraId="38941B12" w14:textId="23008480" w:rsidR="00CC5AA4" w:rsidRDefault="006D1DFC" w:rsidP="00E71E77">
      <w:r>
        <w:t xml:space="preserve">Was geschieht, wenn PC ie301-ws02 auf Internet die Zeitung 20min lesen will. </w:t>
      </w:r>
    </w:p>
    <w:p w14:paraId="628A8962" w14:textId="13A4A110" w:rsidR="00CC5AA4" w:rsidRDefault="006D1DFC">
      <w:pPr>
        <w:spacing w:line="280" w:lineRule="exact"/>
      </w:pPr>
      <w:r>
        <w:rPr>
          <w:noProof/>
        </w:rPr>
        <w:drawing>
          <wp:anchor distT="0" distB="0" distL="114300" distR="114300" simplePos="0" relativeHeight="251658243" behindDoc="0" locked="0" layoutInCell="1" allowOverlap="1" wp14:anchorId="7DF114D0" wp14:editId="0AB835A5">
            <wp:simplePos x="0" y="0"/>
            <wp:positionH relativeFrom="column">
              <wp:posOffset>-113665</wp:posOffset>
            </wp:positionH>
            <wp:positionV relativeFrom="paragraph">
              <wp:posOffset>114935</wp:posOffset>
            </wp:positionV>
            <wp:extent cx="4610500" cy="5883150"/>
            <wp:effectExtent l="0" t="0" r="0" b="381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10500" cy="5883150"/>
                    </a:xfrm>
                    <a:prstGeom prst="rect">
                      <a:avLst/>
                    </a:prstGeom>
                  </pic:spPr>
                </pic:pic>
              </a:graphicData>
            </a:graphic>
            <wp14:sizeRelH relativeFrom="page">
              <wp14:pctWidth>0</wp14:pctWidth>
            </wp14:sizeRelH>
            <wp14:sizeRelV relativeFrom="page">
              <wp14:pctHeight>0</wp14:pctHeight>
            </wp14:sizeRelV>
          </wp:anchor>
        </w:drawing>
      </w:r>
    </w:p>
    <w:p w14:paraId="6A758560" w14:textId="31B2B943" w:rsidR="006D1DFC" w:rsidRDefault="006D1DFC">
      <w:pPr>
        <w:spacing w:line="280" w:lineRule="exact"/>
      </w:pPr>
    </w:p>
    <w:p w14:paraId="307A0879" w14:textId="54A3C839" w:rsidR="006D1DFC" w:rsidRDefault="006D1DFC">
      <w:pPr>
        <w:spacing w:line="280" w:lineRule="exact"/>
      </w:pPr>
    </w:p>
    <w:p w14:paraId="2A450A60" w14:textId="35ABCC48" w:rsidR="006D1DFC" w:rsidRDefault="006D1DFC">
      <w:pPr>
        <w:spacing w:line="280" w:lineRule="exact"/>
      </w:pPr>
    </w:p>
    <w:p w14:paraId="1AC8C3F8" w14:textId="2312C475" w:rsidR="006D1DFC" w:rsidRDefault="006D1DFC">
      <w:pPr>
        <w:spacing w:line="280" w:lineRule="exact"/>
      </w:pPr>
    </w:p>
    <w:p w14:paraId="22077B4C" w14:textId="1411CE55" w:rsidR="006D1DFC" w:rsidRDefault="006D1DFC">
      <w:pPr>
        <w:spacing w:line="280" w:lineRule="exact"/>
      </w:pPr>
    </w:p>
    <w:p w14:paraId="0A253D71" w14:textId="51B2D21F" w:rsidR="006D1DFC" w:rsidRDefault="006D1DFC">
      <w:pPr>
        <w:spacing w:line="280" w:lineRule="exact"/>
      </w:pPr>
    </w:p>
    <w:p w14:paraId="5433C055" w14:textId="60666B3F" w:rsidR="006D1DFC" w:rsidRDefault="006D1DFC">
      <w:pPr>
        <w:spacing w:line="280" w:lineRule="exact"/>
      </w:pPr>
    </w:p>
    <w:p w14:paraId="542D3F14" w14:textId="66D9D162" w:rsidR="006D1DFC" w:rsidRDefault="006D1DFC">
      <w:pPr>
        <w:spacing w:line="280" w:lineRule="exact"/>
      </w:pPr>
    </w:p>
    <w:p w14:paraId="4D4284C0" w14:textId="0BEBA606" w:rsidR="006D1DFC" w:rsidRDefault="006D1DFC">
      <w:pPr>
        <w:spacing w:line="280" w:lineRule="exact"/>
      </w:pPr>
    </w:p>
    <w:p w14:paraId="6A4CF9B6" w14:textId="2614AA8A" w:rsidR="006D1DFC" w:rsidRDefault="006D1DFC">
      <w:pPr>
        <w:spacing w:line="280" w:lineRule="exact"/>
      </w:pPr>
    </w:p>
    <w:p w14:paraId="01DF276F" w14:textId="68F882BF" w:rsidR="006D1DFC" w:rsidRDefault="006D1DFC">
      <w:pPr>
        <w:spacing w:line="280" w:lineRule="exact"/>
      </w:pPr>
    </w:p>
    <w:p w14:paraId="20BCC6C9" w14:textId="0522DEFF" w:rsidR="006D1DFC" w:rsidRDefault="006D1DFC">
      <w:pPr>
        <w:spacing w:line="280" w:lineRule="exact"/>
      </w:pPr>
    </w:p>
    <w:p w14:paraId="25D1852D" w14:textId="590AEFF6" w:rsidR="006D1DFC" w:rsidRDefault="006D1DFC">
      <w:pPr>
        <w:spacing w:line="280" w:lineRule="exact"/>
      </w:pPr>
    </w:p>
    <w:p w14:paraId="713EB89B" w14:textId="0E3CF6A4" w:rsidR="006D1DFC" w:rsidRDefault="006D1DFC">
      <w:pPr>
        <w:spacing w:line="280" w:lineRule="exact"/>
      </w:pPr>
    </w:p>
    <w:p w14:paraId="53CEAD72" w14:textId="3AE0CD46" w:rsidR="006D1DFC" w:rsidRDefault="006D1DFC">
      <w:pPr>
        <w:spacing w:line="280" w:lineRule="exact"/>
      </w:pPr>
    </w:p>
    <w:p w14:paraId="5D2FCE9E" w14:textId="0E167B96" w:rsidR="006D1DFC" w:rsidRDefault="006D1DFC">
      <w:pPr>
        <w:spacing w:line="280" w:lineRule="exact"/>
      </w:pPr>
    </w:p>
    <w:p w14:paraId="0F8FEA75" w14:textId="1F22507D" w:rsidR="006D1DFC" w:rsidRDefault="006D1DFC">
      <w:pPr>
        <w:spacing w:line="280" w:lineRule="exact"/>
      </w:pPr>
    </w:p>
    <w:p w14:paraId="027697EB" w14:textId="1AAEB0F2" w:rsidR="006D1DFC" w:rsidRDefault="006D1DFC">
      <w:pPr>
        <w:spacing w:line="280" w:lineRule="exact"/>
      </w:pPr>
    </w:p>
    <w:p w14:paraId="3AC6EB97" w14:textId="7C48C8C2" w:rsidR="006D1DFC" w:rsidRDefault="006D1DFC">
      <w:pPr>
        <w:spacing w:line="280" w:lineRule="exact"/>
      </w:pPr>
    </w:p>
    <w:p w14:paraId="0F4AB091" w14:textId="3F646858" w:rsidR="006D1DFC" w:rsidRDefault="006D1DFC">
      <w:pPr>
        <w:spacing w:line="280" w:lineRule="exact"/>
      </w:pPr>
    </w:p>
    <w:p w14:paraId="0A03BE41" w14:textId="77777777" w:rsidR="006D1DFC" w:rsidRDefault="006D1DFC">
      <w:pPr>
        <w:spacing w:line="280" w:lineRule="exact"/>
      </w:pPr>
    </w:p>
    <w:p w14:paraId="6CB1996B" w14:textId="3673F400" w:rsidR="00CC5AA4" w:rsidRDefault="00CC5AA4">
      <w:pPr>
        <w:spacing w:line="280" w:lineRule="exact"/>
      </w:pPr>
    </w:p>
    <w:p w14:paraId="60BF8BFE" w14:textId="2F6A74CD" w:rsidR="00CC5AA4" w:rsidRDefault="00CC5AA4">
      <w:pPr>
        <w:spacing w:line="280" w:lineRule="exact"/>
      </w:pPr>
    </w:p>
    <w:p w14:paraId="220FBB09" w14:textId="72A8B0B9" w:rsidR="00CC5AA4" w:rsidRDefault="00CC5AA4">
      <w:pPr>
        <w:spacing w:line="280" w:lineRule="exact"/>
      </w:pPr>
    </w:p>
    <w:p w14:paraId="66C7D0CC" w14:textId="714FCB1C" w:rsidR="006D1DFC" w:rsidRDefault="006D1DFC">
      <w:pPr>
        <w:spacing w:line="280" w:lineRule="exact"/>
      </w:pPr>
      <w:r>
        <w:br w:type="page"/>
      </w:r>
    </w:p>
    <w:p w14:paraId="1D2FE46A" w14:textId="07D1A9F1" w:rsidR="00CC5AA4" w:rsidRDefault="00CC5AA4">
      <w:pPr>
        <w:spacing w:line="280" w:lineRule="exact"/>
      </w:pPr>
    </w:p>
    <w:p w14:paraId="0E7522D2" w14:textId="40045E47" w:rsidR="00CC5AA4" w:rsidRDefault="00D65002" w:rsidP="00CC5AA4">
      <w:pPr>
        <w:pStyle w:val="TOCHeading"/>
      </w:pPr>
      <w:bookmarkStart w:id="2" w:name="_Toc95746432"/>
      <w:r>
        <w:rPr>
          <w:noProof/>
        </w:rPr>
        <mc:AlternateContent>
          <mc:Choice Requires="wps">
            <w:drawing>
              <wp:anchor distT="0" distB="0" distL="228600" distR="228600" simplePos="0" relativeHeight="251658245" behindDoc="0" locked="0" layoutInCell="1" allowOverlap="1" wp14:anchorId="19DA2CC4" wp14:editId="2404985F">
                <wp:simplePos x="0" y="0"/>
                <wp:positionH relativeFrom="margin">
                  <wp:posOffset>3566160</wp:posOffset>
                </wp:positionH>
                <wp:positionV relativeFrom="margin">
                  <wp:posOffset>335915</wp:posOffset>
                </wp:positionV>
                <wp:extent cx="1835785" cy="4576445"/>
                <wp:effectExtent l="0" t="0" r="12065" b="14605"/>
                <wp:wrapSquare wrapText="bothSides"/>
                <wp:docPr id="141" name="Text Box 42"/>
                <wp:cNvGraphicFramePr/>
                <a:graphic xmlns:a="http://schemas.openxmlformats.org/drawingml/2006/main">
                  <a:graphicData uri="http://schemas.microsoft.com/office/word/2010/wordprocessingShape">
                    <wps:wsp>
                      <wps:cNvSpPr txBox="1"/>
                      <wps:spPr>
                        <a:xfrm>
                          <a:off x="0" y="0"/>
                          <a:ext cx="1835785" cy="457644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F166B9" w14:textId="401D5800" w:rsidR="008A42DB" w:rsidRDefault="00253DDB" w:rsidP="007E1390">
                            <w:pPr>
                              <w:spacing w:after="240" w:line="240" w:lineRule="auto"/>
                              <w:rPr>
                                <w:rFonts w:ascii="Arial" w:hAnsi="Arial" w:cs="Arial"/>
                                <w:color w:val="000000"/>
                                <w:sz w:val="18"/>
                                <w:szCs w:val="18"/>
                              </w:rPr>
                            </w:pPr>
                            <w:r>
                              <w:rPr>
                                <w:rFonts w:ascii="Arial" w:eastAsiaTheme="majorEastAsia" w:hAnsi="Arial" w:cs="Arial"/>
                                <w:caps/>
                                <w:color w:val="191919" w:themeColor="text1" w:themeTint="E6"/>
                                <w:sz w:val="18"/>
                                <w:szCs w:val="18"/>
                                <w:lang w:val="en-US"/>
                              </w:rPr>
                              <w:t>1</w:t>
                            </w:r>
                            <w:r w:rsidRPr="00D65002">
                              <w:rPr>
                                <w:rFonts w:ascii="Arial" w:eastAsiaTheme="majorEastAsia" w:hAnsi="Arial" w:cs="Arial"/>
                                <w:caps/>
                                <w:color w:val="191919" w:themeColor="text1" w:themeTint="E6"/>
                                <w:sz w:val="18"/>
                                <w:szCs w:val="18"/>
                                <w:highlight w:val="yellow"/>
                                <w:lang w:val="en-US"/>
                              </w:rPr>
                              <w:t>-</w:t>
                            </w:r>
                            <w:r w:rsidR="002B4EA3" w:rsidRPr="00D65002">
                              <w:rPr>
                                <w:rFonts w:ascii="Arial" w:eastAsiaTheme="majorEastAsia" w:hAnsi="Arial" w:cs="Arial"/>
                                <w:caps/>
                                <w:color w:val="191919" w:themeColor="text1" w:themeTint="E6"/>
                                <w:sz w:val="18"/>
                                <w:szCs w:val="18"/>
                                <w:highlight w:val="yellow"/>
                                <w:lang w:val="en-US"/>
                              </w:rPr>
                              <w:t>DHCP</w:t>
                            </w:r>
                            <w:r w:rsidR="002B4EA3" w:rsidRPr="007E1390">
                              <w:rPr>
                                <w:rFonts w:ascii="Arial" w:eastAsiaTheme="majorEastAsia" w:hAnsi="Arial" w:cs="Arial"/>
                                <w:caps/>
                                <w:color w:val="191919" w:themeColor="text1" w:themeTint="E6"/>
                                <w:sz w:val="18"/>
                                <w:szCs w:val="18"/>
                                <w:lang w:val="en-US"/>
                              </w:rPr>
                              <w:t>:</w:t>
                            </w:r>
                            <w:r w:rsidR="008D30A9" w:rsidRPr="007E1390">
                              <w:rPr>
                                <w:rFonts w:ascii="Arial" w:eastAsiaTheme="majorEastAsia" w:hAnsi="Arial" w:cs="Arial"/>
                                <w:caps/>
                                <w:color w:val="191919" w:themeColor="text1" w:themeTint="E6"/>
                                <w:sz w:val="18"/>
                                <w:szCs w:val="18"/>
                                <w:lang w:val="en-US"/>
                              </w:rPr>
                              <w:t xml:space="preserve"> </w:t>
                            </w:r>
                            <w:r w:rsidR="007E5B25" w:rsidRPr="007E1390">
                              <w:rPr>
                                <w:rFonts w:ascii="Arial" w:hAnsi="Arial" w:cs="Arial"/>
                                <w:color w:val="000000"/>
                                <w:sz w:val="18"/>
                                <w:szCs w:val="18"/>
                              </w:rPr>
                              <w:t xml:space="preserve"> (Dinamik </w:t>
                            </w:r>
                            <w:r w:rsidR="007E5B25" w:rsidRPr="007E1390">
                              <w:rPr>
                                <w:rFonts w:ascii="Arial" w:hAnsi="Arial" w:cs="Arial"/>
                                <w:color w:val="000000"/>
                                <w:sz w:val="18"/>
                                <w:szCs w:val="18"/>
                              </w:rPr>
                              <w:t>Ana Bilgisayar Yapılandırma Protokolü), IP ağları üzerindeki aygıtların yapılandırma sürecini otomatikleştirmek için kullanılan bir ağ yönetim protokolüdür, böylece </w:t>
                            </w:r>
                            <w:hyperlink r:id="rId15" w:tgtFrame="_blank" w:history="1">
                              <w:r w:rsidR="007E5B25" w:rsidRPr="007E1390">
                                <w:rPr>
                                  <w:rStyle w:val="Hyperlink"/>
                                  <w:rFonts w:ascii="Arial" w:hAnsi="Arial" w:cs="Arial"/>
                                  <w:color w:val="0092C9"/>
                                  <w:sz w:val="18"/>
                                  <w:szCs w:val="18"/>
                                  <w:bdr w:val="none" w:sz="0" w:space="0" w:color="auto" w:frame="1"/>
                                </w:rPr>
                                <w:t>DNS</w:t>
                              </w:r>
                            </w:hyperlink>
                            <w:r w:rsidR="007E5B25" w:rsidRPr="007E1390">
                              <w:rPr>
                                <w:rFonts w:ascii="Arial" w:hAnsi="Arial" w:cs="Arial"/>
                                <w:color w:val="000000"/>
                                <w:sz w:val="18"/>
                                <w:szCs w:val="18"/>
                              </w:rPr>
                              <w:t>, NTP gibi ağ hizmetlerinin ve UDP veya </w:t>
                            </w:r>
                            <w:hyperlink r:id="rId16" w:tgtFrame="_blank" w:history="1">
                              <w:r w:rsidR="007E5B25" w:rsidRPr="007E1390">
                                <w:rPr>
                                  <w:rStyle w:val="Hyperlink"/>
                                  <w:rFonts w:ascii="Arial" w:hAnsi="Arial" w:cs="Arial"/>
                                  <w:color w:val="0092C9"/>
                                  <w:sz w:val="18"/>
                                  <w:szCs w:val="18"/>
                                  <w:bdr w:val="none" w:sz="0" w:space="0" w:color="auto" w:frame="1"/>
                                </w:rPr>
                                <w:t>TCP</w:t>
                              </w:r>
                            </w:hyperlink>
                            <w:r w:rsidR="007E5B25" w:rsidRPr="007E1390">
                              <w:rPr>
                                <w:rFonts w:ascii="Arial" w:hAnsi="Arial" w:cs="Arial"/>
                                <w:color w:val="000000"/>
                                <w:sz w:val="18"/>
                                <w:szCs w:val="18"/>
                              </w:rPr>
                              <w:t>'ye dayalı herhangi bir iletişim protokolünün kullanımına izin verir</w:t>
                            </w:r>
                            <w:r w:rsidR="00D94217">
                              <w:rPr>
                                <w:rFonts w:ascii="Arial" w:hAnsi="Arial" w:cs="Arial"/>
                                <w:color w:val="000000"/>
                                <w:sz w:val="18"/>
                                <w:szCs w:val="18"/>
                              </w:rPr>
                              <w:t>.</w:t>
                            </w:r>
                          </w:p>
                          <w:p w14:paraId="152DEE80" w14:textId="65A89646" w:rsidR="003923E3" w:rsidRDefault="004437B1" w:rsidP="007E1390">
                            <w:pPr>
                              <w:spacing w:after="240" w:line="240" w:lineRule="auto"/>
                              <w:rPr>
                                <w:rFonts w:ascii="Arial" w:hAnsi="Arial" w:cs="Arial"/>
                                <w:color w:val="040C28"/>
                                <w:shd w:val="clear" w:color="auto" w:fill="D3E3FD"/>
                              </w:rPr>
                            </w:pPr>
                            <w:r w:rsidRPr="00D65002">
                              <w:rPr>
                                <w:rFonts w:ascii="Arial" w:hAnsi="Arial" w:cs="Arial"/>
                                <w:color w:val="000000"/>
                                <w:sz w:val="18"/>
                                <w:szCs w:val="18"/>
                                <w:highlight w:val="yellow"/>
                              </w:rPr>
                              <w:t>ARP</w:t>
                            </w:r>
                            <w:r>
                              <w:rPr>
                                <w:rFonts w:ascii="Arial" w:hAnsi="Arial" w:cs="Arial"/>
                                <w:color w:val="000000"/>
                                <w:sz w:val="18"/>
                                <w:szCs w:val="18"/>
                              </w:rPr>
                              <w:t xml:space="preserve">: </w:t>
                            </w:r>
                            <w:r>
                              <w:rPr>
                                <w:rFonts w:ascii="Arial" w:hAnsi="Arial" w:cs="Arial"/>
                                <w:color w:val="474747"/>
                                <w:shd w:val="clear" w:color="auto" w:fill="FFFFFF"/>
                              </w:rPr>
                              <w:t>Address Resolution Protocol, ARP) </w:t>
                            </w:r>
                            <w:r>
                              <w:rPr>
                                <w:rFonts w:ascii="Arial" w:hAnsi="Arial" w:cs="Arial"/>
                                <w:color w:val="040C28"/>
                                <w:shd w:val="clear" w:color="auto" w:fill="D3E3FD"/>
                              </w:rPr>
                              <w:t>ağ katmanı adreslerinin veri bağlantısı katmanı adreslerine (IP adreslerinin MAC adreslerine) çözümlenmesini sağlayan bir telekomünikasyon protokolüdür</w:t>
                            </w:r>
                          </w:p>
                          <w:p w14:paraId="714A5E5F" w14:textId="5D1ECE7A" w:rsidR="00FF7C43" w:rsidRPr="007E1390" w:rsidRDefault="00FF7C43" w:rsidP="007E1390">
                            <w:pPr>
                              <w:spacing w:after="240" w:line="240" w:lineRule="auto"/>
                              <w:rPr>
                                <w:rFonts w:ascii="Arial" w:eastAsiaTheme="majorEastAsia" w:hAnsi="Arial" w:cs="Arial"/>
                                <w:caps/>
                                <w:color w:val="191919" w:themeColor="text1" w:themeTint="E6"/>
                                <w:sz w:val="18"/>
                                <w:szCs w:val="18"/>
                                <w:lang w:val="en-US"/>
                              </w:rPr>
                            </w:pPr>
                            <w:r w:rsidRPr="00D65002">
                              <w:rPr>
                                <w:rFonts w:ascii="Arial" w:hAnsi="Arial" w:cs="Arial"/>
                                <w:color w:val="040C28"/>
                                <w:highlight w:val="yellow"/>
                                <w:shd w:val="clear" w:color="auto" w:fill="D3E3FD"/>
                              </w:rPr>
                              <w:t>DNS</w:t>
                            </w:r>
                            <w:r>
                              <w:rPr>
                                <w:rFonts w:ascii="Arial" w:hAnsi="Arial" w:cs="Arial"/>
                                <w:color w:val="040C28"/>
                                <w:shd w:val="clear" w:color="auto" w:fill="D3E3FD"/>
                              </w:rPr>
                              <w:t>:</w:t>
                            </w:r>
                            <w:r w:rsidR="0073722C" w:rsidRPr="0073722C">
                              <w:rPr>
                                <w:rFonts w:ascii="Arial" w:hAnsi="Arial" w:cs="Arial"/>
                                <w:color w:val="474747"/>
                                <w:shd w:val="clear" w:color="auto" w:fill="FFFFFF"/>
                              </w:rPr>
                              <w:t xml:space="preserve"> </w:t>
                            </w:r>
                            <w:r w:rsidR="0073722C">
                              <w:rPr>
                                <w:rFonts w:ascii="Arial" w:hAnsi="Arial" w:cs="Arial"/>
                                <w:color w:val="474747"/>
                                <w:shd w:val="clear" w:color="auto" w:fill="FFFFFF"/>
                              </w:rPr>
                              <w:t>Domain Name System" olan DNS de </w:t>
                            </w:r>
                            <w:r w:rsidR="0073722C">
                              <w:rPr>
                                <w:rFonts w:ascii="Arial" w:hAnsi="Arial" w:cs="Arial"/>
                                <w:color w:val="040C28"/>
                                <w:shd w:val="clear" w:color="auto" w:fill="D3E3FD"/>
                              </w:rPr>
                              <w:t>alan adlarını IP adreslerine çevirir, böylece tarayıcılar internet kaynaklarına erişebilir</w:t>
                            </w:r>
                            <w:r w:rsidR="00285208">
                              <w:rPr>
                                <w:rFonts w:ascii="Arial" w:hAnsi="Arial" w:cs="Arial"/>
                                <w:color w:val="040C28"/>
                                <w:shd w:val="clear" w:color="auto" w:fill="D3E3FD"/>
                              </w:rPr>
                              <w:t>.Internetin telefon rehberi gibi .</w:t>
                            </w: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2CC4" id="Text Box 42" o:spid="_x0000_s1027" type="#_x0000_t202" style="position:absolute;margin-left:280.8pt;margin-top:26.45pt;width:144.55pt;height:360.35pt;z-index:251658245;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" fillcolor="white [3201]" strokecolor="#8e9a36 [3204]" strokeweight="2pt">
                <v:stroke endcap="round"/>
                <v:textbox inset="18pt,10.8pt,0,10.8pt">
                  <w:txbxContent>
                    <w:p w14:paraId="2EF166B9" w14:textId="401D5800" w:rsidR="008A42DB" w:rsidRDefault="00253DDB" w:rsidP="007E1390">
                      <w:pPr>
                        <w:spacing w:after="240" w:line="240" w:lineRule="auto"/>
                        <w:rPr>
                          <w:rFonts w:ascii="Arial" w:hAnsi="Arial" w:cs="Arial"/>
                          <w:color w:val="000000"/>
                          <w:sz w:val="18"/>
                          <w:szCs w:val="18"/>
                        </w:rPr>
                      </w:pPr>
                      <w:r>
                        <w:rPr>
                          <w:rFonts w:ascii="Arial" w:eastAsiaTheme="majorEastAsia" w:hAnsi="Arial" w:cs="Arial"/>
                          <w:caps/>
                          <w:color w:val="191919" w:themeColor="text1" w:themeTint="E6"/>
                          <w:sz w:val="18"/>
                          <w:szCs w:val="18"/>
                          <w:lang w:val="en-US"/>
                        </w:rPr>
                        <w:t>1</w:t>
                      </w:r>
                      <w:r w:rsidRPr="00D65002">
                        <w:rPr>
                          <w:rFonts w:ascii="Arial" w:eastAsiaTheme="majorEastAsia" w:hAnsi="Arial" w:cs="Arial"/>
                          <w:caps/>
                          <w:color w:val="191919" w:themeColor="text1" w:themeTint="E6"/>
                          <w:sz w:val="18"/>
                          <w:szCs w:val="18"/>
                          <w:highlight w:val="yellow"/>
                          <w:lang w:val="en-US"/>
                        </w:rPr>
                        <w:t>-</w:t>
                      </w:r>
                      <w:r w:rsidR="002B4EA3" w:rsidRPr="00D65002">
                        <w:rPr>
                          <w:rFonts w:ascii="Arial" w:eastAsiaTheme="majorEastAsia" w:hAnsi="Arial" w:cs="Arial"/>
                          <w:caps/>
                          <w:color w:val="191919" w:themeColor="text1" w:themeTint="E6"/>
                          <w:sz w:val="18"/>
                          <w:szCs w:val="18"/>
                          <w:highlight w:val="yellow"/>
                          <w:lang w:val="en-US"/>
                        </w:rPr>
                        <w:t>DHCP</w:t>
                      </w:r>
                      <w:r w:rsidR="002B4EA3" w:rsidRPr="007E1390">
                        <w:rPr>
                          <w:rFonts w:ascii="Arial" w:eastAsiaTheme="majorEastAsia" w:hAnsi="Arial" w:cs="Arial"/>
                          <w:caps/>
                          <w:color w:val="191919" w:themeColor="text1" w:themeTint="E6"/>
                          <w:sz w:val="18"/>
                          <w:szCs w:val="18"/>
                          <w:lang w:val="en-US"/>
                        </w:rPr>
                        <w:t>:</w:t>
                      </w:r>
                      <w:r w:rsidR="008D30A9" w:rsidRPr="007E1390">
                        <w:rPr>
                          <w:rFonts w:ascii="Arial" w:eastAsiaTheme="majorEastAsia" w:hAnsi="Arial" w:cs="Arial"/>
                          <w:caps/>
                          <w:color w:val="191919" w:themeColor="text1" w:themeTint="E6"/>
                          <w:sz w:val="18"/>
                          <w:szCs w:val="18"/>
                          <w:lang w:val="en-US"/>
                        </w:rPr>
                        <w:t xml:space="preserve"> </w:t>
                      </w:r>
                      <w:r w:rsidR="007E5B25" w:rsidRPr="007E1390">
                        <w:rPr>
                          <w:rFonts w:ascii="Arial" w:hAnsi="Arial" w:cs="Arial"/>
                          <w:color w:val="000000"/>
                          <w:sz w:val="18"/>
                          <w:szCs w:val="18"/>
                        </w:rPr>
                        <w:t xml:space="preserve"> (Dinamik </w:t>
                      </w:r>
                      <w:r w:rsidR="007E5B25" w:rsidRPr="007E1390">
                        <w:rPr>
                          <w:rFonts w:ascii="Arial" w:hAnsi="Arial" w:cs="Arial"/>
                          <w:color w:val="000000"/>
                          <w:sz w:val="18"/>
                          <w:szCs w:val="18"/>
                        </w:rPr>
                        <w:t>Ana Bilgisayar Yapılandırma Protokolü), IP ağları üzerindeki aygıtların yapılandırma sürecini otomatikleştirmek için kullanılan bir ağ yönetim protokolüdür, böylece </w:t>
                      </w:r>
                      <w:hyperlink r:id="rId17" w:tgtFrame="_blank" w:history="1">
                        <w:r w:rsidR="007E5B25" w:rsidRPr="007E1390">
                          <w:rPr>
                            <w:rStyle w:val="Hyperlink"/>
                            <w:rFonts w:ascii="Arial" w:hAnsi="Arial" w:cs="Arial"/>
                            <w:color w:val="0092C9"/>
                            <w:sz w:val="18"/>
                            <w:szCs w:val="18"/>
                            <w:bdr w:val="none" w:sz="0" w:space="0" w:color="auto" w:frame="1"/>
                          </w:rPr>
                          <w:t>DNS</w:t>
                        </w:r>
                      </w:hyperlink>
                      <w:r w:rsidR="007E5B25" w:rsidRPr="007E1390">
                        <w:rPr>
                          <w:rFonts w:ascii="Arial" w:hAnsi="Arial" w:cs="Arial"/>
                          <w:color w:val="000000"/>
                          <w:sz w:val="18"/>
                          <w:szCs w:val="18"/>
                        </w:rPr>
                        <w:t>, NTP gibi ağ hizmetlerinin ve UDP veya </w:t>
                      </w:r>
                      <w:hyperlink r:id="rId18" w:tgtFrame="_blank" w:history="1">
                        <w:r w:rsidR="007E5B25" w:rsidRPr="007E1390">
                          <w:rPr>
                            <w:rStyle w:val="Hyperlink"/>
                            <w:rFonts w:ascii="Arial" w:hAnsi="Arial" w:cs="Arial"/>
                            <w:color w:val="0092C9"/>
                            <w:sz w:val="18"/>
                            <w:szCs w:val="18"/>
                            <w:bdr w:val="none" w:sz="0" w:space="0" w:color="auto" w:frame="1"/>
                          </w:rPr>
                          <w:t>TCP</w:t>
                        </w:r>
                      </w:hyperlink>
                      <w:r w:rsidR="007E5B25" w:rsidRPr="007E1390">
                        <w:rPr>
                          <w:rFonts w:ascii="Arial" w:hAnsi="Arial" w:cs="Arial"/>
                          <w:color w:val="000000"/>
                          <w:sz w:val="18"/>
                          <w:szCs w:val="18"/>
                        </w:rPr>
                        <w:t>'ye dayalı herhangi bir iletişim protokolünün kullanımına izin verir</w:t>
                      </w:r>
                      <w:r w:rsidR="00D94217">
                        <w:rPr>
                          <w:rFonts w:ascii="Arial" w:hAnsi="Arial" w:cs="Arial"/>
                          <w:color w:val="000000"/>
                          <w:sz w:val="18"/>
                          <w:szCs w:val="18"/>
                        </w:rPr>
                        <w:t>.</w:t>
                      </w:r>
                    </w:p>
                    <w:p w14:paraId="152DEE80" w14:textId="65A89646" w:rsidR="003923E3" w:rsidRDefault="004437B1" w:rsidP="007E1390">
                      <w:pPr>
                        <w:spacing w:after="240" w:line="240" w:lineRule="auto"/>
                        <w:rPr>
                          <w:rFonts w:ascii="Arial" w:hAnsi="Arial" w:cs="Arial"/>
                          <w:color w:val="040C28"/>
                          <w:shd w:val="clear" w:color="auto" w:fill="D3E3FD"/>
                        </w:rPr>
                      </w:pPr>
                      <w:r w:rsidRPr="00D65002">
                        <w:rPr>
                          <w:rFonts w:ascii="Arial" w:hAnsi="Arial" w:cs="Arial"/>
                          <w:color w:val="000000"/>
                          <w:sz w:val="18"/>
                          <w:szCs w:val="18"/>
                          <w:highlight w:val="yellow"/>
                        </w:rPr>
                        <w:t>ARP</w:t>
                      </w:r>
                      <w:r>
                        <w:rPr>
                          <w:rFonts w:ascii="Arial" w:hAnsi="Arial" w:cs="Arial"/>
                          <w:color w:val="000000"/>
                          <w:sz w:val="18"/>
                          <w:szCs w:val="18"/>
                        </w:rPr>
                        <w:t xml:space="preserve">: </w:t>
                      </w:r>
                      <w:r>
                        <w:rPr>
                          <w:rFonts w:ascii="Arial" w:hAnsi="Arial" w:cs="Arial"/>
                          <w:color w:val="474747"/>
                          <w:shd w:val="clear" w:color="auto" w:fill="FFFFFF"/>
                        </w:rPr>
                        <w:t>Address Resolution Protocol, ARP) </w:t>
                      </w:r>
                      <w:r>
                        <w:rPr>
                          <w:rFonts w:ascii="Arial" w:hAnsi="Arial" w:cs="Arial"/>
                          <w:color w:val="040C28"/>
                          <w:shd w:val="clear" w:color="auto" w:fill="D3E3FD"/>
                        </w:rPr>
                        <w:t>ağ katmanı adreslerinin veri bağlantısı katmanı adreslerine (IP adreslerinin MAC adreslerine) çözümlenmesini sağlayan bir telekomünikasyon protokolüdür</w:t>
                      </w:r>
                    </w:p>
                    <w:p w14:paraId="714A5E5F" w14:textId="5D1ECE7A" w:rsidR="00FF7C43" w:rsidRPr="007E1390" w:rsidRDefault="00FF7C43" w:rsidP="007E1390">
                      <w:pPr>
                        <w:spacing w:after="240" w:line="240" w:lineRule="auto"/>
                        <w:rPr>
                          <w:rFonts w:ascii="Arial" w:eastAsiaTheme="majorEastAsia" w:hAnsi="Arial" w:cs="Arial"/>
                          <w:caps/>
                          <w:color w:val="191919" w:themeColor="text1" w:themeTint="E6"/>
                          <w:sz w:val="18"/>
                          <w:szCs w:val="18"/>
                          <w:lang w:val="en-US"/>
                        </w:rPr>
                      </w:pPr>
                      <w:r w:rsidRPr="00D65002">
                        <w:rPr>
                          <w:rFonts w:ascii="Arial" w:hAnsi="Arial" w:cs="Arial"/>
                          <w:color w:val="040C28"/>
                          <w:highlight w:val="yellow"/>
                          <w:shd w:val="clear" w:color="auto" w:fill="D3E3FD"/>
                        </w:rPr>
                        <w:t>DNS</w:t>
                      </w:r>
                      <w:r>
                        <w:rPr>
                          <w:rFonts w:ascii="Arial" w:hAnsi="Arial" w:cs="Arial"/>
                          <w:color w:val="040C28"/>
                          <w:shd w:val="clear" w:color="auto" w:fill="D3E3FD"/>
                        </w:rPr>
                        <w:t>:</w:t>
                      </w:r>
                      <w:r w:rsidR="0073722C" w:rsidRPr="0073722C">
                        <w:rPr>
                          <w:rFonts w:ascii="Arial" w:hAnsi="Arial" w:cs="Arial"/>
                          <w:color w:val="474747"/>
                          <w:shd w:val="clear" w:color="auto" w:fill="FFFFFF"/>
                        </w:rPr>
                        <w:t xml:space="preserve"> </w:t>
                      </w:r>
                      <w:r w:rsidR="0073722C">
                        <w:rPr>
                          <w:rFonts w:ascii="Arial" w:hAnsi="Arial" w:cs="Arial"/>
                          <w:color w:val="474747"/>
                          <w:shd w:val="clear" w:color="auto" w:fill="FFFFFF"/>
                        </w:rPr>
                        <w:t>Domain Name System" olan DNS de </w:t>
                      </w:r>
                      <w:r w:rsidR="0073722C">
                        <w:rPr>
                          <w:rFonts w:ascii="Arial" w:hAnsi="Arial" w:cs="Arial"/>
                          <w:color w:val="040C28"/>
                          <w:shd w:val="clear" w:color="auto" w:fill="D3E3FD"/>
                        </w:rPr>
                        <w:t>alan adlarını IP adreslerine çevirir, böylece tarayıcılar internet kaynaklarına erişebilir</w:t>
                      </w:r>
                      <w:r w:rsidR="00285208">
                        <w:rPr>
                          <w:rFonts w:ascii="Arial" w:hAnsi="Arial" w:cs="Arial"/>
                          <w:color w:val="040C28"/>
                          <w:shd w:val="clear" w:color="auto" w:fill="D3E3FD"/>
                        </w:rPr>
                        <w:t>.Internetin telefon rehberi gibi .</w:t>
                      </w:r>
                    </w:p>
                  </w:txbxContent>
                </v:textbox>
                <w10:wrap type="square" anchorx="margin" anchory="margin"/>
              </v:shape>
            </w:pict>
          </mc:Fallback>
        </mc:AlternateContent>
      </w:r>
      <w:r w:rsidR="006D1DFC">
        <w:t>Fragen</w:t>
      </w:r>
      <w:bookmarkEnd w:id="2"/>
    </w:p>
    <w:p w14:paraId="3A6EF1D1" w14:textId="36664514" w:rsidR="006D1DFC" w:rsidRDefault="006D1DFC">
      <w:pPr>
        <w:spacing w:line="280" w:lineRule="exact"/>
      </w:pPr>
      <w:r>
        <w:t>Beantworte folgende Fragen in kurzen Stichworten.</w:t>
      </w:r>
    </w:p>
    <w:p w14:paraId="26B2DF6F" w14:textId="373271AD" w:rsidR="006D1DFC" w:rsidRDefault="006D1DFC">
      <w:pPr>
        <w:spacing w:line="280" w:lineRule="exact"/>
      </w:pPr>
    </w:p>
    <w:p w14:paraId="4478B39D" w14:textId="77777777"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Was muss geschehen, damit ich mit PC auf Internet 20min lesen kann, welche Protokolle kommen zum Einsatz?</w:t>
      </w:r>
    </w:p>
    <w:p w14:paraId="4A37868C" w14:textId="02A1918A" w:rsidR="006D1DFC" w:rsidRDefault="006D1DFC" w:rsidP="006D1DFC">
      <w:pPr>
        <w:pStyle w:val="NormalWeb"/>
        <w:spacing w:after="0"/>
        <w:rPr>
          <w:rFonts w:ascii="Calibri" w:hAnsi="Calibri" w:cs="Calibri"/>
          <w:sz w:val="22"/>
          <w:szCs w:val="22"/>
        </w:rPr>
      </w:pPr>
    </w:p>
    <w:p w14:paraId="380B6EBD" w14:textId="1EEBE886" w:rsidR="006D1DFC" w:rsidRPr="003B385C" w:rsidRDefault="0064755B" w:rsidP="003B385C">
      <w:pPr>
        <w:pStyle w:val="NormalWeb"/>
        <w:spacing w:after="0"/>
        <w:ind w:left="708"/>
        <w:rPr>
          <w:rFonts w:ascii="Calibri" w:hAnsi="Calibri" w:cs="Calibri"/>
          <w:color w:val="FF0000"/>
          <w:sz w:val="22"/>
          <w:szCs w:val="22"/>
          <w:lang w:val="fr-CH"/>
        </w:rPr>
      </w:pPr>
      <w:r w:rsidRPr="003B385C">
        <w:rPr>
          <w:rFonts w:ascii="Calibri" w:hAnsi="Calibri" w:cs="Calibri"/>
          <w:color w:val="FF0000"/>
          <w:sz w:val="22"/>
          <w:szCs w:val="22"/>
          <w:lang w:val="fr-CH"/>
        </w:rPr>
        <w:t>DHCP, ARP, DNS, HTTPS</w:t>
      </w:r>
    </w:p>
    <w:p w14:paraId="5BD541C5" w14:textId="6E5B23A1" w:rsidR="006D1DFC" w:rsidRPr="0064755B" w:rsidRDefault="006D1DFC" w:rsidP="006D1DFC">
      <w:pPr>
        <w:pStyle w:val="NormalWeb"/>
        <w:spacing w:after="0"/>
        <w:ind w:firstLine="48"/>
        <w:rPr>
          <w:rFonts w:ascii="Calibri" w:hAnsi="Calibri" w:cs="Calibri"/>
          <w:sz w:val="22"/>
          <w:szCs w:val="22"/>
          <w:lang w:val="fr-CH"/>
        </w:rPr>
      </w:pPr>
    </w:p>
    <w:p w14:paraId="1F491BF4" w14:textId="2D1F715B"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Welche Parameter braucht die Netzwerkkarte damit sie funktioniert?</w:t>
      </w:r>
    </w:p>
    <w:p w14:paraId="2A4C7080" w14:textId="107582E1" w:rsidR="006D1DFC" w:rsidRDefault="006D1DFC" w:rsidP="006D1DFC">
      <w:pPr>
        <w:pStyle w:val="NormalWeb"/>
        <w:spacing w:after="0"/>
        <w:rPr>
          <w:rFonts w:ascii="Calibri" w:hAnsi="Calibri" w:cs="Calibri"/>
          <w:sz w:val="22"/>
          <w:szCs w:val="22"/>
        </w:rPr>
      </w:pPr>
    </w:p>
    <w:p w14:paraId="072AAAC3" w14:textId="6FF98C4C" w:rsidR="006D1DFC" w:rsidRPr="003B385C" w:rsidRDefault="0064755B" w:rsidP="003B385C">
      <w:pPr>
        <w:pStyle w:val="NormalWeb"/>
        <w:spacing w:after="0"/>
        <w:ind w:left="708"/>
        <w:rPr>
          <w:rFonts w:ascii="Calibri" w:hAnsi="Calibri" w:cs="Calibri"/>
          <w:color w:val="FF0000"/>
          <w:sz w:val="22"/>
          <w:szCs w:val="22"/>
        </w:rPr>
      </w:pPr>
      <w:r w:rsidRPr="003B385C">
        <w:rPr>
          <w:rFonts w:ascii="Calibri" w:hAnsi="Calibri" w:cs="Calibri"/>
          <w:color w:val="FF0000"/>
          <w:sz w:val="22"/>
          <w:szCs w:val="22"/>
        </w:rPr>
        <w:t>IP Adresse, Subnetzmaske, Default Gateway, DNS Server</w:t>
      </w:r>
    </w:p>
    <w:p w14:paraId="67176786" w14:textId="77777777" w:rsidR="006D1DFC" w:rsidRDefault="006D1DFC" w:rsidP="006D1DFC">
      <w:pPr>
        <w:pStyle w:val="NormalWeb"/>
        <w:spacing w:after="0"/>
        <w:rPr>
          <w:rFonts w:ascii="Calibri" w:hAnsi="Calibri" w:cs="Calibri"/>
          <w:sz w:val="22"/>
          <w:szCs w:val="22"/>
        </w:rPr>
      </w:pPr>
    </w:p>
    <w:p w14:paraId="7BDFA67F" w14:textId="0B591EB9"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Wie weiss Netzwerkkarte, ob Destination im gleichen Netz ist?</w:t>
      </w:r>
    </w:p>
    <w:p w14:paraId="1C5DC897" w14:textId="0AE5B716" w:rsidR="006D1DFC" w:rsidRDefault="006D1DFC" w:rsidP="006D1DFC">
      <w:pPr>
        <w:pStyle w:val="NormalWeb"/>
        <w:spacing w:after="0"/>
        <w:ind w:left="720"/>
        <w:rPr>
          <w:rFonts w:ascii="Calibri" w:hAnsi="Calibri" w:cs="Calibri"/>
          <w:sz w:val="22"/>
          <w:szCs w:val="22"/>
        </w:rPr>
      </w:pPr>
    </w:p>
    <w:p w14:paraId="29AD7BF8" w14:textId="0BFF61A2" w:rsidR="006D1DFC" w:rsidRPr="003B385C" w:rsidRDefault="0064755B" w:rsidP="006D1DFC">
      <w:pPr>
        <w:pStyle w:val="NormalWeb"/>
        <w:spacing w:after="0"/>
        <w:ind w:left="720"/>
        <w:rPr>
          <w:rFonts w:ascii="Calibri" w:hAnsi="Calibri" w:cs="Calibri"/>
          <w:color w:val="FF0000"/>
          <w:sz w:val="22"/>
          <w:szCs w:val="22"/>
        </w:rPr>
      </w:pPr>
      <w:r w:rsidRPr="003B385C">
        <w:rPr>
          <w:rFonts w:ascii="Calibri" w:hAnsi="Calibri" w:cs="Calibri"/>
          <w:color w:val="FF0000"/>
          <w:sz w:val="22"/>
          <w:szCs w:val="22"/>
        </w:rPr>
        <w:t>Die Subnetzmaske zeigt auf wo der Netzteil der IP Adresse ist und wo der Hostteil</w:t>
      </w:r>
    </w:p>
    <w:p w14:paraId="5F512C9C" w14:textId="482955AE" w:rsidR="0064755B" w:rsidRPr="003B385C" w:rsidRDefault="0064755B" w:rsidP="006D1DFC">
      <w:pPr>
        <w:pStyle w:val="NormalWeb"/>
        <w:spacing w:after="0"/>
        <w:ind w:left="720"/>
        <w:rPr>
          <w:rFonts w:ascii="Calibri" w:hAnsi="Calibri" w:cs="Calibri"/>
          <w:color w:val="FF0000"/>
          <w:sz w:val="22"/>
          <w:szCs w:val="22"/>
        </w:rPr>
      </w:pPr>
    </w:p>
    <w:p w14:paraId="74C8DB76" w14:textId="49ED2C6A" w:rsidR="0064755B" w:rsidRPr="003B385C" w:rsidRDefault="0064755B" w:rsidP="006D1DFC">
      <w:pPr>
        <w:pStyle w:val="NormalWeb"/>
        <w:spacing w:after="0"/>
        <w:ind w:left="720"/>
        <w:rPr>
          <w:rFonts w:ascii="Calibri" w:hAnsi="Calibri" w:cs="Calibri"/>
          <w:color w:val="FF0000"/>
          <w:sz w:val="22"/>
          <w:szCs w:val="22"/>
        </w:rPr>
      </w:pPr>
      <w:r w:rsidRPr="003B385C">
        <w:rPr>
          <w:rFonts w:ascii="Calibri" w:hAnsi="Calibri" w:cs="Calibri"/>
          <w:color w:val="FF0000"/>
          <w:sz w:val="22"/>
          <w:szCs w:val="22"/>
        </w:rPr>
        <w:t>192.168.1.100  mit Subnetzmaske 255.255.255.0</w:t>
      </w:r>
      <w:r w:rsidRPr="003B385C">
        <w:rPr>
          <w:rFonts w:ascii="Calibri" w:hAnsi="Calibri" w:cs="Calibri"/>
          <w:color w:val="FF0000"/>
          <w:sz w:val="22"/>
          <w:szCs w:val="22"/>
        </w:rPr>
        <w:br/>
        <w:t xml:space="preserve">-&gt; 192.168.1.0 -&gt; Netz und </w:t>
      </w:r>
      <w:r w:rsidRPr="003B385C">
        <w:rPr>
          <w:rFonts w:ascii="Calibri" w:hAnsi="Calibri" w:cs="Calibri"/>
          <w:color w:val="FF0000"/>
          <w:sz w:val="22"/>
          <w:szCs w:val="22"/>
        </w:rPr>
        <w:br/>
        <w:t>192.168.1.1-255 davon .1 für Router und 255 für Broadcast Adresse</w:t>
      </w:r>
    </w:p>
    <w:p w14:paraId="3F49D70D" w14:textId="0ECBDD99" w:rsidR="006D1DFC" w:rsidRDefault="006D1DFC" w:rsidP="006D1DFC">
      <w:pPr>
        <w:pStyle w:val="NormalWeb"/>
        <w:spacing w:after="0"/>
        <w:ind w:left="720"/>
        <w:rPr>
          <w:rFonts w:ascii="Calibri" w:hAnsi="Calibri" w:cs="Calibri"/>
          <w:sz w:val="22"/>
          <w:szCs w:val="22"/>
        </w:rPr>
      </w:pPr>
    </w:p>
    <w:p w14:paraId="6FFA6606" w14:textId="47BDA97A"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Wohin sendet Netzwerkkarte Layer 2 Frame wenn Destination nicht im gleichen Netz ist?</w:t>
      </w:r>
    </w:p>
    <w:p w14:paraId="521B9672" w14:textId="07676730" w:rsidR="006D1DFC" w:rsidRDefault="006D1DFC" w:rsidP="006D1DFC">
      <w:pPr>
        <w:pStyle w:val="NormalWeb"/>
        <w:spacing w:after="0"/>
        <w:ind w:left="720"/>
        <w:rPr>
          <w:rFonts w:ascii="Calibri" w:hAnsi="Calibri" w:cs="Calibri"/>
          <w:sz w:val="22"/>
          <w:szCs w:val="22"/>
        </w:rPr>
      </w:pPr>
    </w:p>
    <w:p w14:paraId="24EE52C3" w14:textId="07AF081C" w:rsidR="006D1DFC" w:rsidRPr="003B385C" w:rsidRDefault="0064755B" w:rsidP="006D1DFC">
      <w:pPr>
        <w:pStyle w:val="NormalWeb"/>
        <w:spacing w:after="0"/>
        <w:ind w:left="720"/>
        <w:rPr>
          <w:rFonts w:ascii="Calibri" w:hAnsi="Calibri" w:cs="Calibri"/>
          <w:color w:val="FF0000"/>
          <w:sz w:val="22"/>
          <w:szCs w:val="22"/>
        </w:rPr>
      </w:pPr>
      <w:r w:rsidRPr="003B385C">
        <w:rPr>
          <w:rFonts w:ascii="Calibri" w:hAnsi="Calibri" w:cs="Calibri"/>
          <w:color w:val="FF0000"/>
          <w:sz w:val="22"/>
          <w:szCs w:val="22"/>
        </w:rPr>
        <w:t>Netzwerkarte sende ARP Request an die Broadcast Adresse ff-ff-ff-ff-ff-ff und fragt die MAC Adresse von der gewünschten IP die im gleichen Netz ist. Der Switch sendet den Broadcast an alle Ports und Rechner der diese IP Adresse hat beantortet den ARP Request und sendet seine MAC Adresse zurück. Danach kann die Source an die Destination direkt mit der MAC Adresse kommunizieren.</w:t>
      </w:r>
    </w:p>
    <w:p w14:paraId="55FAC572" w14:textId="77777777" w:rsidR="006D1DFC" w:rsidRDefault="006D1DFC" w:rsidP="006D1DFC">
      <w:pPr>
        <w:pStyle w:val="NormalWeb"/>
        <w:spacing w:after="0"/>
        <w:ind w:left="720"/>
        <w:rPr>
          <w:rFonts w:ascii="Calibri" w:hAnsi="Calibri" w:cs="Calibri"/>
          <w:sz w:val="22"/>
          <w:szCs w:val="22"/>
        </w:rPr>
      </w:pPr>
    </w:p>
    <w:p w14:paraId="60769951" w14:textId="77777777"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An welche MAC Adresse sendet Netzwerkkarte den DHCP Request?</w:t>
      </w:r>
    </w:p>
    <w:p w14:paraId="40E4AAD7" w14:textId="1F903C2C" w:rsidR="006D1DFC" w:rsidRDefault="006D1DFC" w:rsidP="006D1DFC">
      <w:pPr>
        <w:pStyle w:val="NormalWeb"/>
        <w:spacing w:after="0"/>
        <w:ind w:firstLine="48"/>
        <w:rPr>
          <w:rFonts w:ascii="Calibri" w:hAnsi="Calibri" w:cs="Calibri"/>
          <w:sz w:val="22"/>
          <w:szCs w:val="22"/>
        </w:rPr>
      </w:pPr>
    </w:p>
    <w:p w14:paraId="011CA414" w14:textId="6778CEBF" w:rsidR="006D1DFC" w:rsidRPr="003B385C" w:rsidRDefault="0064755B" w:rsidP="006D1DFC">
      <w:pPr>
        <w:pStyle w:val="NormalWeb"/>
        <w:spacing w:after="0"/>
        <w:ind w:left="720"/>
        <w:rPr>
          <w:rFonts w:ascii="Calibri" w:hAnsi="Calibri" w:cs="Calibri"/>
          <w:color w:val="FF0000"/>
          <w:sz w:val="22"/>
          <w:szCs w:val="22"/>
        </w:rPr>
      </w:pPr>
      <w:r w:rsidRPr="003B385C">
        <w:rPr>
          <w:rFonts w:ascii="Calibri" w:hAnsi="Calibri" w:cs="Calibri"/>
          <w:color w:val="FF0000"/>
          <w:sz w:val="22"/>
          <w:szCs w:val="22"/>
        </w:rPr>
        <w:t>ff-ff-ff-ff-ff-ff</w:t>
      </w:r>
    </w:p>
    <w:p w14:paraId="54A92697" w14:textId="77777777" w:rsidR="006D1DFC" w:rsidRPr="006D1DFC" w:rsidRDefault="006D1DFC" w:rsidP="006D1DFC">
      <w:pPr>
        <w:pStyle w:val="NormalWeb"/>
        <w:spacing w:after="0"/>
        <w:ind w:left="720"/>
        <w:rPr>
          <w:rFonts w:ascii="Calibri" w:hAnsi="Calibri" w:cs="Calibri"/>
          <w:sz w:val="22"/>
          <w:szCs w:val="22"/>
        </w:rPr>
      </w:pPr>
    </w:p>
    <w:p w14:paraId="1F7AE1F5" w14:textId="7F799CAD"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Was macht der Layer 2 Ethernet Switch wenn er einen DHCP Request bekommt?</w:t>
      </w:r>
    </w:p>
    <w:p w14:paraId="483B4467" w14:textId="783A4BFD" w:rsidR="006D1DFC" w:rsidRDefault="006D1DFC" w:rsidP="006D1DFC">
      <w:pPr>
        <w:pStyle w:val="NormalWeb"/>
        <w:spacing w:after="0"/>
        <w:ind w:firstLine="48"/>
        <w:rPr>
          <w:rFonts w:ascii="Calibri" w:hAnsi="Calibri" w:cs="Calibri"/>
          <w:sz w:val="22"/>
          <w:szCs w:val="22"/>
        </w:rPr>
      </w:pPr>
    </w:p>
    <w:p w14:paraId="6F8220A5" w14:textId="1D9C7159" w:rsidR="006D1DFC" w:rsidRPr="003B385C" w:rsidRDefault="0064755B" w:rsidP="003B385C">
      <w:pPr>
        <w:pStyle w:val="NormalWeb"/>
        <w:spacing w:after="0"/>
        <w:ind w:left="708" w:firstLine="48"/>
        <w:rPr>
          <w:rFonts w:ascii="Calibri" w:hAnsi="Calibri" w:cs="Calibri"/>
          <w:color w:val="FF0000"/>
          <w:sz w:val="22"/>
          <w:szCs w:val="22"/>
        </w:rPr>
      </w:pPr>
      <w:r w:rsidRPr="003B385C">
        <w:rPr>
          <w:rFonts w:ascii="Calibri" w:hAnsi="Calibri" w:cs="Calibri"/>
          <w:color w:val="FF0000"/>
          <w:sz w:val="22"/>
          <w:szCs w:val="22"/>
        </w:rPr>
        <w:t>Der Switch sende den Broadcast an alle seine Ports</w:t>
      </w:r>
    </w:p>
    <w:p w14:paraId="0BF53FD1" w14:textId="5A9DFDFB" w:rsidR="006D1DFC" w:rsidRDefault="006D1DFC" w:rsidP="006D1DFC">
      <w:pPr>
        <w:pStyle w:val="NormalWeb"/>
        <w:spacing w:after="0"/>
        <w:ind w:firstLine="48"/>
        <w:rPr>
          <w:rFonts w:ascii="Calibri" w:hAnsi="Calibri" w:cs="Calibri"/>
          <w:sz w:val="22"/>
          <w:szCs w:val="22"/>
        </w:rPr>
      </w:pPr>
    </w:p>
    <w:p w14:paraId="24BBF970" w14:textId="77777777"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Welche Parameter muss der DHCP Server dem Client übergeben?</w:t>
      </w:r>
    </w:p>
    <w:p w14:paraId="5A5D053E" w14:textId="07743142" w:rsidR="006D1DFC" w:rsidRDefault="006D1DFC" w:rsidP="006D1DFC">
      <w:pPr>
        <w:pStyle w:val="NormalWeb"/>
        <w:spacing w:after="0"/>
        <w:ind w:firstLine="48"/>
        <w:rPr>
          <w:rFonts w:ascii="Calibri" w:hAnsi="Calibri" w:cs="Calibri"/>
          <w:sz w:val="22"/>
          <w:szCs w:val="22"/>
        </w:rPr>
      </w:pPr>
    </w:p>
    <w:p w14:paraId="0F927816" w14:textId="088B1EE0" w:rsidR="006D1DFC" w:rsidRPr="003B385C" w:rsidRDefault="0064755B" w:rsidP="003B385C">
      <w:pPr>
        <w:pStyle w:val="NormalWeb"/>
        <w:spacing w:after="0"/>
        <w:ind w:left="708" w:firstLine="48"/>
        <w:rPr>
          <w:rFonts w:ascii="Calibri" w:hAnsi="Calibri" w:cs="Calibri"/>
          <w:color w:val="FF0000"/>
          <w:sz w:val="22"/>
          <w:szCs w:val="22"/>
        </w:rPr>
      </w:pPr>
      <w:r w:rsidRPr="003B385C">
        <w:rPr>
          <w:rFonts w:ascii="Calibri" w:hAnsi="Calibri" w:cs="Calibri"/>
          <w:color w:val="FF0000"/>
          <w:sz w:val="22"/>
          <w:szCs w:val="22"/>
        </w:rPr>
        <w:t xml:space="preserve">Zugewiesene IP Adresse, Subnetzmaske, Default Gateway, DNS Server, </w:t>
      </w:r>
      <w:r w:rsidR="003B385C" w:rsidRPr="003B385C">
        <w:rPr>
          <w:rFonts w:ascii="Calibri" w:hAnsi="Calibri" w:cs="Calibri"/>
          <w:color w:val="FF0000"/>
          <w:sz w:val="22"/>
          <w:szCs w:val="22"/>
        </w:rPr>
        <w:t>Lease Time, ev. Optionen</w:t>
      </w:r>
    </w:p>
    <w:p w14:paraId="2E5F738B" w14:textId="1EE06A19" w:rsidR="006D1DFC" w:rsidRDefault="006D1DFC" w:rsidP="006D1DFC">
      <w:pPr>
        <w:pStyle w:val="NormalWeb"/>
        <w:spacing w:after="0"/>
        <w:ind w:firstLine="48"/>
        <w:rPr>
          <w:rFonts w:ascii="Calibri" w:hAnsi="Calibri" w:cs="Calibri"/>
          <w:sz w:val="22"/>
          <w:szCs w:val="22"/>
        </w:rPr>
      </w:pPr>
    </w:p>
    <w:p w14:paraId="22530951" w14:textId="77777777" w:rsidR="006D1DFC" w:rsidRDefault="006D1DFC" w:rsidP="006D1DFC">
      <w:pPr>
        <w:pStyle w:val="NormalWeb"/>
        <w:spacing w:after="0"/>
        <w:ind w:firstLine="48"/>
        <w:rPr>
          <w:rFonts w:ascii="Calibri" w:hAnsi="Calibri" w:cs="Calibri"/>
          <w:sz w:val="22"/>
          <w:szCs w:val="22"/>
        </w:rPr>
      </w:pPr>
    </w:p>
    <w:p w14:paraId="3D9F0745" w14:textId="77777777"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Wie bekommt der PC die MAC Adresse vom Default Gateway (Router) für den Versand der Layer 2 Frames?</w:t>
      </w:r>
    </w:p>
    <w:p w14:paraId="1B65B7DE" w14:textId="284B8290" w:rsidR="006D1DFC" w:rsidRDefault="006D1DFC" w:rsidP="006D1DFC">
      <w:pPr>
        <w:pStyle w:val="NormalWeb"/>
        <w:spacing w:after="0"/>
        <w:ind w:firstLine="48"/>
        <w:rPr>
          <w:rFonts w:ascii="Calibri" w:hAnsi="Calibri" w:cs="Calibri"/>
          <w:sz w:val="22"/>
          <w:szCs w:val="22"/>
        </w:rPr>
      </w:pPr>
    </w:p>
    <w:p w14:paraId="73DC89A7" w14:textId="7268131A" w:rsidR="006D1DFC" w:rsidRPr="003B385C" w:rsidRDefault="003B385C" w:rsidP="003B385C">
      <w:pPr>
        <w:pStyle w:val="NormalWeb"/>
        <w:spacing w:after="0"/>
        <w:ind w:left="708" w:firstLine="48"/>
        <w:rPr>
          <w:rFonts w:ascii="Calibri" w:hAnsi="Calibri" w:cs="Calibri"/>
          <w:color w:val="FF0000"/>
          <w:sz w:val="22"/>
          <w:szCs w:val="22"/>
        </w:rPr>
      </w:pPr>
      <w:r w:rsidRPr="003B385C">
        <w:rPr>
          <w:rFonts w:ascii="Calibri" w:hAnsi="Calibri" w:cs="Calibri"/>
          <w:color w:val="FF0000"/>
          <w:sz w:val="22"/>
          <w:szCs w:val="22"/>
        </w:rPr>
        <w:t>Via ARP Request auf die IP Adresse des Gateway</w:t>
      </w:r>
    </w:p>
    <w:p w14:paraId="1C600513" w14:textId="2AAF59C8" w:rsidR="006D1DFC" w:rsidRPr="003B385C" w:rsidRDefault="006D1DFC" w:rsidP="006D1DFC">
      <w:pPr>
        <w:pStyle w:val="NormalWeb"/>
        <w:spacing w:after="0"/>
        <w:ind w:firstLine="48"/>
        <w:rPr>
          <w:rFonts w:ascii="Calibri" w:hAnsi="Calibri" w:cs="Calibri"/>
          <w:sz w:val="22"/>
          <w:szCs w:val="22"/>
        </w:rPr>
      </w:pPr>
    </w:p>
    <w:p w14:paraId="24142A1F" w14:textId="77777777" w:rsidR="006D1DFC" w:rsidRPr="003B385C" w:rsidRDefault="006D1DFC" w:rsidP="006D1DFC">
      <w:pPr>
        <w:pStyle w:val="NormalWeb"/>
        <w:spacing w:after="0"/>
        <w:ind w:firstLine="48"/>
        <w:rPr>
          <w:rFonts w:ascii="Calibri" w:hAnsi="Calibri" w:cs="Calibri"/>
          <w:sz w:val="22"/>
          <w:szCs w:val="22"/>
        </w:rPr>
      </w:pPr>
    </w:p>
    <w:p w14:paraId="67E8B7C2" w14:textId="77777777"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Was macht der Layer 2 Ethernet Switch damit er das Ethernet Frame für den Router an den richtigen Port weitersendet?</w:t>
      </w:r>
    </w:p>
    <w:p w14:paraId="65DE8EE0" w14:textId="34A0A048" w:rsidR="006D1DFC" w:rsidRDefault="006D1DFC" w:rsidP="006D1DFC">
      <w:pPr>
        <w:pStyle w:val="NormalWeb"/>
        <w:spacing w:after="0"/>
        <w:ind w:firstLine="48"/>
        <w:rPr>
          <w:rFonts w:ascii="Calibri" w:hAnsi="Calibri" w:cs="Calibri"/>
          <w:sz w:val="22"/>
          <w:szCs w:val="22"/>
        </w:rPr>
      </w:pPr>
    </w:p>
    <w:p w14:paraId="1131CCC4" w14:textId="2DD5FCEF" w:rsidR="006D1DFC" w:rsidRPr="003B385C" w:rsidRDefault="003B385C" w:rsidP="003B385C">
      <w:pPr>
        <w:pStyle w:val="NormalWeb"/>
        <w:spacing w:after="0"/>
        <w:ind w:left="708"/>
        <w:rPr>
          <w:rFonts w:ascii="Calibri" w:hAnsi="Calibri" w:cs="Calibri"/>
          <w:color w:val="FF0000"/>
          <w:sz w:val="22"/>
          <w:szCs w:val="22"/>
        </w:rPr>
      </w:pPr>
      <w:r w:rsidRPr="003B385C">
        <w:rPr>
          <w:rFonts w:ascii="Calibri" w:hAnsi="Calibri" w:cs="Calibri"/>
          <w:color w:val="FF0000"/>
          <w:sz w:val="22"/>
          <w:szCs w:val="22"/>
        </w:rPr>
        <w:t>Er hat eine MAC Adresse Table und weiss welche MAC Adresse auf welchem Port erreichbar ist</w:t>
      </w:r>
    </w:p>
    <w:p w14:paraId="62D23624" w14:textId="77777777" w:rsidR="006D1DFC" w:rsidRDefault="006D1DFC" w:rsidP="006D1DFC">
      <w:pPr>
        <w:pStyle w:val="NormalWeb"/>
        <w:spacing w:after="0"/>
        <w:ind w:firstLine="48"/>
        <w:rPr>
          <w:rFonts w:ascii="Calibri" w:hAnsi="Calibri" w:cs="Calibri"/>
          <w:sz w:val="22"/>
          <w:szCs w:val="22"/>
        </w:rPr>
      </w:pPr>
    </w:p>
    <w:p w14:paraId="261C1BD1" w14:textId="77777777"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Aufgrund von was entscheidet der Router wohin er das Layer 3 Packet sendet?</w:t>
      </w:r>
    </w:p>
    <w:p w14:paraId="1F63DEBE" w14:textId="3573E3D0" w:rsidR="006D1DFC" w:rsidRDefault="006D1DFC" w:rsidP="006D1DFC">
      <w:pPr>
        <w:pStyle w:val="NormalWeb"/>
        <w:spacing w:after="0"/>
        <w:ind w:firstLine="48"/>
        <w:rPr>
          <w:rFonts w:ascii="Calibri" w:hAnsi="Calibri" w:cs="Calibri"/>
          <w:sz w:val="22"/>
          <w:szCs w:val="22"/>
        </w:rPr>
      </w:pPr>
    </w:p>
    <w:p w14:paraId="39F76925" w14:textId="3292824E" w:rsidR="006D1DFC" w:rsidRPr="003B385C" w:rsidRDefault="003B385C" w:rsidP="003B385C">
      <w:pPr>
        <w:pStyle w:val="NormalWeb"/>
        <w:spacing w:after="0"/>
        <w:ind w:left="708"/>
        <w:rPr>
          <w:rFonts w:ascii="Calibri" w:hAnsi="Calibri" w:cs="Calibri"/>
          <w:color w:val="FF0000"/>
          <w:sz w:val="22"/>
          <w:szCs w:val="22"/>
        </w:rPr>
      </w:pPr>
      <w:r w:rsidRPr="003B385C">
        <w:rPr>
          <w:rFonts w:ascii="Calibri" w:hAnsi="Calibri" w:cs="Calibri"/>
          <w:color w:val="FF0000"/>
          <w:sz w:val="22"/>
          <w:szCs w:val="22"/>
        </w:rPr>
        <w:t>Aufgrund seiner Routingtabelle</w:t>
      </w:r>
    </w:p>
    <w:p w14:paraId="2F25F6D9" w14:textId="5E7B9D80" w:rsidR="006D1DFC" w:rsidRDefault="006D1DFC" w:rsidP="006D1DFC">
      <w:pPr>
        <w:pStyle w:val="NormalWeb"/>
        <w:spacing w:after="0"/>
        <w:ind w:firstLine="48"/>
        <w:rPr>
          <w:rFonts w:ascii="Calibri" w:hAnsi="Calibri" w:cs="Calibri"/>
          <w:sz w:val="22"/>
          <w:szCs w:val="22"/>
        </w:rPr>
      </w:pPr>
    </w:p>
    <w:p w14:paraId="5564F33E" w14:textId="0AD49E44"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 xml:space="preserve">Was macht das Betriebssystem, wenn im Browser </w:t>
      </w:r>
      <w:hyperlink r:id="rId19" w:history="1">
        <w:r>
          <w:rPr>
            <w:rStyle w:val="Hyperlink"/>
            <w:rFonts w:ascii="Calibri" w:hAnsi="Calibri" w:cs="Calibri"/>
            <w:sz w:val="22"/>
            <w:szCs w:val="22"/>
          </w:rPr>
          <w:t>https://www.20min.ch</w:t>
        </w:r>
      </w:hyperlink>
      <w:r>
        <w:rPr>
          <w:rFonts w:ascii="Calibri" w:hAnsi="Calibri" w:cs="Calibri"/>
          <w:sz w:val="22"/>
          <w:szCs w:val="22"/>
        </w:rPr>
        <w:t xml:space="preserve"> eingegeben hat?</w:t>
      </w:r>
    </w:p>
    <w:p w14:paraId="1CD471A9" w14:textId="5264919E" w:rsidR="006D1DFC" w:rsidRDefault="006D1DFC" w:rsidP="006D1DFC">
      <w:pPr>
        <w:pStyle w:val="NormalWeb"/>
        <w:spacing w:after="0"/>
        <w:ind w:firstLine="48"/>
        <w:rPr>
          <w:rFonts w:ascii="Calibri" w:hAnsi="Calibri" w:cs="Calibri"/>
          <w:sz w:val="22"/>
          <w:szCs w:val="22"/>
        </w:rPr>
      </w:pPr>
    </w:p>
    <w:p w14:paraId="77333728" w14:textId="134F63EF" w:rsidR="006D1DFC" w:rsidRPr="003B385C" w:rsidRDefault="003B385C" w:rsidP="003B385C">
      <w:pPr>
        <w:pStyle w:val="NormalWeb"/>
        <w:spacing w:after="0"/>
        <w:ind w:left="708" w:firstLine="48"/>
        <w:rPr>
          <w:rFonts w:ascii="Calibri" w:hAnsi="Calibri" w:cs="Calibri"/>
          <w:color w:val="FF0000"/>
          <w:sz w:val="22"/>
          <w:szCs w:val="22"/>
        </w:rPr>
      </w:pPr>
      <w:r w:rsidRPr="003B385C">
        <w:rPr>
          <w:rFonts w:ascii="Calibri" w:hAnsi="Calibri" w:cs="Calibri"/>
          <w:color w:val="FF0000"/>
          <w:sz w:val="22"/>
          <w:szCs w:val="22"/>
        </w:rPr>
        <w:t>DNS Abfrage um die IP Adresse zu bekommen wohin das Paket gesendet werden muss. Er übergibt das Layer 2 Frame an den Default Gateway.</w:t>
      </w:r>
    </w:p>
    <w:p w14:paraId="5A0DCFC8" w14:textId="5EE91754" w:rsidR="006D1DFC" w:rsidRDefault="006D1DFC" w:rsidP="006D1DFC">
      <w:pPr>
        <w:pStyle w:val="NormalWeb"/>
        <w:spacing w:after="0"/>
        <w:ind w:firstLine="48"/>
        <w:rPr>
          <w:rFonts w:ascii="Calibri" w:hAnsi="Calibri" w:cs="Calibri"/>
          <w:sz w:val="22"/>
          <w:szCs w:val="22"/>
        </w:rPr>
      </w:pPr>
    </w:p>
    <w:p w14:paraId="2F30CC08" w14:textId="77777777" w:rsidR="006D1DFC" w:rsidRDefault="006D1DFC" w:rsidP="006D1DFC">
      <w:pPr>
        <w:pStyle w:val="NormalWeb"/>
        <w:spacing w:after="0"/>
        <w:ind w:firstLine="48"/>
        <w:rPr>
          <w:rFonts w:ascii="Calibri" w:hAnsi="Calibri" w:cs="Calibri"/>
          <w:sz w:val="22"/>
          <w:szCs w:val="22"/>
        </w:rPr>
      </w:pPr>
    </w:p>
    <w:p w14:paraId="1D191599" w14:textId="77777777"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Welches Protokoll verrät mir die IP Adresse von der Webseite 20min.ch?</w:t>
      </w:r>
    </w:p>
    <w:p w14:paraId="665E40B5" w14:textId="7E101290" w:rsidR="006D1DFC" w:rsidRDefault="006D1DFC" w:rsidP="006D1DFC">
      <w:pPr>
        <w:pStyle w:val="NormalWeb"/>
        <w:spacing w:after="0"/>
        <w:ind w:firstLine="48"/>
        <w:rPr>
          <w:rFonts w:ascii="Calibri" w:hAnsi="Calibri" w:cs="Calibri"/>
          <w:sz w:val="22"/>
          <w:szCs w:val="22"/>
        </w:rPr>
      </w:pPr>
    </w:p>
    <w:p w14:paraId="49A51F57" w14:textId="7C4B8AD2" w:rsidR="006D1DFC" w:rsidRPr="003B385C" w:rsidRDefault="003B385C" w:rsidP="003B385C">
      <w:pPr>
        <w:pStyle w:val="NormalWeb"/>
        <w:spacing w:after="0"/>
        <w:ind w:left="708" w:firstLine="48"/>
        <w:rPr>
          <w:rFonts w:ascii="Calibri" w:hAnsi="Calibri" w:cs="Calibri"/>
          <w:color w:val="FF0000"/>
          <w:sz w:val="22"/>
          <w:szCs w:val="22"/>
        </w:rPr>
      </w:pPr>
      <w:r w:rsidRPr="003B385C">
        <w:rPr>
          <w:rFonts w:ascii="Calibri" w:hAnsi="Calibri" w:cs="Calibri"/>
          <w:color w:val="FF0000"/>
          <w:sz w:val="22"/>
          <w:szCs w:val="22"/>
        </w:rPr>
        <w:t>DNS</w:t>
      </w:r>
    </w:p>
    <w:p w14:paraId="2589430E" w14:textId="1DDE3A31" w:rsidR="006D1DFC" w:rsidRDefault="006D1DFC" w:rsidP="006D1DFC">
      <w:pPr>
        <w:pStyle w:val="NormalWeb"/>
        <w:spacing w:after="0"/>
        <w:ind w:firstLine="48"/>
        <w:rPr>
          <w:rFonts w:ascii="Calibri" w:hAnsi="Calibri" w:cs="Calibri"/>
          <w:sz w:val="22"/>
          <w:szCs w:val="22"/>
        </w:rPr>
      </w:pPr>
    </w:p>
    <w:p w14:paraId="48E54D73" w14:textId="77777777"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Welche Funktion wird benötigt, dass meine lokale Client IP Adresse nicht ersichtlich ist und ich trotzdem 20min auf der Webseite lesen kann?</w:t>
      </w:r>
    </w:p>
    <w:p w14:paraId="1FD90B9F" w14:textId="6EBF3891" w:rsidR="006D1DFC" w:rsidRDefault="006D1DFC" w:rsidP="006D1DFC">
      <w:pPr>
        <w:pStyle w:val="NormalWeb"/>
        <w:spacing w:after="0"/>
        <w:ind w:firstLine="48"/>
        <w:rPr>
          <w:rFonts w:ascii="Calibri" w:hAnsi="Calibri" w:cs="Calibri"/>
          <w:sz w:val="22"/>
          <w:szCs w:val="22"/>
        </w:rPr>
      </w:pPr>
    </w:p>
    <w:p w14:paraId="38E9F91B" w14:textId="1BA7E11F" w:rsidR="006D1DFC" w:rsidRDefault="003B385C" w:rsidP="003B385C">
      <w:pPr>
        <w:pStyle w:val="NormalWeb"/>
        <w:spacing w:after="0"/>
        <w:ind w:left="708" w:firstLine="48"/>
        <w:rPr>
          <w:rFonts w:ascii="Calibri" w:hAnsi="Calibri" w:cs="Calibri"/>
          <w:color w:val="FF0000"/>
          <w:sz w:val="22"/>
          <w:szCs w:val="22"/>
        </w:rPr>
      </w:pPr>
      <w:r w:rsidRPr="003B385C">
        <w:rPr>
          <w:rFonts w:ascii="Calibri" w:hAnsi="Calibri" w:cs="Calibri"/>
          <w:color w:val="FF0000"/>
          <w:sz w:val="22"/>
          <w:szCs w:val="22"/>
        </w:rPr>
        <w:t>NAT (network address translation)</w:t>
      </w:r>
    </w:p>
    <w:p w14:paraId="73FEF233" w14:textId="704B284B" w:rsidR="00915626" w:rsidRPr="004152CF" w:rsidRDefault="00670428" w:rsidP="00915626">
      <w:pPr>
        <w:spacing w:line="240" w:lineRule="auto"/>
        <w:rPr>
          <w:rFonts w:ascii="Arial" w:eastAsia="Times New Roman" w:hAnsi="Arial" w:cs="Arial"/>
          <w:color w:val="4D5156"/>
          <w:sz w:val="18"/>
          <w:szCs w:val="18"/>
          <w:lang w:val="de-DE"/>
        </w:rPr>
      </w:pPr>
      <w:r w:rsidRPr="00670428">
        <w:rPr>
          <w:rFonts w:ascii="Arial" w:hAnsi="Arial" w:cs="Arial"/>
          <w:color w:val="474747"/>
          <w:sz w:val="18"/>
          <w:szCs w:val="18"/>
          <w:highlight w:val="yellow"/>
          <w:shd w:val="clear" w:color="auto" w:fill="FFFFFF"/>
        </w:rPr>
        <w:t>NAT,</w:t>
      </w:r>
      <w:r w:rsidRPr="00670428">
        <w:rPr>
          <w:rFonts w:ascii="Arial" w:hAnsi="Arial" w:cs="Arial"/>
          <w:color w:val="474747"/>
          <w:sz w:val="18"/>
          <w:szCs w:val="18"/>
          <w:shd w:val="clear" w:color="auto" w:fill="FFFFFF"/>
        </w:rPr>
        <w:t> </w:t>
      </w:r>
      <w:r w:rsidRPr="00670428">
        <w:rPr>
          <w:rFonts w:ascii="Arial" w:hAnsi="Arial" w:cs="Arial"/>
          <w:color w:val="040C28"/>
          <w:sz w:val="18"/>
          <w:szCs w:val="18"/>
          <w:shd w:val="clear" w:color="auto" w:fill="D3E3FD"/>
        </w:rPr>
        <w:t>aynı ağ içerisinde bulunan birden fazla cihazın aynı IP'yi kullanarak internete erişebilmesini sağlayan yöntemdir</w:t>
      </w:r>
      <w:r w:rsidRPr="00670428">
        <w:rPr>
          <w:rFonts w:ascii="Arial" w:hAnsi="Arial" w:cs="Arial"/>
          <w:color w:val="474747"/>
          <w:sz w:val="18"/>
          <w:szCs w:val="18"/>
          <w:shd w:val="clear" w:color="auto" w:fill="FFFFFF"/>
        </w:rPr>
        <w:t>. Ev veya iş yerinde kullandığınız iç ağdan dünyaya açılmanızı sağlayan bir protokol diyebiliriz NAT'a</w:t>
      </w:r>
      <w:r w:rsidRPr="004152CF">
        <w:rPr>
          <w:rFonts w:ascii="Arial" w:hAnsi="Arial" w:cs="Arial"/>
          <w:color w:val="474747"/>
          <w:sz w:val="18"/>
          <w:szCs w:val="18"/>
          <w:shd w:val="clear" w:color="auto" w:fill="FFFFFF"/>
        </w:rPr>
        <w:t>.</w:t>
      </w:r>
      <w:r w:rsidR="00915626" w:rsidRPr="004152CF">
        <w:rPr>
          <w:rFonts w:ascii="Arial" w:hAnsi="Arial" w:cs="Arial"/>
          <w:color w:val="474747"/>
          <w:sz w:val="18"/>
          <w:szCs w:val="18"/>
          <w:shd w:val="clear" w:color="auto" w:fill="FFFFFF"/>
        </w:rPr>
        <w:t>(</w:t>
      </w:r>
      <w:r w:rsidR="00915626" w:rsidRPr="004152CF">
        <w:rPr>
          <w:rFonts w:ascii="Arial" w:hAnsi="Arial" w:cs="Arial"/>
          <w:color w:val="4D5156"/>
          <w:sz w:val="18"/>
          <w:szCs w:val="18"/>
          <w:lang w:val="de-DE"/>
        </w:rPr>
        <w:t xml:space="preserve"> </w:t>
      </w:r>
      <w:r w:rsidR="00915626" w:rsidRPr="004152CF">
        <w:rPr>
          <w:rFonts w:ascii="Arial" w:eastAsia="Times New Roman" w:hAnsi="Arial" w:cs="Arial"/>
          <w:color w:val="4D5156"/>
          <w:sz w:val="18"/>
          <w:szCs w:val="18"/>
          <w:lang w:val="de-DE"/>
        </w:rPr>
        <w:t> ein wichtiges Verfahren zur Verbindung eines lokalen Netzwerks mit dem Internet.</w:t>
      </w:r>
      <w:r w:rsidR="004152CF">
        <w:rPr>
          <w:rFonts w:ascii="Arial" w:eastAsia="Times New Roman" w:hAnsi="Arial" w:cs="Arial"/>
          <w:color w:val="4D5156"/>
          <w:sz w:val="18"/>
          <w:szCs w:val="18"/>
          <w:lang w:val="de-DE"/>
        </w:rPr>
        <w:t>)</w:t>
      </w:r>
      <w:r w:rsidR="005D5D4B">
        <w:rPr>
          <w:rFonts w:ascii="Arial" w:eastAsia="Times New Roman" w:hAnsi="Arial" w:cs="Arial"/>
          <w:color w:val="4D5156"/>
          <w:sz w:val="18"/>
          <w:szCs w:val="18"/>
          <w:lang w:val="de-DE"/>
        </w:rPr>
        <w:t xml:space="preserve"> . </w:t>
      </w:r>
      <w:r w:rsidR="00B6779E">
        <w:rPr>
          <w:rFonts w:ascii="Arial" w:eastAsia="Times New Roman" w:hAnsi="Arial" w:cs="Arial"/>
          <w:color w:val="4D5156"/>
          <w:sz w:val="18"/>
          <w:szCs w:val="18"/>
          <w:lang w:val="de-DE"/>
        </w:rPr>
        <w:t xml:space="preserve"> router oder firewall verwenden.</w:t>
      </w:r>
    </w:p>
    <w:p w14:paraId="21D11205" w14:textId="6CAD0622" w:rsidR="006D1DFC" w:rsidRDefault="006D1DFC" w:rsidP="006D1DFC">
      <w:pPr>
        <w:pStyle w:val="NormalWeb"/>
        <w:spacing w:after="0"/>
        <w:ind w:firstLine="48"/>
        <w:rPr>
          <w:rFonts w:ascii="Calibri" w:hAnsi="Calibri" w:cs="Calibri"/>
          <w:sz w:val="22"/>
          <w:szCs w:val="22"/>
        </w:rPr>
      </w:pPr>
    </w:p>
    <w:p w14:paraId="649F9A3E" w14:textId="1274258D"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 xml:space="preserve">Mein Büronachbar geht auch auf die Webseite von 20min. Die Verbindung verlässt den Internet Router bis zum Router von 20min. Wie wissen die Router welche IP Pakete zu mir und welche für meinen Büronachbar gehören? </w:t>
      </w:r>
    </w:p>
    <w:p w14:paraId="0CD14A0C" w14:textId="77777777" w:rsidR="003B385C" w:rsidRDefault="003B385C" w:rsidP="003B385C">
      <w:pPr>
        <w:pStyle w:val="NormalWeb"/>
        <w:spacing w:after="0"/>
        <w:rPr>
          <w:rFonts w:ascii="Calibri" w:hAnsi="Calibri" w:cs="Calibri"/>
          <w:sz w:val="22"/>
          <w:szCs w:val="22"/>
        </w:rPr>
      </w:pPr>
    </w:p>
    <w:p w14:paraId="59ED214D" w14:textId="3B2814BC" w:rsidR="006D1DFC" w:rsidRPr="003B385C" w:rsidRDefault="003B385C" w:rsidP="003B385C">
      <w:pPr>
        <w:pStyle w:val="NormalWeb"/>
        <w:spacing w:after="0"/>
        <w:ind w:left="708" w:firstLine="48"/>
        <w:rPr>
          <w:rFonts w:ascii="Calibri" w:hAnsi="Calibri" w:cs="Calibri"/>
          <w:color w:val="FF0000"/>
          <w:sz w:val="22"/>
          <w:szCs w:val="22"/>
        </w:rPr>
      </w:pPr>
      <w:r w:rsidRPr="003B385C">
        <w:rPr>
          <w:rFonts w:ascii="Calibri" w:hAnsi="Calibri" w:cs="Calibri"/>
          <w:color w:val="FF0000"/>
          <w:sz w:val="22"/>
          <w:szCs w:val="22"/>
        </w:rPr>
        <w:t>Der Router führt eine NAT Table</w:t>
      </w:r>
    </w:p>
    <w:p w14:paraId="0BB05707" w14:textId="514F3E0D" w:rsidR="003B385C" w:rsidRDefault="003B385C" w:rsidP="006D1DFC">
      <w:pPr>
        <w:pStyle w:val="NormalWeb"/>
        <w:spacing w:after="0"/>
        <w:ind w:firstLine="48"/>
        <w:rPr>
          <w:rFonts w:ascii="Calibri" w:hAnsi="Calibri" w:cs="Calibri"/>
          <w:sz w:val="22"/>
          <w:szCs w:val="22"/>
        </w:rPr>
      </w:pPr>
      <w:r w:rsidRPr="003B385C">
        <w:rPr>
          <w:rFonts w:ascii="Calibri" w:hAnsi="Calibri" w:cs="Calibri"/>
          <w:noProof/>
          <w:sz w:val="22"/>
          <w:szCs w:val="22"/>
        </w:rPr>
        <w:drawing>
          <wp:inline distT="0" distB="0" distL="0" distR="0" wp14:anchorId="680C51A9" wp14:editId="37F31675">
            <wp:extent cx="5039360" cy="3084195"/>
            <wp:effectExtent l="0" t="0" r="0" b="1905"/>
            <wp:docPr id="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20"/>
                    <a:stretch>
                      <a:fillRect/>
                    </a:stretch>
                  </pic:blipFill>
                  <pic:spPr>
                    <a:xfrm>
                      <a:off x="0" y="0"/>
                      <a:ext cx="5039360" cy="3084195"/>
                    </a:xfrm>
                    <a:prstGeom prst="rect">
                      <a:avLst/>
                    </a:prstGeom>
                  </pic:spPr>
                </pic:pic>
              </a:graphicData>
            </a:graphic>
          </wp:inline>
        </w:drawing>
      </w:r>
    </w:p>
    <w:p w14:paraId="502B8212" w14:textId="3029D4FE" w:rsidR="006D1DFC" w:rsidRDefault="006D1DFC" w:rsidP="006D1DFC">
      <w:pPr>
        <w:pStyle w:val="NormalWeb"/>
        <w:spacing w:after="0"/>
        <w:ind w:firstLine="48"/>
        <w:rPr>
          <w:rFonts w:ascii="Calibri" w:hAnsi="Calibri" w:cs="Calibri"/>
          <w:sz w:val="22"/>
          <w:szCs w:val="22"/>
        </w:rPr>
      </w:pPr>
    </w:p>
    <w:p w14:paraId="4FDCCFB1" w14:textId="651894B6" w:rsidR="006D1DFC" w:rsidRDefault="006D1DFC" w:rsidP="006D1DFC">
      <w:pPr>
        <w:pStyle w:val="NormalWeb"/>
        <w:spacing w:after="0"/>
        <w:ind w:firstLine="48"/>
        <w:rPr>
          <w:rFonts w:ascii="Calibri" w:hAnsi="Calibri" w:cs="Calibri"/>
          <w:sz w:val="22"/>
          <w:szCs w:val="22"/>
        </w:rPr>
      </w:pPr>
    </w:p>
    <w:p w14:paraId="7B0DFB08" w14:textId="626457D7" w:rsidR="006D1DFC" w:rsidRDefault="006D1DFC" w:rsidP="006D1DFC">
      <w:pPr>
        <w:pStyle w:val="NormalWeb"/>
        <w:spacing w:after="0"/>
        <w:ind w:firstLine="48"/>
        <w:rPr>
          <w:rFonts w:ascii="Calibri" w:hAnsi="Calibri" w:cs="Calibri"/>
          <w:sz w:val="22"/>
          <w:szCs w:val="22"/>
        </w:rPr>
      </w:pPr>
    </w:p>
    <w:p w14:paraId="3E8ACFB6" w14:textId="77777777" w:rsidR="006D1DFC" w:rsidRDefault="006D1DFC" w:rsidP="006D1DFC">
      <w:pPr>
        <w:pStyle w:val="NormalWeb"/>
        <w:spacing w:after="0"/>
        <w:ind w:firstLine="48"/>
        <w:rPr>
          <w:rFonts w:ascii="Calibri" w:hAnsi="Calibri" w:cs="Calibri"/>
          <w:sz w:val="22"/>
          <w:szCs w:val="22"/>
        </w:rPr>
      </w:pPr>
    </w:p>
    <w:p w14:paraId="79236C92" w14:textId="535C9016" w:rsidR="006D1DFC" w:rsidRDefault="006D1DFC" w:rsidP="006D1DFC">
      <w:pPr>
        <w:pStyle w:val="NormalWeb"/>
        <w:numPr>
          <w:ilvl w:val="0"/>
          <w:numId w:val="50"/>
        </w:numPr>
        <w:spacing w:after="0"/>
        <w:rPr>
          <w:rFonts w:ascii="Calibri" w:hAnsi="Calibri" w:cs="Calibri"/>
          <w:sz w:val="22"/>
          <w:szCs w:val="22"/>
        </w:rPr>
      </w:pPr>
      <w:r>
        <w:rPr>
          <w:rFonts w:ascii="Calibri" w:hAnsi="Calibri" w:cs="Calibri"/>
          <w:sz w:val="22"/>
          <w:szCs w:val="22"/>
        </w:rPr>
        <w:t>Wie findet das Layer 3 Paket den Weg durch das Internet bis zum Webserver von 20min?</w:t>
      </w:r>
    </w:p>
    <w:p w14:paraId="5F0928EE" w14:textId="63709136" w:rsidR="006D1DFC" w:rsidRDefault="006D1DFC" w:rsidP="006D1DFC">
      <w:pPr>
        <w:pStyle w:val="NormalWeb"/>
        <w:spacing w:after="0"/>
        <w:ind w:firstLine="48"/>
        <w:rPr>
          <w:rFonts w:ascii="Calibri" w:hAnsi="Calibri" w:cs="Calibri"/>
          <w:sz w:val="22"/>
          <w:szCs w:val="22"/>
        </w:rPr>
      </w:pPr>
    </w:p>
    <w:p w14:paraId="7492EE25" w14:textId="4D487BEA" w:rsidR="006D1DFC" w:rsidRPr="003B385C" w:rsidRDefault="003B385C" w:rsidP="003B385C">
      <w:pPr>
        <w:pStyle w:val="NormalWeb"/>
        <w:spacing w:after="0"/>
        <w:ind w:left="708" w:firstLine="48"/>
        <w:rPr>
          <w:rFonts w:ascii="Calibri" w:hAnsi="Calibri" w:cs="Calibri"/>
          <w:color w:val="FF0000"/>
          <w:sz w:val="22"/>
          <w:szCs w:val="22"/>
        </w:rPr>
      </w:pPr>
      <w:r w:rsidRPr="003B385C">
        <w:rPr>
          <w:rFonts w:ascii="Calibri" w:hAnsi="Calibri" w:cs="Calibri"/>
          <w:color w:val="FF0000"/>
          <w:sz w:val="22"/>
          <w:szCs w:val="22"/>
        </w:rPr>
        <w:t>Jeder Router kennt seine eigene Routing Tabelle und findet den «next Hop» mit dem Weg zur Destination</w:t>
      </w:r>
    </w:p>
    <w:p w14:paraId="45EA196D" w14:textId="7BA8CAAC" w:rsidR="006D1DFC" w:rsidRDefault="006D1DFC" w:rsidP="006D1DFC">
      <w:pPr>
        <w:pStyle w:val="NormalWeb"/>
        <w:spacing w:after="0"/>
        <w:ind w:firstLine="48"/>
        <w:rPr>
          <w:rFonts w:ascii="Calibri" w:hAnsi="Calibri" w:cs="Calibri"/>
          <w:sz w:val="22"/>
          <w:szCs w:val="22"/>
        </w:rPr>
      </w:pPr>
    </w:p>
    <w:p w14:paraId="7D741118" w14:textId="15741668" w:rsidR="006D1DFC" w:rsidRDefault="00AC208A" w:rsidP="006D1DFC">
      <w:pPr>
        <w:pStyle w:val="NormalWeb"/>
        <w:numPr>
          <w:ilvl w:val="0"/>
          <w:numId w:val="50"/>
        </w:numPr>
        <w:spacing w:after="0"/>
        <w:rPr>
          <w:rFonts w:ascii="Calibri" w:hAnsi="Calibri" w:cs="Calibri"/>
          <w:sz w:val="22"/>
          <w:szCs w:val="22"/>
        </w:rPr>
      </w:pPr>
      <w:r w:rsidRPr="00AC208A">
        <w:rPr>
          <w:rFonts w:ascii="Calibri" w:hAnsi="Calibri" w:cs="Calibri"/>
          <w:noProof/>
          <w:sz w:val="22"/>
          <w:szCs w:val="22"/>
        </w:rPr>
        <mc:AlternateContent>
          <mc:Choice Requires="wps">
            <w:drawing>
              <wp:anchor distT="45720" distB="45720" distL="114300" distR="114300" simplePos="0" relativeHeight="251660293" behindDoc="0" locked="0" layoutInCell="1" allowOverlap="1" wp14:anchorId="6D45F00D" wp14:editId="0F3D6348">
                <wp:simplePos x="0" y="0"/>
                <wp:positionH relativeFrom="leftMargin">
                  <wp:posOffset>97790</wp:posOffset>
                </wp:positionH>
                <wp:positionV relativeFrom="paragraph">
                  <wp:posOffset>293370</wp:posOffset>
                </wp:positionV>
                <wp:extent cx="1904365" cy="25914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2591435"/>
                        </a:xfrm>
                        <a:prstGeom prst="rect">
                          <a:avLst/>
                        </a:prstGeom>
                        <a:solidFill>
                          <a:srgbClr val="FFFFFF"/>
                        </a:solidFill>
                        <a:ln w="9525">
                          <a:solidFill>
                            <a:srgbClr val="000000"/>
                          </a:solidFill>
                          <a:miter lim="800000"/>
                          <a:headEnd/>
                          <a:tailEnd/>
                        </a:ln>
                      </wps:spPr>
                      <wps:txbx>
                        <w:txbxContent>
                          <w:p w14:paraId="3C341202" w14:textId="3683DDBB" w:rsidR="00AC208A" w:rsidRDefault="00AC208A">
                            <w:pPr>
                              <w:rPr>
                                <w:rFonts w:ascii="Open Sans" w:hAnsi="Open Sans" w:cs="Open Sans"/>
                                <w:color w:val="212529"/>
                                <w:shd w:val="clear" w:color="auto" w:fill="FFFFFF"/>
                              </w:rPr>
                            </w:pPr>
                            <w:r w:rsidRPr="00AC208A">
                              <w:rPr>
                                <w:rFonts w:ascii="Open Sans" w:hAnsi="Open Sans" w:cs="Open Sans"/>
                                <w:color w:val="212529"/>
                                <w:highlight w:val="yellow"/>
                                <w:shd w:val="clear" w:color="auto" w:fill="FFFFFF"/>
                              </w:rPr>
                              <w:t>Tracert</w:t>
                            </w:r>
                            <w:r>
                              <w:rPr>
                                <w:rFonts w:ascii="Open Sans" w:hAnsi="Open Sans" w:cs="Open Sans"/>
                                <w:color w:val="212529"/>
                                <w:shd w:val="clear" w:color="auto" w:fill="FFFFFF"/>
                              </w:rPr>
                              <w:t xml:space="preserve"> komutu internet sitesine ula</w:t>
                            </w:r>
                            <w:r>
                              <w:rPr>
                                <w:rFonts w:ascii="Calibri" w:hAnsi="Calibri" w:cs="Calibri"/>
                                <w:color w:val="212529"/>
                                <w:shd w:val="clear" w:color="auto" w:fill="FFFFFF"/>
                              </w:rPr>
                              <w:t>şı</w:t>
                            </w:r>
                            <w:r>
                              <w:rPr>
                                <w:rFonts w:ascii="Open Sans" w:hAnsi="Open Sans" w:cs="Open Sans"/>
                                <w:color w:val="212529"/>
                                <w:shd w:val="clear" w:color="auto" w:fill="FFFFFF"/>
                              </w:rPr>
                              <w:t>rken aradaki veri ak</w:t>
                            </w:r>
                            <w:r>
                              <w:rPr>
                                <w:rFonts w:ascii="Calibri" w:hAnsi="Calibri" w:cs="Calibri"/>
                                <w:color w:val="212529"/>
                                <w:shd w:val="clear" w:color="auto" w:fill="FFFFFF"/>
                              </w:rPr>
                              <w:t>ışı</w:t>
                            </w:r>
                            <w:r>
                              <w:rPr>
                                <w:rFonts w:ascii="Open Sans" w:hAnsi="Open Sans" w:cs="Open Sans"/>
                                <w:color w:val="212529"/>
                                <w:shd w:val="clear" w:color="auto" w:fill="FFFFFF"/>
                              </w:rPr>
                              <w:t>n</w:t>
                            </w:r>
                            <w:r>
                              <w:rPr>
                                <w:rFonts w:ascii="Calibri" w:hAnsi="Calibri" w:cs="Calibri"/>
                                <w:color w:val="212529"/>
                                <w:shd w:val="clear" w:color="auto" w:fill="FFFFFF"/>
                              </w:rPr>
                              <w:t>ı</w:t>
                            </w:r>
                            <w:r>
                              <w:rPr>
                                <w:rFonts w:ascii="Open Sans" w:hAnsi="Open Sans" w:cs="Open Sans"/>
                                <w:color w:val="212529"/>
                                <w:shd w:val="clear" w:color="auto" w:fill="FFFFFF"/>
                              </w:rPr>
                              <w:t xml:space="preserve"> izlemek için kullan</w:t>
                            </w:r>
                            <w:r>
                              <w:rPr>
                                <w:rFonts w:ascii="Calibri" w:hAnsi="Calibri" w:cs="Calibri"/>
                                <w:color w:val="212529"/>
                                <w:shd w:val="clear" w:color="auto" w:fill="FFFFFF"/>
                              </w:rPr>
                              <w:t>ı</w:t>
                            </w:r>
                            <w:r>
                              <w:rPr>
                                <w:rFonts w:ascii="Open Sans" w:hAnsi="Open Sans" w:cs="Open Sans"/>
                                <w:color w:val="212529"/>
                                <w:shd w:val="clear" w:color="auto" w:fill="FFFFFF"/>
                              </w:rPr>
                              <w:t>lan basit bir komuttur. Bu komut genellikle web sitesinin yay</w:t>
                            </w:r>
                            <w:r>
                              <w:rPr>
                                <w:rFonts w:ascii="Calibri" w:hAnsi="Calibri" w:cs="Calibri"/>
                                <w:color w:val="212529"/>
                                <w:shd w:val="clear" w:color="auto" w:fill="FFFFFF"/>
                              </w:rPr>
                              <w:t>ı</w:t>
                            </w:r>
                            <w:r>
                              <w:rPr>
                                <w:rFonts w:ascii="Open Sans" w:hAnsi="Open Sans" w:cs="Open Sans"/>
                                <w:color w:val="212529"/>
                                <w:shd w:val="clear" w:color="auto" w:fill="FFFFFF"/>
                              </w:rPr>
                              <w:t>n al</w:t>
                            </w:r>
                            <w:r>
                              <w:rPr>
                                <w:rFonts w:ascii="Calibri" w:hAnsi="Calibri" w:cs="Calibri"/>
                                <w:color w:val="212529"/>
                                <w:shd w:val="clear" w:color="auto" w:fill="FFFFFF"/>
                              </w:rPr>
                              <w:t>ı</w:t>
                            </w:r>
                            <w:r>
                              <w:rPr>
                                <w:rFonts w:ascii="Open Sans" w:hAnsi="Open Sans" w:cs="Open Sans"/>
                                <w:color w:val="212529"/>
                                <w:shd w:val="clear" w:color="auto" w:fill="FFFFFF"/>
                              </w:rPr>
                              <w:t>p almad</w:t>
                            </w:r>
                            <w:r>
                              <w:rPr>
                                <w:rFonts w:ascii="Calibri" w:hAnsi="Calibri" w:cs="Calibri"/>
                                <w:color w:val="212529"/>
                                <w:shd w:val="clear" w:color="auto" w:fill="FFFFFF"/>
                              </w:rPr>
                              <w:t>ığı</w:t>
                            </w:r>
                            <w:r>
                              <w:rPr>
                                <w:rFonts w:ascii="Open Sans" w:hAnsi="Open Sans" w:cs="Open Sans"/>
                                <w:color w:val="212529"/>
                                <w:shd w:val="clear" w:color="auto" w:fill="FFFFFF"/>
                              </w:rPr>
                              <w:t>n</w:t>
                            </w:r>
                            <w:r>
                              <w:rPr>
                                <w:rFonts w:ascii="Calibri" w:hAnsi="Calibri" w:cs="Calibri"/>
                                <w:color w:val="212529"/>
                                <w:shd w:val="clear" w:color="auto" w:fill="FFFFFF"/>
                              </w:rPr>
                              <w:t>ı</w:t>
                            </w:r>
                            <w:r>
                              <w:rPr>
                                <w:rFonts w:ascii="Open Sans" w:hAnsi="Open Sans" w:cs="Open Sans"/>
                                <w:color w:val="212529"/>
                                <w:shd w:val="clear" w:color="auto" w:fill="FFFFFF"/>
                              </w:rPr>
                              <w:t xml:space="preserve"> kontrol etmek amaçl</w:t>
                            </w:r>
                            <w:r>
                              <w:rPr>
                                <w:rFonts w:ascii="Calibri" w:hAnsi="Calibri" w:cs="Calibri"/>
                                <w:color w:val="212529"/>
                                <w:shd w:val="clear" w:color="auto" w:fill="FFFFFF"/>
                              </w:rPr>
                              <w:t>ı</w:t>
                            </w:r>
                            <w:r>
                              <w:rPr>
                                <w:rFonts w:ascii="Open Sans" w:hAnsi="Open Sans" w:cs="Open Sans"/>
                                <w:color w:val="212529"/>
                                <w:shd w:val="clear" w:color="auto" w:fill="FFFFFF"/>
                              </w:rPr>
                              <w:t xml:space="preserve"> yap</w:t>
                            </w:r>
                            <w:r>
                              <w:rPr>
                                <w:rFonts w:ascii="Calibri" w:hAnsi="Calibri" w:cs="Calibri"/>
                                <w:color w:val="212529"/>
                                <w:shd w:val="clear" w:color="auto" w:fill="FFFFFF"/>
                              </w:rPr>
                              <w:t>ı</w:t>
                            </w:r>
                            <w:r>
                              <w:rPr>
                                <w:rFonts w:ascii="Open Sans" w:hAnsi="Open Sans" w:cs="Open Sans"/>
                                <w:color w:val="212529"/>
                                <w:shd w:val="clear" w:color="auto" w:fill="FFFFFF"/>
                              </w:rPr>
                              <w:t>lan bir i</w:t>
                            </w:r>
                            <w:r>
                              <w:rPr>
                                <w:rFonts w:ascii="Calibri" w:hAnsi="Calibri" w:cs="Calibri"/>
                                <w:color w:val="212529"/>
                                <w:shd w:val="clear" w:color="auto" w:fill="FFFFFF"/>
                              </w:rPr>
                              <w:t>ş</w:t>
                            </w:r>
                            <w:r>
                              <w:rPr>
                                <w:rFonts w:ascii="Open Sans" w:hAnsi="Open Sans" w:cs="Open Sans"/>
                                <w:color w:val="212529"/>
                                <w:shd w:val="clear" w:color="auto" w:fill="FFFFFF"/>
                              </w:rPr>
                              <w:t>lemdir. Sunucu taraf</w:t>
                            </w:r>
                            <w:r>
                              <w:rPr>
                                <w:rFonts w:ascii="Calibri" w:hAnsi="Calibri" w:cs="Calibri"/>
                                <w:color w:val="212529"/>
                                <w:shd w:val="clear" w:color="auto" w:fill="FFFFFF"/>
                              </w:rPr>
                              <w:t>ı</w:t>
                            </w:r>
                            <w:r>
                              <w:rPr>
                                <w:rFonts w:ascii="Open Sans" w:hAnsi="Open Sans" w:cs="Open Sans"/>
                                <w:color w:val="212529"/>
                                <w:shd w:val="clear" w:color="auto" w:fill="FFFFFF"/>
                              </w:rPr>
                              <w:t>nda bir IP bazl</w:t>
                            </w:r>
                            <w:r>
                              <w:rPr>
                                <w:rFonts w:ascii="Calibri" w:hAnsi="Calibri" w:cs="Calibri"/>
                                <w:color w:val="212529"/>
                                <w:shd w:val="clear" w:color="auto" w:fill="FFFFFF"/>
                              </w:rPr>
                              <w:t>ı</w:t>
                            </w:r>
                            <w:r>
                              <w:rPr>
                                <w:rFonts w:ascii="Open Sans" w:hAnsi="Open Sans" w:cs="Open Sans"/>
                                <w:color w:val="212529"/>
                                <w:shd w:val="clear" w:color="auto" w:fill="FFFFFF"/>
                              </w:rPr>
                              <w:t xml:space="preserve"> engelleme ya</w:t>
                            </w:r>
                            <w:r>
                              <w:rPr>
                                <w:rFonts w:ascii="Calibri" w:hAnsi="Calibri" w:cs="Calibri"/>
                                <w:color w:val="212529"/>
                                <w:shd w:val="clear" w:color="auto" w:fill="FFFFFF"/>
                              </w:rPr>
                              <w:t>ş</w:t>
                            </w:r>
                            <w:r>
                              <w:rPr>
                                <w:rFonts w:ascii="Open Sans" w:hAnsi="Open Sans" w:cs="Open Sans"/>
                                <w:color w:val="212529"/>
                                <w:shd w:val="clear" w:color="auto" w:fill="FFFFFF"/>
                              </w:rPr>
                              <w:t>and</w:t>
                            </w:r>
                            <w:r>
                              <w:rPr>
                                <w:rFonts w:ascii="Calibri" w:hAnsi="Calibri" w:cs="Calibri"/>
                                <w:color w:val="212529"/>
                                <w:shd w:val="clear" w:color="auto" w:fill="FFFFFF"/>
                              </w:rPr>
                              <w:t>ı</w:t>
                            </w:r>
                            <w:r>
                              <w:rPr>
                                <w:rFonts w:ascii="Open Sans" w:hAnsi="Open Sans" w:cs="Open Sans"/>
                                <w:color w:val="212529"/>
                                <w:shd w:val="clear" w:color="auto" w:fill="FFFFFF"/>
                              </w:rPr>
                              <w:t xml:space="preserve"> ise bu tracert komutu ile kontrol edilerek tespit edilebilmektedir</w:t>
                            </w:r>
                            <w:r w:rsidR="00226659">
                              <w:rPr>
                                <w:rFonts w:ascii="Open Sans" w:hAnsi="Open Sans" w:cs="Open Sans"/>
                                <w:color w:val="212529"/>
                                <w:shd w:val="clear" w:color="auto" w:fill="FFFFFF"/>
                              </w:rPr>
                              <w:t>. Linux und Cisco =tracerouter</w:t>
                            </w:r>
                          </w:p>
                          <w:p w14:paraId="34A8A389" w14:textId="77777777" w:rsidR="00226659" w:rsidRDefault="002266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5F00D" id="Text Box 2" o:spid="_x0000_s1028" type="#_x0000_t202" style="position:absolute;left:0;text-align:left;margin-left:7.7pt;margin-top:23.1pt;width:149.95pt;height:204.05pt;z-index:251660293;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">
                <v:textbox>
                  <w:txbxContent>
                    <w:p w14:paraId="3C341202" w14:textId="3683DDBB" w:rsidR="00AC208A" w:rsidRDefault="00AC208A">
                      <w:pPr>
                        <w:rPr>
                          <w:rFonts w:ascii="Open Sans" w:hAnsi="Open Sans" w:cs="Open Sans"/>
                          <w:color w:val="212529"/>
                          <w:shd w:val="clear" w:color="auto" w:fill="FFFFFF"/>
                        </w:rPr>
                      </w:pPr>
                      <w:r w:rsidRPr="00AC208A">
                        <w:rPr>
                          <w:rFonts w:ascii="Open Sans" w:hAnsi="Open Sans" w:cs="Open Sans"/>
                          <w:color w:val="212529"/>
                          <w:highlight w:val="yellow"/>
                          <w:shd w:val="clear" w:color="auto" w:fill="FFFFFF"/>
                        </w:rPr>
                        <w:t>Tracert</w:t>
                      </w:r>
                      <w:r>
                        <w:rPr>
                          <w:rFonts w:ascii="Open Sans" w:hAnsi="Open Sans" w:cs="Open Sans"/>
                          <w:color w:val="212529"/>
                          <w:shd w:val="clear" w:color="auto" w:fill="FFFFFF"/>
                        </w:rPr>
                        <w:t xml:space="preserve"> komutu internet sitesine ula</w:t>
                      </w:r>
                      <w:r>
                        <w:rPr>
                          <w:rFonts w:ascii="Calibri" w:hAnsi="Calibri" w:cs="Calibri"/>
                          <w:color w:val="212529"/>
                          <w:shd w:val="clear" w:color="auto" w:fill="FFFFFF"/>
                        </w:rPr>
                        <w:t>şı</w:t>
                      </w:r>
                      <w:r>
                        <w:rPr>
                          <w:rFonts w:ascii="Open Sans" w:hAnsi="Open Sans" w:cs="Open Sans"/>
                          <w:color w:val="212529"/>
                          <w:shd w:val="clear" w:color="auto" w:fill="FFFFFF"/>
                        </w:rPr>
                        <w:t>rken aradaki veri ak</w:t>
                      </w:r>
                      <w:r>
                        <w:rPr>
                          <w:rFonts w:ascii="Calibri" w:hAnsi="Calibri" w:cs="Calibri"/>
                          <w:color w:val="212529"/>
                          <w:shd w:val="clear" w:color="auto" w:fill="FFFFFF"/>
                        </w:rPr>
                        <w:t>ışı</w:t>
                      </w:r>
                      <w:r>
                        <w:rPr>
                          <w:rFonts w:ascii="Open Sans" w:hAnsi="Open Sans" w:cs="Open Sans"/>
                          <w:color w:val="212529"/>
                          <w:shd w:val="clear" w:color="auto" w:fill="FFFFFF"/>
                        </w:rPr>
                        <w:t>n</w:t>
                      </w:r>
                      <w:r>
                        <w:rPr>
                          <w:rFonts w:ascii="Calibri" w:hAnsi="Calibri" w:cs="Calibri"/>
                          <w:color w:val="212529"/>
                          <w:shd w:val="clear" w:color="auto" w:fill="FFFFFF"/>
                        </w:rPr>
                        <w:t>ı</w:t>
                      </w:r>
                      <w:r>
                        <w:rPr>
                          <w:rFonts w:ascii="Open Sans" w:hAnsi="Open Sans" w:cs="Open Sans"/>
                          <w:color w:val="212529"/>
                          <w:shd w:val="clear" w:color="auto" w:fill="FFFFFF"/>
                        </w:rPr>
                        <w:t xml:space="preserve"> izlemek için kullan</w:t>
                      </w:r>
                      <w:r>
                        <w:rPr>
                          <w:rFonts w:ascii="Calibri" w:hAnsi="Calibri" w:cs="Calibri"/>
                          <w:color w:val="212529"/>
                          <w:shd w:val="clear" w:color="auto" w:fill="FFFFFF"/>
                        </w:rPr>
                        <w:t>ı</w:t>
                      </w:r>
                      <w:r>
                        <w:rPr>
                          <w:rFonts w:ascii="Open Sans" w:hAnsi="Open Sans" w:cs="Open Sans"/>
                          <w:color w:val="212529"/>
                          <w:shd w:val="clear" w:color="auto" w:fill="FFFFFF"/>
                        </w:rPr>
                        <w:t>lan basit bir komuttur. Bu komut genellikle web sitesinin yay</w:t>
                      </w:r>
                      <w:r>
                        <w:rPr>
                          <w:rFonts w:ascii="Calibri" w:hAnsi="Calibri" w:cs="Calibri"/>
                          <w:color w:val="212529"/>
                          <w:shd w:val="clear" w:color="auto" w:fill="FFFFFF"/>
                        </w:rPr>
                        <w:t>ı</w:t>
                      </w:r>
                      <w:r>
                        <w:rPr>
                          <w:rFonts w:ascii="Open Sans" w:hAnsi="Open Sans" w:cs="Open Sans"/>
                          <w:color w:val="212529"/>
                          <w:shd w:val="clear" w:color="auto" w:fill="FFFFFF"/>
                        </w:rPr>
                        <w:t>n al</w:t>
                      </w:r>
                      <w:r>
                        <w:rPr>
                          <w:rFonts w:ascii="Calibri" w:hAnsi="Calibri" w:cs="Calibri"/>
                          <w:color w:val="212529"/>
                          <w:shd w:val="clear" w:color="auto" w:fill="FFFFFF"/>
                        </w:rPr>
                        <w:t>ı</w:t>
                      </w:r>
                      <w:r>
                        <w:rPr>
                          <w:rFonts w:ascii="Open Sans" w:hAnsi="Open Sans" w:cs="Open Sans"/>
                          <w:color w:val="212529"/>
                          <w:shd w:val="clear" w:color="auto" w:fill="FFFFFF"/>
                        </w:rPr>
                        <w:t>p almad</w:t>
                      </w:r>
                      <w:r>
                        <w:rPr>
                          <w:rFonts w:ascii="Calibri" w:hAnsi="Calibri" w:cs="Calibri"/>
                          <w:color w:val="212529"/>
                          <w:shd w:val="clear" w:color="auto" w:fill="FFFFFF"/>
                        </w:rPr>
                        <w:t>ığı</w:t>
                      </w:r>
                      <w:r>
                        <w:rPr>
                          <w:rFonts w:ascii="Open Sans" w:hAnsi="Open Sans" w:cs="Open Sans"/>
                          <w:color w:val="212529"/>
                          <w:shd w:val="clear" w:color="auto" w:fill="FFFFFF"/>
                        </w:rPr>
                        <w:t>n</w:t>
                      </w:r>
                      <w:r>
                        <w:rPr>
                          <w:rFonts w:ascii="Calibri" w:hAnsi="Calibri" w:cs="Calibri"/>
                          <w:color w:val="212529"/>
                          <w:shd w:val="clear" w:color="auto" w:fill="FFFFFF"/>
                        </w:rPr>
                        <w:t>ı</w:t>
                      </w:r>
                      <w:r>
                        <w:rPr>
                          <w:rFonts w:ascii="Open Sans" w:hAnsi="Open Sans" w:cs="Open Sans"/>
                          <w:color w:val="212529"/>
                          <w:shd w:val="clear" w:color="auto" w:fill="FFFFFF"/>
                        </w:rPr>
                        <w:t xml:space="preserve"> kontrol etmek amaçl</w:t>
                      </w:r>
                      <w:r>
                        <w:rPr>
                          <w:rFonts w:ascii="Calibri" w:hAnsi="Calibri" w:cs="Calibri"/>
                          <w:color w:val="212529"/>
                          <w:shd w:val="clear" w:color="auto" w:fill="FFFFFF"/>
                        </w:rPr>
                        <w:t>ı</w:t>
                      </w:r>
                      <w:r>
                        <w:rPr>
                          <w:rFonts w:ascii="Open Sans" w:hAnsi="Open Sans" w:cs="Open Sans"/>
                          <w:color w:val="212529"/>
                          <w:shd w:val="clear" w:color="auto" w:fill="FFFFFF"/>
                        </w:rPr>
                        <w:t xml:space="preserve"> yap</w:t>
                      </w:r>
                      <w:r>
                        <w:rPr>
                          <w:rFonts w:ascii="Calibri" w:hAnsi="Calibri" w:cs="Calibri"/>
                          <w:color w:val="212529"/>
                          <w:shd w:val="clear" w:color="auto" w:fill="FFFFFF"/>
                        </w:rPr>
                        <w:t>ı</w:t>
                      </w:r>
                      <w:r>
                        <w:rPr>
                          <w:rFonts w:ascii="Open Sans" w:hAnsi="Open Sans" w:cs="Open Sans"/>
                          <w:color w:val="212529"/>
                          <w:shd w:val="clear" w:color="auto" w:fill="FFFFFF"/>
                        </w:rPr>
                        <w:t>lan bir i</w:t>
                      </w:r>
                      <w:r>
                        <w:rPr>
                          <w:rFonts w:ascii="Calibri" w:hAnsi="Calibri" w:cs="Calibri"/>
                          <w:color w:val="212529"/>
                          <w:shd w:val="clear" w:color="auto" w:fill="FFFFFF"/>
                        </w:rPr>
                        <w:t>ş</w:t>
                      </w:r>
                      <w:r>
                        <w:rPr>
                          <w:rFonts w:ascii="Open Sans" w:hAnsi="Open Sans" w:cs="Open Sans"/>
                          <w:color w:val="212529"/>
                          <w:shd w:val="clear" w:color="auto" w:fill="FFFFFF"/>
                        </w:rPr>
                        <w:t>lemdir. Sunucu taraf</w:t>
                      </w:r>
                      <w:r>
                        <w:rPr>
                          <w:rFonts w:ascii="Calibri" w:hAnsi="Calibri" w:cs="Calibri"/>
                          <w:color w:val="212529"/>
                          <w:shd w:val="clear" w:color="auto" w:fill="FFFFFF"/>
                        </w:rPr>
                        <w:t>ı</w:t>
                      </w:r>
                      <w:r>
                        <w:rPr>
                          <w:rFonts w:ascii="Open Sans" w:hAnsi="Open Sans" w:cs="Open Sans"/>
                          <w:color w:val="212529"/>
                          <w:shd w:val="clear" w:color="auto" w:fill="FFFFFF"/>
                        </w:rPr>
                        <w:t>nda bir IP bazl</w:t>
                      </w:r>
                      <w:r>
                        <w:rPr>
                          <w:rFonts w:ascii="Calibri" w:hAnsi="Calibri" w:cs="Calibri"/>
                          <w:color w:val="212529"/>
                          <w:shd w:val="clear" w:color="auto" w:fill="FFFFFF"/>
                        </w:rPr>
                        <w:t>ı</w:t>
                      </w:r>
                      <w:r>
                        <w:rPr>
                          <w:rFonts w:ascii="Open Sans" w:hAnsi="Open Sans" w:cs="Open Sans"/>
                          <w:color w:val="212529"/>
                          <w:shd w:val="clear" w:color="auto" w:fill="FFFFFF"/>
                        </w:rPr>
                        <w:t xml:space="preserve"> engelleme ya</w:t>
                      </w:r>
                      <w:r>
                        <w:rPr>
                          <w:rFonts w:ascii="Calibri" w:hAnsi="Calibri" w:cs="Calibri"/>
                          <w:color w:val="212529"/>
                          <w:shd w:val="clear" w:color="auto" w:fill="FFFFFF"/>
                        </w:rPr>
                        <w:t>ş</w:t>
                      </w:r>
                      <w:r>
                        <w:rPr>
                          <w:rFonts w:ascii="Open Sans" w:hAnsi="Open Sans" w:cs="Open Sans"/>
                          <w:color w:val="212529"/>
                          <w:shd w:val="clear" w:color="auto" w:fill="FFFFFF"/>
                        </w:rPr>
                        <w:t>and</w:t>
                      </w:r>
                      <w:r>
                        <w:rPr>
                          <w:rFonts w:ascii="Calibri" w:hAnsi="Calibri" w:cs="Calibri"/>
                          <w:color w:val="212529"/>
                          <w:shd w:val="clear" w:color="auto" w:fill="FFFFFF"/>
                        </w:rPr>
                        <w:t>ı</w:t>
                      </w:r>
                      <w:r>
                        <w:rPr>
                          <w:rFonts w:ascii="Open Sans" w:hAnsi="Open Sans" w:cs="Open Sans"/>
                          <w:color w:val="212529"/>
                          <w:shd w:val="clear" w:color="auto" w:fill="FFFFFF"/>
                        </w:rPr>
                        <w:t xml:space="preserve"> ise bu tracert komutu ile kontrol edilerek tespit edilebilmektedir</w:t>
                      </w:r>
                      <w:r w:rsidR="00226659">
                        <w:rPr>
                          <w:rFonts w:ascii="Open Sans" w:hAnsi="Open Sans" w:cs="Open Sans"/>
                          <w:color w:val="212529"/>
                          <w:shd w:val="clear" w:color="auto" w:fill="FFFFFF"/>
                        </w:rPr>
                        <w:t>. Linux und Cisco =tracerouter</w:t>
                      </w:r>
                    </w:p>
                    <w:p w14:paraId="34A8A389" w14:textId="77777777" w:rsidR="00226659" w:rsidRDefault="00226659"/>
                  </w:txbxContent>
                </v:textbox>
                <w10:wrap type="square" anchorx="margin"/>
              </v:shape>
            </w:pict>
          </mc:Fallback>
        </mc:AlternateContent>
      </w:r>
      <w:r w:rsidR="006D1DFC">
        <w:rPr>
          <w:rFonts w:ascii="Calibri" w:hAnsi="Calibri" w:cs="Calibri"/>
          <w:sz w:val="22"/>
          <w:szCs w:val="22"/>
        </w:rPr>
        <w:t>Mit welchem Befehl kann ich diesen Weg herausfinden?</w:t>
      </w:r>
    </w:p>
    <w:p w14:paraId="2271B3ED" w14:textId="5E98845D" w:rsidR="006D1DFC" w:rsidRDefault="006D1DFC" w:rsidP="003B385C">
      <w:pPr>
        <w:pStyle w:val="NormalWeb"/>
        <w:spacing w:after="0"/>
      </w:pPr>
      <w:r>
        <w:rPr>
          <w:rFonts w:ascii="Calibri" w:hAnsi="Calibri" w:cs="Calibri"/>
          <w:sz w:val="22"/>
          <w:szCs w:val="22"/>
        </w:rPr>
        <w:t> </w:t>
      </w:r>
      <w:r w:rsidR="003B385C" w:rsidRPr="003B385C">
        <w:rPr>
          <w:noProof/>
        </w:rPr>
        <w:drawing>
          <wp:anchor distT="0" distB="0" distL="114300" distR="114300" simplePos="0" relativeHeight="251658244" behindDoc="1" locked="0" layoutInCell="1" allowOverlap="1" wp14:anchorId="05E52B24" wp14:editId="3822FF5C">
            <wp:simplePos x="0" y="0"/>
            <wp:positionH relativeFrom="column">
              <wp:posOffset>30452</wp:posOffset>
            </wp:positionH>
            <wp:positionV relativeFrom="paragraph">
              <wp:posOffset>288207</wp:posOffset>
            </wp:positionV>
            <wp:extent cx="4922520" cy="1645920"/>
            <wp:effectExtent l="0" t="0" r="0" b="0"/>
            <wp:wrapTight wrapText="bothSides">
              <wp:wrapPolygon edited="0">
                <wp:start x="0" y="0"/>
                <wp:lineTo x="0" y="21250"/>
                <wp:lineTo x="21483" y="21250"/>
                <wp:lineTo x="21483" y="0"/>
                <wp:lineTo x="0" y="0"/>
              </wp:wrapPolygon>
            </wp:wrapTight>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4922520" cy="1645920"/>
                    </a:xfrm>
                    <a:prstGeom prst="rect">
                      <a:avLst/>
                    </a:prstGeom>
                  </pic:spPr>
                </pic:pic>
              </a:graphicData>
            </a:graphic>
          </wp:anchor>
        </w:drawing>
      </w:r>
      <w:r w:rsidR="003B385C">
        <w:br/>
      </w:r>
    </w:p>
    <w:p w14:paraId="309BB847" w14:textId="77777777" w:rsidR="006D1DFC" w:rsidRDefault="006D1DFC">
      <w:pPr>
        <w:spacing w:line="280" w:lineRule="exact"/>
      </w:pPr>
    </w:p>
    <w:sectPr w:rsidR="006D1DFC" w:rsidSect="00317C8A">
      <w:headerReference w:type="default" r:id="rId22"/>
      <w:pgSz w:w="11906" w:h="16838" w:code="9"/>
      <w:pgMar w:top="851" w:right="851" w:bottom="851" w:left="3119"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085BB" w14:textId="77777777" w:rsidR="00317C8A" w:rsidRDefault="00317C8A" w:rsidP="00171286">
      <w:pPr>
        <w:spacing w:after="0" w:line="240" w:lineRule="auto"/>
      </w:pPr>
      <w:r>
        <w:separator/>
      </w:r>
    </w:p>
  </w:endnote>
  <w:endnote w:type="continuationSeparator" w:id="0">
    <w:p w14:paraId="54CCE795" w14:textId="77777777" w:rsidR="00317C8A" w:rsidRDefault="00317C8A" w:rsidP="00171286">
      <w:pPr>
        <w:spacing w:after="0" w:line="240" w:lineRule="auto"/>
      </w:pPr>
      <w:r>
        <w:continuationSeparator/>
      </w:r>
    </w:p>
  </w:endnote>
  <w:endnote w:type="continuationNotice" w:id="1">
    <w:p w14:paraId="63C62E42" w14:textId="77777777" w:rsidR="00317C8A" w:rsidRDefault="00317C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sis">
    <w:panose1 w:val="00000000000000000000"/>
    <w:charset w:val="00"/>
    <w:family w:val="roman"/>
    <w:notTrueType/>
    <w:pitch w:val="default"/>
  </w:font>
  <w:font w:name="Source Code Pro">
    <w:altName w:val="Source Sans Pro"/>
    <w:charset w:val="00"/>
    <w:family w:val="modern"/>
    <w:pitch w:val="fixed"/>
    <w:sig w:usb0="200002F7" w:usb1="02003803" w:usb2="00000000" w:usb3="00000000" w:csb0="0000019F" w:csb1="00000000"/>
  </w:font>
  <w:font w:name="Source Sans Pro Light">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2635F" w14:textId="2969824D" w:rsidR="00D21DDF" w:rsidRPr="00AC53DC" w:rsidRDefault="000E4370" w:rsidP="00AC53DC">
    <w:pPr>
      <w:pStyle w:val="Footer"/>
    </w:pPr>
    <w:r>
      <w:fldChar w:fldCharType="begin"/>
    </w:r>
    <w:r>
      <w:instrText xml:space="preserve"> FILENAME \* MERGEFORMAT </w:instrText>
    </w:r>
    <w:r>
      <w:fldChar w:fldCharType="separate"/>
    </w:r>
    <w:r w:rsidR="007E32BF">
      <w:rPr>
        <w:noProof/>
      </w:rPr>
      <w:t>ab_adv_IP_Subnetting.docx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ECAAB" w14:textId="77777777" w:rsidR="00317C8A" w:rsidRDefault="00317C8A" w:rsidP="00171286">
      <w:pPr>
        <w:spacing w:after="0" w:line="240" w:lineRule="auto"/>
      </w:pPr>
      <w:r>
        <w:separator/>
      </w:r>
    </w:p>
  </w:footnote>
  <w:footnote w:type="continuationSeparator" w:id="0">
    <w:p w14:paraId="5A684651" w14:textId="77777777" w:rsidR="00317C8A" w:rsidRDefault="00317C8A" w:rsidP="00171286">
      <w:pPr>
        <w:spacing w:after="0" w:line="240" w:lineRule="auto"/>
      </w:pPr>
      <w:r>
        <w:continuationSeparator/>
      </w:r>
    </w:p>
  </w:footnote>
  <w:footnote w:type="continuationNotice" w:id="1">
    <w:p w14:paraId="597CAA6D" w14:textId="77777777" w:rsidR="00317C8A" w:rsidRDefault="00317C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05E" w14:textId="227D7845" w:rsidR="0089692F" w:rsidRDefault="007253CE">
    <w:pPr>
      <w:pStyle w:val="Header"/>
    </w:pPr>
    <w:r>
      <w:rPr>
        <w:noProof/>
      </w:rPr>
      <mc:AlternateContent>
        <mc:Choice Requires="wps">
          <w:drawing>
            <wp:anchor distT="0" distB="0" distL="114300" distR="114300" simplePos="0" relativeHeight="251658240" behindDoc="0" locked="0" layoutInCell="1" allowOverlap="1" wp14:anchorId="1D16A4D3" wp14:editId="691695CB">
              <wp:simplePos x="0" y="0"/>
              <wp:positionH relativeFrom="page">
                <wp:posOffset>539750</wp:posOffset>
              </wp:positionH>
              <wp:positionV relativeFrom="margin">
                <wp:posOffset>-635</wp:posOffset>
              </wp:positionV>
              <wp:extent cx="1259840" cy="175260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9840" cy="1752600"/>
                      </a:xfrm>
                      <a:prstGeom prst="rect">
                        <a:avLst/>
                      </a:prstGeom>
                      <a:noFill/>
                      <a:ln w="6350">
                        <a:noFill/>
                      </a:ln>
                    </wps:spPr>
                    <wps:txbx>
                      <w:txbxContent>
                        <w:sdt>
                          <w:sdtPr>
                            <w:rPr>
                              <w:rFonts w:asciiTheme="majorHAnsi" w:hAnsiTheme="majorHAnsi"/>
                            </w:rPr>
                            <w:alias w:val="Titel"/>
                            <w:id w:val="523135993"/>
                            <w:dataBinding w:prefixMappings="xmlns:ns0='http://purl.org/dc/elements/1.1/' xmlns:ns1='http://schemas.openxmlformats.org/package/2006/metadata/core-properties' " w:xpath="/ns1:coreProperties[1]/ns0:title[1]" w:storeItemID="{6C3C8BC8-F283-45AE-878A-BAB7291924A1}"/>
                            <w:text/>
                          </w:sdtPr>
                          <w:sdtEndPr/>
                          <w:sdtContent>
                            <w:p w14:paraId="6472DC47" w14:textId="77777777" w:rsidR="00691B2E" w:rsidRPr="00691B2E" w:rsidRDefault="001413F7" w:rsidP="00691B2E">
                              <w:pPr>
                                <w:rPr>
                                  <w:rFonts w:asciiTheme="majorHAnsi" w:hAnsiTheme="majorHAnsi"/>
                                </w:rPr>
                              </w:pPr>
                              <w:r>
                                <w:rPr>
                                  <w:rFonts w:asciiTheme="majorHAnsi" w:hAnsiTheme="majorHAnsi"/>
                                </w:rPr>
                                <w:t>gibb HF Informatik &amp; Telekom</w:t>
                              </w:r>
                            </w:p>
                          </w:sdtContent>
                        </w:sdt>
                        <w:p w14:paraId="25797DA4" w14:textId="292C6B87" w:rsidR="00691B2E" w:rsidRPr="00691B2E" w:rsidRDefault="007B023B" w:rsidP="00691B2E">
                          <w:pPr>
                            <w:rPr>
                              <w:rFonts w:asciiTheme="majorHAnsi" w:hAnsiTheme="majorHAnsi"/>
                            </w:rPr>
                          </w:pPr>
                          <w:r>
                            <w:rPr>
                              <w:rFonts w:asciiTheme="majorHAnsi" w:hAnsiTheme="majorHAnsi"/>
                            </w:rPr>
                            <w:t>ML</w:t>
                          </w:r>
                          <w:r>
                            <w:rPr>
                              <w:rFonts w:asciiTheme="majorHAnsi" w:hAnsiTheme="majorHAnsi"/>
                            </w:rPr>
                            <w:fldChar w:fldCharType="begin"/>
                          </w:r>
                          <w:r>
                            <w:rPr>
                              <w:rFonts w:asciiTheme="majorHAnsi" w:hAnsiTheme="majorHAnsi"/>
                            </w:rPr>
                            <w:instrText xml:space="preserve"> DOCPROPERTY  Modulnummer  \* MERGEFORMAT </w:instrText>
                          </w:r>
                          <w:r>
                            <w:rPr>
                              <w:rFonts w:asciiTheme="majorHAnsi" w:hAnsiTheme="majorHAnsi"/>
                            </w:rPr>
                            <w:fldChar w:fldCharType="separate"/>
                          </w:r>
                          <w:r w:rsidR="00137D03">
                            <w:rPr>
                              <w:rFonts w:asciiTheme="majorHAnsi" w:hAnsiTheme="majorHAnsi"/>
                              <w:b/>
                              <w:bCs/>
                              <w:lang w:val="de-DE"/>
                            </w:rPr>
                            <w:t>Fehler! Unbekannter Name für Dokument-Eigenschaft.</w:t>
                          </w:r>
                          <w:r>
                            <w:rPr>
                              <w:rFonts w:asciiTheme="majorHAnsi" w:hAnsiTheme="majorHAnsi"/>
                            </w:rPr>
                            <w:fldChar w:fldCharType="end"/>
                          </w:r>
                          <w:r>
                            <w:rPr>
                              <w:rFonts w:asciiTheme="majorHAnsi" w:hAnsiTheme="majorHAnsi"/>
                            </w:rPr>
                            <w:br/>
                          </w:r>
                          <w:r w:rsidR="00691B2E" w:rsidRPr="00691B2E">
                            <w:rPr>
                              <w:rFonts w:asciiTheme="majorHAnsi" w:hAnsiTheme="majorHAnsi"/>
                            </w:rPr>
                            <w:t xml:space="preserve">Seite </w:t>
                          </w:r>
                          <w:r w:rsidR="00691B2E" w:rsidRPr="00691B2E">
                            <w:rPr>
                              <w:rFonts w:asciiTheme="majorHAnsi" w:hAnsiTheme="majorHAnsi"/>
                            </w:rPr>
                            <w:fldChar w:fldCharType="begin"/>
                          </w:r>
                          <w:r w:rsidR="00691B2E" w:rsidRPr="00691B2E">
                            <w:rPr>
                              <w:rFonts w:asciiTheme="majorHAnsi" w:hAnsiTheme="majorHAnsi"/>
                            </w:rPr>
                            <w:instrText xml:space="preserve"> PAGE  \* Arabic  \* MERGEFORMAT </w:instrText>
                          </w:r>
                          <w:r w:rsidR="00691B2E" w:rsidRPr="00691B2E">
                            <w:rPr>
                              <w:rFonts w:asciiTheme="majorHAnsi" w:hAnsiTheme="majorHAnsi"/>
                            </w:rPr>
                            <w:fldChar w:fldCharType="separate"/>
                          </w:r>
                          <w:r w:rsidR="00691B2E" w:rsidRPr="00691B2E">
                            <w:rPr>
                              <w:rFonts w:asciiTheme="majorHAnsi" w:hAnsiTheme="majorHAnsi"/>
                            </w:rPr>
                            <w:t>1</w:t>
                          </w:r>
                          <w:r w:rsidR="00691B2E" w:rsidRPr="00691B2E">
                            <w:rPr>
                              <w:rFonts w:asciiTheme="majorHAnsi" w:hAnsiTheme="majorHAnsi"/>
                            </w:rPr>
                            <w:fldChar w:fldCharType="end"/>
                          </w:r>
                          <w:r w:rsidR="00691B2E" w:rsidRPr="00691B2E">
                            <w:rPr>
                              <w:rFonts w:asciiTheme="majorHAnsi" w:hAnsiTheme="majorHAnsi"/>
                            </w:rPr>
                            <w:t>/</w:t>
                          </w:r>
                          <w:r w:rsidR="006D3E57">
                            <w:rPr>
                              <w:rFonts w:asciiTheme="majorHAnsi" w:hAnsiTheme="majorHAnsi"/>
                            </w:rPr>
                            <w:fldChar w:fldCharType="begin"/>
                          </w:r>
                          <w:r w:rsidR="006D3E57">
                            <w:rPr>
                              <w:rFonts w:asciiTheme="majorHAnsi" w:hAnsiTheme="majorHAnsi"/>
                            </w:rPr>
                            <w:instrText xml:space="preserve"> = </w:instrText>
                          </w:r>
                          <w:r w:rsidR="006D3E57" w:rsidRPr="00691B2E">
                            <w:rPr>
                              <w:rFonts w:asciiTheme="majorHAnsi" w:hAnsiTheme="majorHAnsi"/>
                            </w:rPr>
                            <w:fldChar w:fldCharType="begin"/>
                          </w:r>
                          <w:r w:rsidR="006D3E57" w:rsidRPr="00691B2E">
                            <w:rPr>
                              <w:rFonts w:asciiTheme="majorHAnsi" w:hAnsiTheme="majorHAnsi"/>
                            </w:rPr>
                            <w:instrText xml:space="preserve"> NUMPAGES  \* Arabic  \* MERGEFORMAT </w:instrText>
                          </w:r>
                          <w:r w:rsidR="006D3E57" w:rsidRPr="00691B2E">
                            <w:rPr>
                              <w:rFonts w:asciiTheme="majorHAnsi" w:hAnsiTheme="majorHAnsi"/>
                            </w:rPr>
                            <w:fldChar w:fldCharType="separate"/>
                          </w:r>
                          <w:r w:rsidR="00137D03">
                            <w:rPr>
                              <w:rFonts w:asciiTheme="majorHAnsi" w:hAnsiTheme="majorHAnsi"/>
                              <w:noProof/>
                            </w:rPr>
                            <w:instrText>12</w:instrText>
                          </w:r>
                          <w:r w:rsidR="006D3E57" w:rsidRPr="00691B2E">
                            <w:rPr>
                              <w:rFonts w:asciiTheme="majorHAnsi" w:hAnsiTheme="majorHAnsi"/>
                            </w:rPr>
                            <w:fldChar w:fldCharType="end"/>
                          </w:r>
                          <w:r w:rsidR="006D3E57">
                            <w:rPr>
                              <w:rFonts w:asciiTheme="majorHAnsi" w:hAnsiTheme="majorHAnsi"/>
                            </w:rPr>
                            <w:instrText xml:space="preserve"> - 1 </w:instrText>
                          </w:r>
                          <w:r w:rsidR="006D3E57">
                            <w:rPr>
                              <w:rFonts w:asciiTheme="majorHAnsi" w:hAnsiTheme="majorHAnsi"/>
                            </w:rPr>
                            <w:fldChar w:fldCharType="separate"/>
                          </w:r>
                          <w:r w:rsidR="00137D03">
                            <w:rPr>
                              <w:rFonts w:asciiTheme="majorHAnsi" w:hAnsiTheme="majorHAnsi"/>
                              <w:noProof/>
                            </w:rPr>
                            <w:t>11</w:t>
                          </w:r>
                          <w:r w:rsidR="006D3E57">
                            <w:rPr>
                              <w:rFonts w:asciiTheme="majorHAnsi" w:hAnsiTheme="majorHAnsi"/>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6A4D3" id="_x0000_t202" coordsize="21600,21600" o:spt="202" path="m,l,21600r21600,l21600,xe">
              <v:stroke joinstyle="miter"/>
              <v:path gradientshapeok="t" o:connecttype="rect"/>
            </v:shapetype>
            <v:shape id="Textfeld 1" o:spid="_x0000_s1029" type="#_x0000_t202" style="position:absolute;margin-left:42.5pt;margin-top:-.05pt;width:99.2pt;height:13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" filled="f" stroked="f" strokeweight=".5pt">
              <v:textbox inset="0,0,0,0">
                <w:txbxContent>
                  <w:sdt>
                    <w:sdtPr>
                      <w:rPr>
                        <w:rFonts w:asciiTheme="majorHAnsi" w:hAnsiTheme="majorHAnsi"/>
                      </w:rPr>
                      <w:alias w:val="Titel"/>
                      <w:id w:val="523135993"/>
                      <w:dataBinding w:prefixMappings="xmlns:ns0='http://purl.org/dc/elements/1.1/' xmlns:ns1='http://schemas.openxmlformats.org/package/2006/metadata/core-properties' " w:xpath="/ns1:coreProperties[1]/ns0:title[1]" w:storeItemID="{6C3C8BC8-F283-45AE-878A-BAB7291924A1}"/>
                      <w:text/>
                    </w:sdtPr>
                    <w:sdtEndPr/>
                    <w:sdtContent>
                      <w:p w14:paraId="6472DC47" w14:textId="77777777" w:rsidR="00691B2E" w:rsidRPr="00691B2E" w:rsidRDefault="001413F7" w:rsidP="00691B2E">
                        <w:pPr>
                          <w:rPr>
                            <w:rFonts w:asciiTheme="majorHAnsi" w:hAnsiTheme="majorHAnsi"/>
                          </w:rPr>
                        </w:pPr>
                        <w:r>
                          <w:rPr>
                            <w:rFonts w:asciiTheme="majorHAnsi" w:hAnsiTheme="majorHAnsi"/>
                          </w:rPr>
                          <w:t>gibb HF Informatik &amp; Telekom</w:t>
                        </w:r>
                      </w:p>
                    </w:sdtContent>
                  </w:sdt>
                  <w:p w14:paraId="25797DA4" w14:textId="292C6B87" w:rsidR="00691B2E" w:rsidRPr="00691B2E" w:rsidRDefault="007B023B" w:rsidP="00691B2E">
                    <w:pPr>
                      <w:rPr>
                        <w:rFonts w:asciiTheme="majorHAnsi" w:hAnsiTheme="majorHAnsi"/>
                      </w:rPr>
                    </w:pPr>
                    <w:r>
                      <w:rPr>
                        <w:rFonts w:asciiTheme="majorHAnsi" w:hAnsiTheme="majorHAnsi"/>
                      </w:rPr>
                      <w:t>ML</w:t>
                    </w:r>
                    <w:r>
                      <w:rPr>
                        <w:rFonts w:asciiTheme="majorHAnsi" w:hAnsiTheme="majorHAnsi"/>
                      </w:rPr>
                      <w:fldChar w:fldCharType="begin"/>
                    </w:r>
                    <w:r>
                      <w:rPr>
                        <w:rFonts w:asciiTheme="majorHAnsi" w:hAnsiTheme="majorHAnsi"/>
                      </w:rPr>
                      <w:instrText xml:space="preserve"> DOCPROPERTY  Modulnummer  \* MERGEFORMAT </w:instrText>
                    </w:r>
                    <w:r>
                      <w:rPr>
                        <w:rFonts w:asciiTheme="majorHAnsi" w:hAnsiTheme="majorHAnsi"/>
                      </w:rPr>
                      <w:fldChar w:fldCharType="separate"/>
                    </w:r>
                    <w:r w:rsidR="00137D03">
                      <w:rPr>
                        <w:rFonts w:asciiTheme="majorHAnsi" w:hAnsiTheme="majorHAnsi"/>
                        <w:b/>
                        <w:bCs/>
                        <w:lang w:val="de-DE"/>
                      </w:rPr>
                      <w:t>Fehler! Unbekannter Name für Dokument-Eigenschaft.</w:t>
                    </w:r>
                    <w:r>
                      <w:rPr>
                        <w:rFonts w:asciiTheme="majorHAnsi" w:hAnsiTheme="majorHAnsi"/>
                      </w:rPr>
                      <w:fldChar w:fldCharType="end"/>
                    </w:r>
                    <w:r>
                      <w:rPr>
                        <w:rFonts w:asciiTheme="majorHAnsi" w:hAnsiTheme="majorHAnsi"/>
                      </w:rPr>
                      <w:br/>
                    </w:r>
                    <w:r w:rsidR="00691B2E" w:rsidRPr="00691B2E">
                      <w:rPr>
                        <w:rFonts w:asciiTheme="majorHAnsi" w:hAnsiTheme="majorHAnsi"/>
                      </w:rPr>
                      <w:t xml:space="preserve">Seite </w:t>
                    </w:r>
                    <w:r w:rsidR="00691B2E" w:rsidRPr="00691B2E">
                      <w:rPr>
                        <w:rFonts w:asciiTheme="majorHAnsi" w:hAnsiTheme="majorHAnsi"/>
                      </w:rPr>
                      <w:fldChar w:fldCharType="begin"/>
                    </w:r>
                    <w:r w:rsidR="00691B2E" w:rsidRPr="00691B2E">
                      <w:rPr>
                        <w:rFonts w:asciiTheme="majorHAnsi" w:hAnsiTheme="majorHAnsi"/>
                      </w:rPr>
                      <w:instrText xml:space="preserve"> PAGE  \* Arabic  \* MERGEFORMAT </w:instrText>
                    </w:r>
                    <w:r w:rsidR="00691B2E" w:rsidRPr="00691B2E">
                      <w:rPr>
                        <w:rFonts w:asciiTheme="majorHAnsi" w:hAnsiTheme="majorHAnsi"/>
                      </w:rPr>
                      <w:fldChar w:fldCharType="separate"/>
                    </w:r>
                    <w:r w:rsidR="00691B2E" w:rsidRPr="00691B2E">
                      <w:rPr>
                        <w:rFonts w:asciiTheme="majorHAnsi" w:hAnsiTheme="majorHAnsi"/>
                      </w:rPr>
                      <w:t>1</w:t>
                    </w:r>
                    <w:r w:rsidR="00691B2E" w:rsidRPr="00691B2E">
                      <w:rPr>
                        <w:rFonts w:asciiTheme="majorHAnsi" w:hAnsiTheme="majorHAnsi"/>
                      </w:rPr>
                      <w:fldChar w:fldCharType="end"/>
                    </w:r>
                    <w:r w:rsidR="00691B2E" w:rsidRPr="00691B2E">
                      <w:rPr>
                        <w:rFonts w:asciiTheme="majorHAnsi" w:hAnsiTheme="majorHAnsi"/>
                      </w:rPr>
                      <w:t>/</w:t>
                    </w:r>
                    <w:r w:rsidR="006D3E57">
                      <w:rPr>
                        <w:rFonts w:asciiTheme="majorHAnsi" w:hAnsiTheme="majorHAnsi"/>
                      </w:rPr>
                      <w:fldChar w:fldCharType="begin"/>
                    </w:r>
                    <w:r w:rsidR="006D3E57">
                      <w:rPr>
                        <w:rFonts w:asciiTheme="majorHAnsi" w:hAnsiTheme="majorHAnsi"/>
                      </w:rPr>
                      <w:instrText xml:space="preserve"> = </w:instrText>
                    </w:r>
                    <w:r w:rsidR="006D3E57" w:rsidRPr="00691B2E">
                      <w:rPr>
                        <w:rFonts w:asciiTheme="majorHAnsi" w:hAnsiTheme="majorHAnsi"/>
                      </w:rPr>
                      <w:fldChar w:fldCharType="begin"/>
                    </w:r>
                    <w:r w:rsidR="006D3E57" w:rsidRPr="00691B2E">
                      <w:rPr>
                        <w:rFonts w:asciiTheme="majorHAnsi" w:hAnsiTheme="majorHAnsi"/>
                      </w:rPr>
                      <w:instrText xml:space="preserve"> NUMPAGES  \* Arabic  \* MERGEFORMAT </w:instrText>
                    </w:r>
                    <w:r w:rsidR="006D3E57" w:rsidRPr="00691B2E">
                      <w:rPr>
                        <w:rFonts w:asciiTheme="majorHAnsi" w:hAnsiTheme="majorHAnsi"/>
                      </w:rPr>
                      <w:fldChar w:fldCharType="separate"/>
                    </w:r>
                    <w:r w:rsidR="00137D03">
                      <w:rPr>
                        <w:rFonts w:asciiTheme="majorHAnsi" w:hAnsiTheme="majorHAnsi"/>
                        <w:noProof/>
                      </w:rPr>
                      <w:instrText>12</w:instrText>
                    </w:r>
                    <w:r w:rsidR="006D3E57" w:rsidRPr="00691B2E">
                      <w:rPr>
                        <w:rFonts w:asciiTheme="majorHAnsi" w:hAnsiTheme="majorHAnsi"/>
                      </w:rPr>
                      <w:fldChar w:fldCharType="end"/>
                    </w:r>
                    <w:r w:rsidR="006D3E57">
                      <w:rPr>
                        <w:rFonts w:asciiTheme="majorHAnsi" w:hAnsiTheme="majorHAnsi"/>
                      </w:rPr>
                      <w:instrText xml:space="preserve"> - 1 </w:instrText>
                    </w:r>
                    <w:r w:rsidR="006D3E57">
                      <w:rPr>
                        <w:rFonts w:asciiTheme="majorHAnsi" w:hAnsiTheme="majorHAnsi"/>
                      </w:rPr>
                      <w:fldChar w:fldCharType="separate"/>
                    </w:r>
                    <w:r w:rsidR="00137D03">
                      <w:rPr>
                        <w:rFonts w:asciiTheme="majorHAnsi" w:hAnsiTheme="majorHAnsi"/>
                        <w:noProof/>
                      </w:rPr>
                      <w:t>11</w:t>
                    </w:r>
                    <w:r w:rsidR="006D3E57">
                      <w:rPr>
                        <w:rFonts w:asciiTheme="majorHAnsi" w:hAnsiTheme="majorHAnsi"/>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88BE8" w14:textId="424B6DDB" w:rsidR="00BB0467" w:rsidRDefault="007253CE">
    <w:pPr>
      <w:pStyle w:val="Header"/>
    </w:pPr>
    <w:r>
      <w:rPr>
        <w:noProof/>
      </w:rPr>
      <mc:AlternateContent>
        <mc:Choice Requires="wps">
          <w:drawing>
            <wp:anchor distT="0" distB="0" distL="114300" distR="114300" simplePos="0" relativeHeight="251658241" behindDoc="0" locked="0" layoutInCell="1" allowOverlap="1" wp14:anchorId="27A31C0D" wp14:editId="7F538612">
              <wp:simplePos x="0" y="0"/>
              <wp:positionH relativeFrom="page">
                <wp:posOffset>540385</wp:posOffset>
              </wp:positionH>
              <wp:positionV relativeFrom="margin">
                <wp:posOffset>0</wp:posOffset>
              </wp:positionV>
              <wp:extent cx="935990" cy="935990"/>
              <wp:effectExtent l="0" t="0" r="0" b="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5990" cy="935990"/>
                      </a:xfrm>
                      <a:prstGeom prst="rect">
                        <a:avLst/>
                      </a:prstGeom>
                      <a:noFill/>
                      <a:ln w="6350">
                        <a:noFill/>
                      </a:ln>
                    </wps:spPr>
                    <wps:txbx>
                      <w:txbxContent>
                        <w:p w14:paraId="627387E0" w14:textId="77777777" w:rsidR="00BB0467" w:rsidRPr="00691B2E" w:rsidRDefault="001A28F0" w:rsidP="00691B2E">
                          <w:pPr>
                            <w:rPr>
                              <w:rFonts w:asciiTheme="majorHAnsi" w:hAnsiTheme="majorHAnsi"/>
                            </w:rPr>
                          </w:pPr>
                          <w:r>
                            <w:rPr>
                              <w:rFonts w:asciiTheme="majorHAnsi" w:hAnsiTheme="majorHAnsi"/>
                            </w:rPr>
                            <w:t>gibb</w:t>
                          </w:r>
                          <w:r w:rsidR="00854AD9">
                            <w:rPr>
                              <w:rFonts w:asciiTheme="majorHAnsi" w:hAnsiTheme="majorHAnsi"/>
                            </w:rPr>
                            <w:t xml:space="preserve"> HF I</w:t>
                          </w:r>
                          <w:r w:rsidR="00CF7463">
                            <w:rPr>
                              <w:rFonts w:asciiTheme="majorHAnsi" w:hAnsiTheme="majorHAnsi"/>
                            </w:rPr>
                            <w:t> </w:t>
                          </w:r>
                          <w:r w:rsidR="00854AD9">
                            <w:rPr>
                              <w:rFonts w:asciiTheme="majorHAnsi" w:hAnsiTheme="majorHAnsi"/>
                            </w:rPr>
                            <w:t>&amp;</w:t>
                          </w:r>
                          <w:r w:rsidR="00CF7463">
                            <w:rPr>
                              <w:rFonts w:asciiTheme="majorHAnsi" w:hAnsiTheme="majorHAnsi"/>
                            </w:rPr>
                            <w:t> </w:t>
                          </w:r>
                          <w:r w:rsidR="00854AD9">
                            <w:rPr>
                              <w:rFonts w:asciiTheme="majorHAnsi" w:hAnsiTheme="majorHAnsi"/>
                            </w:rPr>
                            <w:t>T</w:t>
                          </w:r>
                          <w:r>
                            <w:rPr>
                              <w:rFonts w:asciiTheme="majorHAnsi" w:hAnsiTheme="majorHAnsi"/>
                            </w:rPr>
                            <w:br/>
                          </w:r>
                          <w:r w:rsidR="00854AD9">
                            <w:rPr>
                              <w:rFonts w:asciiTheme="majorHAnsi" w:hAnsiTheme="majorHAnsi"/>
                            </w:rPr>
                            <w:t>BC</w:t>
                          </w:r>
                          <w:r>
                            <w:rPr>
                              <w:rFonts w:asciiTheme="majorHAnsi" w:hAnsiTheme="majorHAnsi"/>
                            </w:rPr>
                            <w:t>-00</w:t>
                          </w:r>
                          <w:r w:rsidR="00854AD9">
                            <w:rPr>
                              <w:rFonts w:asciiTheme="majorHAnsi" w:hAnsiTheme="majorHAnsi"/>
                            </w:rPr>
                            <w:t>-1</w:t>
                          </w:r>
                          <w:r w:rsidR="00BB0467">
                            <w:rPr>
                              <w:rFonts w:asciiTheme="majorHAnsi" w:hAnsiTheme="majorHAnsi"/>
                            </w:rPr>
                            <w:br/>
                          </w:r>
                          <w:r w:rsidR="00BB0467" w:rsidRPr="00691B2E">
                            <w:rPr>
                              <w:rFonts w:asciiTheme="majorHAnsi" w:hAnsiTheme="majorHAnsi"/>
                            </w:rPr>
                            <w:t xml:space="preserve">Seite </w:t>
                          </w:r>
                          <w:r w:rsidR="00BB0467" w:rsidRPr="00691B2E">
                            <w:rPr>
                              <w:rFonts w:asciiTheme="majorHAnsi" w:hAnsiTheme="majorHAnsi"/>
                            </w:rPr>
                            <w:fldChar w:fldCharType="begin"/>
                          </w:r>
                          <w:r w:rsidR="00BB0467" w:rsidRPr="00691B2E">
                            <w:rPr>
                              <w:rFonts w:asciiTheme="majorHAnsi" w:hAnsiTheme="majorHAnsi"/>
                            </w:rPr>
                            <w:instrText xml:space="preserve"> PAGE  \* Arabic  \* MERGEFORMAT </w:instrText>
                          </w:r>
                          <w:r w:rsidR="00BB0467" w:rsidRPr="00691B2E">
                            <w:rPr>
                              <w:rFonts w:asciiTheme="majorHAnsi" w:hAnsiTheme="majorHAnsi"/>
                            </w:rPr>
                            <w:fldChar w:fldCharType="separate"/>
                          </w:r>
                          <w:r w:rsidR="00767AE9">
                            <w:rPr>
                              <w:rFonts w:asciiTheme="majorHAnsi" w:hAnsiTheme="majorHAnsi"/>
                              <w:noProof/>
                            </w:rPr>
                            <w:t>12</w:t>
                          </w:r>
                          <w:r w:rsidR="00BB0467" w:rsidRPr="00691B2E">
                            <w:rPr>
                              <w:rFonts w:asciiTheme="majorHAnsi" w:hAnsiTheme="majorHAnsi"/>
                            </w:rPr>
                            <w:fldChar w:fldCharType="end"/>
                          </w:r>
                          <w:r w:rsidR="00BB0467" w:rsidRPr="00691B2E">
                            <w:rPr>
                              <w:rFonts w:asciiTheme="majorHAnsi" w:hAnsiTheme="majorHAnsi"/>
                            </w:rPr>
                            <w:t>/</w:t>
                          </w:r>
                          <w:r w:rsidRPr="00691B2E">
                            <w:rPr>
                              <w:rFonts w:asciiTheme="majorHAnsi" w:hAnsiTheme="majorHAnsi"/>
                            </w:rPr>
                            <w:fldChar w:fldCharType="begin"/>
                          </w:r>
                          <w:r w:rsidRPr="00691B2E">
                            <w:rPr>
                              <w:rFonts w:asciiTheme="majorHAnsi" w:hAnsiTheme="majorHAnsi"/>
                            </w:rPr>
                            <w:instrText xml:space="preserve"> NUMPAGES  \* Arabic  \* MERGEFORMAT </w:instrText>
                          </w:r>
                          <w:r w:rsidRPr="00691B2E">
                            <w:rPr>
                              <w:rFonts w:asciiTheme="majorHAnsi" w:hAnsiTheme="majorHAnsi"/>
                            </w:rPr>
                            <w:fldChar w:fldCharType="separate"/>
                          </w:r>
                          <w:r w:rsidR="00767AE9">
                            <w:rPr>
                              <w:rFonts w:asciiTheme="majorHAnsi" w:hAnsiTheme="majorHAnsi"/>
                              <w:noProof/>
                            </w:rPr>
                            <w:t>13</w:t>
                          </w:r>
                          <w:r w:rsidRPr="00691B2E">
                            <w:rPr>
                              <w:rFonts w:asciiTheme="majorHAnsi" w:hAnsiTheme="majorHAnsi"/>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31C0D" id="_x0000_t202" coordsize="21600,21600" o:spt="202" path="m,l,21600r21600,l21600,xe">
              <v:stroke joinstyle="miter"/>
              <v:path gradientshapeok="t" o:connecttype="rect"/>
            </v:shapetype>
            <v:shape id="Textfeld 4" o:spid="_x0000_s1030" type="#_x0000_t202" style="position:absolute;margin-left:42.55pt;margin-top:0;width:73.7pt;height:73.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" filled="f" stroked="f" strokeweight=".5pt">
              <v:textbox inset="0,0,0,0">
                <w:txbxContent>
                  <w:p w14:paraId="627387E0" w14:textId="77777777" w:rsidR="00BB0467" w:rsidRPr="00691B2E" w:rsidRDefault="001A28F0" w:rsidP="00691B2E">
                    <w:pPr>
                      <w:rPr>
                        <w:rFonts w:asciiTheme="majorHAnsi" w:hAnsiTheme="majorHAnsi"/>
                      </w:rPr>
                    </w:pPr>
                    <w:r>
                      <w:rPr>
                        <w:rFonts w:asciiTheme="majorHAnsi" w:hAnsiTheme="majorHAnsi"/>
                      </w:rPr>
                      <w:t>gibb</w:t>
                    </w:r>
                    <w:r w:rsidR="00854AD9">
                      <w:rPr>
                        <w:rFonts w:asciiTheme="majorHAnsi" w:hAnsiTheme="majorHAnsi"/>
                      </w:rPr>
                      <w:t xml:space="preserve"> HF I</w:t>
                    </w:r>
                    <w:r w:rsidR="00CF7463">
                      <w:rPr>
                        <w:rFonts w:asciiTheme="majorHAnsi" w:hAnsiTheme="majorHAnsi"/>
                      </w:rPr>
                      <w:t> </w:t>
                    </w:r>
                    <w:r w:rsidR="00854AD9">
                      <w:rPr>
                        <w:rFonts w:asciiTheme="majorHAnsi" w:hAnsiTheme="majorHAnsi"/>
                      </w:rPr>
                      <w:t>&amp;</w:t>
                    </w:r>
                    <w:r w:rsidR="00CF7463">
                      <w:rPr>
                        <w:rFonts w:asciiTheme="majorHAnsi" w:hAnsiTheme="majorHAnsi"/>
                      </w:rPr>
                      <w:t> </w:t>
                    </w:r>
                    <w:r w:rsidR="00854AD9">
                      <w:rPr>
                        <w:rFonts w:asciiTheme="majorHAnsi" w:hAnsiTheme="majorHAnsi"/>
                      </w:rPr>
                      <w:t>T</w:t>
                    </w:r>
                    <w:r>
                      <w:rPr>
                        <w:rFonts w:asciiTheme="majorHAnsi" w:hAnsiTheme="majorHAnsi"/>
                      </w:rPr>
                      <w:br/>
                    </w:r>
                    <w:r w:rsidR="00854AD9">
                      <w:rPr>
                        <w:rFonts w:asciiTheme="majorHAnsi" w:hAnsiTheme="majorHAnsi"/>
                      </w:rPr>
                      <w:t>BC</w:t>
                    </w:r>
                    <w:r>
                      <w:rPr>
                        <w:rFonts w:asciiTheme="majorHAnsi" w:hAnsiTheme="majorHAnsi"/>
                      </w:rPr>
                      <w:t>-00</w:t>
                    </w:r>
                    <w:r w:rsidR="00854AD9">
                      <w:rPr>
                        <w:rFonts w:asciiTheme="majorHAnsi" w:hAnsiTheme="majorHAnsi"/>
                      </w:rPr>
                      <w:t>-1</w:t>
                    </w:r>
                    <w:r w:rsidR="00BB0467">
                      <w:rPr>
                        <w:rFonts w:asciiTheme="majorHAnsi" w:hAnsiTheme="majorHAnsi"/>
                      </w:rPr>
                      <w:br/>
                    </w:r>
                    <w:r w:rsidR="00BB0467" w:rsidRPr="00691B2E">
                      <w:rPr>
                        <w:rFonts w:asciiTheme="majorHAnsi" w:hAnsiTheme="majorHAnsi"/>
                      </w:rPr>
                      <w:t xml:space="preserve">Seite </w:t>
                    </w:r>
                    <w:r w:rsidR="00BB0467" w:rsidRPr="00691B2E">
                      <w:rPr>
                        <w:rFonts w:asciiTheme="majorHAnsi" w:hAnsiTheme="majorHAnsi"/>
                      </w:rPr>
                      <w:fldChar w:fldCharType="begin"/>
                    </w:r>
                    <w:r w:rsidR="00BB0467" w:rsidRPr="00691B2E">
                      <w:rPr>
                        <w:rFonts w:asciiTheme="majorHAnsi" w:hAnsiTheme="majorHAnsi"/>
                      </w:rPr>
                      <w:instrText xml:space="preserve"> PAGE  \* Arabic  \* MERGEFORMAT </w:instrText>
                    </w:r>
                    <w:r w:rsidR="00BB0467" w:rsidRPr="00691B2E">
                      <w:rPr>
                        <w:rFonts w:asciiTheme="majorHAnsi" w:hAnsiTheme="majorHAnsi"/>
                      </w:rPr>
                      <w:fldChar w:fldCharType="separate"/>
                    </w:r>
                    <w:r w:rsidR="00767AE9">
                      <w:rPr>
                        <w:rFonts w:asciiTheme="majorHAnsi" w:hAnsiTheme="majorHAnsi"/>
                        <w:noProof/>
                      </w:rPr>
                      <w:t>12</w:t>
                    </w:r>
                    <w:r w:rsidR="00BB0467" w:rsidRPr="00691B2E">
                      <w:rPr>
                        <w:rFonts w:asciiTheme="majorHAnsi" w:hAnsiTheme="majorHAnsi"/>
                      </w:rPr>
                      <w:fldChar w:fldCharType="end"/>
                    </w:r>
                    <w:r w:rsidR="00BB0467" w:rsidRPr="00691B2E">
                      <w:rPr>
                        <w:rFonts w:asciiTheme="majorHAnsi" w:hAnsiTheme="majorHAnsi"/>
                      </w:rPr>
                      <w:t>/</w:t>
                    </w:r>
                    <w:r w:rsidRPr="00691B2E">
                      <w:rPr>
                        <w:rFonts w:asciiTheme="majorHAnsi" w:hAnsiTheme="majorHAnsi"/>
                      </w:rPr>
                      <w:fldChar w:fldCharType="begin"/>
                    </w:r>
                    <w:r w:rsidRPr="00691B2E">
                      <w:rPr>
                        <w:rFonts w:asciiTheme="majorHAnsi" w:hAnsiTheme="majorHAnsi"/>
                      </w:rPr>
                      <w:instrText xml:space="preserve"> NUMPAGES  \* Arabic  \* MERGEFORMAT </w:instrText>
                    </w:r>
                    <w:r w:rsidRPr="00691B2E">
                      <w:rPr>
                        <w:rFonts w:asciiTheme="majorHAnsi" w:hAnsiTheme="majorHAnsi"/>
                      </w:rPr>
                      <w:fldChar w:fldCharType="separate"/>
                    </w:r>
                    <w:r w:rsidR="00767AE9">
                      <w:rPr>
                        <w:rFonts w:asciiTheme="majorHAnsi" w:hAnsiTheme="majorHAnsi"/>
                        <w:noProof/>
                      </w:rPr>
                      <w:t>13</w:t>
                    </w:r>
                    <w:r w:rsidRPr="00691B2E">
                      <w:rPr>
                        <w:rFonts w:asciiTheme="majorHAnsi" w:hAnsiTheme="majorHAnsi"/>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48642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CC0A1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E5A49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75C91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BA869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C4FB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8615D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E0BC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CE4E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2FCAEB2"/>
    <w:lvl w:ilvl="0">
      <w:start w:val="1"/>
      <w:numFmt w:val="bullet"/>
      <w:lvlText w:val="›"/>
      <w:lvlJc w:val="left"/>
      <w:pPr>
        <w:ind w:left="360" w:hanging="360"/>
      </w:pPr>
      <w:rPr>
        <w:rFonts w:ascii="Source Sans Pro" w:hAnsi="Source Sans Pro" w:hint="default"/>
      </w:rPr>
    </w:lvl>
  </w:abstractNum>
  <w:abstractNum w:abstractNumId="10" w15:restartNumberingAfterBreak="0">
    <w:nsid w:val="0B160383"/>
    <w:multiLevelType w:val="multilevel"/>
    <w:tmpl w:val="65AC0F1C"/>
    <w:numStyleLink w:val="Aufzhlung"/>
  </w:abstractNum>
  <w:abstractNum w:abstractNumId="11" w15:restartNumberingAfterBreak="0">
    <w:nsid w:val="0EA876C4"/>
    <w:multiLevelType w:val="hybridMultilevel"/>
    <w:tmpl w:val="437681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FF43F73"/>
    <w:multiLevelType w:val="hybridMultilevel"/>
    <w:tmpl w:val="A6DA90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922F07"/>
    <w:multiLevelType w:val="multilevel"/>
    <w:tmpl w:val="34D89FEA"/>
    <w:styleLink w:val="Nummerierteng"/>
    <w:lvl w:ilvl="0">
      <w:start w:val="1"/>
      <w:numFmt w:val="decimal"/>
      <w:pStyle w:val="List"/>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4" w15:restartNumberingAfterBreak="0">
    <w:nsid w:val="16A84F48"/>
    <w:multiLevelType w:val="hybridMultilevel"/>
    <w:tmpl w:val="0FB29520"/>
    <w:lvl w:ilvl="0" w:tplc="F4DE746E">
      <w:numFmt w:val="bullet"/>
      <w:lvlText w:val="•"/>
      <w:lvlJc w:val="left"/>
      <w:pPr>
        <w:ind w:left="1070" w:hanging="710"/>
      </w:pPr>
      <w:rPr>
        <w:rFonts w:ascii="Source Sans Pro" w:eastAsiaTheme="minorHAnsi" w:hAnsi="Source Sans Pro"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B36211"/>
    <w:multiLevelType w:val="hybridMultilevel"/>
    <w:tmpl w:val="A000BDEC"/>
    <w:lvl w:ilvl="0" w:tplc="C098F9B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280A3C8C"/>
    <w:multiLevelType w:val="multilevel"/>
    <w:tmpl w:val="F1B8A5DC"/>
    <w:lvl w:ilvl="0">
      <w:start w:val="1"/>
      <w:numFmt w:val="bullet"/>
      <w:lvlText w:val="›"/>
      <w:lvlJc w:val="left"/>
      <w:pPr>
        <w:ind w:left="170" w:hanging="170"/>
      </w:pPr>
      <w:rPr>
        <w:rFonts w:ascii="Source Sans Pro" w:hAnsi="Source Sans Pro" w:cs="Times New Roman" w:hint="default"/>
        <w:b w:val="0"/>
        <w:color w:val="auto"/>
      </w:rPr>
    </w:lvl>
    <w:lvl w:ilvl="1">
      <w:start w:val="1"/>
      <w:numFmt w:val="bullet"/>
      <w:lvlText w:val="›"/>
      <w:lvlJc w:val="left"/>
      <w:pPr>
        <w:ind w:left="340" w:hanging="170"/>
      </w:pPr>
      <w:rPr>
        <w:rFonts w:ascii="Source Sans Pro" w:hAnsi="Source Sans Pro" w:hint="default"/>
        <w:color w:val="auto"/>
      </w:rPr>
    </w:lvl>
    <w:lvl w:ilvl="2">
      <w:start w:val="1"/>
      <w:numFmt w:val="bullet"/>
      <w:lvlText w:val="›"/>
      <w:lvlJc w:val="left"/>
      <w:pPr>
        <w:ind w:left="510" w:hanging="170"/>
      </w:pPr>
      <w:rPr>
        <w:rFonts w:ascii="Source Sans Pro" w:hAnsi="Source Sans Pro" w:hint="default"/>
        <w:color w:val="auto"/>
      </w:rPr>
    </w:lvl>
    <w:lvl w:ilvl="3">
      <w:start w:val="1"/>
      <w:numFmt w:val="bullet"/>
      <w:lvlText w:val="›"/>
      <w:lvlJc w:val="left"/>
      <w:pPr>
        <w:ind w:left="680" w:hanging="170"/>
      </w:pPr>
      <w:rPr>
        <w:rFonts w:ascii="Source Sans Pro" w:hAnsi="Source Sans Pro" w:hint="default"/>
        <w:color w:val="auto"/>
      </w:rPr>
    </w:lvl>
    <w:lvl w:ilvl="4">
      <w:start w:val="1"/>
      <w:numFmt w:val="bullet"/>
      <w:lvlText w:val="›"/>
      <w:lvlJc w:val="left"/>
      <w:pPr>
        <w:ind w:left="850" w:hanging="170"/>
      </w:pPr>
      <w:rPr>
        <w:rFonts w:ascii="Source Sans Pro" w:hAnsi="Source Sans Pro" w:hint="default"/>
        <w:color w:val="auto"/>
      </w:rPr>
    </w:lvl>
    <w:lvl w:ilvl="5">
      <w:start w:val="1"/>
      <w:numFmt w:val="bullet"/>
      <w:lvlText w:val="›"/>
      <w:lvlJc w:val="left"/>
      <w:pPr>
        <w:ind w:left="1020" w:hanging="170"/>
      </w:pPr>
      <w:rPr>
        <w:rFonts w:ascii="Source Sans Pro" w:hAnsi="Source Sans Pro" w:hint="default"/>
        <w:color w:val="auto"/>
      </w:rPr>
    </w:lvl>
    <w:lvl w:ilvl="6">
      <w:start w:val="1"/>
      <w:numFmt w:val="bullet"/>
      <w:lvlText w:val="›"/>
      <w:lvlJc w:val="left"/>
      <w:pPr>
        <w:ind w:left="1190" w:hanging="170"/>
      </w:pPr>
      <w:rPr>
        <w:rFonts w:ascii="Source Sans Pro" w:hAnsi="Source Sans Pro" w:hint="default"/>
        <w:color w:val="auto"/>
      </w:rPr>
    </w:lvl>
    <w:lvl w:ilvl="7">
      <w:start w:val="1"/>
      <w:numFmt w:val="bullet"/>
      <w:lvlText w:val="›"/>
      <w:lvlJc w:val="left"/>
      <w:pPr>
        <w:ind w:left="1360" w:hanging="170"/>
      </w:pPr>
      <w:rPr>
        <w:rFonts w:ascii="Source Sans Pro" w:hAnsi="Source Sans Pro" w:hint="default"/>
        <w:color w:val="auto"/>
      </w:rPr>
    </w:lvl>
    <w:lvl w:ilvl="8">
      <w:start w:val="1"/>
      <w:numFmt w:val="bullet"/>
      <w:lvlText w:val="›"/>
      <w:lvlJc w:val="left"/>
      <w:pPr>
        <w:ind w:left="1530" w:hanging="170"/>
      </w:pPr>
      <w:rPr>
        <w:rFonts w:ascii="Source Sans Pro" w:hAnsi="Source Sans Pro" w:hint="default"/>
        <w:color w:val="auto"/>
      </w:rPr>
    </w:lvl>
  </w:abstractNum>
  <w:abstractNum w:abstractNumId="17" w15:restartNumberingAfterBreak="0">
    <w:nsid w:val="2D6F2BCE"/>
    <w:multiLevelType w:val="multilevel"/>
    <w:tmpl w:val="34D89FEA"/>
    <w:numStyleLink w:val="Nummerierteng"/>
  </w:abstractNum>
  <w:abstractNum w:abstractNumId="18" w15:restartNumberingAfterBreak="0">
    <w:nsid w:val="2E2C039F"/>
    <w:multiLevelType w:val="multilevel"/>
    <w:tmpl w:val="65AC0F1C"/>
    <w:numStyleLink w:val="Aufzhlung"/>
  </w:abstractNum>
  <w:abstractNum w:abstractNumId="19" w15:restartNumberingAfterBreak="0">
    <w:nsid w:val="2F515FB9"/>
    <w:multiLevelType w:val="hybridMultilevel"/>
    <w:tmpl w:val="2BF0F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FEE789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45723E6"/>
    <w:multiLevelType w:val="hybridMultilevel"/>
    <w:tmpl w:val="AF00210C"/>
    <w:lvl w:ilvl="0" w:tplc="C098F9B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2" w15:restartNumberingAfterBreak="0">
    <w:nsid w:val="34EA2EF9"/>
    <w:multiLevelType w:val="multilevel"/>
    <w:tmpl w:val="65AC0F1C"/>
    <w:styleLink w:val="Aufzhlung"/>
    <w:lvl w:ilvl="0">
      <w:start w:val="1"/>
      <w:numFmt w:val="bullet"/>
      <w:pStyle w:val="ListBullet"/>
      <w:lvlText w:val="›"/>
      <w:lvlJc w:val="left"/>
      <w:pPr>
        <w:ind w:left="170" w:hanging="170"/>
      </w:pPr>
      <w:rPr>
        <w:rFonts w:ascii="Source Sans Pro" w:hAnsi="Source Sans Pro" w:hint="default"/>
        <w:b w:val="0"/>
        <w:color w:val="auto"/>
      </w:rPr>
    </w:lvl>
    <w:lvl w:ilvl="1">
      <w:start w:val="1"/>
      <w:numFmt w:val="bullet"/>
      <w:lvlText w:val="›"/>
      <w:lvlJc w:val="left"/>
      <w:pPr>
        <w:ind w:left="340" w:hanging="170"/>
      </w:pPr>
      <w:rPr>
        <w:rFonts w:ascii="Source Sans Pro" w:hAnsi="Source Sans Pro" w:hint="default"/>
        <w:color w:val="auto"/>
      </w:rPr>
    </w:lvl>
    <w:lvl w:ilvl="2">
      <w:start w:val="1"/>
      <w:numFmt w:val="bullet"/>
      <w:lvlText w:val="›"/>
      <w:lvlJc w:val="left"/>
      <w:pPr>
        <w:ind w:left="510" w:hanging="170"/>
      </w:pPr>
      <w:rPr>
        <w:rFonts w:ascii="Source Sans Pro" w:hAnsi="Source Sans Pro" w:hint="default"/>
        <w:color w:val="auto"/>
      </w:rPr>
    </w:lvl>
    <w:lvl w:ilvl="3">
      <w:start w:val="1"/>
      <w:numFmt w:val="bullet"/>
      <w:lvlText w:val="›"/>
      <w:lvlJc w:val="left"/>
      <w:pPr>
        <w:ind w:left="680" w:hanging="170"/>
      </w:pPr>
      <w:rPr>
        <w:rFonts w:ascii="Source Sans Pro" w:hAnsi="Source Sans Pro" w:hint="default"/>
        <w:color w:val="auto"/>
      </w:rPr>
    </w:lvl>
    <w:lvl w:ilvl="4">
      <w:start w:val="1"/>
      <w:numFmt w:val="bullet"/>
      <w:lvlText w:val="›"/>
      <w:lvlJc w:val="left"/>
      <w:pPr>
        <w:ind w:left="850" w:hanging="170"/>
      </w:pPr>
      <w:rPr>
        <w:rFonts w:ascii="Source Sans Pro" w:hAnsi="Source Sans Pro" w:hint="default"/>
        <w:color w:val="auto"/>
      </w:rPr>
    </w:lvl>
    <w:lvl w:ilvl="5">
      <w:start w:val="1"/>
      <w:numFmt w:val="bullet"/>
      <w:lvlText w:val="›"/>
      <w:lvlJc w:val="left"/>
      <w:pPr>
        <w:ind w:left="1020" w:hanging="170"/>
      </w:pPr>
      <w:rPr>
        <w:rFonts w:ascii="Source Sans Pro" w:hAnsi="Source Sans Pro" w:hint="default"/>
        <w:color w:val="auto"/>
      </w:rPr>
    </w:lvl>
    <w:lvl w:ilvl="6">
      <w:start w:val="1"/>
      <w:numFmt w:val="bullet"/>
      <w:lvlText w:val="›"/>
      <w:lvlJc w:val="left"/>
      <w:pPr>
        <w:ind w:left="1190" w:hanging="170"/>
      </w:pPr>
      <w:rPr>
        <w:rFonts w:ascii="Source Sans Pro" w:hAnsi="Source Sans Pro" w:hint="default"/>
        <w:color w:val="auto"/>
      </w:rPr>
    </w:lvl>
    <w:lvl w:ilvl="7">
      <w:start w:val="1"/>
      <w:numFmt w:val="bullet"/>
      <w:lvlText w:val="›"/>
      <w:lvlJc w:val="left"/>
      <w:pPr>
        <w:ind w:left="1360" w:hanging="170"/>
      </w:pPr>
      <w:rPr>
        <w:rFonts w:ascii="Source Sans Pro" w:hAnsi="Source Sans Pro" w:hint="default"/>
        <w:color w:val="auto"/>
      </w:rPr>
    </w:lvl>
    <w:lvl w:ilvl="8">
      <w:start w:val="1"/>
      <w:numFmt w:val="bullet"/>
      <w:lvlText w:val="›"/>
      <w:lvlJc w:val="left"/>
      <w:pPr>
        <w:ind w:left="1530" w:hanging="170"/>
      </w:pPr>
      <w:rPr>
        <w:rFonts w:ascii="Source Sans Pro" w:hAnsi="Source Sans Pro" w:hint="default"/>
        <w:color w:val="auto"/>
      </w:rPr>
    </w:lvl>
  </w:abstractNum>
  <w:abstractNum w:abstractNumId="23" w15:restartNumberingAfterBreak="0">
    <w:nsid w:val="35855E66"/>
    <w:multiLevelType w:val="multilevel"/>
    <w:tmpl w:val="BDEC7FCC"/>
    <w:lvl w:ilvl="0">
      <w:start w:val="1"/>
      <w:numFmt w:val="bullet"/>
      <w:lvlText w:val=""/>
      <w:lvlJc w:val="left"/>
      <w:pPr>
        <w:ind w:left="284" w:hanging="284"/>
      </w:pPr>
      <w:rPr>
        <w:rFonts w:ascii="Symbol" w:hAnsi="Symbol" w:hint="default"/>
      </w:rPr>
    </w:lvl>
    <w:lvl w:ilvl="1">
      <w:start w:val="1"/>
      <w:numFmt w:val="lowerLetter"/>
      <w:lvlText w:val="%2."/>
      <w:lvlJc w:val="left"/>
      <w:pPr>
        <w:ind w:left="568" w:hanging="284"/>
      </w:pPr>
      <w:rPr>
        <w:rFonts w:hint="default"/>
      </w:rPr>
    </w:lvl>
    <w:lvl w:ilvl="2">
      <w:start w:val="1"/>
      <w:numFmt w:val="lowerRoman"/>
      <w:lvlText w:val="%3."/>
      <w:lvlJc w:val="righ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24" w15:restartNumberingAfterBreak="0">
    <w:nsid w:val="36FC1FB5"/>
    <w:multiLevelType w:val="hybridMultilevel"/>
    <w:tmpl w:val="204669F0"/>
    <w:lvl w:ilvl="0" w:tplc="C098F9B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5" w15:restartNumberingAfterBreak="0">
    <w:nsid w:val="3FF02221"/>
    <w:multiLevelType w:val="hybridMultilevel"/>
    <w:tmpl w:val="105ACE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2336BCD"/>
    <w:multiLevelType w:val="multilevel"/>
    <w:tmpl w:val="65AC0F1C"/>
    <w:numStyleLink w:val="Aufzhlung"/>
  </w:abstractNum>
  <w:abstractNum w:abstractNumId="27" w15:restartNumberingAfterBreak="0">
    <w:nsid w:val="48C91973"/>
    <w:multiLevelType w:val="multilevel"/>
    <w:tmpl w:val="65AC0F1C"/>
    <w:numStyleLink w:val="Aufzhlung"/>
  </w:abstractNum>
  <w:abstractNum w:abstractNumId="28" w15:restartNumberingAfterBreak="0">
    <w:nsid w:val="5B89636E"/>
    <w:multiLevelType w:val="hybridMultilevel"/>
    <w:tmpl w:val="7D883C42"/>
    <w:lvl w:ilvl="0" w:tplc="FA94C42E">
      <w:start w:val="1"/>
      <w:numFmt w:val="bullet"/>
      <w:lvlText w:val="›"/>
      <w:lvlJc w:val="left"/>
      <w:pPr>
        <w:ind w:left="720" w:hanging="360"/>
      </w:pPr>
      <w:rPr>
        <w:rFonts w:ascii="Source Sans Pro" w:hAnsi="Source Sans Pro"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E733DA0"/>
    <w:multiLevelType w:val="multilevel"/>
    <w:tmpl w:val="65AC0F1C"/>
    <w:numStyleLink w:val="Aufzhlung"/>
  </w:abstractNum>
  <w:abstractNum w:abstractNumId="30" w15:restartNumberingAfterBreak="0">
    <w:nsid w:val="63C84DD0"/>
    <w:multiLevelType w:val="hybridMultilevel"/>
    <w:tmpl w:val="D8F6F2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4804E4B"/>
    <w:multiLevelType w:val="hybridMultilevel"/>
    <w:tmpl w:val="30C43EB8"/>
    <w:lvl w:ilvl="0" w:tplc="1C16D83C">
      <w:start w:val="1"/>
      <w:numFmt w:val="decimal"/>
      <w:pStyle w:val="Nummeriert"/>
      <w:lvlText w:val="%1."/>
      <w:lvlJc w:val="left"/>
      <w:pPr>
        <w:ind w:left="284" w:hanging="284"/>
      </w:pPr>
      <w:rPr>
        <w:rFonts w:hint="default"/>
      </w:rPr>
    </w:lvl>
    <w:lvl w:ilvl="1" w:tplc="08070019">
      <w:start w:val="1"/>
      <w:numFmt w:val="lowerLetter"/>
      <w:lvlText w:val="%2."/>
      <w:lvlJc w:val="left"/>
      <w:pPr>
        <w:ind w:left="1437" w:hanging="360"/>
      </w:pPr>
    </w:lvl>
    <w:lvl w:ilvl="2" w:tplc="0807001B" w:tentative="1">
      <w:start w:val="1"/>
      <w:numFmt w:val="lowerRoman"/>
      <w:lvlText w:val="%3."/>
      <w:lvlJc w:val="right"/>
      <w:pPr>
        <w:ind w:left="2157" w:hanging="180"/>
      </w:pPr>
    </w:lvl>
    <w:lvl w:ilvl="3" w:tplc="0807000F" w:tentative="1">
      <w:start w:val="1"/>
      <w:numFmt w:val="decimal"/>
      <w:lvlText w:val="%4."/>
      <w:lvlJc w:val="left"/>
      <w:pPr>
        <w:ind w:left="2877" w:hanging="360"/>
      </w:pPr>
    </w:lvl>
    <w:lvl w:ilvl="4" w:tplc="08070019" w:tentative="1">
      <w:start w:val="1"/>
      <w:numFmt w:val="lowerLetter"/>
      <w:lvlText w:val="%5."/>
      <w:lvlJc w:val="left"/>
      <w:pPr>
        <w:ind w:left="3597" w:hanging="360"/>
      </w:pPr>
    </w:lvl>
    <w:lvl w:ilvl="5" w:tplc="0807001B" w:tentative="1">
      <w:start w:val="1"/>
      <w:numFmt w:val="lowerRoman"/>
      <w:lvlText w:val="%6."/>
      <w:lvlJc w:val="right"/>
      <w:pPr>
        <w:ind w:left="4317" w:hanging="180"/>
      </w:pPr>
    </w:lvl>
    <w:lvl w:ilvl="6" w:tplc="0807000F" w:tentative="1">
      <w:start w:val="1"/>
      <w:numFmt w:val="decimal"/>
      <w:lvlText w:val="%7."/>
      <w:lvlJc w:val="left"/>
      <w:pPr>
        <w:ind w:left="5037" w:hanging="360"/>
      </w:pPr>
    </w:lvl>
    <w:lvl w:ilvl="7" w:tplc="08070019" w:tentative="1">
      <w:start w:val="1"/>
      <w:numFmt w:val="lowerLetter"/>
      <w:lvlText w:val="%8."/>
      <w:lvlJc w:val="left"/>
      <w:pPr>
        <w:ind w:left="5757" w:hanging="360"/>
      </w:pPr>
    </w:lvl>
    <w:lvl w:ilvl="8" w:tplc="0807001B" w:tentative="1">
      <w:start w:val="1"/>
      <w:numFmt w:val="lowerRoman"/>
      <w:lvlText w:val="%9."/>
      <w:lvlJc w:val="right"/>
      <w:pPr>
        <w:ind w:left="6477" w:hanging="180"/>
      </w:pPr>
    </w:lvl>
  </w:abstractNum>
  <w:abstractNum w:abstractNumId="32" w15:restartNumberingAfterBreak="0">
    <w:nsid w:val="65A42407"/>
    <w:multiLevelType w:val="hybridMultilevel"/>
    <w:tmpl w:val="A5D0A9CE"/>
    <w:lvl w:ilvl="0" w:tplc="0807000F">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BFE046B"/>
    <w:multiLevelType w:val="hybridMultilevel"/>
    <w:tmpl w:val="69A0A100"/>
    <w:lvl w:ilvl="0" w:tplc="0807000F">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EE608AA"/>
    <w:multiLevelType w:val="hybridMultilevel"/>
    <w:tmpl w:val="22741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84476246">
    <w:abstractNumId w:val="9"/>
  </w:num>
  <w:num w:numId="2" w16cid:durableId="736510745">
    <w:abstractNumId w:val="7"/>
  </w:num>
  <w:num w:numId="3" w16cid:durableId="43259854">
    <w:abstractNumId w:val="6"/>
  </w:num>
  <w:num w:numId="4" w16cid:durableId="33389101">
    <w:abstractNumId w:val="5"/>
  </w:num>
  <w:num w:numId="5" w16cid:durableId="2073232135">
    <w:abstractNumId w:val="4"/>
  </w:num>
  <w:num w:numId="6" w16cid:durableId="1654481462">
    <w:abstractNumId w:val="8"/>
  </w:num>
  <w:num w:numId="7" w16cid:durableId="281770350">
    <w:abstractNumId w:val="3"/>
  </w:num>
  <w:num w:numId="8" w16cid:durableId="632715565">
    <w:abstractNumId w:val="2"/>
  </w:num>
  <w:num w:numId="9" w16cid:durableId="325329588">
    <w:abstractNumId w:val="1"/>
  </w:num>
  <w:num w:numId="10" w16cid:durableId="524833895">
    <w:abstractNumId w:val="0"/>
  </w:num>
  <w:num w:numId="11" w16cid:durableId="1392801572">
    <w:abstractNumId w:val="22"/>
  </w:num>
  <w:num w:numId="12" w16cid:durableId="2017802176">
    <w:abstractNumId w:val="27"/>
  </w:num>
  <w:num w:numId="13" w16cid:durableId="1641181259">
    <w:abstractNumId w:val="20"/>
  </w:num>
  <w:num w:numId="14" w16cid:durableId="470251031">
    <w:abstractNumId w:val="26"/>
  </w:num>
  <w:num w:numId="15" w16cid:durableId="225991719">
    <w:abstractNumId w:val="10"/>
  </w:num>
  <w:num w:numId="16" w16cid:durableId="1777561355">
    <w:abstractNumId w:val="28"/>
  </w:num>
  <w:num w:numId="17" w16cid:durableId="1645818108">
    <w:abstractNumId w:val="29"/>
  </w:num>
  <w:num w:numId="18" w16cid:durableId="1150943877">
    <w:abstractNumId w:val="23"/>
  </w:num>
  <w:num w:numId="19" w16cid:durableId="1917587721">
    <w:abstractNumId w:val="33"/>
  </w:num>
  <w:num w:numId="20" w16cid:durableId="251667050">
    <w:abstractNumId w:val="22"/>
  </w:num>
  <w:num w:numId="21" w16cid:durableId="433521345">
    <w:abstractNumId w:val="9"/>
  </w:num>
  <w:num w:numId="22" w16cid:durableId="738210071">
    <w:abstractNumId w:val="31"/>
  </w:num>
  <w:num w:numId="23" w16cid:durableId="1178807152">
    <w:abstractNumId w:val="9"/>
  </w:num>
  <w:num w:numId="24" w16cid:durableId="1839881116">
    <w:abstractNumId w:val="13"/>
  </w:num>
  <w:num w:numId="25" w16cid:durableId="1840919999">
    <w:abstractNumId w:val="16"/>
  </w:num>
  <w:num w:numId="26" w16cid:durableId="175311436">
    <w:abstractNumId w:val="18"/>
  </w:num>
  <w:num w:numId="27" w16cid:durableId="1919822597">
    <w:abstractNumId w:val="17"/>
  </w:num>
  <w:num w:numId="28" w16cid:durableId="1790276622">
    <w:abstractNumId w:val="8"/>
  </w:num>
  <w:num w:numId="29" w16cid:durableId="1909614575">
    <w:abstractNumId w:val="31"/>
  </w:num>
  <w:num w:numId="30" w16cid:durableId="2037463680">
    <w:abstractNumId w:val="13"/>
  </w:num>
  <w:num w:numId="31" w16cid:durableId="1435124698">
    <w:abstractNumId w:val="16"/>
  </w:num>
  <w:num w:numId="32" w16cid:durableId="1777094863">
    <w:abstractNumId w:val="18"/>
  </w:num>
  <w:num w:numId="33" w16cid:durableId="1444305378">
    <w:abstractNumId w:val="17"/>
  </w:num>
  <w:num w:numId="34" w16cid:durableId="1467509263">
    <w:abstractNumId w:val="8"/>
  </w:num>
  <w:num w:numId="35" w16cid:durableId="248582108">
    <w:abstractNumId w:val="31"/>
  </w:num>
  <w:num w:numId="36" w16cid:durableId="1353265614">
    <w:abstractNumId w:val="13"/>
  </w:num>
  <w:num w:numId="37" w16cid:durableId="85463914">
    <w:abstractNumId w:val="22"/>
  </w:num>
  <w:num w:numId="38" w16cid:durableId="1808666718">
    <w:abstractNumId w:val="18"/>
  </w:num>
  <w:num w:numId="39" w16cid:durableId="692997604">
    <w:abstractNumId w:val="13"/>
  </w:num>
  <w:num w:numId="40" w16cid:durableId="1772120227">
    <w:abstractNumId w:val="8"/>
  </w:num>
  <w:num w:numId="41" w16cid:durableId="20322417">
    <w:abstractNumId w:val="31"/>
  </w:num>
  <w:num w:numId="42" w16cid:durableId="1687906324">
    <w:abstractNumId w:val="13"/>
  </w:num>
  <w:num w:numId="43" w16cid:durableId="241377766">
    <w:abstractNumId w:val="19"/>
  </w:num>
  <w:num w:numId="44" w16cid:durableId="258024325">
    <w:abstractNumId w:val="30"/>
  </w:num>
  <w:num w:numId="45" w16cid:durableId="1999650875">
    <w:abstractNumId w:val="14"/>
  </w:num>
  <w:num w:numId="46" w16cid:durableId="1118181230">
    <w:abstractNumId w:val="11"/>
  </w:num>
  <w:num w:numId="47" w16cid:durableId="100296346">
    <w:abstractNumId w:val="12"/>
  </w:num>
  <w:num w:numId="48" w16cid:durableId="422184692">
    <w:abstractNumId w:val="25"/>
  </w:num>
  <w:num w:numId="49" w16cid:durableId="1374622678">
    <w:abstractNumId w:val="34"/>
  </w:num>
  <w:num w:numId="50" w16cid:durableId="1543319898">
    <w:abstractNumId w:val="32"/>
  </w:num>
  <w:num w:numId="51" w16cid:durableId="769351708">
    <w:abstractNumId w:val="15"/>
  </w:num>
  <w:num w:numId="52" w16cid:durableId="958025834">
    <w:abstractNumId w:val="24"/>
  </w:num>
  <w:num w:numId="53" w16cid:durableId="10412485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5E"/>
    <w:rsid w:val="00001E8A"/>
    <w:rsid w:val="00015FF5"/>
    <w:rsid w:val="000237F0"/>
    <w:rsid w:val="0002634C"/>
    <w:rsid w:val="0003423D"/>
    <w:rsid w:val="0004422B"/>
    <w:rsid w:val="00066002"/>
    <w:rsid w:val="00072CAC"/>
    <w:rsid w:val="000772C5"/>
    <w:rsid w:val="000D3479"/>
    <w:rsid w:val="000E4370"/>
    <w:rsid w:val="000E5EB7"/>
    <w:rsid w:val="000F2214"/>
    <w:rsid w:val="00137D03"/>
    <w:rsid w:val="001413F7"/>
    <w:rsid w:val="00145A5B"/>
    <w:rsid w:val="00171286"/>
    <w:rsid w:val="00181915"/>
    <w:rsid w:val="001A28F0"/>
    <w:rsid w:val="001A597A"/>
    <w:rsid w:val="001A7B2F"/>
    <w:rsid w:val="001B16A1"/>
    <w:rsid w:val="001F377F"/>
    <w:rsid w:val="00207665"/>
    <w:rsid w:val="00226659"/>
    <w:rsid w:val="00253DDB"/>
    <w:rsid w:val="00285208"/>
    <w:rsid w:val="002A4A2C"/>
    <w:rsid w:val="002B4EA3"/>
    <w:rsid w:val="002B5A4C"/>
    <w:rsid w:val="002B7DCF"/>
    <w:rsid w:val="002F0855"/>
    <w:rsid w:val="00313B4C"/>
    <w:rsid w:val="00317C8A"/>
    <w:rsid w:val="0034503D"/>
    <w:rsid w:val="00356AB9"/>
    <w:rsid w:val="00365CD0"/>
    <w:rsid w:val="0037772E"/>
    <w:rsid w:val="00380475"/>
    <w:rsid w:val="00385353"/>
    <w:rsid w:val="003875A1"/>
    <w:rsid w:val="003923E3"/>
    <w:rsid w:val="003B385C"/>
    <w:rsid w:val="003C32CA"/>
    <w:rsid w:val="003D2971"/>
    <w:rsid w:val="003F660B"/>
    <w:rsid w:val="00405ED0"/>
    <w:rsid w:val="00414B27"/>
    <w:rsid w:val="004152CF"/>
    <w:rsid w:val="00415D73"/>
    <w:rsid w:val="004273C5"/>
    <w:rsid w:val="004437B1"/>
    <w:rsid w:val="004600BC"/>
    <w:rsid w:val="004856C5"/>
    <w:rsid w:val="00493492"/>
    <w:rsid w:val="00494A52"/>
    <w:rsid w:val="004A050F"/>
    <w:rsid w:val="004B6E81"/>
    <w:rsid w:val="004C08ED"/>
    <w:rsid w:val="004D26BC"/>
    <w:rsid w:val="004D38C1"/>
    <w:rsid w:val="004E5965"/>
    <w:rsid w:val="004F0E35"/>
    <w:rsid w:val="004F22B3"/>
    <w:rsid w:val="00514A42"/>
    <w:rsid w:val="00527882"/>
    <w:rsid w:val="005335F6"/>
    <w:rsid w:val="00550C30"/>
    <w:rsid w:val="0055251F"/>
    <w:rsid w:val="005711DF"/>
    <w:rsid w:val="005814F1"/>
    <w:rsid w:val="005D5D4B"/>
    <w:rsid w:val="005F2E23"/>
    <w:rsid w:val="005F37DC"/>
    <w:rsid w:val="005F4F2F"/>
    <w:rsid w:val="006010A6"/>
    <w:rsid w:val="006065B0"/>
    <w:rsid w:val="00607420"/>
    <w:rsid w:val="00621566"/>
    <w:rsid w:val="00644795"/>
    <w:rsid w:val="0064755B"/>
    <w:rsid w:val="006625AC"/>
    <w:rsid w:val="00663BD6"/>
    <w:rsid w:val="00670428"/>
    <w:rsid w:val="00691B2E"/>
    <w:rsid w:val="006D1DFC"/>
    <w:rsid w:val="006D3E57"/>
    <w:rsid w:val="006D3EF5"/>
    <w:rsid w:val="006E4085"/>
    <w:rsid w:val="006E6D32"/>
    <w:rsid w:val="006F4E48"/>
    <w:rsid w:val="007103D3"/>
    <w:rsid w:val="007226B9"/>
    <w:rsid w:val="007253CE"/>
    <w:rsid w:val="00732484"/>
    <w:rsid w:val="0073722C"/>
    <w:rsid w:val="00761F1E"/>
    <w:rsid w:val="00767AE9"/>
    <w:rsid w:val="007B023B"/>
    <w:rsid w:val="007B7B24"/>
    <w:rsid w:val="007C0122"/>
    <w:rsid w:val="007D6F17"/>
    <w:rsid w:val="007E1390"/>
    <w:rsid w:val="007E32BF"/>
    <w:rsid w:val="007E3DC0"/>
    <w:rsid w:val="007E5B25"/>
    <w:rsid w:val="00804622"/>
    <w:rsid w:val="0082120D"/>
    <w:rsid w:val="00837AEC"/>
    <w:rsid w:val="00845D73"/>
    <w:rsid w:val="00854AD9"/>
    <w:rsid w:val="0086337C"/>
    <w:rsid w:val="008756DC"/>
    <w:rsid w:val="00885863"/>
    <w:rsid w:val="00887C1C"/>
    <w:rsid w:val="0089176F"/>
    <w:rsid w:val="00895D54"/>
    <w:rsid w:val="0089692F"/>
    <w:rsid w:val="008A42DB"/>
    <w:rsid w:val="008B41AF"/>
    <w:rsid w:val="008B67DB"/>
    <w:rsid w:val="008D30A9"/>
    <w:rsid w:val="008D4CF4"/>
    <w:rsid w:val="008D6085"/>
    <w:rsid w:val="008F640F"/>
    <w:rsid w:val="009107A2"/>
    <w:rsid w:val="00915626"/>
    <w:rsid w:val="00960E75"/>
    <w:rsid w:val="00963268"/>
    <w:rsid w:val="00977179"/>
    <w:rsid w:val="00981230"/>
    <w:rsid w:val="009A2145"/>
    <w:rsid w:val="009D6251"/>
    <w:rsid w:val="009E6987"/>
    <w:rsid w:val="00A0571C"/>
    <w:rsid w:val="00A55729"/>
    <w:rsid w:val="00A6482F"/>
    <w:rsid w:val="00A72338"/>
    <w:rsid w:val="00A8215E"/>
    <w:rsid w:val="00AA1B3D"/>
    <w:rsid w:val="00AC208A"/>
    <w:rsid w:val="00AC2F04"/>
    <w:rsid w:val="00AC3F73"/>
    <w:rsid w:val="00AC53DC"/>
    <w:rsid w:val="00B125B7"/>
    <w:rsid w:val="00B20CCA"/>
    <w:rsid w:val="00B43518"/>
    <w:rsid w:val="00B56C29"/>
    <w:rsid w:val="00B653AA"/>
    <w:rsid w:val="00B6779E"/>
    <w:rsid w:val="00B73890"/>
    <w:rsid w:val="00B74AA9"/>
    <w:rsid w:val="00B839B7"/>
    <w:rsid w:val="00B91C4F"/>
    <w:rsid w:val="00BA2CFC"/>
    <w:rsid w:val="00BA6222"/>
    <w:rsid w:val="00BB0467"/>
    <w:rsid w:val="00BC245E"/>
    <w:rsid w:val="00BF3F0C"/>
    <w:rsid w:val="00C10895"/>
    <w:rsid w:val="00C22333"/>
    <w:rsid w:val="00C23AC6"/>
    <w:rsid w:val="00C46D0B"/>
    <w:rsid w:val="00C54A1F"/>
    <w:rsid w:val="00C77A16"/>
    <w:rsid w:val="00C917CF"/>
    <w:rsid w:val="00CA3828"/>
    <w:rsid w:val="00CB7776"/>
    <w:rsid w:val="00CC2DFC"/>
    <w:rsid w:val="00CC5AA4"/>
    <w:rsid w:val="00CC721F"/>
    <w:rsid w:val="00CE544E"/>
    <w:rsid w:val="00CF7463"/>
    <w:rsid w:val="00D21DDF"/>
    <w:rsid w:val="00D34055"/>
    <w:rsid w:val="00D457CE"/>
    <w:rsid w:val="00D5069C"/>
    <w:rsid w:val="00D50FA4"/>
    <w:rsid w:val="00D51F37"/>
    <w:rsid w:val="00D65002"/>
    <w:rsid w:val="00D719C8"/>
    <w:rsid w:val="00D859E8"/>
    <w:rsid w:val="00D94217"/>
    <w:rsid w:val="00DC5FFF"/>
    <w:rsid w:val="00DE070F"/>
    <w:rsid w:val="00E32527"/>
    <w:rsid w:val="00E33080"/>
    <w:rsid w:val="00E570E8"/>
    <w:rsid w:val="00E71E77"/>
    <w:rsid w:val="00E83973"/>
    <w:rsid w:val="00E86973"/>
    <w:rsid w:val="00E87BB5"/>
    <w:rsid w:val="00EA14EC"/>
    <w:rsid w:val="00ED19A0"/>
    <w:rsid w:val="00F23227"/>
    <w:rsid w:val="00F2432C"/>
    <w:rsid w:val="00F43068"/>
    <w:rsid w:val="00F45936"/>
    <w:rsid w:val="00F759D3"/>
    <w:rsid w:val="00FA4A23"/>
    <w:rsid w:val="00FC1326"/>
    <w:rsid w:val="00FC1A10"/>
    <w:rsid w:val="00FC7339"/>
    <w:rsid w:val="00FF7C43"/>
  </w:rsids>
  <m:mathPr>
    <m:mathFont m:val="Cambria Math"/>
    <m:brkBin m:val="before"/>
    <m:brkBinSub m:val="--"/>
    <m:smallFrac m:val="0"/>
    <m:dispDef/>
    <m:lMargin m:val="0"/>
    <m:rMargin m:val="0"/>
    <m:defJc m:val="centerGroup"/>
    <m:wrapIndent m:val="1440"/>
    <m:intLim m:val="subSup"/>
    <m:naryLim m:val="undOvr"/>
  </m:mathPr>
  <w:themeFontLang w:val="de-CH"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0624E"/>
  <w15:docId w15:val="{4E1EF2F3-2BD1-40B5-89EC-7A20C26D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de-CH" w:eastAsia="en-US" w:bidi="ar-SA"/>
      </w:rPr>
    </w:rPrDefault>
    <w:pPrDefault>
      <w:pPr>
        <w:spacing w:after="14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145"/>
    <w:pPr>
      <w:spacing w:line="280" w:lineRule="atLeast"/>
    </w:pPr>
  </w:style>
  <w:style w:type="paragraph" w:styleId="Heading1">
    <w:name w:val="heading 1"/>
    <w:basedOn w:val="Normal"/>
    <w:next w:val="Normal"/>
    <w:link w:val="Heading1Char"/>
    <w:uiPriority w:val="9"/>
    <w:qFormat/>
    <w:rsid w:val="009A2145"/>
    <w:pPr>
      <w:keepNext/>
      <w:keepLines/>
      <w:spacing w:before="280" w:line="840" w:lineRule="exact"/>
      <w:outlineLvl w:val="0"/>
    </w:pPr>
    <w:rPr>
      <w:rFonts w:ascii="Dosis" w:eastAsiaTheme="majorEastAsia" w:hAnsi="Dosis" w:cstheme="majorBidi"/>
      <w:sz w:val="80"/>
      <w:szCs w:val="32"/>
    </w:rPr>
  </w:style>
  <w:style w:type="paragraph" w:styleId="Heading2">
    <w:name w:val="heading 2"/>
    <w:basedOn w:val="Normal"/>
    <w:next w:val="Normal"/>
    <w:link w:val="Heading2Char"/>
    <w:uiPriority w:val="9"/>
    <w:unhideWhenUsed/>
    <w:qFormat/>
    <w:rsid w:val="009A2145"/>
    <w:pPr>
      <w:keepNext/>
      <w:keepLines/>
      <w:spacing w:before="560" w:line="560" w:lineRule="exact"/>
      <w:outlineLvl w:val="1"/>
    </w:pPr>
    <w:rPr>
      <w:rFonts w:ascii="Dosis" w:eastAsiaTheme="majorEastAsia" w:hAnsi="Dosis" w:cstheme="majorBidi"/>
      <w:sz w:val="56"/>
      <w:szCs w:val="26"/>
    </w:rPr>
  </w:style>
  <w:style w:type="paragraph" w:styleId="Heading3">
    <w:name w:val="heading 3"/>
    <w:basedOn w:val="Normal"/>
    <w:next w:val="Normal"/>
    <w:link w:val="Heading3Char"/>
    <w:uiPriority w:val="9"/>
    <w:unhideWhenUsed/>
    <w:qFormat/>
    <w:rsid w:val="009A2145"/>
    <w:pPr>
      <w:keepNext/>
      <w:keepLines/>
      <w:spacing w:before="420" w:line="420" w:lineRule="exact"/>
      <w:outlineLvl w:val="2"/>
    </w:pPr>
    <w:rPr>
      <w:rFonts w:ascii="Dosis" w:eastAsiaTheme="majorEastAsia" w:hAnsi="Dosis" w:cstheme="majorBidi"/>
      <w:sz w:val="40"/>
      <w:szCs w:val="24"/>
    </w:rPr>
  </w:style>
  <w:style w:type="paragraph" w:styleId="Heading4">
    <w:name w:val="heading 4"/>
    <w:basedOn w:val="Normal"/>
    <w:next w:val="Normal"/>
    <w:link w:val="Heading4Char"/>
    <w:uiPriority w:val="9"/>
    <w:unhideWhenUsed/>
    <w:qFormat/>
    <w:rsid w:val="009A2145"/>
    <w:pPr>
      <w:keepNext/>
      <w:keepLines/>
      <w:spacing w:before="280" w:after="70"/>
      <w:outlineLvl w:val="3"/>
    </w:pPr>
    <w:rPr>
      <w:rFonts w:ascii="Dosis" w:eastAsiaTheme="majorEastAsia" w:hAnsi="Dosis" w:cstheme="majorBidi"/>
      <w:iCs/>
      <w:sz w:val="28"/>
    </w:rPr>
  </w:style>
  <w:style w:type="paragraph" w:styleId="Heading5">
    <w:name w:val="heading 5"/>
    <w:basedOn w:val="Normal"/>
    <w:next w:val="Normal"/>
    <w:link w:val="Heading5Char"/>
    <w:uiPriority w:val="9"/>
    <w:unhideWhenUsed/>
    <w:qFormat/>
    <w:rsid w:val="009A2145"/>
    <w:pPr>
      <w:keepNext/>
      <w:keepLines/>
      <w:spacing w:before="140" w:after="0"/>
      <w:outlineLvl w:val="4"/>
    </w:pPr>
    <w:rPr>
      <w:rFonts w:ascii="Dosis" w:eastAsiaTheme="majorEastAsia" w:hAnsi="Dosis" w:cstheme="majorBidi"/>
    </w:rPr>
  </w:style>
  <w:style w:type="paragraph" w:styleId="Heading6">
    <w:name w:val="heading 6"/>
    <w:basedOn w:val="Normal"/>
    <w:next w:val="Normal"/>
    <w:link w:val="Heading6Char"/>
    <w:uiPriority w:val="9"/>
    <w:unhideWhenUsed/>
    <w:qFormat/>
    <w:rsid w:val="009A2145"/>
    <w:pPr>
      <w:keepNext/>
      <w:keepLines/>
      <w:spacing w:before="40" w:after="0"/>
      <w:outlineLvl w:val="5"/>
    </w:pPr>
    <w:rPr>
      <w:rFonts w:asciiTheme="majorHAnsi" w:eastAsiaTheme="majorEastAsia" w:hAnsiTheme="majorHAnsi" w:cstheme="majorBidi"/>
      <w:color w:val="464C1B" w:themeColor="accent1" w:themeShade="7F"/>
    </w:rPr>
  </w:style>
  <w:style w:type="paragraph" w:styleId="Heading7">
    <w:name w:val="heading 7"/>
    <w:basedOn w:val="Normal"/>
    <w:next w:val="Normal"/>
    <w:link w:val="Heading7Char"/>
    <w:uiPriority w:val="9"/>
    <w:semiHidden/>
    <w:unhideWhenUsed/>
    <w:qFormat/>
    <w:rsid w:val="002B7DCF"/>
    <w:pPr>
      <w:keepNext/>
      <w:keepLines/>
      <w:spacing w:before="40" w:after="0"/>
      <w:outlineLvl w:val="6"/>
    </w:pPr>
    <w:rPr>
      <w:rFonts w:asciiTheme="majorHAnsi" w:eastAsiaTheme="majorEastAsia" w:hAnsiTheme="majorHAnsi" w:cstheme="majorBidi"/>
      <w:i/>
      <w:iCs/>
      <w:color w:val="464C1B" w:themeColor="accent1" w:themeShade="7F"/>
    </w:rPr>
  </w:style>
  <w:style w:type="paragraph" w:styleId="Heading8">
    <w:name w:val="heading 8"/>
    <w:basedOn w:val="Normal"/>
    <w:next w:val="Normal"/>
    <w:link w:val="Heading8Char"/>
    <w:uiPriority w:val="9"/>
    <w:semiHidden/>
    <w:unhideWhenUsed/>
    <w:qFormat/>
    <w:rsid w:val="002B7DC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DC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145"/>
    <w:pPr>
      <w:spacing w:after="0" w:line="840" w:lineRule="exact"/>
      <w:contextualSpacing/>
    </w:pPr>
    <w:rPr>
      <w:rFonts w:asciiTheme="majorHAnsi" w:eastAsiaTheme="majorEastAsia" w:hAnsiTheme="majorHAnsi" w:cstheme="majorBidi"/>
      <w:caps/>
      <w:spacing w:val="-10"/>
      <w:kern w:val="28"/>
      <w:sz w:val="80"/>
      <w:szCs w:val="56"/>
    </w:rPr>
  </w:style>
  <w:style w:type="character" w:customStyle="1" w:styleId="TitleChar">
    <w:name w:val="Title Char"/>
    <w:basedOn w:val="DefaultParagraphFont"/>
    <w:link w:val="Title"/>
    <w:uiPriority w:val="10"/>
    <w:rsid w:val="009A2145"/>
    <w:rPr>
      <w:rFonts w:asciiTheme="majorHAnsi" w:eastAsiaTheme="majorEastAsia" w:hAnsiTheme="majorHAnsi" w:cstheme="majorBidi"/>
      <w:caps/>
      <w:spacing w:val="-10"/>
      <w:kern w:val="28"/>
      <w:sz w:val="80"/>
      <w:szCs w:val="56"/>
    </w:rPr>
  </w:style>
  <w:style w:type="character" w:customStyle="1" w:styleId="Heading1Char">
    <w:name w:val="Heading 1 Char"/>
    <w:basedOn w:val="DefaultParagraphFont"/>
    <w:link w:val="Heading1"/>
    <w:uiPriority w:val="9"/>
    <w:rsid w:val="009A2145"/>
    <w:rPr>
      <w:rFonts w:ascii="Dosis" w:eastAsiaTheme="majorEastAsia" w:hAnsi="Dosis" w:cstheme="majorBidi"/>
      <w:sz w:val="80"/>
      <w:szCs w:val="32"/>
    </w:rPr>
  </w:style>
  <w:style w:type="character" w:customStyle="1" w:styleId="Heading2Char">
    <w:name w:val="Heading 2 Char"/>
    <w:basedOn w:val="DefaultParagraphFont"/>
    <w:link w:val="Heading2"/>
    <w:uiPriority w:val="9"/>
    <w:rsid w:val="009A2145"/>
    <w:rPr>
      <w:rFonts w:ascii="Dosis" w:eastAsiaTheme="majorEastAsia" w:hAnsi="Dosis" w:cstheme="majorBidi"/>
      <w:sz w:val="56"/>
      <w:szCs w:val="26"/>
    </w:rPr>
  </w:style>
  <w:style w:type="character" w:customStyle="1" w:styleId="Heading3Char">
    <w:name w:val="Heading 3 Char"/>
    <w:basedOn w:val="DefaultParagraphFont"/>
    <w:link w:val="Heading3"/>
    <w:uiPriority w:val="9"/>
    <w:rsid w:val="009A2145"/>
    <w:rPr>
      <w:rFonts w:ascii="Dosis" w:eastAsiaTheme="majorEastAsia" w:hAnsi="Dosis" w:cstheme="majorBidi"/>
      <w:sz w:val="40"/>
      <w:szCs w:val="24"/>
    </w:rPr>
  </w:style>
  <w:style w:type="character" w:customStyle="1" w:styleId="Heading4Char">
    <w:name w:val="Heading 4 Char"/>
    <w:basedOn w:val="DefaultParagraphFont"/>
    <w:link w:val="Heading4"/>
    <w:uiPriority w:val="9"/>
    <w:rsid w:val="009A2145"/>
    <w:rPr>
      <w:rFonts w:ascii="Dosis" w:eastAsiaTheme="majorEastAsia" w:hAnsi="Dosis" w:cstheme="majorBidi"/>
      <w:iCs/>
      <w:sz w:val="28"/>
    </w:rPr>
  </w:style>
  <w:style w:type="character" w:customStyle="1" w:styleId="Heading5Char">
    <w:name w:val="Heading 5 Char"/>
    <w:basedOn w:val="DefaultParagraphFont"/>
    <w:link w:val="Heading5"/>
    <w:uiPriority w:val="9"/>
    <w:rsid w:val="009A2145"/>
    <w:rPr>
      <w:rFonts w:ascii="Dosis" w:eastAsiaTheme="majorEastAsia" w:hAnsi="Dosis" w:cstheme="majorBidi"/>
    </w:rPr>
  </w:style>
  <w:style w:type="character" w:customStyle="1" w:styleId="Code">
    <w:name w:val="Code"/>
    <w:uiPriority w:val="1"/>
    <w:qFormat/>
    <w:rsid w:val="009A2145"/>
    <w:rPr>
      <w:rFonts w:ascii="Source Code Pro" w:hAnsi="Source Code Pro"/>
      <w:spacing w:val="-3"/>
      <w:sz w:val="20"/>
      <w:bdr w:val="none" w:sz="0" w:space="0" w:color="auto"/>
      <w:shd w:val="clear" w:color="auto" w:fill="auto"/>
    </w:rPr>
  </w:style>
  <w:style w:type="paragraph" w:styleId="TOC2">
    <w:name w:val="toc 2"/>
    <w:basedOn w:val="ListBullet"/>
    <w:next w:val="Normal"/>
    <w:autoRedefine/>
    <w:uiPriority w:val="39"/>
    <w:unhideWhenUsed/>
    <w:rsid w:val="009A2145"/>
    <w:pPr>
      <w:spacing w:after="100"/>
      <w:ind w:left="200"/>
    </w:pPr>
  </w:style>
  <w:style w:type="numbering" w:customStyle="1" w:styleId="Nummerierteng">
    <w:name w:val="Nummeriert eng"/>
    <w:uiPriority w:val="99"/>
    <w:rsid w:val="009A2145"/>
    <w:pPr>
      <w:numPr>
        <w:numId w:val="24"/>
      </w:numPr>
    </w:pPr>
  </w:style>
  <w:style w:type="table" w:styleId="TableGrid">
    <w:name w:val="Table Grid"/>
    <w:basedOn w:val="TableNormal"/>
    <w:uiPriority w:val="59"/>
    <w:rsid w:val="009A2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tabelle">
    <w:name w:val="Standardtabelle"/>
    <w:basedOn w:val="TableNormal"/>
    <w:uiPriority w:val="99"/>
    <w:rsid w:val="009A2145"/>
    <w:pPr>
      <w:spacing w:after="0" w:line="240" w:lineRule="auto"/>
    </w:pPr>
    <w:rPr>
      <w:rFonts w:ascii="Source Sans Pro" w:hAnsi="Source Sans Pro"/>
    </w:rPr>
    <w:tblPr>
      <w:tblInd w:w="-2268" w:type="dxa"/>
      <w:tblBorders>
        <w:top w:val="single" w:sz="6" w:space="0" w:color="FFC000" w:themeColor="accent4"/>
        <w:bottom w:val="single" w:sz="6" w:space="0" w:color="FFC000" w:themeColor="accent4"/>
        <w:insideH w:val="single" w:sz="6" w:space="0" w:color="FFC000" w:themeColor="accent4"/>
      </w:tblBorders>
      <w:tblCellMar>
        <w:top w:w="140" w:type="dxa"/>
        <w:left w:w="0" w:type="dxa"/>
        <w:bottom w:w="140" w:type="dxa"/>
        <w:right w:w="140" w:type="dxa"/>
      </w:tblCellMar>
    </w:tblPr>
    <w:tcPr>
      <w:shd w:val="clear" w:color="auto" w:fill="FFFFFF" w:themeFill="background1"/>
    </w:tcPr>
    <w:tblStylePr w:type="firstRow">
      <w:rPr>
        <w:b/>
      </w:rPr>
      <w:tblPr/>
      <w:tcPr>
        <w:tcBorders>
          <w:top w:val="nil"/>
          <w:left w:val="nil"/>
          <w:bottom w:val="single" w:sz="12" w:space="0" w:color="FFC000" w:themeColor="accent4"/>
          <w:right w:val="nil"/>
          <w:insideH w:val="nil"/>
          <w:insideV w:val="nil"/>
          <w:tl2br w:val="nil"/>
          <w:tr2bl w:val="nil"/>
        </w:tcBorders>
        <w:shd w:val="clear" w:color="auto" w:fill="auto"/>
      </w:tcPr>
    </w:tblStylePr>
    <w:tblStylePr w:type="firstCol">
      <w:rPr>
        <w:b w:val="0"/>
      </w:rPr>
    </w:tblStylePr>
  </w:style>
  <w:style w:type="paragraph" w:styleId="NoSpacing">
    <w:name w:val="No Spacing"/>
    <w:basedOn w:val="Normal"/>
    <w:link w:val="NoSpacingChar"/>
    <w:uiPriority w:val="1"/>
    <w:qFormat/>
    <w:rsid w:val="009A2145"/>
    <w:pPr>
      <w:spacing w:after="0"/>
    </w:pPr>
    <w:rPr>
      <w:rFonts w:eastAsiaTheme="minorEastAsia"/>
      <w:szCs w:val="22"/>
      <w:lang w:eastAsia="de-CH"/>
    </w:rPr>
  </w:style>
  <w:style w:type="character" w:customStyle="1" w:styleId="NoSpacingChar">
    <w:name w:val="No Spacing Char"/>
    <w:basedOn w:val="DefaultParagraphFont"/>
    <w:link w:val="NoSpacing"/>
    <w:uiPriority w:val="1"/>
    <w:rsid w:val="009A2145"/>
    <w:rPr>
      <w:rFonts w:eastAsiaTheme="minorEastAsia"/>
      <w:szCs w:val="22"/>
      <w:lang w:eastAsia="de-CH"/>
    </w:rPr>
  </w:style>
  <w:style w:type="character" w:styleId="PlaceholderText">
    <w:name w:val="Placeholder Text"/>
    <w:basedOn w:val="DefaultParagraphFont"/>
    <w:uiPriority w:val="99"/>
    <w:semiHidden/>
    <w:rsid w:val="009A2145"/>
    <w:rPr>
      <w:color w:val="808080"/>
    </w:rPr>
  </w:style>
  <w:style w:type="paragraph" w:customStyle="1" w:styleId="Marginalie">
    <w:name w:val="Marginalie"/>
    <w:basedOn w:val="Normal"/>
    <w:link w:val="MarginalieZchn"/>
    <w:qFormat/>
    <w:rsid w:val="009A2145"/>
    <w:pPr>
      <w:framePr w:w="1985" w:hSpace="284" w:wrap="around" w:vAnchor="text" w:hAnchor="page" w:y="1"/>
    </w:pPr>
    <w:rPr>
      <w:rFonts w:asciiTheme="majorHAnsi" w:hAnsiTheme="majorHAnsi"/>
      <w:sz w:val="16"/>
    </w:rPr>
  </w:style>
  <w:style w:type="character" w:customStyle="1" w:styleId="MarginalieZchn">
    <w:name w:val="Marginalie Zchn"/>
    <w:basedOn w:val="DefaultParagraphFont"/>
    <w:link w:val="Marginalie"/>
    <w:rsid w:val="009A2145"/>
    <w:rPr>
      <w:rFonts w:asciiTheme="majorHAnsi" w:hAnsiTheme="majorHAnsi"/>
      <w:sz w:val="16"/>
    </w:rPr>
  </w:style>
  <w:style w:type="paragraph" w:styleId="ListBullet">
    <w:name w:val="List Bullet"/>
    <w:basedOn w:val="Normal"/>
    <w:uiPriority w:val="99"/>
    <w:unhideWhenUsed/>
    <w:qFormat/>
    <w:rsid w:val="009A2145"/>
    <w:pPr>
      <w:numPr>
        <w:numId w:val="17"/>
      </w:numPr>
      <w:contextualSpacing/>
    </w:pPr>
  </w:style>
  <w:style w:type="paragraph" w:customStyle="1" w:styleId="KeinAbsatzformat">
    <w:name w:val="[Kein Absatzformat]"/>
    <w:rsid w:val="009A2145"/>
    <w:pPr>
      <w:autoSpaceDE w:val="0"/>
      <w:autoSpaceDN w:val="0"/>
      <w:adjustRightInd w:val="0"/>
      <w:spacing w:after="0" w:line="288" w:lineRule="auto"/>
      <w:textAlignment w:val="center"/>
    </w:pPr>
    <w:rPr>
      <w:rFonts w:ascii="Source Sans Pro Light" w:hAnsi="Source Sans Pro Light"/>
      <w:color w:val="000000"/>
      <w:sz w:val="24"/>
      <w:szCs w:val="24"/>
      <w:lang w:val="de-DE"/>
    </w:rPr>
  </w:style>
  <w:style w:type="character" w:styleId="Hyperlink">
    <w:name w:val="Hyperlink"/>
    <w:basedOn w:val="DefaultParagraphFont"/>
    <w:uiPriority w:val="99"/>
    <w:unhideWhenUsed/>
    <w:qFormat/>
    <w:rsid w:val="009A2145"/>
    <w:rPr>
      <w:color w:val="1B6DA8" w:themeColor="accent3"/>
      <w:u w:val="none"/>
    </w:rPr>
  </w:style>
  <w:style w:type="character" w:customStyle="1" w:styleId="NichtaufgelsteErwhnung1">
    <w:name w:val="Nicht aufgelöste Erwähnung1"/>
    <w:basedOn w:val="DefaultParagraphFont"/>
    <w:uiPriority w:val="99"/>
    <w:semiHidden/>
    <w:unhideWhenUsed/>
    <w:rsid w:val="009A2145"/>
    <w:rPr>
      <w:color w:val="808080"/>
      <w:shd w:val="clear" w:color="auto" w:fill="E6E6E6"/>
    </w:rPr>
  </w:style>
  <w:style w:type="numbering" w:customStyle="1" w:styleId="Aufzhlung">
    <w:name w:val="Aufzählung"/>
    <w:uiPriority w:val="99"/>
    <w:rsid w:val="009A2145"/>
    <w:pPr>
      <w:numPr>
        <w:numId w:val="11"/>
      </w:numPr>
    </w:pPr>
  </w:style>
  <w:style w:type="paragraph" w:styleId="ListParagraph">
    <w:name w:val="List Paragraph"/>
    <w:basedOn w:val="Normal"/>
    <w:uiPriority w:val="34"/>
    <w:rsid w:val="009A2145"/>
    <w:pPr>
      <w:ind w:left="170"/>
      <w:contextualSpacing/>
    </w:pPr>
  </w:style>
  <w:style w:type="character" w:styleId="Strong">
    <w:name w:val="Strong"/>
    <w:basedOn w:val="DefaultParagraphFont"/>
    <w:uiPriority w:val="22"/>
    <w:rsid w:val="009A2145"/>
    <w:rPr>
      <w:b/>
      <w:bCs/>
    </w:rPr>
  </w:style>
  <w:style w:type="paragraph" w:styleId="Header">
    <w:name w:val="header"/>
    <w:basedOn w:val="Normal"/>
    <w:link w:val="HeaderChar"/>
    <w:uiPriority w:val="99"/>
    <w:unhideWhenUsed/>
    <w:rsid w:val="009A21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2145"/>
  </w:style>
  <w:style w:type="paragraph" w:styleId="Footer">
    <w:name w:val="footer"/>
    <w:basedOn w:val="Normal"/>
    <w:link w:val="FooterChar"/>
    <w:uiPriority w:val="99"/>
    <w:unhideWhenUsed/>
    <w:rsid w:val="00AC53DC"/>
    <w:pPr>
      <w:tabs>
        <w:tab w:val="center" w:pos="4536"/>
        <w:tab w:val="right" w:pos="9072"/>
      </w:tabs>
      <w:spacing w:after="0" w:line="240" w:lineRule="auto"/>
    </w:pPr>
    <w:rPr>
      <w:rFonts w:asciiTheme="majorHAnsi" w:hAnsiTheme="majorHAnsi"/>
      <w:sz w:val="18"/>
      <w:szCs w:val="18"/>
    </w:rPr>
  </w:style>
  <w:style w:type="character" w:customStyle="1" w:styleId="FooterChar">
    <w:name w:val="Footer Char"/>
    <w:basedOn w:val="DefaultParagraphFont"/>
    <w:link w:val="Footer"/>
    <w:uiPriority w:val="99"/>
    <w:rsid w:val="00AC53DC"/>
    <w:rPr>
      <w:rFonts w:asciiTheme="majorHAnsi" w:hAnsiTheme="majorHAnsi"/>
      <w:sz w:val="18"/>
      <w:szCs w:val="18"/>
    </w:rPr>
  </w:style>
  <w:style w:type="paragraph" w:customStyle="1" w:styleId="Codeblock">
    <w:name w:val="Codeblock"/>
    <w:basedOn w:val="Normal"/>
    <w:qFormat/>
    <w:rsid w:val="009A2145"/>
    <w:pPr>
      <w:keepLines/>
      <w:pBdr>
        <w:top w:val="single" w:sz="24" w:space="0" w:color="EFEFEF" w:themeColor="background2"/>
        <w:left w:val="single" w:sz="36" w:space="0" w:color="EFEFEF" w:themeColor="background2"/>
        <w:bottom w:val="single" w:sz="24" w:space="0" w:color="EFEFEF" w:themeColor="background2"/>
        <w:right w:val="single" w:sz="2" w:space="4" w:color="EFEFEF" w:themeColor="background2"/>
      </w:pBdr>
      <w:shd w:val="clear" w:color="auto" w:fill="EFEFEF" w:themeFill="background2"/>
      <w:suppressAutoHyphens/>
      <w:ind w:right="113"/>
      <w:contextualSpacing/>
    </w:pPr>
    <w:rPr>
      <w:rFonts w:ascii="Source Code Pro" w:hAnsi="Source Code Pro"/>
      <w:noProof/>
      <w:sz w:val="19"/>
      <w:lang w:val="en-GB"/>
    </w:rPr>
  </w:style>
  <w:style w:type="paragraph" w:styleId="Caption">
    <w:name w:val="caption"/>
    <w:basedOn w:val="Normal"/>
    <w:next w:val="Normal"/>
    <w:unhideWhenUsed/>
    <w:qFormat/>
    <w:rsid w:val="009A2145"/>
    <w:pPr>
      <w:spacing w:after="200" w:line="240" w:lineRule="auto"/>
    </w:pPr>
    <w:rPr>
      <w:i/>
      <w:iCs/>
      <w:color w:val="C0C0C0" w:themeColor="text2"/>
      <w:sz w:val="18"/>
      <w:szCs w:val="18"/>
    </w:rPr>
  </w:style>
  <w:style w:type="paragraph" w:styleId="TOCHeading">
    <w:name w:val="TOC Heading"/>
    <w:basedOn w:val="Heading1"/>
    <w:next w:val="Normal"/>
    <w:uiPriority w:val="39"/>
    <w:unhideWhenUsed/>
    <w:qFormat/>
    <w:rsid w:val="008F640F"/>
    <w:pPr>
      <w:spacing w:before="0"/>
    </w:pPr>
    <w:rPr>
      <w:sz w:val="72"/>
    </w:rPr>
  </w:style>
  <w:style w:type="paragraph" w:customStyle="1" w:styleId="Nummeriert">
    <w:name w:val="Nummeriert"/>
    <w:basedOn w:val="Normal"/>
    <w:rsid w:val="009A2145"/>
    <w:pPr>
      <w:numPr>
        <w:numId w:val="41"/>
      </w:numPr>
    </w:pPr>
  </w:style>
  <w:style w:type="paragraph" w:styleId="TOC3">
    <w:name w:val="toc 3"/>
    <w:basedOn w:val="Normal"/>
    <w:next w:val="Normal"/>
    <w:autoRedefine/>
    <w:uiPriority w:val="39"/>
    <w:unhideWhenUsed/>
    <w:rsid w:val="009A2145"/>
    <w:pPr>
      <w:spacing w:after="100"/>
      <w:ind w:left="400"/>
    </w:pPr>
  </w:style>
  <w:style w:type="paragraph" w:customStyle="1" w:styleId="Klein">
    <w:name w:val="Klein"/>
    <w:basedOn w:val="NoSpacing"/>
    <w:qFormat/>
    <w:rsid w:val="009A2145"/>
    <w:pPr>
      <w:spacing w:line="140" w:lineRule="atLeast"/>
    </w:pPr>
    <w:rPr>
      <w:sz w:val="14"/>
      <w:szCs w:val="14"/>
    </w:rPr>
  </w:style>
  <w:style w:type="paragraph" w:styleId="List">
    <w:name w:val="List"/>
    <w:basedOn w:val="Normal"/>
    <w:uiPriority w:val="99"/>
    <w:unhideWhenUsed/>
    <w:qFormat/>
    <w:rsid w:val="009A2145"/>
    <w:pPr>
      <w:numPr>
        <w:numId w:val="27"/>
      </w:numPr>
    </w:pPr>
  </w:style>
  <w:style w:type="paragraph" w:styleId="ListContinue">
    <w:name w:val="List Continue"/>
    <w:basedOn w:val="Normal"/>
    <w:uiPriority w:val="99"/>
    <w:unhideWhenUsed/>
    <w:rsid w:val="009A2145"/>
    <w:pPr>
      <w:ind w:left="284"/>
    </w:pPr>
  </w:style>
  <w:style w:type="paragraph" w:styleId="ListContinue2">
    <w:name w:val="List Continue 2"/>
    <w:basedOn w:val="Normal"/>
    <w:uiPriority w:val="99"/>
    <w:unhideWhenUsed/>
    <w:rsid w:val="009A2145"/>
    <w:pPr>
      <w:spacing w:after="120"/>
      <w:ind w:left="566"/>
      <w:contextualSpacing/>
    </w:pPr>
  </w:style>
  <w:style w:type="paragraph" w:styleId="ListNumber">
    <w:name w:val="List Number"/>
    <w:basedOn w:val="Normal"/>
    <w:uiPriority w:val="99"/>
    <w:unhideWhenUsed/>
    <w:rsid w:val="009A2145"/>
    <w:pPr>
      <w:numPr>
        <w:numId w:val="40"/>
      </w:numPr>
      <w:contextualSpacing/>
    </w:pPr>
  </w:style>
  <w:style w:type="table" w:customStyle="1" w:styleId="Unsichtbar">
    <w:name w:val="Unsichtbar"/>
    <w:basedOn w:val="TableNormal"/>
    <w:uiPriority w:val="99"/>
    <w:rsid w:val="009A2145"/>
    <w:pPr>
      <w:spacing w:after="0" w:line="240" w:lineRule="auto"/>
    </w:pPr>
    <w:tblPr>
      <w:tblCellMar>
        <w:left w:w="0" w:type="dxa"/>
        <w:right w:w="0" w:type="dxa"/>
      </w:tblCellMar>
    </w:tblPr>
  </w:style>
  <w:style w:type="table" w:customStyle="1" w:styleId="Formatvorlage1">
    <w:name w:val="Formatvorlage1"/>
    <w:basedOn w:val="Unsichtbar"/>
    <w:uiPriority w:val="99"/>
    <w:rsid w:val="009A2145"/>
    <w:tblPr>
      <w:tblBorders>
        <w:bottom w:val="single" w:sz="4" w:space="0" w:color="B3B3B3" w:themeColor="background2" w:themeShade="BF"/>
        <w:insideH w:val="single" w:sz="4" w:space="0" w:color="B3B3B3" w:themeColor="background2" w:themeShade="BF"/>
      </w:tblBorders>
    </w:tblPr>
  </w:style>
  <w:style w:type="paragraph" w:customStyle="1" w:styleId="AntwortNotiz">
    <w:name w:val="Antwort/Notiz"/>
    <w:basedOn w:val="Normal"/>
    <w:rsid w:val="009A2145"/>
    <w:pPr>
      <w:spacing w:after="0" w:line="420" w:lineRule="atLeast"/>
    </w:pPr>
    <w:rPr>
      <w:rFonts w:ascii="Source Code Pro" w:eastAsia="MS Gothic" w:hAnsi="Source Code Pro" w:cs="MS Gothic"/>
      <w:color w:val="EFEFEF" w:themeColor="background2"/>
    </w:rPr>
  </w:style>
  <w:style w:type="paragraph" w:customStyle="1" w:styleId="CodeblockEinzeilig">
    <w:name w:val="Codeblock Einzeilig"/>
    <w:basedOn w:val="Codeblock"/>
    <w:next w:val="Normal"/>
    <w:qFormat/>
    <w:rsid w:val="009A2145"/>
    <w:pPr>
      <w:contextualSpacing w:val="0"/>
    </w:pPr>
  </w:style>
  <w:style w:type="table" w:styleId="GridTable1Light-Accent5">
    <w:name w:val="Grid Table 1 Light Accent 5"/>
    <w:basedOn w:val="TableNormal"/>
    <w:uiPriority w:val="46"/>
    <w:rsid w:val="009A2145"/>
    <w:pPr>
      <w:spacing w:after="0" w:line="240" w:lineRule="auto"/>
    </w:pPr>
    <w:tblPr>
      <w:tblStyleRowBandSize w:val="1"/>
      <w:tblStyleColBandSize w:val="1"/>
      <w:tblBorders>
        <w:top w:val="single" w:sz="4" w:space="0" w:color="93E2FF" w:themeColor="accent5" w:themeTint="66"/>
        <w:left w:val="single" w:sz="4" w:space="0" w:color="93E2FF" w:themeColor="accent5" w:themeTint="66"/>
        <w:bottom w:val="single" w:sz="4" w:space="0" w:color="93E2FF" w:themeColor="accent5" w:themeTint="66"/>
        <w:right w:val="single" w:sz="4" w:space="0" w:color="93E2FF" w:themeColor="accent5" w:themeTint="66"/>
        <w:insideH w:val="single" w:sz="4" w:space="0" w:color="93E2FF" w:themeColor="accent5" w:themeTint="66"/>
        <w:insideV w:val="single" w:sz="4" w:space="0" w:color="93E2FF" w:themeColor="accent5" w:themeTint="66"/>
      </w:tblBorders>
    </w:tblPr>
    <w:tblStylePr w:type="firstRow">
      <w:rPr>
        <w:b/>
        <w:bCs/>
      </w:rPr>
      <w:tblPr/>
      <w:tcPr>
        <w:tcBorders>
          <w:bottom w:val="single" w:sz="12" w:space="0" w:color="5DD3FF" w:themeColor="accent5" w:themeTint="99"/>
        </w:tcBorders>
      </w:tcPr>
    </w:tblStylePr>
    <w:tblStylePr w:type="lastRow">
      <w:rPr>
        <w:b/>
        <w:bCs/>
      </w:rPr>
      <w:tblPr/>
      <w:tcPr>
        <w:tcBorders>
          <w:top w:val="double" w:sz="2" w:space="0" w:color="5DD3FF" w:themeColor="accent5" w:themeTint="99"/>
        </w:tcBorders>
      </w:tcPr>
    </w:tblStylePr>
    <w:tblStylePr w:type="firstCol">
      <w:rPr>
        <w:b/>
        <w:bCs/>
      </w:rPr>
    </w:tblStylePr>
    <w:tblStylePr w:type="lastCol">
      <w:rPr>
        <w:b/>
        <w:bCs/>
      </w:rPr>
    </w:tblStylePr>
  </w:style>
  <w:style w:type="table" w:customStyle="1" w:styleId="Liniert">
    <w:name w:val="Liniert"/>
    <w:basedOn w:val="Unsichtbar"/>
    <w:uiPriority w:val="99"/>
    <w:rsid w:val="009A2145"/>
    <w:tblPr>
      <w:tblBorders>
        <w:left w:val="single" w:sz="48" w:space="0" w:color="EFEFEF" w:themeColor="background2"/>
        <w:right w:val="single" w:sz="48" w:space="0" w:color="EFEFEF" w:themeColor="background2"/>
        <w:insideH w:val="single" w:sz="2" w:space="0" w:color="B3B3B3" w:themeColor="background2" w:themeShade="BF"/>
      </w:tblBorders>
    </w:tblPr>
    <w:trPr>
      <w:cantSplit/>
    </w:trPr>
    <w:tcPr>
      <w:shd w:val="clear" w:color="auto" w:fill="EFEFEF" w:themeFill="background2"/>
    </w:tcPr>
  </w:style>
  <w:style w:type="paragraph" w:customStyle="1" w:styleId="Lsung">
    <w:name w:val="Lösung"/>
    <w:basedOn w:val="Normal"/>
    <w:rsid w:val="009A2145"/>
    <w:pPr>
      <w:spacing w:after="0" w:line="420" w:lineRule="atLeast"/>
    </w:pPr>
    <w:rPr>
      <w:rFonts w:eastAsia="MS Gothic" w:cs="MS Gothic"/>
      <w:color w:val="00B0F0" w:themeColor="accent5"/>
    </w:rPr>
  </w:style>
  <w:style w:type="paragraph" w:styleId="BalloonText">
    <w:name w:val="Balloon Text"/>
    <w:basedOn w:val="Normal"/>
    <w:link w:val="BalloonTextChar"/>
    <w:uiPriority w:val="99"/>
    <w:semiHidden/>
    <w:unhideWhenUsed/>
    <w:rsid w:val="009A2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145"/>
    <w:rPr>
      <w:rFonts w:ascii="Segoe UI" w:hAnsi="Segoe UI" w:cs="Segoe UI"/>
      <w:sz w:val="18"/>
      <w:szCs w:val="18"/>
    </w:rPr>
  </w:style>
  <w:style w:type="character" w:customStyle="1" w:styleId="Heading6Char">
    <w:name w:val="Heading 6 Char"/>
    <w:basedOn w:val="DefaultParagraphFont"/>
    <w:link w:val="Heading6"/>
    <w:uiPriority w:val="9"/>
    <w:rsid w:val="009A2145"/>
    <w:rPr>
      <w:rFonts w:asciiTheme="majorHAnsi" w:eastAsiaTheme="majorEastAsia" w:hAnsiTheme="majorHAnsi" w:cstheme="majorBidi"/>
      <w:color w:val="464C1B" w:themeColor="accent1" w:themeShade="7F"/>
    </w:rPr>
  </w:style>
  <w:style w:type="character" w:customStyle="1" w:styleId="InhaltsverzeichnisFllzeichen">
    <w:name w:val="Inhaltsverzeichnis Füllzeichen"/>
    <w:basedOn w:val="DefaultParagraphFont"/>
    <w:uiPriority w:val="1"/>
    <w:qFormat/>
    <w:rsid w:val="009A2145"/>
    <w:rPr>
      <w:noProof/>
      <w:color w:val="D7D7D7" w:themeColor="background2" w:themeShade="E6"/>
      <w:spacing w:val="40"/>
    </w:rPr>
  </w:style>
  <w:style w:type="paragraph" w:styleId="CommentText">
    <w:name w:val="annotation text"/>
    <w:basedOn w:val="Normal"/>
    <w:link w:val="CommentTextChar"/>
    <w:uiPriority w:val="99"/>
    <w:semiHidden/>
    <w:unhideWhenUsed/>
    <w:rsid w:val="009A2145"/>
    <w:pPr>
      <w:spacing w:line="240" w:lineRule="auto"/>
    </w:pPr>
  </w:style>
  <w:style w:type="character" w:customStyle="1" w:styleId="CommentTextChar">
    <w:name w:val="Comment Text Char"/>
    <w:basedOn w:val="DefaultParagraphFont"/>
    <w:link w:val="CommentText"/>
    <w:uiPriority w:val="99"/>
    <w:semiHidden/>
    <w:rsid w:val="009A2145"/>
  </w:style>
  <w:style w:type="paragraph" w:styleId="CommentSubject">
    <w:name w:val="annotation subject"/>
    <w:basedOn w:val="CommentText"/>
    <w:next w:val="CommentText"/>
    <w:link w:val="CommentSubjectChar"/>
    <w:uiPriority w:val="99"/>
    <w:semiHidden/>
    <w:unhideWhenUsed/>
    <w:rsid w:val="009A2145"/>
    <w:rPr>
      <w:b/>
      <w:bCs/>
    </w:rPr>
  </w:style>
  <w:style w:type="character" w:customStyle="1" w:styleId="CommentSubjectChar">
    <w:name w:val="Comment Subject Char"/>
    <w:basedOn w:val="CommentTextChar"/>
    <w:link w:val="CommentSubject"/>
    <w:uiPriority w:val="99"/>
    <w:semiHidden/>
    <w:rsid w:val="009A2145"/>
    <w:rPr>
      <w:b/>
      <w:bCs/>
    </w:rPr>
  </w:style>
  <w:style w:type="character" w:styleId="CommentReference">
    <w:name w:val="annotation reference"/>
    <w:basedOn w:val="DefaultParagraphFont"/>
    <w:uiPriority w:val="99"/>
    <w:semiHidden/>
    <w:unhideWhenUsed/>
    <w:rsid w:val="009A2145"/>
    <w:rPr>
      <w:sz w:val="16"/>
      <w:szCs w:val="16"/>
    </w:rPr>
  </w:style>
  <w:style w:type="character" w:customStyle="1" w:styleId="Pfad">
    <w:name w:val="Pfad"/>
    <w:basedOn w:val="DefaultParagraphFont"/>
    <w:uiPriority w:val="1"/>
    <w:qFormat/>
    <w:rsid w:val="009A2145"/>
    <w:rPr>
      <w:rFonts w:ascii="Source Code Pro" w:hAnsi="Source Code Pro"/>
      <w:i w:val="0"/>
      <w:noProof/>
      <w:color w:val="595959" w:themeColor="text1" w:themeTint="A6"/>
      <w:spacing w:val="-5"/>
      <w:sz w:val="20"/>
      <w:bdr w:val="none" w:sz="0" w:space="0" w:color="auto"/>
      <w:shd w:val="clear" w:color="auto" w:fill="auto"/>
      <w:lang w:val="en-GB"/>
    </w:rPr>
  </w:style>
  <w:style w:type="paragraph" w:styleId="TOC1">
    <w:name w:val="toc 1"/>
    <w:basedOn w:val="Normal"/>
    <w:next w:val="Normal"/>
    <w:autoRedefine/>
    <w:uiPriority w:val="39"/>
    <w:unhideWhenUsed/>
    <w:rsid w:val="009A2145"/>
    <w:pPr>
      <w:spacing w:after="100"/>
    </w:pPr>
  </w:style>
  <w:style w:type="paragraph" w:customStyle="1" w:styleId="BeschriftungArial">
    <w:name w:val="Beschriftung + Arial"/>
    <w:aliases w:val="11 pt,Nicht Fett"/>
    <w:basedOn w:val="Normal"/>
    <w:rsid w:val="00A8215E"/>
    <w:pPr>
      <w:spacing w:before="60" w:after="60" w:line="240" w:lineRule="auto"/>
      <w:ind w:left="567"/>
    </w:pPr>
    <w:rPr>
      <w:rFonts w:ascii="Arial" w:eastAsia="Times New Roman" w:hAnsi="Arial" w:cs="Times New Roman"/>
      <w:sz w:val="16"/>
      <w:szCs w:val="16"/>
      <w:lang w:eastAsia="de-DE"/>
    </w:rPr>
  </w:style>
  <w:style w:type="paragraph" w:styleId="FootnoteText">
    <w:name w:val="footnote text"/>
    <w:basedOn w:val="Normal"/>
    <w:link w:val="FootnoteTextChar"/>
    <w:semiHidden/>
    <w:rsid w:val="00A8215E"/>
    <w:pPr>
      <w:spacing w:before="60" w:after="60" w:line="240" w:lineRule="auto"/>
      <w:ind w:left="567"/>
    </w:pPr>
    <w:rPr>
      <w:rFonts w:ascii="Arial" w:eastAsia="Times New Roman" w:hAnsi="Arial" w:cs="Times New Roman"/>
      <w:lang w:eastAsia="de-DE"/>
    </w:rPr>
  </w:style>
  <w:style w:type="character" w:customStyle="1" w:styleId="FootnoteTextChar">
    <w:name w:val="Footnote Text Char"/>
    <w:basedOn w:val="DefaultParagraphFont"/>
    <w:link w:val="FootnoteText"/>
    <w:semiHidden/>
    <w:rsid w:val="00A8215E"/>
    <w:rPr>
      <w:rFonts w:ascii="Arial" w:eastAsia="Times New Roman" w:hAnsi="Arial" w:cs="Times New Roman"/>
      <w:lang w:eastAsia="de-DE"/>
    </w:rPr>
  </w:style>
  <w:style w:type="character" w:styleId="FootnoteReference">
    <w:name w:val="footnote reference"/>
    <w:semiHidden/>
    <w:rsid w:val="00A8215E"/>
    <w:rPr>
      <w:vertAlign w:val="superscript"/>
    </w:rPr>
  </w:style>
  <w:style w:type="paragraph" w:customStyle="1" w:styleId="NDSStandard">
    <w:name w:val="NDSStandard"/>
    <w:basedOn w:val="Normal"/>
    <w:link w:val="NDSStandardZchn"/>
    <w:rsid w:val="00A8215E"/>
    <w:pPr>
      <w:spacing w:before="120" w:after="60" w:line="240" w:lineRule="auto"/>
      <w:ind w:left="567"/>
      <w:jc w:val="both"/>
    </w:pPr>
    <w:rPr>
      <w:rFonts w:ascii="Arial" w:eastAsia="Times New Roman" w:hAnsi="Arial" w:cs="Times New Roman"/>
      <w:sz w:val="22"/>
      <w:lang w:eastAsia="de-DE"/>
    </w:rPr>
  </w:style>
  <w:style w:type="character" w:customStyle="1" w:styleId="NDSStandardZchn">
    <w:name w:val="NDSStandard Zchn"/>
    <w:link w:val="NDSStandard"/>
    <w:rsid w:val="00A8215E"/>
    <w:rPr>
      <w:rFonts w:ascii="Arial" w:eastAsia="Times New Roman" w:hAnsi="Arial" w:cs="Times New Roman"/>
      <w:sz w:val="22"/>
      <w:lang w:eastAsia="de-DE"/>
    </w:rPr>
  </w:style>
  <w:style w:type="paragraph" w:styleId="TableofFigures">
    <w:name w:val="table of figures"/>
    <w:basedOn w:val="Normal"/>
    <w:next w:val="Normal"/>
    <w:uiPriority w:val="99"/>
    <w:semiHidden/>
    <w:unhideWhenUsed/>
    <w:rsid w:val="002B7DCF"/>
    <w:pPr>
      <w:spacing w:after="0"/>
    </w:pPr>
  </w:style>
  <w:style w:type="paragraph" w:styleId="Salutation">
    <w:name w:val="Salutation"/>
    <w:basedOn w:val="Normal"/>
    <w:next w:val="Normal"/>
    <w:link w:val="SalutationChar"/>
    <w:uiPriority w:val="99"/>
    <w:semiHidden/>
    <w:unhideWhenUsed/>
    <w:rsid w:val="002B7DCF"/>
  </w:style>
  <w:style w:type="character" w:customStyle="1" w:styleId="SalutationChar">
    <w:name w:val="Salutation Char"/>
    <w:basedOn w:val="DefaultParagraphFont"/>
    <w:link w:val="Salutation"/>
    <w:uiPriority w:val="99"/>
    <w:semiHidden/>
    <w:rsid w:val="002B7DCF"/>
  </w:style>
  <w:style w:type="paragraph" w:styleId="ListBullet2">
    <w:name w:val="List Bullet 2"/>
    <w:basedOn w:val="Normal"/>
    <w:uiPriority w:val="99"/>
    <w:semiHidden/>
    <w:unhideWhenUsed/>
    <w:rsid w:val="002B7DCF"/>
    <w:pPr>
      <w:numPr>
        <w:numId w:val="2"/>
      </w:numPr>
      <w:contextualSpacing/>
    </w:pPr>
  </w:style>
  <w:style w:type="paragraph" w:styleId="ListBullet3">
    <w:name w:val="List Bullet 3"/>
    <w:basedOn w:val="Normal"/>
    <w:uiPriority w:val="99"/>
    <w:semiHidden/>
    <w:unhideWhenUsed/>
    <w:rsid w:val="002B7DCF"/>
    <w:pPr>
      <w:numPr>
        <w:numId w:val="3"/>
      </w:numPr>
      <w:contextualSpacing/>
    </w:pPr>
  </w:style>
  <w:style w:type="paragraph" w:styleId="ListBullet4">
    <w:name w:val="List Bullet 4"/>
    <w:basedOn w:val="Normal"/>
    <w:uiPriority w:val="99"/>
    <w:semiHidden/>
    <w:unhideWhenUsed/>
    <w:rsid w:val="002B7DCF"/>
    <w:pPr>
      <w:numPr>
        <w:numId w:val="4"/>
      </w:numPr>
      <w:contextualSpacing/>
    </w:pPr>
  </w:style>
  <w:style w:type="paragraph" w:styleId="ListBullet5">
    <w:name w:val="List Bullet 5"/>
    <w:basedOn w:val="Normal"/>
    <w:uiPriority w:val="99"/>
    <w:semiHidden/>
    <w:unhideWhenUsed/>
    <w:rsid w:val="002B7DCF"/>
    <w:pPr>
      <w:numPr>
        <w:numId w:val="5"/>
      </w:numPr>
      <w:contextualSpacing/>
    </w:pPr>
  </w:style>
  <w:style w:type="paragraph" w:styleId="BlockText">
    <w:name w:val="Block Text"/>
    <w:basedOn w:val="Normal"/>
    <w:uiPriority w:val="99"/>
    <w:semiHidden/>
    <w:unhideWhenUsed/>
    <w:rsid w:val="002B7DCF"/>
    <w:pPr>
      <w:pBdr>
        <w:top w:val="single" w:sz="2" w:space="10" w:color="8E9A36" w:themeColor="accent1"/>
        <w:left w:val="single" w:sz="2" w:space="10" w:color="8E9A36" w:themeColor="accent1"/>
        <w:bottom w:val="single" w:sz="2" w:space="10" w:color="8E9A36" w:themeColor="accent1"/>
        <w:right w:val="single" w:sz="2" w:space="10" w:color="8E9A36" w:themeColor="accent1"/>
      </w:pBdr>
      <w:ind w:left="1152" w:right="1152"/>
    </w:pPr>
    <w:rPr>
      <w:rFonts w:eastAsiaTheme="minorEastAsia"/>
      <w:i/>
      <w:iCs/>
      <w:color w:val="8E9A36" w:themeColor="accent1"/>
    </w:rPr>
  </w:style>
  <w:style w:type="paragraph" w:styleId="Date">
    <w:name w:val="Date"/>
    <w:basedOn w:val="Normal"/>
    <w:next w:val="Normal"/>
    <w:link w:val="DateChar"/>
    <w:uiPriority w:val="99"/>
    <w:semiHidden/>
    <w:unhideWhenUsed/>
    <w:rsid w:val="002B7DCF"/>
  </w:style>
  <w:style w:type="character" w:customStyle="1" w:styleId="DateChar">
    <w:name w:val="Date Char"/>
    <w:basedOn w:val="DefaultParagraphFont"/>
    <w:link w:val="Date"/>
    <w:uiPriority w:val="99"/>
    <w:semiHidden/>
    <w:rsid w:val="002B7DCF"/>
  </w:style>
  <w:style w:type="paragraph" w:styleId="DocumentMap">
    <w:name w:val="Document Map"/>
    <w:basedOn w:val="Normal"/>
    <w:link w:val="DocumentMapChar"/>
    <w:uiPriority w:val="99"/>
    <w:semiHidden/>
    <w:unhideWhenUsed/>
    <w:rsid w:val="002B7DC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B7DCF"/>
    <w:rPr>
      <w:rFonts w:ascii="Segoe UI" w:hAnsi="Segoe UI" w:cs="Segoe UI"/>
      <w:sz w:val="16"/>
      <w:szCs w:val="16"/>
    </w:rPr>
  </w:style>
  <w:style w:type="paragraph" w:styleId="E-mailSignature">
    <w:name w:val="E-mail Signature"/>
    <w:basedOn w:val="Normal"/>
    <w:link w:val="E-mailSignatureChar"/>
    <w:uiPriority w:val="99"/>
    <w:semiHidden/>
    <w:unhideWhenUsed/>
    <w:rsid w:val="002B7DCF"/>
    <w:pPr>
      <w:spacing w:after="0" w:line="240" w:lineRule="auto"/>
    </w:pPr>
  </w:style>
  <w:style w:type="character" w:customStyle="1" w:styleId="E-mailSignatureChar">
    <w:name w:val="E-mail Signature Char"/>
    <w:basedOn w:val="DefaultParagraphFont"/>
    <w:link w:val="E-mailSignature"/>
    <w:uiPriority w:val="99"/>
    <w:semiHidden/>
    <w:rsid w:val="002B7DCF"/>
  </w:style>
  <w:style w:type="paragraph" w:styleId="EndnoteText">
    <w:name w:val="endnote text"/>
    <w:basedOn w:val="Normal"/>
    <w:link w:val="EndnoteTextChar"/>
    <w:uiPriority w:val="99"/>
    <w:semiHidden/>
    <w:unhideWhenUsed/>
    <w:rsid w:val="002B7DCF"/>
    <w:pPr>
      <w:spacing w:after="0" w:line="240" w:lineRule="auto"/>
    </w:pPr>
  </w:style>
  <w:style w:type="character" w:customStyle="1" w:styleId="EndnoteTextChar">
    <w:name w:val="Endnote Text Char"/>
    <w:basedOn w:val="DefaultParagraphFont"/>
    <w:link w:val="EndnoteText"/>
    <w:uiPriority w:val="99"/>
    <w:semiHidden/>
    <w:rsid w:val="002B7DCF"/>
  </w:style>
  <w:style w:type="paragraph" w:styleId="NoteHeading">
    <w:name w:val="Note Heading"/>
    <w:basedOn w:val="Normal"/>
    <w:next w:val="Normal"/>
    <w:link w:val="NoteHeadingChar"/>
    <w:uiPriority w:val="99"/>
    <w:semiHidden/>
    <w:unhideWhenUsed/>
    <w:rsid w:val="002B7DCF"/>
    <w:pPr>
      <w:spacing w:after="0" w:line="240" w:lineRule="auto"/>
    </w:pPr>
  </w:style>
  <w:style w:type="character" w:customStyle="1" w:styleId="NoteHeadingChar">
    <w:name w:val="Note Heading Char"/>
    <w:basedOn w:val="DefaultParagraphFont"/>
    <w:link w:val="NoteHeading"/>
    <w:uiPriority w:val="99"/>
    <w:semiHidden/>
    <w:rsid w:val="002B7DCF"/>
  </w:style>
  <w:style w:type="paragraph" w:styleId="Closing">
    <w:name w:val="Closing"/>
    <w:basedOn w:val="Normal"/>
    <w:link w:val="ClosingChar"/>
    <w:uiPriority w:val="99"/>
    <w:semiHidden/>
    <w:unhideWhenUsed/>
    <w:rsid w:val="002B7DCF"/>
    <w:pPr>
      <w:spacing w:after="0" w:line="240" w:lineRule="auto"/>
      <w:ind w:left="4252"/>
    </w:pPr>
  </w:style>
  <w:style w:type="character" w:customStyle="1" w:styleId="ClosingChar">
    <w:name w:val="Closing Char"/>
    <w:basedOn w:val="DefaultParagraphFont"/>
    <w:link w:val="Closing"/>
    <w:uiPriority w:val="99"/>
    <w:semiHidden/>
    <w:rsid w:val="002B7DCF"/>
  </w:style>
  <w:style w:type="paragraph" w:styleId="HTMLAddress">
    <w:name w:val="HTML Address"/>
    <w:basedOn w:val="Normal"/>
    <w:link w:val="HTMLAddressChar"/>
    <w:uiPriority w:val="99"/>
    <w:semiHidden/>
    <w:unhideWhenUsed/>
    <w:rsid w:val="002B7DCF"/>
    <w:pPr>
      <w:spacing w:after="0" w:line="240" w:lineRule="auto"/>
    </w:pPr>
    <w:rPr>
      <w:i/>
      <w:iCs/>
    </w:rPr>
  </w:style>
  <w:style w:type="character" w:customStyle="1" w:styleId="HTMLAddressChar">
    <w:name w:val="HTML Address Char"/>
    <w:basedOn w:val="DefaultParagraphFont"/>
    <w:link w:val="HTMLAddress"/>
    <w:uiPriority w:val="99"/>
    <w:semiHidden/>
    <w:rsid w:val="002B7DCF"/>
    <w:rPr>
      <w:i/>
      <w:iCs/>
    </w:rPr>
  </w:style>
  <w:style w:type="paragraph" w:styleId="HTMLPreformatted">
    <w:name w:val="HTML Preformatted"/>
    <w:basedOn w:val="Normal"/>
    <w:link w:val="HTMLPreformattedChar"/>
    <w:uiPriority w:val="99"/>
    <w:semiHidden/>
    <w:unhideWhenUsed/>
    <w:rsid w:val="002B7DCF"/>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B7DCF"/>
    <w:rPr>
      <w:rFonts w:ascii="Consolas" w:hAnsi="Consolas"/>
    </w:rPr>
  </w:style>
  <w:style w:type="paragraph" w:styleId="Index1">
    <w:name w:val="index 1"/>
    <w:basedOn w:val="Normal"/>
    <w:next w:val="Normal"/>
    <w:autoRedefine/>
    <w:uiPriority w:val="99"/>
    <w:semiHidden/>
    <w:unhideWhenUsed/>
    <w:rsid w:val="002B7DCF"/>
    <w:pPr>
      <w:spacing w:after="0" w:line="240" w:lineRule="auto"/>
      <w:ind w:left="200" w:hanging="200"/>
    </w:pPr>
  </w:style>
  <w:style w:type="paragraph" w:styleId="Index2">
    <w:name w:val="index 2"/>
    <w:basedOn w:val="Normal"/>
    <w:next w:val="Normal"/>
    <w:autoRedefine/>
    <w:uiPriority w:val="99"/>
    <w:semiHidden/>
    <w:unhideWhenUsed/>
    <w:rsid w:val="002B7DCF"/>
    <w:pPr>
      <w:spacing w:after="0" w:line="240" w:lineRule="auto"/>
      <w:ind w:left="400" w:hanging="200"/>
    </w:pPr>
  </w:style>
  <w:style w:type="paragraph" w:styleId="Index3">
    <w:name w:val="index 3"/>
    <w:basedOn w:val="Normal"/>
    <w:next w:val="Normal"/>
    <w:autoRedefine/>
    <w:uiPriority w:val="99"/>
    <w:semiHidden/>
    <w:unhideWhenUsed/>
    <w:rsid w:val="002B7DCF"/>
    <w:pPr>
      <w:spacing w:after="0" w:line="240" w:lineRule="auto"/>
      <w:ind w:left="600" w:hanging="200"/>
    </w:pPr>
  </w:style>
  <w:style w:type="paragraph" w:styleId="Index4">
    <w:name w:val="index 4"/>
    <w:basedOn w:val="Normal"/>
    <w:next w:val="Normal"/>
    <w:autoRedefine/>
    <w:uiPriority w:val="99"/>
    <w:semiHidden/>
    <w:unhideWhenUsed/>
    <w:rsid w:val="002B7DCF"/>
    <w:pPr>
      <w:spacing w:after="0" w:line="240" w:lineRule="auto"/>
      <w:ind w:left="800" w:hanging="200"/>
    </w:pPr>
  </w:style>
  <w:style w:type="paragraph" w:styleId="Index5">
    <w:name w:val="index 5"/>
    <w:basedOn w:val="Normal"/>
    <w:next w:val="Normal"/>
    <w:autoRedefine/>
    <w:uiPriority w:val="99"/>
    <w:semiHidden/>
    <w:unhideWhenUsed/>
    <w:rsid w:val="002B7DCF"/>
    <w:pPr>
      <w:spacing w:after="0" w:line="240" w:lineRule="auto"/>
      <w:ind w:left="1000" w:hanging="200"/>
    </w:pPr>
  </w:style>
  <w:style w:type="paragraph" w:styleId="Index6">
    <w:name w:val="index 6"/>
    <w:basedOn w:val="Normal"/>
    <w:next w:val="Normal"/>
    <w:autoRedefine/>
    <w:uiPriority w:val="99"/>
    <w:semiHidden/>
    <w:unhideWhenUsed/>
    <w:rsid w:val="002B7DCF"/>
    <w:pPr>
      <w:spacing w:after="0" w:line="240" w:lineRule="auto"/>
      <w:ind w:left="1200" w:hanging="200"/>
    </w:pPr>
  </w:style>
  <w:style w:type="paragraph" w:styleId="Index7">
    <w:name w:val="index 7"/>
    <w:basedOn w:val="Normal"/>
    <w:next w:val="Normal"/>
    <w:autoRedefine/>
    <w:uiPriority w:val="99"/>
    <w:semiHidden/>
    <w:unhideWhenUsed/>
    <w:rsid w:val="002B7DCF"/>
    <w:pPr>
      <w:spacing w:after="0" w:line="240" w:lineRule="auto"/>
      <w:ind w:left="1400" w:hanging="200"/>
    </w:pPr>
  </w:style>
  <w:style w:type="paragraph" w:styleId="Index8">
    <w:name w:val="index 8"/>
    <w:basedOn w:val="Normal"/>
    <w:next w:val="Normal"/>
    <w:autoRedefine/>
    <w:uiPriority w:val="99"/>
    <w:semiHidden/>
    <w:unhideWhenUsed/>
    <w:rsid w:val="002B7DCF"/>
    <w:pPr>
      <w:spacing w:after="0" w:line="240" w:lineRule="auto"/>
      <w:ind w:left="1600" w:hanging="200"/>
    </w:pPr>
  </w:style>
  <w:style w:type="paragraph" w:styleId="Index9">
    <w:name w:val="index 9"/>
    <w:basedOn w:val="Normal"/>
    <w:next w:val="Normal"/>
    <w:autoRedefine/>
    <w:uiPriority w:val="99"/>
    <w:semiHidden/>
    <w:unhideWhenUsed/>
    <w:rsid w:val="002B7DCF"/>
    <w:pPr>
      <w:spacing w:after="0" w:line="240" w:lineRule="auto"/>
      <w:ind w:left="1800" w:hanging="200"/>
    </w:pPr>
  </w:style>
  <w:style w:type="paragraph" w:styleId="IndexHeading">
    <w:name w:val="index heading"/>
    <w:basedOn w:val="Normal"/>
    <w:next w:val="Index1"/>
    <w:uiPriority w:val="99"/>
    <w:semiHidden/>
    <w:unhideWhenUsed/>
    <w:rsid w:val="002B7DCF"/>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2B7DCF"/>
    <w:pPr>
      <w:pBdr>
        <w:top w:val="single" w:sz="4" w:space="10" w:color="8E9A36" w:themeColor="accent1"/>
        <w:bottom w:val="single" w:sz="4" w:space="10" w:color="8E9A36" w:themeColor="accent1"/>
      </w:pBdr>
      <w:spacing w:before="360" w:after="360"/>
      <w:ind w:left="864" w:right="864"/>
      <w:jc w:val="center"/>
    </w:pPr>
    <w:rPr>
      <w:i/>
      <w:iCs/>
      <w:color w:val="8E9A36" w:themeColor="accent1"/>
    </w:rPr>
  </w:style>
  <w:style w:type="character" w:customStyle="1" w:styleId="IntenseQuoteChar">
    <w:name w:val="Intense Quote Char"/>
    <w:basedOn w:val="DefaultParagraphFont"/>
    <w:link w:val="IntenseQuote"/>
    <w:uiPriority w:val="30"/>
    <w:rsid w:val="002B7DCF"/>
    <w:rPr>
      <w:i/>
      <w:iCs/>
      <w:color w:val="8E9A36" w:themeColor="accent1"/>
    </w:rPr>
  </w:style>
  <w:style w:type="paragraph" w:styleId="List2">
    <w:name w:val="List 2"/>
    <w:basedOn w:val="Normal"/>
    <w:uiPriority w:val="99"/>
    <w:semiHidden/>
    <w:unhideWhenUsed/>
    <w:rsid w:val="002B7DCF"/>
    <w:pPr>
      <w:ind w:left="566" w:hanging="283"/>
      <w:contextualSpacing/>
    </w:pPr>
  </w:style>
  <w:style w:type="paragraph" w:styleId="List3">
    <w:name w:val="List 3"/>
    <w:basedOn w:val="Normal"/>
    <w:uiPriority w:val="99"/>
    <w:semiHidden/>
    <w:unhideWhenUsed/>
    <w:rsid w:val="002B7DCF"/>
    <w:pPr>
      <w:ind w:left="849" w:hanging="283"/>
      <w:contextualSpacing/>
    </w:pPr>
  </w:style>
  <w:style w:type="paragraph" w:styleId="List4">
    <w:name w:val="List 4"/>
    <w:basedOn w:val="Normal"/>
    <w:uiPriority w:val="99"/>
    <w:semiHidden/>
    <w:unhideWhenUsed/>
    <w:rsid w:val="002B7DCF"/>
    <w:pPr>
      <w:ind w:left="1132" w:hanging="283"/>
      <w:contextualSpacing/>
    </w:pPr>
  </w:style>
  <w:style w:type="paragraph" w:styleId="List5">
    <w:name w:val="List 5"/>
    <w:basedOn w:val="Normal"/>
    <w:uiPriority w:val="99"/>
    <w:semiHidden/>
    <w:unhideWhenUsed/>
    <w:rsid w:val="002B7DCF"/>
    <w:pPr>
      <w:ind w:left="1415" w:hanging="283"/>
      <w:contextualSpacing/>
    </w:pPr>
  </w:style>
  <w:style w:type="paragraph" w:styleId="ListContinue3">
    <w:name w:val="List Continue 3"/>
    <w:basedOn w:val="Normal"/>
    <w:uiPriority w:val="99"/>
    <w:semiHidden/>
    <w:unhideWhenUsed/>
    <w:rsid w:val="002B7DCF"/>
    <w:pPr>
      <w:spacing w:after="120"/>
      <w:ind w:left="849"/>
      <w:contextualSpacing/>
    </w:pPr>
  </w:style>
  <w:style w:type="paragraph" w:styleId="ListContinue4">
    <w:name w:val="List Continue 4"/>
    <w:basedOn w:val="Normal"/>
    <w:uiPriority w:val="99"/>
    <w:semiHidden/>
    <w:unhideWhenUsed/>
    <w:rsid w:val="002B7DCF"/>
    <w:pPr>
      <w:spacing w:after="120"/>
      <w:ind w:left="1132"/>
      <w:contextualSpacing/>
    </w:pPr>
  </w:style>
  <w:style w:type="paragraph" w:styleId="ListContinue5">
    <w:name w:val="List Continue 5"/>
    <w:basedOn w:val="Normal"/>
    <w:uiPriority w:val="99"/>
    <w:semiHidden/>
    <w:unhideWhenUsed/>
    <w:rsid w:val="002B7DCF"/>
    <w:pPr>
      <w:spacing w:after="120"/>
      <w:ind w:left="1415"/>
      <w:contextualSpacing/>
    </w:pPr>
  </w:style>
  <w:style w:type="paragraph" w:styleId="ListNumber2">
    <w:name w:val="List Number 2"/>
    <w:basedOn w:val="Normal"/>
    <w:uiPriority w:val="99"/>
    <w:semiHidden/>
    <w:unhideWhenUsed/>
    <w:rsid w:val="002B7DCF"/>
    <w:pPr>
      <w:numPr>
        <w:numId w:val="7"/>
      </w:numPr>
      <w:contextualSpacing/>
    </w:pPr>
  </w:style>
  <w:style w:type="paragraph" w:styleId="ListNumber3">
    <w:name w:val="List Number 3"/>
    <w:basedOn w:val="Normal"/>
    <w:uiPriority w:val="99"/>
    <w:semiHidden/>
    <w:unhideWhenUsed/>
    <w:rsid w:val="002B7DCF"/>
    <w:pPr>
      <w:numPr>
        <w:numId w:val="8"/>
      </w:numPr>
      <w:contextualSpacing/>
    </w:pPr>
  </w:style>
  <w:style w:type="paragraph" w:styleId="ListNumber4">
    <w:name w:val="List Number 4"/>
    <w:basedOn w:val="Normal"/>
    <w:uiPriority w:val="99"/>
    <w:semiHidden/>
    <w:unhideWhenUsed/>
    <w:rsid w:val="002B7DCF"/>
    <w:pPr>
      <w:numPr>
        <w:numId w:val="9"/>
      </w:numPr>
      <w:contextualSpacing/>
    </w:pPr>
  </w:style>
  <w:style w:type="paragraph" w:styleId="ListNumber5">
    <w:name w:val="List Number 5"/>
    <w:basedOn w:val="Normal"/>
    <w:uiPriority w:val="99"/>
    <w:semiHidden/>
    <w:unhideWhenUsed/>
    <w:rsid w:val="002B7DCF"/>
    <w:pPr>
      <w:numPr>
        <w:numId w:val="10"/>
      </w:numPr>
      <w:contextualSpacing/>
    </w:pPr>
  </w:style>
  <w:style w:type="paragraph" w:styleId="Bibliography">
    <w:name w:val="Bibliography"/>
    <w:basedOn w:val="Normal"/>
    <w:next w:val="Normal"/>
    <w:uiPriority w:val="37"/>
    <w:semiHidden/>
    <w:unhideWhenUsed/>
    <w:rsid w:val="002B7DCF"/>
  </w:style>
  <w:style w:type="paragraph" w:styleId="MacroText">
    <w:name w:val="macro"/>
    <w:link w:val="MacroTextChar"/>
    <w:uiPriority w:val="99"/>
    <w:semiHidden/>
    <w:unhideWhenUsed/>
    <w:rsid w:val="002B7DCF"/>
    <w:pPr>
      <w:tabs>
        <w:tab w:val="left" w:pos="480"/>
        <w:tab w:val="left" w:pos="960"/>
        <w:tab w:val="left" w:pos="1440"/>
        <w:tab w:val="left" w:pos="1920"/>
        <w:tab w:val="left" w:pos="2400"/>
        <w:tab w:val="left" w:pos="2880"/>
        <w:tab w:val="left" w:pos="3360"/>
        <w:tab w:val="left" w:pos="3840"/>
        <w:tab w:val="left" w:pos="4320"/>
      </w:tabs>
      <w:spacing w:after="0" w:line="280" w:lineRule="atLeast"/>
    </w:pPr>
    <w:rPr>
      <w:rFonts w:ascii="Consolas" w:hAnsi="Consolas"/>
    </w:rPr>
  </w:style>
  <w:style w:type="character" w:customStyle="1" w:styleId="MacroTextChar">
    <w:name w:val="Macro Text Char"/>
    <w:basedOn w:val="DefaultParagraphFont"/>
    <w:link w:val="MacroText"/>
    <w:uiPriority w:val="99"/>
    <w:semiHidden/>
    <w:rsid w:val="002B7DCF"/>
    <w:rPr>
      <w:rFonts w:ascii="Consolas" w:hAnsi="Consolas"/>
    </w:rPr>
  </w:style>
  <w:style w:type="paragraph" w:styleId="MessageHeader">
    <w:name w:val="Message Header"/>
    <w:basedOn w:val="Normal"/>
    <w:link w:val="MessageHeaderChar"/>
    <w:uiPriority w:val="99"/>
    <w:semiHidden/>
    <w:unhideWhenUsed/>
    <w:rsid w:val="002B7DC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B7DCF"/>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semiHidden/>
    <w:unhideWhenUsed/>
    <w:rsid w:val="002B7D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B7DCF"/>
    <w:rPr>
      <w:rFonts w:ascii="Consolas" w:hAnsi="Consolas"/>
      <w:sz w:val="21"/>
      <w:szCs w:val="21"/>
    </w:rPr>
  </w:style>
  <w:style w:type="paragraph" w:styleId="TableofAuthorities">
    <w:name w:val="table of authorities"/>
    <w:basedOn w:val="Normal"/>
    <w:next w:val="Normal"/>
    <w:uiPriority w:val="99"/>
    <w:semiHidden/>
    <w:unhideWhenUsed/>
    <w:rsid w:val="002B7DCF"/>
    <w:pPr>
      <w:spacing w:after="0"/>
      <w:ind w:left="200" w:hanging="200"/>
    </w:pPr>
  </w:style>
  <w:style w:type="paragraph" w:styleId="TOAHeading">
    <w:name w:val="toa heading"/>
    <w:basedOn w:val="Normal"/>
    <w:next w:val="Normal"/>
    <w:uiPriority w:val="99"/>
    <w:semiHidden/>
    <w:unhideWhenUsed/>
    <w:rsid w:val="002B7DCF"/>
    <w:pPr>
      <w:spacing w:before="120"/>
    </w:pPr>
    <w:rPr>
      <w:rFonts w:asciiTheme="majorHAnsi" w:eastAsiaTheme="majorEastAsia" w:hAnsiTheme="majorHAnsi" w:cstheme="majorBidi"/>
      <w:b/>
      <w:bCs/>
      <w:sz w:val="24"/>
      <w:szCs w:val="24"/>
    </w:rPr>
  </w:style>
  <w:style w:type="paragraph" w:styleId="NormalWeb">
    <w:name w:val="Normal (Web)"/>
    <w:basedOn w:val="Normal"/>
    <w:uiPriority w:val="99"/>
    <w:unhideWhenUsed/>
    <w:rsid w:val="002B7DCF"/>
    <w:rPr>
      <w:rFonts w:ascii="Times New Roman" w:hAnsi="Times New Roman" w:cs="Times New Roman"/>
      <w:sz w:val="24"/>
      <w:szCs w:val="24"/>
    </w:rPr>
  </w:style>
  <w:style w:type="paragraph" w:styleId="NormalIndent">
    <w:name w:val="Normal Indent"/>
    <w:basedOn w:val="Normal"/>
    <w:uiPriority w:val="99"/>
    <w:semiHidden/>
    <w:unhideWhenUsed/>
    <w:rsid w:val="002B7DCF"/>
    <w:pPr>
      <w:ind w:left="708"/>
    </w:pPr>
  </w:style>
  <w:style w:type="paragraph" w:styleId="BodyText">
    <w:name w:val="Body Text"/>
    <w:basedOn w:val="Normal"/>
    <w:link w:val="BodyTextChar"/>
    <w:uiPriority w:val="99"/>
    <w:semiHidden/>
    <w:unhideWhenUsed/>
    <w:rsid w:val="002B7DCF"/>
    <w:pPr>
      <w:spacing w:after="120"/>
    </w:pPr>
  </w:style>
  <w:style w:type="character" w:customStyle="1" w:styleId="BodyTextChar">
    <w:name w:val="Body Text Char"/>
    <w:basedOn w:val="DefaultParagraphFont"/>
    <w:link w:val="BodyText"/>
    <w:uiPriority w:val="99"/>
    <w:semiHidden/>
    <w:rsid w:val="002B7DCF"/>
  </w:style>
  <w:style w:type="paragraph" w:styleId="BodyText2">
    <w:name w:val="Body Text 2"/>
    <w:basedOn w:val="Normal"/>
    <w:link w:val="BodyText2Char"/>
    <w:uiPriority w:val="99"/>
    <w:semiHidden/>
    <w:unhideWhenUsed/>
    <w:rsid w:val="002B7DCF"/>
    <w:pPr>
      <w:spacing w:after="120" w:line="480" w:lineRule="auto"/>
    </w:pPr>
  </w:style>
  <w:style w:type="character" w:customStyle="1" w:styleId="BodyText2Char">
    <w:name w:val="Body Text 2 Char"/>
    <w:basedOn w:val="DefaultParagraphFont"/>
    <w:link w:val="BodyText2"/>
    <w:uiPriority w:val="99"/>
    <w:semiHidden/>
    <w:rsid w:val="002B7DCF"/>
  </w:style>
  <w:style w:type="paragraph" w:styleId="BodyText3">
    <w:name w:val="Body Text 3"/>
    <w:basedOn w:val="Normal"/>
    <w:link w:val="BodyText3Char"/>
    <w:uiPriority w:val="99"/>
    <w:semiHidden/>
    <w:unhideWhenUsed/>
    <w:rsid w:val="002B7DCF"/>
    <w:pPr>
      <w:spacing w:after="120"/>
    </w:pPr>
    <w:rPr>
      <w:sz w:val="16"/>
      <w:szCs w:val="16"/>
    </w:rPr>
  </w:style>
  <w:style w:type="character" w:customStyle="1" w:styleId="BodyText3Char">
    <w:name w:val="Body Text 3 Char"/>
    <w:basedOn w:val="DefaultParagraphFont"/>
    <w:link w:val="BodyText3"/>
    <w:uiPriority w:val="99"/>
    <w:semiHidden/>
    <w:rsid w:val="002B7DCF"/>
    <w:rPr>
      <w:sz w:val="16"/>
      <w:szCs w:val="16"/>
    </w:rPr>
  </w:style>
  <w:style w:type="paragraph" w:styleId="BodyTextIndent2">
    <w:name w:val="Body Text Indent 2"/>
    <w:basedOn w:val="Normal"/>
    <w:link w:val="BodyTextIndent2Char"/>
    <w:uiPriority w:val="99"/>
    <w:semiHidden/>
    <w:unhideWhenUsed/>
    <w:rsid w:val="002B7DCF"/>
    <w:pPr>
      <w:spacing w:after="120" w:line="480" w:lineRule="auto"/>
      <w:ind w:left="283"/>
    </w:pPr>
  </w:style>
  <w:style w:type="character" w:customStyle="1" w:styleId="BodyTextIndent2Char">
    <w:name w:val="Body Text Indent 2 Char"/>
    <w:basedOn w:val="DefaultParagraphFont"/>
    <w:link w:val="BodyTextIndent2"/>
    <w:uiPriority w:val="99"/>
    <w:semiHidden/>
    <w:rsid w:val="002B7DCF"/>
  </w:style>
  <w:style w:type="paragraph" w:styleId="BodyTextIndent3">
    <w:name w:val="Body Text Indent 3"/>
    <w:basedOn w:val="Normal"/>
    <w:link w:val="BodyTextIndent3Char"/>
    <w:uiPriority w:val="99"/>
    <w:semiHidden/>
    <w:unhideWhenUsed/>
    <w:rsid w:val="002B7DC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B7DCF"/>
    <w:rPr>
      <w:sz w:val="16"/>
      <w:szCs w:val="16"/>
    </w:rPr>
  </w:style>
  <w:style w:type="paragraph" w:styleId="BodyTextFirstIndent">
    <w:name w:val="Body Text First Indent"/>
    <w:basedOn w:val="BodyText"/>
    <w:link w:val="BodyTextFirstIndentChar"/>
    <w:uiPriority w:val="99"/>
    <w:semiHidden/>
    <w:unhideWhenUsed/>
    <w:rsid w:val="002B7DCF"/>
    <w:pPr>
      <w:spacing w:after="140"/>
      <w:ind w:firstLine="360"/>
    </w:pPr>
  </w:style>
  <w:style w:type="character" w:customStyle="1" w:styleId="BodyTextFirstIndentChar">
    <w:name w:val="Body Text First Indent Char"/>
    <w:basedOn w:val="BodyTextChar"/>
    <w:link w:val="BodyTextFirstIndent"/>
    <w:uiPriority w:val="99"/>
    <w:semiHidden/>
    <w:rsid w:val="002B7DCF"/>
  </w:style>
  <w:style w:type="paragraph" w:styleId="BodyTextIndent">
    <w:name w:val="Body Text Indent"/>
    <w:basedOn w:val="Normal"/>
    <w:link w:val="BodyTextIndentChar"/>
    <w:uiPriority w:val="99"/>
    <w:semiHidden/>
    <w:unhideWhenUsed/>
    <w:rsid w:val="002B7DCF"/>
    <w:pPr>
      <w:spacing w:after="120"/>
      <w:ind w:left="283"/>
    </w:pPr>
  </w:style>
  <w:style w:type="character" w:customStyle="1" w:styleId="BodyTextIndentChar">
    <w:name w:val="Body Text Indent Char"/>
    <w:basedOn w:val="DefaultParagraphFont"/>
    <w:link w:val="BodyTextIndent"/>
    <w:uiPriority w:val="99"/>
    <w:semiHidden/>
    <w:rsid w:val="002B7DCF"/>
  </w:style>
  <w:style w:type="paragraph" w:styleId="BodyTextFirstIndent2">
    <w:name w:val="Body Text First Indent 2"/>
    <w:basedOn w:val="BodyTextIndent"/>
    <w:link w:val="BodyTextFirstIndent2Char"/>
    <w:uiPriority w:val="99"/>
    <w:semiHidden/>
    <w:unhideWhenUsed/>
    <w:rsid w:val="002B7DCF"/>
    <w:pPr>
      <w:spacing w:after="140"/>
      <w:ind w:left="360" w:firstLine="360"/>
    </w:pPr>
  </w:style>
  <w:style w:type="character" w:customStyle="1" w:styleId="BodyTextFirstIndent2Char">
    <w:name w:val="Body Text First Indent 2 Char"/>
    <w:basedOn w:val="BodyTextIndentChar"/>
    <w:link w:val="BodyTextFirstIndent2"/>
    <w:uiPriority w:val="99"/>
    <w:semiHidden/>
    <w:rsid w:val="002B7DCF"/>
  </w:style>
  <w:style w:type="character" w:customStyle="1" w:styleId="Heading7Char">
    <w:name w:val="Heading 7 Char"/>
    <w:basedOn w:val="DefaultParagraphFont"/>
    <w:link w:val="Heading7"/>
    <w:uiPriority w:val="9"/>
    <w:semiHidden/>
    <w:rsid w:val="002B7DCF"/>
    <w:rPr>
      <w:rFonts w:asciiTheme="majorHAnsi" w:eastAsiaTheme="majorEastAsia" w:hAnsiTheme="majorHAnsi" w:cstheme="majorBidi"/>
      <w:i/>
      <w:iCs/>
      <w:color w:val="464C1B" w:themeColor="accent1" w:themeShade="7F"/>
    </w:rPr>
  </w:style>
  <w:style w:type="character" w:customStyle="1" w:styleId="Heading8Char">
    <w:name w:val="Heading 8 Char"/>
    <w:basedOn w:val="DefaultParagraphFont"/>
    <w:link w:val="Heading8"/>
    <w:uiPriority w:val="9"/>
    <w:semiHidden/>
    <w:rsid w:val="002B7D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DCF"/>
    <w:rPr>
      <w:rFonts w:asciiTheme="majorHAnsi" w:eastAsiaTheme="majorEastAsia" w:hAnsiTheme="majorHAnsi" w:cstheme="majorBidi"/>
      <w:i/>
      <w:iCs/>
      <w:color w:val="272727" w:themeColor="text1" w:themeTint="D8"/>
      <w:sz w:val="21"/>
      <w:szCs w:val="21"/>
    </w:rPr>
  </w:style>
  <w:style w:type="paragraph" w:styleId="EnvelopeReturn">
    <w:name w:val="envelope return"/>
    <w:basedOn w:val="Normal"/>
    <w:uiPriority w:val="99"/>
    <w:semiHidden/>
    <w:unhideWhenUsed/>
    <w:rsid w:val="002B7DCF"/>
    <w:pPr>
      <w:spacing w:after="0" w:line="240" w:lineRule="auto"/>
    </w:pPr>
    <w:rPr>
      <w:rFonts w:asciiTheme="majorHAnsi" w:eastAsiaTheme="majorEastAsia" w:hAnsiTheme="majorHAnsi" w:cstheme="majorBidi"/>
    </w:rPr>
  </w:style>
  <w:style w:type="paragraph" w:styleId="EnvelopeAddress">
    <w:name w:val="envelope address"/>
    <w:basedOn w:val="Normal"/>
    <w:uiPriority w:val="99"/>
    <w:semiHidden/>
    <w:unhideWhenUsed/>
    <w:rsid w:val="002B7DCF"/>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Signature">
    <w:name w:val="Signature"/>
    <w:basedOn w:val="Normal"/>
    <w:link w:val="SignatureChar"/>
    <w:uiPriority w:val="99"/>
    <w:semiHidden/>
    <w:unhideWhenUsed/>
    <w:rsid w:val="002B7DCF"/>
    <w:pPr>
      <w:spacing w:after="0" w:line="240" w:lineRule="auto"/>
      <w:ind w:left="4252"/>
    </w:pPr>
  </w:style>
  <w:style w:type="character" w:customStyle="1" w:styleId="SignatureChar">
    <w:name w:val="Signature Char"/>
    <w:basedOn w:val="DefaultParagraphFont"/>
    <w:link w:val="Signature"/>
    <w:uiPriority w:val="99"/>
    <w:semiHidden/>
    <w:rsid w:val="002B7DCF"/>
  </w:style>
  <w:style w:type="paragraph" w:styleId="Subtitle">
    <w:name w:val="Subtitle"/>
    <w:basedOn w:val="Normal"/>
    <w:next w:val="Normal"/>
    <w:link w:val="SubtitleChar"/>
    <w:uiPriority w:val="11"/>
    <w:rsid w:val="002B7DC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7DCF"/>
    <w:rPr>
      <w:rFonts w:eastAsiaTheme="minorEastAsia"/>
      <w:color w:val="5A5A5A" w:themeColor="text1" w:themeTint="A5"/>
      <w:spacing w:val="15"/>
      <w:sz w:val="22"/>
      <w:szCs w:val="22"/>
    </w:rPr>
  </w:style>
  <w:style w:type="paragraph" w:styleId="TOC4">
    <w:name w:val="toc 4"/>
    <w:basedOn w:val="Normal"/>
    <w:next w:val="Normal"/>
    <w:autoRedefine/>
    <w:uiPriority w:val="39"/>
    <w:semiHidden/>
    <w:unhideWhenUsed/>
    <w:rsid w:val="002B7DCF"/>
    <w:pPr>
      <w:spacing w:after="100"/>
      <w:ind w:left="600"/>
    </w:pPr>
  </w:style>
  <w:style w:type="paragraph" w:styleId="TOC5">
    <w:name w:val="toc 5"/>
    <w:basedOn w:val="Normal"/>
    <w:next w:val="Normal"/>
    <w:autoRedefine/>
    <w:uiPriority w:val="39"/>
    <w:semiHidden/>
    <w:unhideWhenUsed/>
    <w:rsid w:val="002B7DCF"/>
    <w:pPr>
      <w:spacing w:after="100"/>
      <w:ind w:left="800"/>
    </w:pPr>
  </w:style>
  <w:style w:type="paragraph" w:styleId="TOC6">
    <w:name w:val="toc 6"/>
    <w:basedOn w:val="Normal"/>
    <w:next w:val="Normal"/>
    <w:autoRedefine/>
    <w:uiPriority w:val="39"/>
    <w:semiHidden/>
    <w:unhideWhenUsed/>
    <w:rsid w:val="002B7DCF"/>
    <w:pPr>
      <w:spacing w:after="100"/>
      <w:ind w:left="1000"/>
    </w:pPr>
  </w:style>
  <w:style w:type="paragraph" w:styleId="TOC7">
    <w:name w:val="toc 7"/>
    <w:basedOn w:val="Normal"/>
    <w:next w:val="Normal"/>
    <w:autoRedefine/>
    <w:uiPriority w:val="39"/>
    <w:semiHidden/>
    <w:unhideWhenUsed/>
    <w:rsid w:val="002B7DCF"/>
    <w:pPr>
      <w:spacing w:after="100"/>
      <w:ind w:left="1200"/>
    </w:pPr>
  </w:style>
  <w:style w:type="paragraph" w:styleId="TOC8">
    <w:name w:val="toc 8"/>
    <w:basedOn w:val="Normal"/>
    <w:next w:val="Normal"/>
    <w:autoRedefine/>
    <w:uiPriority w:val="39"/>
    <w:semiHidden/>
    <w:unhideWhenUsed/>
    <w:rsid w:val="002B7DCF"/>
    <w:pPr>
      <w:spacing w:after="100"/>
      <w:ind w:left="1400"/>
    </w:pPr>
  </w:style>
  <w:style w:type="paragraph" w:styleId="TOC9">
    <w:name w:val="toc 9"/>
    <w:basedOn w:val="Normal"/>
    <w:next w:val="Normal"/>
    <w:autoRedefine/>
    <w:uiPriority w:val="39"/>
    <w:semiHidden/>
    <w:unhideWhenUsed/>
    <w:rsid w:val="002B7DCF"/>
    <w:pPr>
      <w:spacing w:after="100"/>
      <w:ind w:left="1600"/>
    </w:pPr>
  </w:style>
  <w:style w:type="paragraph" w:styleId="Quote">
    <w:name w:val="Quote"/>
    <w:basedOn w:val="Normal"/>
    <w:next w:val="Normal"/>
    <w:link w:val="QuoteChar"/>
    <w:uiPriority w:val="29"/>
    <w:rsid w:val="002B7D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7DCF"/>
    <w:rPr>
      <w:i/>
      <w:iCs/>
      <w:color w:val="404040" w:themeColor="text1" w:themeTint="BF"/>
    </w:rPr>
  </w:style>
  <w:style w:type="character" w:styleId="UnresolvedMention">
    <w:name w:val="Unresolved Mention"/>
    <w:basedOn w:val="DefaultParagraphFont"/>
    <w:uiPriority w:val="99"/>
    <w:semiHidden/>
    <w:unhideWhenUsed/>
    <w:rsid w:val="003B3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72173">
      <w:bodyDiv w:val="1"/>
      <w:marLeft w:val="0"/>
      <w:marRight w:val="0"/>
      <w:marTop w:val="0"/>
      <w:marBottom w:val="0"/>
      <w:divBdr>
        <w:top w:val="none" w:sz="0" w:space="0" w:color="auto"/>
        <w:left w:val="none" w:sz="0" w:space="0" w:color="auto"/>
        <w:bottom w:val="none" w:sz="0" w:space="0" w:color="auto"/>
        <w:right w:val="none" w:sz="0" w:space="0" w:color="auto"/>
      </w:divBdr>
    </w:div>
    <w:div w:id="436565570">
      <w:bodyDiv w:val="1"/>
      <w:marLeft w:val="0"/>
      <w:marRight w:val="0"/>
      <w:marTop w:val="0"/>
      <w:marBottom w:val="0"/>
      <w:divBdr>
        <w:top w:val="none" w:sz="0" w:space="0" w:color="auto"/>
        <w:left w:val="none" w:sz="0" w:space="0" w:color="auto"/>
        <w:bottom w:val="none" w:sz="0" w:space="0" w:color="auto"/>
        <w:right w:val="none" w:sz="0" w:space="0" w:color="auto"/>
      </w:divBdr>
      <w:divsChild>
        <w:div w:id="1403796600">
          <w:marLeft w:val="0"/>
          <w:marRight w:val="0"/>
          <w:marTop w:val="0"/>
          <w:marBottom w:val="660"/>
          <w:divBdr>
            <w:top w:val="none" w:sz="0" w:space="0" w:color="auto"/>
            <w:left w:val="none" w:sz="0" w:space="0" w:color="auto"/>
            <w:bottom w:val="none" w:sz="0" w:space="0" w:color="auto"/>
            <w:right w:val="none" w:sz="0" w:space="0" w:color="auto"/>
          </w:divBdr>
          <w:divsChild>
            <w:div w:id="690230859">
              <w:marLeft w:val="0"/>
              <w:marRight w:val="0"/>
              <w:marTop w:val="0"/>
              <w:marBottom w:val="0"/>
              <w:divBdr>
                <w:top w:val="none" w:sz="0" w:space="0" w:color="auto"/>
                <w:left w:val="none" w:sz="0" w:space="0" w:color="auto"/>
                <w:bottom w:val="none" w:sz="0" w:space="0" w:color="auto"/>
                <w:right w:val="none" w:sz="0" w:space="0" w:color="auto"/>
              </w:divBdr>
              <w:divsChild>
                <w:div w:id="1624844132">
                  <w:marLeft w:val="0"/>
                  <w:marRight w:val="0"/>
                  <w:marTop w:val="0"/>
                  <w:marBottom w:val="450"/>
                  <w:divBdr>
                    <w:top w:val="none" w:sz="0" w:space="0" w:color="auto"/>
                    <w:left w:val="none" w:sz="0" w:space="0" w:color="auto"/>
                    <w:bottom w:val="none" w:sz="0" w:space="0" w:color="auto"/>
                    <w:right w:val="none" w:sz="0" w:space="0" w:color="auto"/>
                  </w:divBdr>
                  <w:divsChild>
                    <w:div w:id="1751734617">
                      <w:marLeft w:val="0"/>
                      <w:marRight w:val="0"/>
                      <w:marTop w:val="0"/>
                      <w:marBottom w:val="0"/>
                      <w:divBdr>
                        <w:top w:val="none" w:sz="0" w:space="0" w:color="auto"/>
                        <w:left w:val="none" w:sz="0" w:space="0" w:color="auto"/>
                        <w:bottom w:val="none" w:sz="0" w:space="0" w:color="auto"/>
                        <w:right w:val="none" w:sz="0" w:space="0" w:color="auto"/>
                      </w:divBdr>
                      <w:divsChild>
                        <w:div w:id="136999079">
                          <w:marLeft w:val="0"/>
                          <w:marRight w:val="0"/>
                          <w:marTop w:val="0"/>
                          <w:marBottom w:val="0"/>
                          <w:divBdr>
                            <w:top w:val="none" w:sz="0" w:space="0" w:color="auto"/>
                            <w:left w:val="none" w:sz="0" w:space="0" w:color="auto"/>
                            <w:bottom w:val="none" w:sz="0" w:space="0" w:color="auto"/>
                            <w:right w:val="none" w:sz="0" w:space="0" w:color="auto"/>
                          </w:divBdr>
                          <w:divsChild>
                            <w:div w:id="11054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991972">
      <w:bodyDiv w:val="1"/>
      <w:marLeft w:val="0"/>
      <w:marRight w:val="0"/>
      <w:marTop w:val="0"/>
      <w:marBottom w:val="0"/>
      <w:divBdr>
        <w:top w:val="none" w:sz="0" w:space="0" w:color="auto"/>
        <w:left w:val="none" w:sz="0" w:space="0" w:color="auto"/>
        <w:bottom w:val="none" w:sz="0" w:space="0" w:color="auto"/>
        <w:right w:val="none" w:sz="0" w:space="0" w:color="auto"/>
      </w:divBdr>
    </w:div>
    <w:div w:id="1279557420">
      <w:bodyDiv w:val="1"/>
      <w:marLeft w:val="0"/>
      <w:marRight w:val="0"/>
      <w:marTop w:val="0"/>
      <w:marBottom w:val="0"/>
      <w:divBdr>
        <w:top w:val="none" w:sz="0" w:space="0" w:color="auto"/>
        <w:left w:val="none" w:sz="0" w:space="0" w:color="auto"/>
        <w:bottom w:val="none" w:sz="0" w:space="0" w:color="auto"/>
        <w:right w:val="none" w:sz="0" w:space="0" w:color="auto"/>
      </w:divBdr>
      <w:divsChild>
        <w:div w:id="2005813857">
          <w:marLeft w:val="0"/>
          <w:marRight w:val="0"/>
          <w:marTop w:val="0"/>
          <w:marBottom w:val="660"/>
          <w:divBdr>
            <w:top w:val="none" w:sz="0" w:space="0" w:color="auto"/>
            <w:left w:val="none" w:sz="0" w:space="0" w:color="auto"/>
            <w:bottom w:val="none" w:sz="0" w:space="0" w:color="auto"/>
            <w:right w:val="none" w:sz="0" w:space="0" w:color="auto"/>
          </w:divBdr>
          <w:divsChild>
            <w:div w:id="89857679">
              <w:marLeft w:val="0"/>
              <w:marRight w:val="0"/>
              <w:marTop w:val="0"/>
              <w:marBottom w:val="0"/>
              <w:divBdr>
                <w:top w:val="none" w:sz="0" w:space="0" w:color="auto"/>
                <w:left w:val="none" w:sz="0" w:space="0" w:color="auto"/>
                <w:bottom w:val="none" w:sz="0" w:space="0" w:color="auto"/>
                <w:right w:val="none" w:sz="0" w:space="0" w:color="auto"/>
              </w:divBdr>
              <w:divsChild>
                <w:div w:id="689183055">
                  <w:marLeft w:val="0"/>
                  <w:marRight w:val="0"/>
                  <w:marTop w:val="0"/>
                  <w:marBottom w:val="450"/>
                  <w:divBdr>
                    <w:top w:val="none" w:sz="0" w:space="0" w:color="auto"/>
                    <w:left w:val="none" w:sz="0" w:space="0" w:color="auto"/>
                    <w:bottom w:val="none" w:sz="0" w:space="0" w:color="auto"/>
                    <w:right w:val="none" w:sz="0" w:space="0" w:color="auto"/>
                  </w:divBdr>
                  <w:divsChild>
                    <w:div w:id="428543445">
                      <w:marLeft w:val="0"/>
                      <w:marRight w:val="0"/>
                      <w:marTop w:val="0"/>
                      <w:marBottom w:val="0"/>
                      <w:divBdr>
                        <w:top w:val="none" w:sz="0" w:space="0" w:color="auto"/>
                        <w:left w:val="none" w:sz="0" w:space="0" w:color="auto"/>
                        <w:bottom w:val="none" w:sz="0" w:space="0" w:color="auto"/>
                        <w:right w:val="none" w:sz="0" w:space="0" w:color="auto"/>
                      </w:divBdr>
                      <w:divsChild>
                        <w:div w:id="371267056">
                          <w:marLeft w:val="0"/>
                          <w:marRight w:val="0"/>
                          <w:marTop w:val="0"/>
                          <w:marBottom w:val="0"/>
                          <w:divBdr>
                            <w:top w:val="none" w:sz="0" w:space="0" w:color="auto"/>
                            <w:left w:val="none" w:sz="0" w:space="0" w:color="auto"/>
                            <w:bottom w:val="none" w:sz="0" w:space="0" w:color="auto"/>
                            <w:right w:val="none" w:sz="0" w:space="0" w:color="auto"/>
                          </w:divBdr>
                          <w:divsChild>
                            <w:div w:id="6038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12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karel.com.tr/bilgi/tcp-ip-nedir-nasil-calisi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karel.com.tr/blog/dns-nedir-nasil-calisir-dns-ile-ilgili-bilmeniz-gereken-tum-bilgil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rel.com.tr/bilgi/tcp-ip-nedir-nasil-calisi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karel.com.tr/blog/dns-nedir-nasil-calisir-dns-ile-ilgili-bilmeniz-gereken-tum-bilgile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20min.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SBE%20Pr&#252;fungsleitung\Admin\CICD%20HF\gibb_HF_I&amp;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48F1BF078F4F68BC9CBE3AEE107058"/>
        <w:category>
          <w:name w:val="Allgemein"/>
          <w:gallery w:val="placeholder"/>
        </w:category>
        <w:types>
          <w:type w:val="bbPlcHdr"/>
        </w:types>
        <w:behaviors>
          <w:behavior w:val="content"/>
        </w:behaviors>
        <w:guid w:val="{282F8DAD-766A-4008-9734-F1E96AE8FB34}"/>
      </w:docPartPr>
      <w:docPartBody>
        <w:p w:rsidR="00B774FF" w:rsidRDefault="00C56A59">
          <w:pPr>
            <w:pStyle w:val="4648F1BF078F4F68BC9CBE3AEE107058"/>
          </w:pPr>
          <w:r w:rsidRPr="00836C28">
            <w:rPr>
              <w:rStyle w:val="PlaceholderText"/>
            </w:rPr>
            <w:t>[Titel]</w:t>
          </w:r>
        </w:p>
      </w:docPartBody>
    </w:docPart>
    <w:docPart>
      <w:docPartPr>
        <w:name w:val="BEB273E8F6884421BC16314AFEB30724"/>
        <w:category>
          <w:name w:val="Allgemein"/>
          <w:gallery w:val="placeholder"/>
        </w:category>
        <w:types>
          <w:type w:val="bbPlcHdr"/>
        </w:types>
        <w:behaviors>
          <w:behavior w:val="content"/>
        </w:behaviors>
        <w:guid w:val="{6AD9A778-E3C1-48E0-AD7A-E225A4A19408}"/>
      </w:docPartPr>
      <w:docPartBody>
        <w:p w:rsidR="00B774FF" w:rsidRDefault="00C56A59">
          <w:pPr>
            <w:pStyle w:val="BEB273E8F6884421BC16314AFEB30724"/>
          </w:pPr>
          <w:r w:rsidRPr="00522783">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sis">
    <w:panose1 w:val="00000000000000000000"/>
    <w:charset w:val="00"/>
    <w:family w:val="roman"/>
    <w:notTrueType/>
    <w:pitch w:val="default"/>
  </w:font>
  <w:font w:name="Source Code Pro">
    <w:altName w:val="Source Sans Pro"/>
    <w:charset w:val="00"/>
    <w:family w:val="modern"/>
    <w:pitch w:val="fixed"/>
    <w:sig w:usb0="200002F7" w:usb1="02003803" w:usb2="00000000" w:usb3="00000000" w:csb0="0000019F" w:csb1="00000000"/>
  </w:font>
  <w:font w:name="Source Sans Pro Light">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FF"/>
    <w:rsid w:val="000B70FD"/>
    <w:rsid w:val="0028237F"/>
    <w:rsid w:val="002A13AB"/>
    <w:rsid w:val="00371DE9"/>
    <w:rsid w:val="004728BF"/>
    <w:rsid w:val="00486597"/>
    <w:rsid w:val="0071535D"/>
    <w:rsid w:val="009827F4"/>
    <w:rsid w:val="00B774FF"/>
    <w:rsid w:val="00C10905"/>
    <w:rsid w:val="00C56A59"/>
    <w:rsid w:val="00CD666A"/>
    <w:rsid w:val="00FF3F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48F1BF078F4F68BC9CBE3AEE107058">
    <w:name w:val="4648F1BF078F4F68BC9CBE3AEE107058"/>
  </w:style>
  <w:style w:type="paragraph" w:customStyle="1" w:styleId="BEB273E8F6884421BC16314AFEB30724">
    <w:name w:val="BEB273E8F6884421BC16314AFEB30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ibb HF Informatik &amp; Telekom">
  <a:themeElements>
    <a:clrScheme name="gibb_HF_I&amp;T">
      <a:dk1>
        <a:sysClr val="windowText" lastClr="000000"/>
      </a:dk1>
      <a:lt1>
        <a:sysClr val="window" lastClr="FFFFFF"/>
      </a:lt1>
      <a:dk2>
        <a:srgbClr val="C0C0C0"/>
      </a:dk2>
      <a:lt2>
        <a:srgbClr val="EFEFEF"/>
      </a:lt2>
      <a:accent1>
        <a:srgbClr val="8E9A36"/>
      </a:accent1>
      <a:accent2>
        <a:srgbClr val="904C68"/>
      </a:accent2>
      <a:accent3>
        <a:srgbClr val="1B6DA8"/>
      </a:accent3>
      <a:accent4>
        <a:srgbClr val="FFC000"/>
      </a:accent4>
      <a:accent5>
        <a:srgbClr val="00B0F0"/>
      </a:accent5>
      <a:accent6>
        <a:srgbClr val="9900CC"/>
      </a:accent6>
      <a:hlink>
        <a:srgbClr val="1B6DA8"/>
      </a:hlink>
      <a:folHlink>
        <a:srgbClr val="8E9A36"/>
      </a:folHlink>
    </a:clrScheme>
    <a:fontScheme name="gibb_HF_I&amp;T">
      <a:majorFont>
        <a:latin typeface="Dosis"/>
        <a:ea typeface=""/>
        <a:cs typeface=""/>
      </a:majorFont>
      <a:minorFont>
        <a:latin typeface="Source Sans Pr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rnd" cmpd="sng" algn="ctr">
          <a:solidFill>
            <a:schemeClr val="phClr">
              <a:shade val="95000"/>
              <a:satMod val="105000"/>
            </a:schemeClr>
          </a:solidFill>
          <a:prstDash val="solid"/>
        </a:ln>
        <a:ln w="25400" cap="rnd" cmpd="sng" algn="ctr">
          <a:solidFill>
            <a:schemeClr val="phClr"/>
          </a:solidFill>
          <a:prstDash val="solid"/>
        </a:ln>
        <a:ln w="38100" cap="rnd"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gibb HF Informatik &amp; Telekom" id="{8CF1A492-B850-4FBB-86B4-B4F14C5D8D0A}" vid="{01FF340C-9C16-48A6-A1EC-87C32EF6EE2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373903B726668D4380033F0A98EC10FF" ma:contentTypeVersion="8" ma:contentTypeDescription="Ein neues Dokument erstellen." ma:contentTypeScope="" ma:versionID="68012ee755251a808186d610cd4ad802">
  <xsd:schema xmlns:xsd="http://www.w3.org/2001/XMLSchema" xmlns:xs="http://www.w3.org/2001/XMLSchema" xmlns:p="http://schemas.microsoft.com/office/2006/metadata/properties" xmlns:ns2="57bd8939-a277-485b-b78d-b70356bd297b" targetNamespace="http://schemas.microsoft.com/office/2006/metadata/properties" ma:root="true" ma:fieldsID="8fd1f511a3888395d7e1e0037227b931" ns2:_="">
    <xsd:import namespace="57bd8939-a277-485b-b78d-b70356bd29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d8939-a277-485b-b78d-b70356bd2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CA127D-6C98-46D2-AAF0-081EA1BA91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1EEC08-6059-4FA2-9FA6-1E1DAE5147C6}">
  <ds:schemaRefs>
    <ds:schemaRef ds:uri="http://schemas.microsoft.com/sharepoint/v3/contenttype/forms"/>
  </ds:schemaRefs>
</ds:datastoreItem>
</file>

<file path=customXml/itemProps3.xml><?xml version="1.0" encoding="utf-8"?>
<ds:datastoreItem xmlns:ds="http://schemas.openxmlformats.org/officeDocument/2006/customXml" ds:itemID="{D4F94B56-C07C-4BE8-8246-4883C96DC413}">
  <ds:schemaRefs>
    <ds:schemaRef ds:uri="http://schemas.openxmlformats.org/officeDocument/2006/bibliography"/>
  </ds:schemaRefs>
</ds:datastoreItem>
</file>

<file path=customXml/itemProps4.xml><?xml version="1.0" encoding="utf-8"?>
<ds:datastoreItem xmlns:ds="http://schemas.openxmlformats.org/officeDocument/2006/customXml" ds:itemID="{02AAE3B6-1DDC-4816-BB9E-86B0B2BE4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d8939-a277-485b-b78d-b70356bd2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gibb_HF_I&amp;T.dotm</Template>
  <TotalTime>0</TotalTime>
  <Pages>1</Pages>
  <Words>504</Words>
  <Characters>2876</Characters>
  <Application>Microsoft Office Word</Application>
  <DocSecurity>4</DocSecurity>
  <Lines>23</Lines>
  <Paragraphs>6</Paragraphs>
  <ScaleCrop>false</ScaleCrop>
  <HeadingPairs>
    <vt:vector size="2" baseType="variant">
      <vt:variant>
        <vt:lpstr>Titel</vt:lpstr>
      </vt:variant>
      <vt:variant>
        <vt:i4>1</vt:i4>
      </vt:variant>
    </vt:vector>
  </HeadingPairs>
  <TitlesOfParts>
    <vt:vector size="1" baseType="lpstr">
      <vt:lpstr>gibb HF Informatik &amp; Telekom</vt:lpstr>
    </vt:vector>
  </TitlesOfParts>
  <Company/>
  <LinksUpToDate>false</LinksUpToDate>
  <CharactersWithSpaces>3374</CharactersWithSpaces>
  <SharedDoc>false</SharedDoc>
  <HLinks>
    <vt:vector size="18" baseType="variant">
      <vt:variant>
        <vt:i4>5701650</vt:i4>
      </vt:variant>
      <vt:variant>
        <vt:i4>0</vt:i4>
      </vt:variant>
      <vt:variant>
        <vt:i4>0</vt:i4>
      </vt:variant>
      <vt:variant>
        <vt:i4>5</vt:i4>
      </vt:variant>
      <vt:variant>
        <vt:lpwstr>https://www.20min.ch/</vt:lpwstr>
      </vt:variant>
      <vt:variant>
        <vt:lpwstr/>
      </vt:variant>
      <vt:variant>
        <vt:i4>1245194</vt:i4>
      </vt:variant>
      <vt:variant>
        <vt:i4>3</vt:i4>
      </vt:variant>
      <vt:variant>
        <vt:i4>0</vt:i4>
      </vt:variant>
      <vt:variant>
        <vt:i4>5</vt:i4>
      </vt:variant>
      <vt:variant>
        <vt:lpwstr>https://www.karel.com.tr/bilgi/tcp-ip-nedir-nasil-calisir</vt:lpwstr>
      </vt:variant>
      <vt:variant>
        <vt:lpwstr/>
      </vt:variant>
      <vt:variant>
        <vt:i4>3735604</vt:i4>
      </vt:variant>
      <vt:variant>
        <vt:i4>0</vt:i4>
      </vt:variant>
      <vt:variant>
        <vt:i4>0</vt:i4>
      </vt:variant>
      <vt:variant>
        <vt:i4>5</vt:i4>
      </vt:variant>
      <vt:variant>
        <vt:lpwstr>https://www.karel.com.tr/blog/dns-nedir-nasil-calisir-dns-ile-ilgili-bilmeniz-gereken-tum-bilgiler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gibb HF Informatik &amp; Telekom</dc:title>
  <dc:subject/>
  <dc:creator>Aeby, Marc</dc:creator>
  <cp:keywords/>
  <dc:description/>
  <cp:lastModifiedBy>Marc Aeby</cp:lastModifiedBy>
  <cp:revision>44</cp:revision>
  <cp:lastPrinted>2021-08-18T22:33:00Z</cp:lastPrinted>
  <dcterms:created xsi:type="dcterms:W3CDTF">2022-02-18T19:43:00Z</dcterms:created>
  <dcterms:modified xsi:type="dcterms:W3CDTF">2024-04-02T17:47:00Z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0x010100373903B726668D4380033F0A98EC10FF</vt:lpwstr>
  </property>
</Properties>
</file>