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EFF01" w14:textId="77777777" w:rsidR="00960C99" w:rsidRPr="00336DDD" w:rsidRDefault="00960C99" w:rsidP="00960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6DDD">
        <w:rPr>
          <w:rFonts w:ascii="Times New Roman" w:hAnsi="Times New Roman" w:cs="Times New Roman"/>
          <w:b/>
          <w:bCs/>
          <w:sz w:val="32"/>
          <w:szCs w:val="32"/>
        </w:rPr>
        <w:t>Advanced Technological Institute – Labuduwa</w:t>
      </w:r>
    </w:p>
    <w:p w14:paraId="210978A5" w14:textId="77777777" w:rsidR="00960C99" w:rsidRDefault="00960C99" w:rsidP="0096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EC3EB4">
        <w:rPr>
          <w:rFonts w:ascii="Times New Roman" w:hAnsi="Times New Roman" w:cs="Times New Roman"/>
          <w:sz w:val="32"/>
          <w:szCs w:val="32"/>
        </w:rPr>
        <w:t>HNDIT</w:t>
      </w:r>
    </w:p>
    <w:p w14:paraId="03661D06" w14:textId="521367F5" w:rsidR="00960C99" w:rsidRPr="00336DDD" w:rsidRDefault="00960C99" w:rsidP="00960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1st</w:t>
      </w:r>
      <w:r w:rsidRPr="00336DDD">
        <w:rPr>
          <w:rFonts w:ascii="Times New Roman" w:hAnsi="Times New Roman" w:cs="Times New Roman"/>
          <w:sz w:val="28"/>
          <w:szCs w:val="28"/>
        </w:rPr>
        <w:t xml:space="preserve"> Year II </w:t>
      </w:r>
      <w:r w:rsidR="00CD28D5" w:rsidRPr="00336DDD">
        <w:rPr>
          <w:rFonts w:ascii="Times New Roman" w:hAnsi="Times New Roman" w:cs="Times New Roman"/>
          <w:sz w:val="28"/>
          <w:szCs w:val="28"/>
        </w:rPr>
        <w:t>Semester -</w:t>
      </w:r>
      <w:r w:rsidRPr="00336DDD">
        <w:rPr>
          <w:rFonts w:ascii="Times New Roman" w:hAnsi="Times New Roman" w:cs="Times New Roman"/>
          <w:sz w:val="28"/>
          <w:szCs w:val="28"/>
        </w:rPr>
        <w:t xml:space="preserve"> 20</w:t>
      </w:r>
      <w:r w:rsidR="009C1BF8">
        <w:rPr>
          <w:rFonts w:ascii="Times New Roman" w:hAnsi="Times New Roman" w:cs="Times New Roman"/>
          <w:sz w:val="28"/>
          <w:szCs w:val="28"/>
        </w:rPr>
        <w:t>25</w:t>
      </w:r>
    </w:p>
    <w:p w14:paraId="7F7422CD" w14:textId="26988F8F" w:rsidR="00960C99" w:rsidRPr="00336DDD" w:rsidRDefault="00CD28D5" w:rsidP="00960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6DDD">
        <w:rPr>
          <w:rFonts w:ascii="Times New Roman" w:hAnsi="Times New Roman" w:cs="Times New Roman"/>
          <w:b/>
          <w:bCs/>
          <w:sz w:val="28"/>
          <w:szCs w:val="28"/>
        </w:rPr>
        <w:t>Assignment –</w:t>
      </w:r>
      <w:r w:rsidR="00960C99" w:rsidRPr="00336D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0C99">
        <w:rPr>
          <w:rFonts w:ascii="Times New Roman" w:hAnsi="Times New Roman" w:cs="Times New Roman"/>
          <w:b/>
          <w:bCs/>
          <w:sz w:val="28"/>
          <w:szCs w:val="28"/>
        </w:rPr>
        <w:t>DCCN</w:t>
      </w:r>
    </w:p>
    <w:p w14:paraId="25681872" w14:textId="67683368" w:rsidR="00960C99" w:rsidRDefault="00960C99" w:rsidP="00960C99">
      <w:pPr>
        <w:rPr>
          <w:rFonts w:ascii="Times New Roman" w:hAnsi="Times New Roman" w:cs="Times New Roman"/>
          <w:sz w:val="24"/>
          <w:szCs w:val="24"/>
        </w:rPr>
      </w:pPr>
      <w:r w:rsidRPr="007831F3">
        <w:rPr>
          <w:rFonts w:ascii="Times New Roman" w:hAnsi="Times New Roman" w:cs="Times New Roman"/>
          <w:sz w:val="24"/>
          <w:szCs w:val="24"/>
        </w:rPr>
        <w:t xml:space="preserve">Dead </w:t>
      </w:r>
      <w:r w:rsidR="00CD28D5" w:rsidRPr="007831F3">
        <w:rPr>
          <w:rFonts w:ascii="Times New Roman" w:hAnsi="Times New Roman" w:cs="Times New Roman"/>
          <w:sz w:val="24"/>
          <w:szCs w:val="24"/>
        </w:rPr>
        <w:t>line: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23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-0</w:t>
      </w:r>
      <w:r w:rsidR="0017495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9C1BF8">
        <w:rPr>
          <w:rFonts w:ascii="Times New Roman" w:hAnsi="Times New Roman" w:cs="Times New Roman"/>
          <w:sz w:val="24"/>
          <w:szCs w:val="24"/>
        </w:rPr>
        <w:t>5</w:t>
      </w:r>
    </w:p>
    <w:p w14:paraId="257E9E90" w14:textId="3580556D" w:rsidR="00960C99" w:rsidRDefault="00960C99" w:rsidP="00960C99">
      <w:pPr>
        <w:rPr>
          <w:rFonts w:ascii="Times New Roman" w:hAnsi="Times New Roman" w:cs="Times New Roman"/>
          <w:sz w:val="24"/>
          <w:szCs w:val="24"/>
        </w:rPr>
      </w:pPr>
    </w:p>
    <w:p w14:paraId="0595C94A" w14:textId="00B9D329" w:rsidR="00960C99" w:rsidRDefault="00960C99" w:rsidP="007614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briefly </w:t>
      </w:r>
      <w:r w:rsidR="007E4751">
        <w:rPr>
          <w:rFonts w:ascii="Times New Roman" w:hAnsi="Times New Roman" w:cs="Times New Roman"/>
          <w:sz w:val="24"/>
          <w:szCs w:val="24"/>
        </w:rPr>
        <w:t xml:space="preserve">following ubiquitous computing </w:t>
      </w:r>
      <w:r>
        <w:rPr>
          <w:rFonts w:ascii="Times New Roman" w:hAnsi="Times New Roman" w:cs="Times New Roman"/>
          <w:sz w:val="24"/>
          <w:szCs w:val="24"/>
        </w:rPr>
        <w:t>Technologies</w:t>
      </w:r>
      <w:r w:rsidR="007E4751">
        <w:rPr>
          <w:rFonts w:ascii="Times New Roman" w:hAnsi="Times New Roman" w:cs="Times New Roman"/>
          <w:sz w:val="24"/>
          <w:szCs w:val="24"/>
        </w:rPr>
        <w:t>.</w:t>
      </w:r>
    </w:p>
    <w:p w14:paraId="6B04E474" w14:textId="685BCE18" w:rsidR="007E4751" w:rsidRDefault="007E4751" w:rsidP="007E47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QR Code</w:t>
      </w:r>
    </w:p>
    <w:p w14:paraId="4DE41D13" w14:textId="6933DCD7" w:rsidR="007E4751" w:rsidRDefault="007E4751" w:rsidP="007E47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</w:t>
      </w:r>
    </w:p>
    <w:p w14:paraId="37924107" w14:textId="16B43904" w:rsidR="007E4751" w:rsidRDefault="007E4751" w:rsidP="007E47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RFID</w:t>
      </w:r>
    </w:p>
    <w:p w14:paraId="5E57E097" w14:textId="309394F3" w:rsidR="00960C99" w:rsidRDefault="00960C99" w:rsidP="007614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describe </w:t>
      </w:r>
      <w:r w:rsidR="007E4751">
        <w:rPr>
          <w:rFonts w:ascii="Times New Roman" w:hAnsi="Times New Roman" w:cs="Times New Roman"/>
          <w:sz w:val="24"/>
          <w:szCs w:val="24"/>
        </w:rPr>
        <w:t>different types of Malwares. Spam &amp; cookies)</w:t>
      </w:r>
    </w:p>
    <w:p w14:paraId="6C4FF059" w14:textId="77777777" w:rsidR="00960C99" w:rsidRDefault="00F52902" w:rsidP="007614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wireless access point &amp; WI-FI router</w:t>
      </w:r>
    </w:p>
    <w:p w14:paraId="51C46AF6" w14:textId="149F7BFD" w:rsidR="00F52902" w:rsidRDefault="007E4751" w:rsidP="007614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different between webmail and email.</w:t>
      </w:r>
    </w:p>
    <w:p w14:paraId="30AB546E" w14:textId="5A88C119" w:rsidR="00174956" w:rsidRDefault="00A255CF" w:rsidP="00174956">
      <w:pPr>
        <w:ind w:firstLine="360"/>
      </w:pPr>
      <w:r>
        <w:t>5</w:t>
      </w:r>
      <w:r w:rsidR="00174956">
        <w:t>.</w:t>
      </w:r>
      <w:r w:rsidR="00174956">
        <w:tab/>
        <w:t>What is ISDN? Explain advantages and disadvantages</w:t>
      </w:r>
    </w:p>
    <w:p w14:paraId="55928EA6" w14:textId="7ADC8ED1" w:rsidR="00174956" w:rsidRDefault="00A255CF" w:rsidP="00A255CF">
      <w:pPr>
        <w:ind w:left="360"/>
      </w:pPr>
      <w:r>
        <w:t>6.</w:t>
      </w:r>
      <w:r w:rsidR="00174956">
        <w:t xml:space="preserve"> </w:t>
      </w:r>
      <w:r>
        <w:t xml:space="preserve">   </w:t>
      </w:r>
      <w:r w:rsidR="00174956">
        <w:t>Is dial-up internet secure? If you used a dial up connection, would it have any benefits on</w:t>
      </w:r>
    </w:p>
    <w:p w14:paraId="72775BC1" w14:textId="77777777" w:rsidR="00174956" w:rsidRDefault="00174956" w:rsidP="00174956">
      <w:pPr>
        <w:ind w:firstLine="720"/>
      </w:pPr>
      <w:r>
        <w:t>privacy compared to cable internet and DSL?</w:t>
      </w:r>
    </w:p>
    <w:p w14:paraId="14EAE80E" w14:textId="5A75BF67" w:rsidR="00174956" w:rsidRDefault="00174956" w:rsidP="00174956">
      <w:r>
        <w:t xml:space="preserve">       </w:t>
      </w:r>
      <w:r w:rsidR="00E772A0">
        <w:t>7</w:t>
      </w:r>
      <w:r>
        <w:t>.</w:t>
      </w:r>
      <w:r>
        <w:tab/>
        <w:t>How ISDN speed like was compared to broadband and analog dial-up internet?</w:t>
      </w:r>
    </w:p>
    <w:p w14:paraId="12D523A0" w14:textId="1BC05C20" w:rsidR="00174956" w:rsidRDefault="00174956" w:rsidP="00174956">
      <w:r>
        <w:t xml:space="preserve">       </w:t>
      </w:r>
      <w:r w:rsidR="00E772A0">
        <w:t>8</w:t>
      </w:r>
      <w:r>
        <w:t>.</w:t>
      </w:r>
      <w:r>
        <w:tab/>
        <w:t xml:space="preserve"> Explain </w:t>
      </w:r>
      <w:r w:rsidR="00A255CF">
        <w:t>features of SAN and NAS.</w:t>
      </w:r>
    </w:p>
    <w:p w14:paraId="53734647" w14:textId="77777777" w:rsidR="00E772A0" w:rsidRDefault="00174956" w:rsidP="00174956">
      <w:pPr>
        <w:ind w:left="720" w:hanging="720"/>
      </w:pPr>
      <w:r>
        <w:t xml:space="preserve">    </w:t>
      </w:r>
      <w:r w:rsidR="00E772A0">
        <w:t xml:space="preserve">  </w:t>
      </w:r>
      <w:r>
        <w:t xml:space="preserve"> </w:t>
      </w:r>
      <w:r w:rsidR="00E772A0">
        <w:t>9    Given</w:t>
      </w:r>
    </w:p>
    <w:p w14:paraId="3797722E" w14:textId="77777777" w:rsidR="00E772A0" w:rsidRDefault="00E772A0" w:rsidP="00174956">
      <w:pPr>
        <w:ind w:left="720" w:hanging="720"/>
      </w:pPr>
      <w:r>
        <w:tab/>
        <w:t>Host Ip Address</w:t>
      </w:r>
      <w:r>
        <w:tab/>
      </w:r>
      <w:r>
        <w:tab/>
      </w:r>
      <w:r>
        <w:tab/>
        <w:t>128.107.0.55</w:t>
      </w:r>
    </w:p>
    <w:p w14:paraId="3C14AAFB" w14:textId="77777777" w:rsidR="00E772A0" w:rsidRDefault="00E772A0" w:rsidP="00174956">
      <w:pPr>
        <w:ind w:left="720" w:hanging="720"/>
      </w:pPr>
      <w:r>
        <w:tab/>
        <w:t>Original Subnet Mask</w:t>
      </w:r>
      <w:r>
        <w:tab/>
      </w:r>
      <w:r>
        <w:tab/>
        <w:t>255.255.0.0</w:t>
      </w:r>
    </w:p>
    <w:p w14:paraId="71B16464" w14:textId="77777777" w:rsidR="00E772A0" w:rsidRDefault="00E772A0" w:rsidP="00174956">
      <w:pPr>
        <w:ind w:left="720" w:hanging="720"/>
      </w:pPr>
      <w:r>
        <w:tab/>
        <w:t>New Subnet Mask</w:t>
      </w:r>
      <w:r>
        <w:tab/>
      </w:r>
      <w:r>
        <w:tab/>
        <w:t>255.255.255.0</w:t>
      </w:r>
    </w:p>
    <w:p w14:paraId="70625F16" w14:textId="77777777" w:rsidR="00E772A0" w:rsidRDefault="00E772A0" w:rsidP="00174956">
      <w:pPr>
        <w:ind w:left="720" w:hanging="720"/>
      </w:pPr>
    </w:p>
    <w:p w14:paraId="160CCC81" w14:textId="77777777" w:rsidR="00E772A0" w:rsidRDefault="00E772A0" w:rsidP="00174956">
      <w:pPr>
        <w:ind w:left="720" w:hanging="720"/>
      </w:pPr>
    </w:p>
    <w:p w14:paraId="03443AA7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lastRenderedPageBreak/>
        <w:t>Number of Subnet Bits</w:t>
      </w:r>
    </w:p>
    <w:p w14:paraId="65C313EB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Number of Subnets Created</w:t>
      </w:r>
    </w:p>
    <w:p w14:paraId="6631D132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Number of Host Bits per Subnet</w:t>
      </w:r>
    </w:p>
    <w:p w14:paraId="424E4548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Number of Hosts per subnet</w:t>
      </w:r>
    </w:p>
    <w:p w14:paraId="35BA81B6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Network address of this Subnet</w:t>
      </w:r>
    </w:p>
    <w:p w14:paraId="717F37D0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IPv4 Address of First Host on this Subnet</w:t>
      </w:r>
    </w:p>
    <w:p w14:paraId="49D2E07F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IPv4 Address of Last Host on this Subnet</w:t>
      </w:r>
    </w:p>
    <w:p w14:paraId="39C7E795" w14:textId="77777777" w:rsidR="00E772A0" w:rsidRDefault="00E772A0" w:rsidP="00E772A0">
      <w:pPr>
        <w:pStyle w:val="ListParagraph"/>
        <w:numPr>
          <w:ilvl w:val="0"/>
          <w:numId w:val="4"/>
        </w:numPr>
      </w:pPr>
      <w:r>
        <w:t>IPv4 Broadcast Address on this Subnet</w:t>
      </w:r>
    </w:p>
    <w:p w14:paraId="0F4A70F4" w14:textId="77777777" w:rsidR="00E772A0" w:rsidRDefault="00E772A0" w:rsidP="00E772A0"/>
    <w:p w14:paraId="2876FB8C" w14:textId="06D49FC7" w:rsidR="004004D7" w:rsidRDefault="00985CE0" w:rsidP="00E772A0">
      <w:r>
        <w:t>10.   Compare OSI Layers &amp; TCP/IP model</w:t>
      </w:r>
      <w:r w:rsidR="00174956">
        <w:t xml:space="preserve"> </w:t>
      </w:r>
    </w:p>
    <w:sectPr w:rsidR="0040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958E2"/>
    <w:multiLevelType w:val="hybridMultilevel"/>
    <w:tmpl w:val="5ECE8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93F4C"/>
    <w:multiLevelType w:val="hybridMultilevel"/>
    <w:tmpl w:val="3498F9A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326D"/>
    <w:multiLevelType w:val="hybridMultilevel"/>
    <w:tmpl w:val="8DA8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71ED3"/>
    <w:multiLevelType w:val="hybridMultilevel"/>
    <w:tmpl w:val="1A80E10E"/>
    <w:lvl w:ilvl="0" w:tplc="D7465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435866">
    <w:abstractNumId w:val="2"/>
  </w:num>
  <w:num w:numId="2" w16cid:durableId="905142091">
    <w:abstractNumId w:val="1"/>
  </w:num>
  <w:num w:numId="3" w16cid:durableId="1333610272">
    <w:abstractNumId w:val="3"/>
  </w:num>
  <w:num w:numId="4" w16cid:durableId="108233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FCB"/>
    <w:rsid w:val="00174956"/>
    <w:rsid w:val="00284871"/>
    <w:rsid w:val="004004D7"/>
    <w:rsid w:val="004F733E"/>
    <w:rsid w:val="00720235"/>
    <w:rsid w:val="00761449"/>
    <w:rsid w:val="007E4751"/>
    <w:rsid w:val="007F2A12"/>
    <w:rsid w:val="00960C99"/>
    <w:rsid w:val="00985CE0"/>
    <w:rsid w:val="009C1BF8"/>
    <w:rsid w:val="00A255CF"/>
    <w:rsid w:val="00CD28D5"/>
    <w:rsid w:val="00D0365F"/>
    <w:rsid w:val="00E772A0"/>
    <w:rsid w:val="00F12763"/>
    <w:rsid w:val="00F52902"/>
    <w:rsid w:val="00F60BC4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9B90"/>
  <w15:docId w15:val="{312DA82B-4C0F-4FC5-BBA0-A9A7E5E5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chamal samarasekara</cp:lastModifiedBy>
  <cp:revision>15</cp:revision>
  <dcterms:created xsi:type="dcterms:W3CDTF">2020-02-25T09:45:00Z</dcterms:created>
  <dcterms:modified xsi:type="dcterms:W3CDTF">2025-06-16T08:17:00Z</dcterms:modified>
</cp:coreProperties>
</file>