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B825" w14:textId="6C0853CB" w:rsidR="00A2075B" w:rsidRPr="00C22959" w:rsidRDefault="00C22959" w:rsidP="002A7916">
      <w:pPr>
        <w:jc w:val="center"/>
        <w:rPr>
          <w:b/>
          <w:bCs/>
          <w:u w:val="single"/>
        </w:rPr>
      </w:pPr>
      <w:r w:rsidRPr="00C22959">
        <w:rPr>
          <w:b/>
          <w:bCs/>
          <w:u w:val="single"/>
        </w:rPr>
        <w:t>Veritas Academic Consultation</w:t>
      </w:r>
    </w:p>
    <w:p w14:paraId="4EA99D0B" w14:textId="691AC370" w:rsidR="00C22959" w:rsidRDefault="00C22959" w:rsidP="002A7916">
      <w:pPr>
        <w:jc w:val="center"/>
        <w:rPr>
          <w:i/>
          <w:iCs/>
        </w:rPr>
      </w:pPr>
      <w:r w:rsidRPr="00C22959">
        <w:rPr>
          <w:i/>
          <w:iCs/>
        </w:rPr>
        <w:t>A strategic advisory and capability-building firm in education</w:t>
      </w:r>
    </w:p>
    <w:p w14:paraId="75FA4B4F" w14:textId="38D58B3F" w:rsidR="00C22959" w:rsidRDefault="00C22959">
      <w:r>
        <w:t xml:space="preserve">Tagline: </w:t>
      </w:r>
      <w:r w:rsidRPr="00C22959">
        <w:t>“Designing Education. Building Capability.”</w:t>
      </w:r>
    </w:p>
    <w:p w14:paraId="4EA57A41" w14:textId="7C087145" w:rsidR="00C22959" w:rsidRPr="00C22959" w:rsidRDefault="00C22959" w:rsidP="00C22959">
      <w:r w:rsidRPr="00C22959">
        <w:rPr>
          <w:b/>
          <w:bCs/>
        </w:rPr>
        <w:t xml:space="preserve">Veritas Academic </w:t>
      </w:r>
      <w:r>
        <w:rPr>
          <w:b/>
          <w:bCs/>
        </w:rPr>
        <w:t xml:space="preserve">Consultation </w:t>
      </w:r>
      <w:r w:rsidRPr="00C22959">
        <w:t>is a boutique education consultancy specializing in academic strategy, accreditation alignment, curriculum architecture, institutional audits, and faculty capability development.</w:t>
      </w:r>
    </w:p>
    <w:p w14:paraId="3D4FDE83" w14:textId="77777777" w:rsidR="00C22959" w:rsidRDefault="00C22959" w:rsidP="00C22959">
      <w:r w:rsidRPr="00C22959">
        <w:t>We partner with education startups, private institutes, and academic leaders to design credible, future-ready education systems. We also provide selective, evidence-based advisory services to families and students pursuing higher education pathways.</w:t>
      </w:r>
    </w:p>
    <w:p w14:paraId="5C984C15" w14:textId="77777777" w:rsidR="0047725A" w:rsidRPr="0047725A" w:rsidRDefault="0047725A" w:rsidP="0047725A">
      <w:r w:rsidRPr="0047725A">
        <w:t>Our work is grounded in:</w:t>
      </w:r>
    </w:p>
    <w:p w14:paraId="59AB9D91" w14:textId="77777777" w:rsidR="0047725A" w:rsidRPr="0047725A" w:rsidRDefault="0047725A" w:rsidP="0047725A">
      <w:pPr>
        <w:numPr>
          <w:ilvl w:val="0"/>
          <w:numId w:val="1"/>
        </w:numPr>
      </w:pPr>
      <w:r w:rsidRPr="0047725A">
        <w:t>Academic integrity</w:t>
      </w:r>
    </w:p>
    <w:p w14:paraId="27C898A5" w14:textId="77777777" w:rsidR="0047725A" w:rsidRPr="0047725A" w:rsidRDefault="0047725A" w:rsidP="0047725A">
      <w:pPr>
        <w:numPr>
          <w:ilvl w:val="0"/>
          <w:numId w:val="1"/>
        </w:numPr>
      </w:pPr>
      <w:r w:rsidRPr="0047725A">
        <w:t>Regulatory expertise</w:t>
      </w:r>
    </w:p>
    <w:p w14:paraId="5594CB08" w14:textId="77777777" w:rsidR="0047725A" w:rsidRPr="0047725A" w:rsidRDefault="0047725A" w:rsidP="0047725A">
      <w:pPr>
        <w:numPr>
          <w:ilvl w:val="0"/>
          <w:numId w:val="1"/>
        </w:numPr>
      </w:pPr>
      <w:r w:rsidRPr="0047725A">
        <w:t>Qualification framework alignment</w:t>
      </w:r>
    </w:p>
    <w:p w14:paraId="483DCA9F" w14:textId="77777777" w:rsidR="0047725A" w:rsidRPr="0047725A" w:rsidRDefault="0047725A" w:rsidP="0047725A">
      <w:pPr>
        <w:numPr>
          <w:ilvl w:val="0"/>
          <w:numId w:val="1"/>
        </w:numPr>
      </w:pPr>
      <w:r w:rsidRPr="0047725A">
        <w:t>Global education insight</w:t>
      </w:r>
    </w:p>
    <w:p w14:paraId="05931201" w14:textId="77777777" w:rsidR="0047725A" w:rsidRPr="0047725A" w:rsidRDefault="0047725A" w:rsidP="0047725A">
      <w:pPr>
        <w:numPr>
          <w:ilvl w:val="0"/>
          <w:numId w:val="1"/>
        </w:numPr>
      </w:pPr>
      <w:r w:rsidRPr="0047725A">
        <w:t>Institutional capacity building</w:t>
      </w:r>
    </w:p>
    <w:p w14:paraId="47ED7BD2" w14:textId="56C395E3" w:rsidR="0047725A" w:rsidRDefault="0047725A" w:rsidP="00C22959">
      <w:r>
        <w:t xml:space="preserve">Vision &amp; Mission: </w:t>
      </w:r>
      <w:r w:rsidR="002B4C11" w:rsidRPr="002B4C11">
        <w:t>To elevate the quality, credibility, and strategic clarity of education systems through evidence-based advisory and institutional capacity building.</w:t>
      </w:r>
    </w:p>
    <w:p w14:paraId="652B9825" w14:textId="2AD9FAE8" w:rsidR="002B4C11" w:rsidRPr="00C22959" w:rsidRDefault="002B4C11" w:rsidP="00C22959">
      <w:r w:rsidRPr="002B4C11">
        <w:t>Values (Integrity, Academic Rigor, Institutional Excellence)</w:t>
      </w:r>
    </w:p>
    <w:p w14:paraId="1BBFBE1C" w14:textId="47932CDD" w:rsidR="00C22959" w:rsidRDefault="00C22959">
      <w:r>
        <w:t>Our pillars:</w:t>
      </w:r>
    </w:p>
    <w:p w14:paraId="7D618CFD" w14:textId="0CB2C710" w:rsidR="00C22959" w:rsidRDefault="00C22959">
      <w:r>
        <w:t xml:space="preserve">1. </w:t>
      </w:r>
      <w:r w:rsidRPr="00C22959">
        <w:t>Consulting</w:t>
      </w:r>
      <w:r>
        <w:t xml:space="preserve">- </w:t>
      </w:r>
      <w:r w:rsidRPr="00C22959">
        <w:t>Education Startup &amp; Institutio</w:t>
      </w:r>
      <w:r>
        <w:t>ns</w:t>
      </w:r>
    </w:p>
    <w:p w14:paraId="1BB5BB01" w14:textId="4B811E96" w:rsidR="00C22959" w:rsidRDefault="00C22959">
      <w:r>
        <w:t xml:space="preserve">2. </w:t>
      </w:r>
      <w:r w:rsidRPr="00C22959">
        <w:t>Accreditation &amp; Qualification Alignment</w:t>
      </w:r>
    </w:p>
    <w:p w14:paraId="41C5DFEB" w14:textId="358EAC83" w:rsidR="00C22959" w:rsidRDefault="00C22959">
      <w:r>
        <w:t xml:space="preserve">3. </w:t>
      </w:r>
      <w:r w:rsidRPr="00C22959">
        <w:t>Curriculum &amp; Program Architecture</w:t>
      </w:r>
    </w:p>
    <w:p w14:paraId="4DC803E2" w14:textId="476AAE0B" w:rsidR="00C22959" w:rsidRDefault="00C22959">
      <w:r>
        <w:t>4.</w:t>
      </w:r>
      <w:r w:rsidRPr="00C22959">
        <w:t xml:space="preserve"> Veritas Education Audit™</w:t>
      </w:r>
    </w:p>
    <w:p w14:paraId="78E8DD6F" w14:textId="2517014C" w:rsidR="00C22959" w:rsidRDefault="00C22959">
      <w:r>
        <w:t>5.</w:t>
      </w:r>
      <w:r w:rsidRPr="00C22959">
        <w:t xml:space="preserve"> Institutional Training &amp; Capacity Building</w:t>
      </w:r>
    </w:p>
    <w:p w14:paraId="6B0C60C6" w14:textId="545E7888" w:rsidR="00C22959" w:rsidRDefault="00C22959">
      <w:r>
        <w:t xml:space="preserve">6. </w:t>
      </w:r>
      <w:r w:rsidRPr="00C22959">
        <w:t>Academic Pathway &amp; Higher Education Advisory</w:t>
      </w:r>
    </w:p>
    <w:p w14:paraId="263D9BEB" w14:textId="05B8BA71" w:rsidR="0047725A" w:rsidRDefault="0047725A">
      <w:r>
        <w:t>---------------------------------------------------------------------------------------------------------------------------</w:t>
      </w:r>
    </w:p>
    <w:p w14:paraId="0AE0DA71" w14:textId="77777777" w:rsidR="0047725A" w:rsidRPr="0047725A" w:rsidRDefault="0047725A" w:rsidP="0047725A">
      <w:pPr>
        <w:rPr>
          <w:b/>
          <w:bCs/>
        </w:rPr>
      </w:pPr>
      <w:r w:rsidRPr="0047725A">
        <w:rPr>
          <w:rFonts w:ascii="Segoe UI Emoji" w:hAnsi="Segoe UI Emoji" w:cs="Segoe UI Emoji"/>
          <w:b/>
          <w:bCs/>
        </w:rPr>
        <w:t>🏫</w:t>
      </w:r>
      <w:r w:rsidRPr="0047725A">
        <w:rPr>
          <w:b/>
          <w:bCs/>
        </w:rPr>
        <w:t xml:space="preserve"> 1. Education Startup &amp; Institutional Consulting</w:t>
      </w:r>
    </w:p>
    <w:p w14:paraId="6F28EA7A" w14:textId="77777777" w:rsidR="0047725A" w:rsidRPr="0047725A" w:rsidRDefault="0047725A" w:rsidP="0047725A">
      <w:r w:rsidRPr="0047725A">
        <w:lastRenderedPageBreak/>
        <w:t>We support new and growing education institutions in building strong academic foundations.</w:t>
      </w:r>
    </w:p>
    <w:p w14:paraId="0FB84AD3" w14:textId="77777777" w:rsidR="0047725A" w:rsidRPr="0047725A" w:rsidRDefault="0047725A" w:rsidP="0047725A">
      <w:r w:rsidRPr="0047725A">
        <w:rPr>
          <w:b/>
          <w:bCs/>
        </w:rPr>
        <w:t>Services include:</w:t>
      </w:r>
    </w:p>
    <w:p w14:paraId="2C1B47E9" w14:textId="77777777" w:rsidR="0047725A" w:rsidRPr="0047725A" w:rsidRDefault="0047725A" w:rsidP="0047725A">
      <w:pPr>
        <w:numPr>
          <w:ilvl w:val="0"/>
          <w:numId w:val="2"/>
        </w:numPr>
      </w:pPr>
      <w:r w:rsidRPr="0047725A">
        <w:t>Education venture structuring</w:t>
      </w:r>
    </w:p>
    <w:p w14:paraId="2DA28585" w14:textId="77777777" w:rsidR="0047725A" w:rsidRPr="0047725A" w:rsidRDefault="0047725A" w:rsidP="0047725A">
      <w:pPr>
        <w:numPr>
          <w:ilvl w:val="0"/>
          <w:numId w:val="2"/>
        </w:numPr>
      </w:pPr>
      <w:r w:rsidRPr="0047725A">
        <w:t>Academic governance framework design</w:t>
      </w:r>
    </w:p>
    <w:p w14:paraId="4EE90AEB" w14:textId="77777777" w:rsidR="0047725A" w:rsidRPr="0047725A" w:rsidRDefault="0047725A" w:rsidP="0047725A">
      <w:pPr>
        <w:numPr>
          <w:ilvl w:val="0"/>
          <w:numId w:val="2"/>
        </w:numPr>
      </w:pPr>
      <w:r w:rsidRPr="0047725A">
        <w:t>Program portfolio strategy</w:t>
      </w:r>
    </w:p>
    <w:p w14:paraId="5D54BDC6" w14:textId="77777777" w:rsidR="0047725A" w:rsidRPr="0047725A" w:rsidRDefault="0047725A" w:rsidP="0047725A">
      <w:pPr>
        <w:numPr>
          <w:ilvl w:val="0"/>
          <w:numId w:val="2"/>
        </w:numPr>
      </w:pPr>
      <w:r w:rsidRPr="0047725A">
        <w:t>Institutional policy development</w:t>
      </w:r>
    </w:p>
    <w:p w14:paraId="17013E0F" w14:textId="77777777" w:rsidR="0047725A" w:rsidRPr="0047725A" w:rsidRDefault="0047725A" w:rsidP="0047725A">
      <w:pPr>
        <w:numPr>
          <w:ilvl w:val="0"/>
          <w:numId w:val="2"/>
        </w:numPr>
      </w:pPr>
      <w:r w:rsidRPr="0047725A">
        <w:t>Academic operations blueprinting</w:t>
      </w:r>
    </w:p>
    <w:p w14:paraId="6361183E" w14:textId="77777777" w:rsidR="0047725A" w:rsidRPr="0047725A" w:rsidRDefault="00000000" w:rsidP="0047725A">
      <w:r>
        <w:pict w14:anchorId="25234624">
          <v:rect id="_x0000_i1025" style="width:0;height:1.5pt" o:hralign="center" o:hrstd="t" o:hr="t" fillcolor="#a0a0a0" stroked="f"/>
        </w:pict>
      </w:r>
    </w:p>
    <w:p w14:paraId="1EEBF6D1" w14:textId="77777777" w:rsidR="0047725A" w:rsidRPr="0047725A" w:rsidRDefault="0047725A" w:rsidP="0047725A">
      <w:pPr>
        <w:rPr>
          <w:b/>
          <w:bCs/>
        </w:rPr>
      </w:pPr>
      <w:r w:rsidRPr="0047725A">
        <w:rPr>
          <w:rFonts w:ascii="Segoe UI Emoji" w:hAnsi="Segoe UI Emoji" w:cs="Segoe UI Emoji"/>
          <w:b/>
          <w:bCs/>
        </w:rPr>
        <w:t>📜</w:t>
      </w:r>
      <w:r w:rsidRPr="0047725A">
        <w:rPr>
          <w:b/>
          <w:bCs/>
        </w:rPr>
        <w:t xml:space="preserve"> 2. Accreditation &amp; Qualification Alignment</w:t>
      </w:r>
    </w:p>
    <w:p w14:paraId="5D685FCE" w14:textId="77777777" w:rsidR="0047725A" w:rsidRPr="0047725A" w:rsidRDefault="0047725A" w:rsidP="0047725A">
      <w:r w:rsidRPr="0047725A">
        <w:t>We provide expert guidance on national and international framework alignment.</w:t>
      </w:r>
    </w:p>
    <w:p w14:paraId="08303E4D" w14:textId="77777777" w:rsidR="0047725A" w:rsidRPr="0047725A" w:rsidRDefault="0047725A" w:rsidP="0047725A">
      <w:r w:rsidRPr="0047725A">
        <w:rPr>
          <w:b/>
          <w:bCs/>
        </w:rPr>
        <w:t>Specializations:</w:t>
      </w:r>
    </w:p>
    <w:p w14:paraId="5A759AE1" w14:textId="16590798" w:rsidR="0047725A" w:rsidRPr="0047725A" w:rsidRDefault="0047725A" w:rsidP="0047725A">
      <w:pPr>
        <w:numPr>
          <w:ilvl w:val="0"/>
          <w:numId w:val="3"/>
        </w:numPr>
      </w:pPr>
      <w:r>
        <w:t>Mapping to required framework (</w:t>
      </w:r>
      <w:proofErr w:type="gramStart"/>
      <w:r>
        <w:t>NVQ,SLQF,  RQF</w:t>
      </w:r>
      <w:proofErr w:type="gramEnd"/>
      <w:r>
        <w:t>)</w:t>
      </w:r>
    </w:p>
    <w:p w14:paraId="6CC38513" w14:textId="77777777" w:rsidR="0047725A" w:rsidRPr="0047725A" w:rsidRDefault="0047725A" w:rsidP="0047725A">
      <w:pPr>
        <w:numPr>
          <w:ilvl w:val="0"/>
          <w:numId w:val="3"/>
        </w:numPr>
      </w:pPr>
      <w:r w:rsidRPr="0047725A">
        <w:t>Outcome-Based Education (OBE) integration</w:t>
      </w:r>
    </w:p>
    <w:p w14:paraId="23D513DA" w14:textId="77777777" w:rsidR="0047725A" w:rsidRPr="0047725A" w:rsidRDefault="0047725A" w:rsidP="0047725A">
      <w:pPr>
        <w:numPr>
          <w:ilvl w:val="0"/>
          <w:numId w:val="3"/>
        </w:numPr>
      </w:pPr>
      <w:r w:rsidRPr="0047725A">
        <w:t>Accreditation readiness audits</w:t>
      </w:r>
    </w:p>
    <w:p w14:paraId="4067660A" w14:textId="77777777" w:rsidR="0047725A" w:rsidRPr="0047725A" w:rsidRDefault="0047725A" w:rsidP="0047725A">
      <w:pPr>
        <w:numPr>
          <w:ilvl w:val="0"/>
          <w:numId w:val="3"/>
        </w:numPr>
      </w:pPr>
      <w:r w:rsidRPr="0047725A">
        <w:t>Quality assurance documentation</w:t>
      </w:r>
    </w:p>
    <w:p w14:paraId="1380EDB1" w14:textId="77777777" w:rsidR="0047725A" w:rsidRPr="0047725A" w:rsidRDefault="00000000" w:rsidP="0047725A">
      <w:r>
        <w:pict w14:anchorId="5546A4F9">
          <v:rect id="_x0000_i1026" style="width:0;height:1.5pt" o:hralign="center" o:hrstd="t" o:hr="t" fillcolor="#a0a0a0" stroked="f"/>
        </w:pict>
      </w:r>
    </w:p>
    <w:p w14:paraId="542B4F8E" w14:textId="77777777" w:rsidR="0047725A" w:rsidRPr="0047725A" w:rsidRDefault="0047725A" w:rsidP="0047725A">
      <w:pPr>
        <w:rPr>
          <w:b/>
          <w:bCs/>
        </w:rPr>
      </w:pPr>
      <w:r w:rsidRPr="0047725A">
        <w:rPr>
          <w:rFonts w:ascii="Segoe UI Emoji" w:hAnsi="Segoe UI Emoji" w:cs="Segoe UI Emoji"/>
          <w:b/>
          <w:bCs/>
        </w:rPr>
        <w:t>📚</w:t>
      </w:r>
      <w:r w:rsidRPr="0047725A">
        <w:rPr>
          <w:b/>
          <w:bCs/>
        </w:rPr>
        <w:t xml:space="preserve"> 3. Curriculum &amp; Program Architecture</w:t>
      </w:r>
    </w:p>
    <w:p w14:paraId="1C97D387" w14:textId="77777777" w:rsidR="0047725A" w:rsidRPr="0047725A" w:rsidRDefault="0047725A" w:rsidP="0047725A">
      <w:r w:rsidRPr="0047725A">
        <w:t>We design academically sound, industry-aligned programs.</w:t>
      </w:r>
    </w:p>
    <w:p w14:paraId="079AACD3" w14:textId="77777777" w:rsidR="0047725A" w:rsidRPr="0047725A" w:rsidRDefault="0047725A" w:rsidP="0047725A">
      <w:r w:rsidRPr="0047725A">
        <w:rPr>
          <w:b/>
          <w:bCs/>
        </w:rPr>
        <w:t>Services include:</w:t>
      </w:r>
    </w:p>
    <w:p w14:paraId="53E4D8C4" w14:textId="0324034A" w:rsidR="0047725A" w:rsidRPr="0047725A" w:rsidRDefault="0047725A" w:rsidP="0047725A">
      <w:pPr>
        <w:numPr>
          <w:ilvl w:val="0"/>
          <w:numId w:val="4"/>
        </w:numPr>
      </w:pPr>
      <w:r w:rsidRPr="0047725A">
        <w:t>Syllabus</w:t>
      </w:r>
      <w:r>
        <w:t>/curriculum</w:t>
      </w:r>
      <w:r w:rsidRPr="0047725A">
        <w:t xml:space="preserve"> development </w:t>
      </w:r>
    </w:p>
    <w:p w14:paraId="0D5CC74D" w14:textId="77777777" w:rsidR="0047725A" w:rsidRPr="0047725A" w:rsidRDefault="0047725A" w:rsidP="0047725A">
      <w:pPr>
        <w:numPr>
          <w:ilvl w:val="0"/>
          <w:numId w:val="4"/>
        </w:numPr>
      </w:pPr>
      <w:r w:rsidRPr="0047725A">
        <w:t>Learning outcome mapping</w:t>
      </w:r>
    </w:p>
    <w:p w14:paraId="3B567E42" w14:textId="77777777" w:rsidR="0047725A" w:rsidRPr="0047725A" w:rsidRDefault="0047725A" w:rsidP="0047725A">
      <w:pPr>
        <w:numPr>
          <w:ilvl w:val="0"/>
          <w:numId w:val="4"/>
        </w:numPr>
      </w:pPr>
      <w:r w:rsidRPr="0047725A">
        <w:t>Notional hour structuring</w:t>
      </w:r>
    </w:p>
    <w:p w14:paraId="0036870B" w14:textId="77777777" w:rsidR="0047725A" w:rsidRPr="0047725A" w:rsidRDefault="0047725A" w:rsidP="0047725A">
      <w:pPr>
        <w:numPr>
          <w:ilvl w:val="0"/>
          <w:numId w:val="4"/>
        </w:numPr>
      </w:pPr>
      <w:r w:rsidRPr="0047725A">
        <w:t>Assessment framework design</w:t>
      </w:r>
    </w:p>
    <w:p w14:paraId="46E75509" w14:textId="77777777" w:rsidR="0047725A" w:rsidRPr="0047725A" w:rsidRDefault="0047725A" w:rsidP="0047725A">
      <w:pPr>
        <w:numPr>
          <w:ilvl w:val="0"/>
          <w:numId w:val="4"/>
        </w:numPr>
      </w:pPr>
      <w:r w:rsidRPr="0047725A">
        <w:t>Module progression mapping</w:t>
      </w:r>
    </w:p>
    <w:p w14:paraId="33B62246" w14:textId="77777777" w:rsidR="0047725A" w:rsidRPr="0047725A" w:rsidRDefault="0047725A" w:rsidP="0047725A">
      <w:pPr>
        <w:numPr>
          <w:ilvl w:val="0"/>
          <w:numId w:val="4"/>
        </w:numPr>
      </w:pPr>
      <w:r w:rsidRPr="0047725A">
        <w:t>Diploma-to-degree articulation pathways</w:t>
      </w:r>
    </w:p>
    <w:p w14:paraId="55AB175D" w14:textId="77777777" w:rsidR="0047725A" w:rsidRPr="0047725A" w:rsidRDefault="00000000" w:rsidP="0047725A">
      <w:r>
        <w:pict w14:anchorId="1233D2C1">
          <v:rect id="_x0000_i1027" style="width:0;height:1.5pt" o:hralign="center" o:hrstd="t" o:hr="t" fillcolor="#a0a0a0" stroked="f"/>
        </w:pict>
      </w:r>
    </w:p>
    <w:p w14:paraId="1FAC21A1" w14:textId="200C25F6" w:rsidR="0047725A" w:rsidRPr="0047725A" w:rsidRDefault="0047725A" w:rsidP="0047725A">
      <w:pPr>
        <w:rPr>
          <w:b/>
          <w:bCs/>
        </w:rPr>
      </w:pPr>
      <w:r w:rsidRPr="0047725A">
        <w:rPr>
          <w:rFonts w:ascii="Segoe UI Emoji" w:hAnsi="Segoe UI Emoji" w:cs="Segoe UI Emoji"/>
          <w:b/>
          <w:bCs/>
        </w:rPr>
        <w:lastRenderedPageBreak/>
        <w:t>🔍</w:t>
      </w:r>
      <w:r w:rsidRPr="0047725A">
        <w:rPr>
          <w:b/>
          <w:bCs/>
        </w:rPr>
        <w:t xml:space="preserve"> 4. Veritas </w:t>
      </w:r>
      <w:r w:rsidR="00171BB7">
        <w:rPr>
          <w:b/>
          <w:bCs/>
        </w:rPr>
        <w:t>Academic</w:t>
      </w:r>
      <w:r w:rsidRPr="0047725A">
        <w:rPr>
          <w:b/>
          <w:bCs/>
        </w:rPr>
        <w:t xml:space="preserve"> Audit™</w:t>
      </w:r>
    </w:p>
    <w:p w14:paraId="2992E4F9" w14:textId="77777777" w:rsidR="0047725A" w:rsidRPr="0047725A" w:rsidRDefault="0047725A" w:rsidP="0047725A">
      <w:r w:rsidRPr="0047725A">
        <w:t>A structured institutional diagnostic framework assessing academic integrity, governance, and accreditation readiness.</w:t>
      </w:r>
    </w:p>
    <w:p w14:paraId="0366E2E0" w14:textId="77777777" w:rsidR="0047725A" w:rsidRPr="0047725A" w:rsidRDefault="0047725A" w:rsidP="0047725A">
      <w:pPr>
        <w:rPr>
          <w:b/>
          <w:bCs/>
        </w:rPr>
      </w:pPr>
      <w:r w:rsidRPr="0047725A">
        <w:rPr>
          <w:b/>
          <w:bCs/>
        </w:rPr>
        <w:t>Audit Dimensions:</w:t>
      </w:r>
    </w:p>
    <w:p w14:paraId="1D1A6A9E" w14:textId="77777777" w:rsidR="0047725A" w:rsidRPr="0047725A" w:rsidRDefault="0047725A" w:rsidP="0047725A">
      <w:pPr>
        <w:numPr>
          <w:ilvl w:val="0"/>
          <w:numId w:val="5"/>
        </w:numPr>
      </w:pPr>
      <w:r w:rsidRPr="0047725A">
        <w:t>Academic Governance</w:t>
      </w:r>
    </w:p>
    <w:p w14:paraId="1978EE91" w14:textId="77777777" w:rsidR="0047725A" w:rsidRPr="0047725A" w:rsidRDefault="0047725A" w:rsidP="0047725A">
      <w:pPr>
        <w:numPr>
          <w:ilvl w:val="0"/>
          <w:numId w:val="5"/>
        </w:numPr>
      </w:pPr>
      <w:r w:rsidRPr="0047725A">
        <w:t>Accreditation Compliance</w:t>
      </w:r>
    </w:p>
    <w:p w14:paraId="4F64E8DF" w14:textId="77777777" w:rsidR="0047725A" w:rsidRPr="0047725A" w:rsidRDefault="0047725A" w:rsidP="0047725A">
      <w:pPr>
        <w:numPr>
          <w:ilvl w:val="0"/>
          <w:numId w:val="5"/>
        </w:numPr>
      </w:pPr>
      <w:r w:rsidRPr="0047725A">
        <w:t>Curriculum Integrity</w:t>
      </w:r>
    </w:p>
    <w:p w14:paraId="6D4695B1" w14:textId="77777777" w:rsidR="0047725A" w:rsidRPr="0047725A" w:rsidRDefault="0047725A" w:rsidP="0047725A">
      <w:pPr>
        <w:numPr>
          <w:ilvl w:val="0"/>
          <w:numId w:val="5"/>
        </w:numPr>
      </w:pPr>
      <w:r w:rsidRPr="0047725A">
        <w:t>Assessment &amp; Quality Assurance</w:t>
      </w:r>
    </w:p>
    <w:p w14:paraId="47E9899B" w14:textId="77777777" w:rsidR="0047725A" w:rsidRPr="0047725A" w:rsidRDefault="0047725A" w:rsidP="0047725A">
      <w:pPr>
        <w:numPr>
          <w:ilvl w:val="0"/>
          <w:numId w:val="5"/>
        </w:numPr>
      </w:pPr>
      <w:r w:rsidRPr="0047725A">
        <w:t>Faculty Capability</w:t>
      </w:r>
    </w:p>
    <w:p w14:paraId="6550E522" w14:textId="77777777" w:rsidR="0047725A" w:rsidRPr="0047725A" w:rsidRDefault="0047725A" w:rsidP="0047725A">
      <w:pPr>
        <w:numPr>
          <w:ilvl w:val="0"/>
          <w:numId w:val="5"/>
        </w:numPr>
      </w:pPr>
      <w:r w:rsidRPr="0047725A">
        <w:t>Institutional Scalability</w:t>
      </w:r>
    </w:p>
    <w:p w14:paraId="6B7343C8" w14:textId="77777777" w:rsidR="0047725A" w:rsidRPr="0047725A" w:rsidRDefault="0047725A" w:rsidP="0047725A">
      <w:r w:rsidRPr="0047725A">
        <w:rPr>
          <w:b/>
          <w:bCs/>
        </w:rPr>
        <w:t>Deliverables:</w:t>
      </w:r>
    </w:p>
    <w:p w14:paraId="3FFC4837" w14:textId="77777777" w:rsidR="0047725A" w:rsidRPr="0047725A" w:rsidRDefault="0047725A" w:rsidP="0047725A">
      <w:pPr>
        <w:numPr>
          <w:ilvl w:val="0"/>
          <w:numId w:val="6"/>
        </w:numPr>
      </w:pPr>
      <w:r w:rsidRPr="0047725A">
        <w:t>Executive Summary</w:t>
      </w:r>
    </w:p>
    <w:p w14:paraId="4C6B49DC" w14:textId="77777777" w:rsidR="0047725A" w:rsidRPr="0047725A" w:rsidRDefault="0047725A" w:rsidP="0047725A">
      <w:pPr>
        <w:numPr>
          <w:ilvl w:val="0"/>
          <w:numId w:val="6"/>
        </w:numPr>
      </w:pPr>
      <w:r w:rsidRPr="0047725A">
        <w:t>Veritas Institutional Scorecard</w:t>
      </w:r>
    </w:p>
    <w:p w14:paraId="4AFD5BA2" w14:textId="77777777" w:rsidR="0047725A" w:rsidRPr="0047725A" w:rsidRDefault="0047725A" w:rsidP="0047725A">
      <w:pPr>
        <w:numPr>
          <w:ilvl w:val="0"/>
          <w:numId w:val="6"/>
        </w:numPr>
      </w:pPr>
      <w:r w:rsidRPr="0047725A">
        <w:t>Risk Mapping</w:t>
      </w:r>
    </w:p>
    <w:p w14:paraId="74B1201A" w14:textId="77777777" w:rsidR="0047725A" w:rsidRPr="0047725A" w:rsidRDefault="0047725A" w:rsidP="0047725A">
      <w:pPr>
        <w:numPr>
          <w:ilvl w:val="0"/>
          <w:numId w:val="6"/>
        </w:numPr>
      </w:pPr>
      <w:r w:rsidRPr="0047725A">
        <w:t>Gap Analysis</w:t>
      </w:r>
    </w:p>
    <w:p w14:paraId="4A2985DF" w14:textId="77777777" w:rsidR="0047725A" w:rsidRDefault="0047725A" w:rsidP="0047725A">
      <w:pPr>
        <w:numPr>
          <w:ilvl w:val="0"/>
          <w:numId w:val="6"/>
        </w:numPr>
      </w:pPr>
      <w:r w:rsidRPr="0047725A">
        <w:t>Strategic Roadmap (90-day, 6-month, 12-month plan)</w:t>
      </w:r>
    </w:p>
    <w:p w14:paraId="3C47AFA1" w14:textId="19BB55E9" w:rsidR="002B4C11" w:rsidRDefault="002B4C11" w:rsidP="002B4C11">
      <w:pPr>
        <w:pStyle w:val="NormalWeb"/>
      </w:pPr>
      <w:r>
        <w:t>Engagement tiers (Lite Package / Standard Package / Comprehensive Package)</w:t>
      </w:r>
    </w:p>
    <w:p w14:paraId="25298251" w14:textId="58D0BD4B" w:rsidR="002B4C11" w:rsidRPr="002B4C11" w:rsidRDefault="002B4C11" w:rsidP="002B4C11">
      <w:pPr>
        <w:pStyle w:val="NormalWeb"/>
        <w:rPr>
          <w:b/>
          <w:bCs/>
        </w:rPr>
      </w:pPr>
      <w:r w:rsidRPr="002B4C11">
        <w:rPr>
          <w:b/>
          <w:bCs/>
        </w:rPr>
        <w:t>CTA: “Request an Institutional Audit”</w:t>
      </w:r>
    </w:p>
    <w:p w14:paraId="0FAA4C3C" w14:textId="179EEBA0" w:rsidR="0047725A" w:rsidRPr="0047725A" w:rsidRDefault="00000000" w:rsidP="0047725A">
      <w:r>
        <w:pict w14:anchorId="6928F7F9">
          <v:rect id="_x0000_i1028" style="width:0;height:1.5pt" o:hralign="center" o:hrstd="t" o:hr="t" fillcolor="#a0a0a0" stroked="f"/>
        </w:pict>
      </w:r>
      <w:r w:rsidR="0047725A" w:rsidRPr="0047725A">
        <w:rPr>
          <w:rFonts w:ascii="Segoe UI Emoji" w:hAnsi="Segoe UI Emoji" w:cs="Segoe UI Emoji"/>
          <w:b/>
          <w:bCs/>
        </w:rPr>
        <w:t>🧑</w:t>
      </w:r>
      <w:r w:rsidR="0047725A" w:rsidRPr="0047725A">
        <w:rPr>
          <w:b/>
          <w:bCs/>
        </w:rPr>
        <w:t>‍</w:t>
      </w:r>
      <w:r w:rsidR="0047725A" w:rsidRPr="0047725A">
        <w:rPr>
          <w:rFonts w:ascii="Segoe UI Emoji" w:hAnsi="Segoe UI Emoji" w:cs="Segoe UI Emoji"/>
          <w:b/>
          <w:bCs/>
        </w:rPr>
        <w:t>🏫</w:t>
      </w:r>
      <w:r w:rsidR="0047725A" w:rsidRPr="0047725A">
        <w:rPr>
          <w:b/>
          <w:bCs/>
        </w:rPr>
        <w:t xml:space="preserve"> 5. Institutional Training &amp; Capacity Building</w:t>
      </w:r>
    </w:p>
    <w:p w14:paraId="133B5BD0" w14:textId="60933763" w:rsidR="0047725A" w:rsidRPr="0047725A" w:rsidRDefault="0047725A" w:rsidP="0047725A">
      <w:r w:rsidRPr="0047725A">
        <w:t xml:space="preserve">We build academic capability within institutions to ensure sustainable implementation. </w:t>
      </w:r>
      <w:r>
        <w:t>Develop c</w:t>
      </w:r>
      <w:r w:rsidRPr="0047725A">
        <w:t>ompetent academic</w:t>
      </w:r>
      <w:r>
        <w:t>/marketing/sales</w:t>
      </w:r>
      <w:r w:rsidRPr="0047725A">
        <w:t xml:space="preserve"> teams capable of delivering quality programs</w:t>
      </w:r>
    </w:p>
    <w:p w14:paraId="673DEF03" w14:textId="77777777" w:rsidR="0047725A" w:rsidRPr="0047725A" w:rsidRDefault="0047725A" w:rsidP="0047725A">
      <w:pPr>
        <w:rPr>
          <w:b/>
          <w:bCs/>
        </w:rPr>
      </w:pPr>
      <w:r w:rsidRPr="0047725A">
        <w:rPr>
          <w:b/>
          <w:bCs/>
        </w:rPr>
        <w:t>Training Areas:</w:t>
      </w:r>
    </w:p>
    <w:p w14:paraId="4E07259F" w14:textId="77B18900" w:rsidR="0047725A" w:rsidRPr="0047725A" w:rsidRDefault="0047725A" w:rsidP="0047725A">
      <w:pPr>
        <w:numPr>
          <w:ilvl w:val="0"/>
          <w:numId w:val="7"/>
        </w:numPr>
      </w:pPr>
      <w:r w:rsidRPr="0047725A">
        <w:t>Framework Orientation</w:t>
      </w:r>
    </w:p>
    <w:p w14:paraId="033B354F" w14:textId="77777777" w:rsidR="0047725A" w:rsidRPr="0047725A" w:rsidRDefault="0047725A" w:rsidP="0047725A">
      <w:pPr>
        <w:numPr>
          <w:ilvl w:val="0"/>
          <w:numId w:val="7"/>
        </w:numPr>
      </w:pPr>
      <w:r w:rsidRPr="0047725A">
        <w:t>Outcome-Based Education (OBE)</w:t>
      </w:r>
    </w:p>
    <w:p w14:paraId="1178C46F" w14:textId="77777777" w:rsidR="0047725A" w:rsidRPr="0047725A" w:rsidRDefault="0047725A" w:rsidP="0047725A">
      <w:pPr>
        <w:numPr>
          <w:ilvl w:val="0"/>
          <w:numId w:val="7"/>
        </w:numPr>
      </w:pPr>
      <w:r w:rsidRPr="0047725A">
        <w:t>Competency-Based Training Models</w:t>
      </w:r>
    </w:p>
    <w:p w14:paraId="61149AA9" w14:textId="77777777" w:rsidR="0047725A" w:rsidRPr="0047725A" w:rsidRDefault="0047725A" w:rsidP="0047725A">
      <w:pPr>
        <w:numPr>
          <w:ilvl w:val="0"/>
          <w:numId w:val="7"/>
        </w:numPr>
      </w:pPr>
      <w:r w:rsidRPr="0047725A">
        <w:lastRenderedPageBreak/>
        <w:t>Academic Documentation &amp; QA</w:t>
      </w:r>
    </w:p>
    <w:p w14:paraId="6E7E290C" w14:textId="77777777" w:rsidR="0047725A" w:rsidRPr="0047725A" w:rsidRDefault="0047725A" w:rsidP="0047725A">
      <w:pPr>
        <w:numPr>
          <w:ilvl w:val="0"/>
          <w:numId w:val="7"/>
        </w:numPr>
      </w:pPr>
      <w:r w:rsidRPr="0047725A">
        <w:t>Assessment Moderation Practices</w:t>
      </w:r>
    </w:p>
    <w:p w14:paraId="78F9A186" w14:textId="77777777" w:rsidR="0047725A" w:rsidRPr="0047725A" w:rsidRDefault="0047725A" w:rsidP="0047725A">
      <w:pPr>
        <w:numPr>
          <w:ilvl w:val="0"/>
          <w:numId w:val="7"/>
        </w:numPr>
      </w:pPr>
      <w:r w:rsidRPr="0047725A">
        <w:t>Faculty Development Workshops</w:t>
      </w:r>
    </w:p>
    <w:p w14:paraId="458EA248" w14:textId="77777777" w:rsidR="0047725A" w:rsidRPr="0047725A" w:rsidRDefault="00000000" w:rsidP="0047725A">
      <w:r>
        <w:pict w14:anchorId="63BDFEB2">
          <v:rect id="_x0000_i1029" style="width:0;height:1.5pt" o:hralign="center" o:hrstd="t" o:hr="t" fillcolor="#a0a0a0" stroked="f"/>
        </w:pict>
      </w:r>
    </w:p>
    <w:p w14:paraId="0BF471C9" w14:textId="77777777" w:rsidR="0047725A" w:rsidRPr="0047725A" w:rsidRDefault="0047725A" w:rsidP="0047725A">
      <w:pPr>
        <w:rPr>
          <w:b/>
          <w:bCs/>
        </w:rPr>
      </w:pPr>
      <w:r w:rsidRPr="0047725A">
        <w:rPr>
          <w:rFonts w:ascii="Segoe UI Emoji" w:hAnsi="Segoe UI Emoji" w:cs="Segoe UI Emoji"/>
          <w:b/>
          <w:bCs/>
        </w:rPr>
        <w:t>🎓</w:t>
      </w:r>
      <w:r w:rsidRPr="0047725A">
        <w:rPr>
          <w:b/>
          <w:bCs/>
        </w:rPr>
        <w:t xml:space="preserve"> 6. Academic Pathway &amp; Higher Education Advisory</w:t>
      </w:r>
    </w:p>
    <w:p w14:paraId="3BBDE664" w14:textId="77777777" w:rsidR="0047725A" w:rsidRPr="0047725A" w:rsidRDefault="0047725A" w:rsidP="0047725A">
      <w:r w:rsidRPr="0047725A">
        <w:t>We provide selective, evidence-based guidance for families and students.</w:t>
      </w:r>
    </w:p>
    <w:p w14:paraId="7F3C50E8" w14:textId="77777777" w:rsidR="0047725A" w:rsidRPr="0047725A" w:rsidRDefault="0047725A" w:rsidP="0047725A">
      <w:r w:rsidRPr="0047725A">
        <w:rPr>
          <w:b/>
          <w:bCs/>
        </w:rPr>
        <w:t>Services include:</w:t>
      </w:r>
    </w:p>
    <w:p w14:paraId="47F8D888" w14:textId="77777777" w:rsidR="0047725A" w:rsidRPr="0047725A" w:rsidRDefault="0047725A" w:rsidP="0047725A">
      <w:pPr>
        <w:numPr>
          <w:ilvl w:val="0"/>
          <w:numId w:val="8"/>
        </w:numPr>
      </w:pPr>
      <w:r w:rsidRPr="0047725A">
        <w:t>Degree program selection strategy</w:t>
      </w:r>
    </w:p>
    <w:p w14:paraId="3097A3D0" w14:textId="77777777" w:rsidR="0047725A" w:rsidRPr="0047725A" w:rsidRDefault="0047725A" w:rsidP="0047725A">
      <w:pPr>
        <w:numPr>
          <w:ilvl w:val="0"/>
          <w:numId w:val="8"/>
        </w:numPr>
      </w:pPr>
      <w:r w:rsidRPr="0047725A">
        <w:t>Country comparison analysis</w:t>
      </w:r>
    </w:p>
    <w:p w14:paraId="44742433" w14:textId="77777777" w:rsidR="0047725A" w:rsidRPr="0047725A" w:rsidRDefault="0047725A" w:rsidP="0047725A">
      <w:pPr>
        <w:numPr>
          <w:ilvl w:val="0"/>
          <w:numId w:val="8"/>
        </w:numPr>
      </w:pPr>
      <w:r w:rsidRPr="0047725A">
        <w:t>Qualification pathway planning</w:t>
      </w:r>
    </w:p>
    <w:p w14:paraId="369D96DD" w14:textId="77777777" w:rsidR="0047725A" w:rsidRPr="0047725A" w:rsidRDefault="0047725A" w:rsidP="0047725A">
      <w:pPr>
        <w:numPr>
          <w:ilvl w:val="0"/>
          <w:numId w:val="8"/>
        </w:numPr>
      </w:pPr>
      <w:r w:rsidRPr="0047725A">
        <w:t>Career-aligned academic mapping</w:t>
      </w:r>
    </w:p>
    <w:p w14:paraId="56B16A0F" w14:textId="77777777" w:rsidR="0047725A" w:rsidRPr="0047725A" w:rsidRDefault="0047725A" w:rsidP="0047725A">
      <w:pPr>
        <w:numPr>
          <w:ilvl w:val="0"/>
          <w:numId w:val="8"/>
        </w:numPr>
        <w:pBdr>
          <w:bottom w:val="single" w:sz="12" w:space="20" w:color="auto"/>
        </w:pBdr>
      </w:pPr>
      <w:r w:rsidRPr="0047725A">
        <w:t>Risk and readiness assessments</w:t>
      </w:r>
    </w:p>
    <w:p w14:paraId="52641EA1" w14:textId="56CB9AF6" w:rsidR="0047725A" w:rsidRPr="0047725A" w:rsidRDefault="0047725A" w:rsidP="0047725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7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Our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</w:t>
      </w:r>
      <w:r w:rsidR="002A79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- </w:t>
      </w:r>
      <w:r w:rsidR="002A7916" w:rsidRPr="00DE3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Design a sync circle</w:t>
      </w:r>
    </w:p>
    <w:p w14:paraId="65F7F395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7725A">
        <w:rPr>
          <w:rFonts w:ascii="Times New Roman" w:eastAsia="Times New Roman" w:hAnsi="Times New Roman" w:cs="Times New Roman"/>
          <w:kern w:val="0"/>
          <w14:ligatures w14:val="none"/>
        </w:rPr>
        <w:t>Veritas operates through a structured four-phase approach:</w:t>
      </w:r>
    </w:p>
    <w:p w14:paraId="744886F3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7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Diagnostic</w:t>
      </w:r>
    </w:p>
    <w:p w14:paraId="1D6E00BB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7725A">
        <w:rPr>
          <w:rFonts w:ascii="Times New Roman" w:eastAsia="Times New Roman" w:hAnsi="Times New Roman" w:cs="Times New Roman"/>
          <w:kern w:val="0"/>
          <w14:ligatures w14:val="none"/>
        </w:rPr>
        <w:t>Institutional review or consultation assessment.</w:t>
      </w:r>
    </w:p>
    <w:p w14:paraId="201EC181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7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Design</w:t>
      </w:r>
    </w:p>
    <w:p w14:paraId="56F234D9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7725A">
        <w:rPr>
          <w:rFonts w:ascii="Times New Roman" w:eastAsia="Times New Roman" w:hAnsi="Times New Roman" w:cs="Times New Roman"/>
          <w:kern w:val="0"/>
          <w14:ligatures w14:val="none"/>
        </w:rPr>
        <w:t>Curriculum architecture, governance structuring, or pathway mapping.</w:t>
      </w:r>
    </w:p>
    <w:p w14:paraId="24E25182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7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Alignment</w:t>
      </w:r>
    </w:p>
    <w:p w14:paraId="195DB88D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7725A">
        <w:rPr>
          <w:rFonts w:ascii="Times New Roman" w:eastAsia="Times New Roman" w:hAnsi="Times New Roman" w:cs="Times New Roman"/>
          <w:kern w:val="0"/>
          <w14:ligatures w14:val="none"/>
        </w:rPr>
        <w:t>Accreditation mapping and regulatory integration.</w:t>
      </w:r>
    </w:p>
    <w:p w14:paraId="3B7DC846" w14:textId="77777777" w:rsidR="0047725A" w:rsidRPr="0047725A" w:rsidRDefault="0047725A" w:rsidP="0047725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7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Capability Building</w:t>
      </w:r>
    </w:p>
    <w:p w14:paraId="6378F11B" w14:textId="77777777" w:rsidR="0047725A" w:rsidRDefault="0047725A" w:rsidP="0047725A">
      <w:pPr>
        <w:pBdr>
          <w:bottom w:val="single" w:sz="12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7725A">
        <w:rPr>
          <w:rFonts w:ascii="Times New Roman" w:eastAsia="Times New Roman" w:hAnsi="Times New Roman" w:cs="Times New Roman"/>
          <w:kern w:val="0"/>
          <w14:ligatures w14:val="none"/>
        </w:rPr>
        <w:t>Staff training, documentation support, and implementation guidance.</w:t>
      </w:r>
    </w:p>
    <w:p w14:paraId="6602DBF5" w14:textId="77777777" w:rsidR="002B4C11" w:rsidRPr="0047725A" w:rsidRDefault="002B4C11" w:rsidP="0047725A">
      <w:pPr>
        <w:pBdr>
          <w:bottom w:val="single" w:sz="12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A40C6" w14:textId="21948E36" w:rsidR="002B4C11" w:rsidRPr="002B4C11" w:rsidRDefault="002B4C11" w:rsidP="002B4C11">
      <w:pPr>
        <w:jc w:val="center"/>
        <w:rPr>
          <w:b/>
          <w:bCs/>
          <w:u w:val="single"/>
        </w:rPr>
      </w:pPr>
      <w:r w:rsidRPr="002B4C11">
        <w:rPr>
          <w:b/>
          <w:bCs/>
          <w:u w:val="single"/>
        </w:rPr>
        <w:lastRenderedPageBreak/>
        <w:t>WEB PAGE DESIGN</w:t>
      </w:r>
    </w:p>
    <w:p w14:paraId="7D268D6B" w14:textId="3206B67F" w:rsidR="002B4C11" w:rsidRPr="002B4C11" w:rsidRDefault="002B4C11" w:rsidP="002B4C11">
      <w:pPr>
        <w:rPr>
          <w:b/>
          <w:bCs/>
        </w:rPr>
      </w:pPr>
      <w:r>
        <w:rPr>
          <w:b/>
          <w:bCs/>
        </w:rPr>
        <w:t xml:space="preserve">1. </w:t>
      </w:r>
      <w:r w:rsidRPr="002B4C11">
        <w:rPr>
          <w:b/>
          <w:bCs/>
        </w:rPr>
        <w:t>Home Page</w:t>
      </w:r>
    </w:p>
    <w:p w14:paraId="31DF32C0" w14:textId="77777777" w:rsidR="002B4C11" w:rsidRPr="002B4C11" w:rsidRDefault="002B4C11" w:rsidP="002B4C11">
      <w:r w:rsidRPr="002B4C11">
        <w:t>Sections:</w:t>
      </w:r>
    </w:p>
    <w:p w14:paraId="5AAAB356" w14:textId="77777777" w:rsidR="002B4C11" w:rsidRPr="002B4C11" w:rsidRDefault="002B4C11" w:rsidP="002B4C11">
      <w:pPr>
        <w:numPr>
          <w:ilvl w:val="0"/>
          <w:numId w:val="10"/>
        </w:numPr>
      </w:pPr>
      <w:r w:rsidRPr="002B4C11">
        <w:t>Hero Section</w:t>
      </w:r>
      <w:r w:rsidRPr="002B4C11">
        <w:br/>
        <w:t>Headline:</w:t>
      </w:r>
      <w:r w:rsidRPr="002B4C11">
        <w:br/>
        <w:t>“Designing Education. Building Capability.”</w:t>
      </w:r>
    </w:p>
    <w:p w14:paraId="61AEBDEF" w14:textId="77777777" w:rsidR="002B4C11" w:rsidRPr="002B4C11" w:rsidRDefault="002B4C11" w:rsidP="002B4C11">
      <w:r w:rsidRPr="002B4C11">
        <w:t>Subtext:</w:t>
      </w:r>
      <w:r w:rsidRPr="002B4C11">
        <w:br/>
        <w:t>Strategic advisory in accreditation, curriculum architecture, institutional audits, and faculty development.</w:t>
      </w:r>
    </w:p>
    <w:p w14:paraId="07B975E9" w14:textId="77777777" w:rsidR="002B4C11" w:rsidRPr="002B4C11" w:rsidRDefault="002B4C11" w:rsidP="002B4C11">
      <w:r w:rsidRPr="002B4C11">
        <w:t>CTA Button:</w:t>
      </w:r>
      <w:r w:rsidRPr="002B4C11">
        <w:br/>
        <w:t>“Schedule a Consultation”</w:t>
      </w:r>
    </w:p>
    <w:p w14:paraId="70ED1753" w14:textId="77777777" w:rsidR="002B4C11" w:rsidRPr="002B4C11" w:rsidRDefault="002B4C11" w:rsidP="002B4C11">
      <w:pPr>
        <w:numPr>
          <w:ilvl w:val="0"/>
          <w:numId w:val="10"/>
        </w:numPr>
      </w:pPr>
      <w:r w:rsidRPr="002B4C11">
        <w:t>About Snapshot</w:t>
      </w:r>
      <w:r w:rsidRPr="002B4C11">
        <w:br/>
        <w:t>Short introduction paragraph.</w:t>
      </w:r>
    </w:p>
    <w:p w14:paraId="52A4C762" w14:textId="77777777" w:rsidR="002B4C11" w:rsidRPr="002B4C11" w:rsidRDefault="002B4C11" w:rsidP="002B4C11">
      <w:pPr>
        <w:numPr>
          <w:ilvl w:val="0"/>
          <w:numId w:val="10"/>
        </w:numPr>
      </w:pPr>
      <w:r w:rsidRPr="002B4C11">
        <w:t>Core Services Overview (6 pillars)</w:t>
      </w:r>
    </w:p>
    <w:p w14:paraId="1681DABD" w14:textId="3565BBCA" w:rsidR="002B4C11" w:rsidRPr="002B4C11" w:rsidRDefault="002B4C11" w:rsidP="002B4C11">
      <w:pPr>
        <w:numPr>
          <w:ilvl w:val="0"/>
          <w:numId w:val="10"/>
        </w:numPr>
      </w:pPr>
      <w:r w:rsidRPr="002B4C11">
        <w:t>Why Veritas</w:t>
      </w:r>
      <w:r>
        <w:t xml:space="preserve">: </w:t>
      </w:r>
      <w:r w:rsidRPr="002B4C11">
        <w:br/>
        <w:t>Integrity-driven</w:t>
      </w:r>
      <w:r w:rsidRPr="002B4C11">
        <w:br/>
        <w:t>Framework expertise</w:t>
      </w:r>
      <w:r w:rsidRPr="002B4C11">
        <w:br/>
        <w:t>Institutional focus</w:t>
      </w:r>
      <w:r w:rsidRPr="002B4C11">
        <w:br/>
        <w:t>Evidence-based approach</w:t>
      </w:r>
    </w:p>
    <w:p w14:paraId="0EB139DD" w14:textId="77777777" w:rsidR="002B4C11" w:rsidRDefault="002B4C11" w:rsidP="002B4C11">
      <w:pPr>
        <w:numPr>
          <w:ilvl w:val="0"/>
          <w:numId w:val="10"/>
        </w:numPr>
      </w:pPr>
      <w:r w:rsidRPr="002B4C11">
        <w:t>Contact Section</w:t>
      </w:r>
    </w:p>
    <w:p w14:paraId="22175FD3" w14:textId="7383C8CD" w:rsidR="002B4C11" w:rsidRPr="002B4C11" w:rsidRDefault="002B4C11" w:rsidP="002B4C11">
      <w:pPr>
        <w:rPr>
          <w:b/>
          <w:bCs/>
        </w:rPr>
      </w:pPr>
      <w:r w:rsidRPr="002B4C11">
        <w:rPr>
          <w:b/>
          <w:bCs/>
        </w:rPr>
        <w:t xml:space="preserve">About </w:t>
      </w:r>
      <w:r>
        <w:rPr>
          <w:b/>
          <w:bCs/>
        </w:rPr>
        <w:t>Us:</w:t>
      </w:r>
    </w:p>
    <w:p w14:paraId="7899F934" w14:textId="77777777" w:rsidR="002B4C11" w:rsidRPr="002B4C11" w:rsidRDefault="002B4C11" w:rsidP="002B4C11">
      <w:pPr>
        <w:numPr>
          <w:ilvl w:val="0"/>
          <w:numId w:val="11"/>
        </w:numPr>
      </w:pPr>
      <w:r w:rsidRPr="002B4C11">
        <w:t>Who we are</w:t>
      </w:r>
    </w:p>
    <w:p w14:paraId="45FA3C32" w14:textId="77777777" w:rsidR="002B4C11" w:rsidRPr="002B4C11" w:rsidRDefault="002B4C11" w:rsidP="002B4C11">
      <w:pPr>
        <w:numPr>
          <w:ilvl w:val="0"/>
          <w:numId w:val="11"/>
        </w:numPr>
      </w:pPr>
      <w:r w:rsidRPr="002B4C11">
        <w:t>Vision</w:t>
      </w:r>
    </w:p>
    <w:p w14:paraId="2BE43131" w14:textId="77777777" w:rsidR="002B4C11" w:rsidRPr="002B4C11" w:rsidRDefault="002B4C11" w:rsidP="002B4C11">
      <w:pPr>
        <w:numPr>
          <w:ilvl w:val="0"/>
          <w:numId w:val="11"/>
        </w:numPr>
      </w:pPr>
      <w:r w:rsidRPr="002B4C11">
        <w:t>Mission</w:t>
      </w:r>
    </w:p>
    <w:p w14:paraId="6C3FF545" w14:textId="77777777" w:rsidR="002B4C11" w:rsidRPr="002B4C11" w:rsidRDefault="002B4C11" w:rsidP="002B4C11">
      <w:pPr>
        <w:numPr>
          <w:ilvl w:val="0"/>
          <w:numId w:val="11"/>
        </w:numPr>
      </w:pPr>
      <w:r w:rsidRPr="002B4C11">
        <w:t>Methodology (4 phases: Diagnose – Design – Align – Build)</w:t>
      </w:r>
    </w:p>
    <w:p w14:paraId="6B0CDB61" w14:textId="77777777" w:rsidR="002B4C11" w:rsidRDefault="002B4C11" w:rsidP="002B4C11">
      <w:pPr>
        <w:numPr>
          <w:ilvl w:val="0"/>
          <w:numId w:val="11"/>
        </w:numPr>
      </w:pPr>
      <w:r w:rsidRPr="002B4C11">
        <w:t>Values (Integrity, Academic Rigor, Institutional Excellence)</w:t>
      </w:r>
    </w:p>
    <w:p w14:paraId="2CFD36AB" w14:textId="036652C6" w:rsidR="00E93D03" w:rsidRDefault="00D70E70" w:rsidP="002B4C11">
      <w:pPr>
        <w:numPr>
          <w:ilvl w:val="0"/>
          <w:numId w:val="11"/>
        </w:numPr>
      </w:pPr>
      <w:r>
        <w:t xml:space="preserve">Veritas Academic </w:t>
      </w:r>
      <w:r w:rsidR="00171BB7">
        <w:t xml:space="preserve">Council: </w:t>
      </w:r>
      <w:r w:rsidR="00171BB7" w:rsidRPr="00171BB7">
        <w:t xml:space="preserve">Veritas Academic </w:t>
      </w:r>
      <w:r w:rsidR="00171BB7">
        <w:t>Consultation</w:t>
      </w:r>
      <w:r w:rsidR="00171BB7" w:rsidRPr="00171BB7">
        <w:t xml:space="preserve"> operates with the guidance of an Independent Academic Advisory Council comprising senior academicians and quality assurance specialists.</w:t>
      </w:r>
    </w:p>
    <w:p w14:paraId="59EC48B9" w14:textId="77777777" w:rsidR="002B4C11" w:rsidRPr="002B4C11" w:rsidRDefault="002B4C11" w:rsidP="002B4C11"/>
    <w:p w14:paraId="576AF511" w14:textId="585B39C4" w:rsidR="00721EFD" w:rsidRPr="00721EFD" w:rsidRDefault="002B4C11" w:rsidP="00721EFD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2B4C11">
        <w:rPr>
          <w:b/>
          <w:bCs/>
        </w:rPr>
        <w:t>Services Page</w:t>
      </w:r>
      <w:r w:rsidR="00721EFD">
        <w:rPr>
          <w:b/>
          <w:bCs/>
        </w:rPr>
        <w:t xml:space="preserve">: </w:t>
      </w:r>
      <w:r w:rsidR="00721EFD" w:rsidRPr="00721EFD">
        <w:rPr>
          <w:b/>
          <w:bCs/>
        </w:rPr>
        <w:t>Veri</w:t>
      </w:r>
      <w:r w:rsidR="00721EFD">
        <w:rPr>
          <w:b/>
          <w:bCs/>
        </w:rPr>
        <w:t>ta</w:t>
      </w:r>
      <w:r w:rsidR="00721EFD" w:rsidRPr="00721EFD">
        <w:rPr>
          <w:b/>
          <w:bCs/>
        </w:rPr>
        <w:t xml:space="preserve">’s services are tailor-made to provide professionals with a current, complete and accurate </w:t>
      </w:r>
      <w:r w:rsidR="00721EFD">
        <w:rPr>
          <w:b/>
          <w:bCs/>
        </w:rPr>
        <w:t>in-depth details suited for your institution.</w:t>
      </w:r>
    </w:p>
    <w:p w14:paraId="74EBF60C" w14:textId="3D4869F0" w:rsidR="002B4C11" w:rsidRPr="002B4C11" w:rsidRDefault="002B4C11" w:rsidP="002B4C11">
      <w:pPr>
        <w:rPr>
          <w:b/>
          <w:bCs/>
        </w:rPr>
      </w:pPr>
    </w:p>
    <w:p w14:paraId="1B4B2A31" w14:textId="77777777" w:rsidR="002B4C11" w:rsidRPr="002B4C11" w:rsidRDefault="002B4C11" w:rsidP="002B4C11">
      <w:r w:rsidRPr="002B4C11">
        <w:t>Separate sections for:</w:t>
      </w:r>
    </w:p>
    <w:p w14:paraId="2D9E48C8" w14:textId="77777777" w:rsidR="002B4C11" w:rsidRPr="002B4C11" w:rsidRDefault="002B4C11" w:rsidP="002B4C11">
      <w:pPr>
        <w:numPr>
          <w:ilvl w:val="0"/>
          <w:numId w:val="12"/>
        </w:numPr>
      </w:pPr>
      <w:r w:rsidRPr="002B4C11">
        <w:t>Education Startup Consulting</w:t>
      </w:r>
    </w:p>
    <w:p w14:paraId="2C5AF63A" w14:textId="77777777" w:rsidR="002B4C11" w:rsidRPr="002B4C11" w:rsidRDefault="002B4C11" w:rsidP="002B4C11">
      <w:pPr>
        <w:numPr>
          <w:ilvl w:val="0"/>
          <w:numId w:val="12"/>
        </w:numPr>
      </w:pPr>
      <w:r w:rsidRPr="002B4C11">
        <w:t>Accreditation &amp; Qualification Alignment</w:t>
      </w:r>
    </w:p>
    <w:p w14:paraId="38A4D32E" w14:textId="77777777" w:rsidR="002B4C11" w:rsidRPr="002B4C11" w:rsidRDefault="002B4C11" w:rsidP="002B4C11">
      <w:pPr>
        <w:numPr>
          <w:ilvl w:val="0"/>
          <w:numId w:val="12"/>
        </w:numPr>
      </w:pPr>
      <w:r w:rsidRPr="002B4C11">
        <w:t>Curriculum &amp; Program Architecture</w:t>
      </w:r>
    </w:p>
    <w:p w14:paraId="264669D3" w14:textId="77777777" w:rsidR="002B4C11" w:rsidRPr="002B4C11" w:rsidRDefault="002B4C11" w:rsidP="002B4C11">
      <w:pPr>
        <w:numPr>
          <w:ilvl w:val="0"/>
          <w:numId w:val="12"/>
        </w:numPr>
      </w:pPr>
      <w:r w:rsidRPr="002B4C11">
        <w:t>Veritas Education Audit™</w:t>
      </w:r>
    </w:p>
    <w:p w14:paraId="76567C85" w14:textId="77777777" w:rsidR="002B4C11" w:rsidRPr="002B4C11" w:rsidRDefault="002B4C11" w:rsidP="002B4C11">
      <w:pPr>
        <w:numPr>
          <w:ilvl w:val="0"/>
          <w:numId w:val="12"/>
        </w:numPr>
      </w:pPr>
      <w:r w:rsidRPr="002B4C11">
        <w:t>Institutional Training &amp; Capacity Building</w:t>
      </w:r>
    </w:p>
    <w:p w14:paraId="6EF3F559" w14:textId="7CD86F41" w:rsidR="002B4C11" w:rsidRPr="002B4C11" w:rsidRDefault="002B4C11" w:rsidP="002B4C11">
      <w:pPr>
        <w:numPr>
          <w:ilvl w:val="0"/>
          <w:numId w:val="12"/>
        </w:numPr>
      </w:pPr>
      <w:r w:rsidRPr="002B4C11">
        <w:t xml:space="preserve">Academic Pathway Advisory </w:t>
      </w:r>
    </w:p>
    <w:p w14:paraId="20183B10" w14:textId="77777777" w:rsidR="002B4C11" w:rsidRPr="002B4C11" w:rsidRDefault="002B4C11" w:rsidP="002B4C11">
      <w:r w:rsidRPr="002B4C11">
        <w:t>Each service should include:</w:t>
      </w:r>
    </w:p>
    <w:p w14:paraId="5C9EA5A9" w14:textId="77777777" w:rsidR="002B4C11" w:rsidRPr="002B4C11" w:rsidRDefault="002B4C11" w:rsidP="002B4C11">
      <w:pPr>
        <w:numPr>
          <w:ilvl w:val="0"/>
          <w:numId w:val="13"/>
        </w:numPr>
      </w:pPr>
      <w:r w:rsidRPr="002B4C11">
        <w:t>What it includes</w:t>
      </w:r>
    </w:p>
    <w:p w14:paraId="6A8B11EF" w14:textId="5FE6DCC7" w:rsidR="002B4C11" w:rsidRDefault="002B4C11" w:rsidP="002B4C11">
      <w:pPr>
        <w:numPr>
          <w:ilvl w:val="0"/>
          <w:numId w:val="13"/>
        </w:numPr>
      </w:pPr>
      <w:r w:rsidRPr="002B4C11">
        <w:t>Who it is for</w:t>
      </w:r>
    </w:p>
    <w:p w14:paraId="62389723" w14:textId="3013ED3E" w:rsidR="00E93D03" w:rsidRDefault="00E93D03" w:rsidP="002B4C11">
      <w:pPr>
        <w:numPr>
          <w:ilvl w:val="0"/>
          <w:numId w:val="13"/>
        </w:numPr>
      </w:pPr>
      <w:r>
        <w:t>Outcomes</w:t>
      </w:r>
    </w:p>
    <w:p w14:paraId="1EB3181A" w14:textId="77777777" w:rsidR="002B4C11" w:rsidRDefault="002B4C11" w:rsidP="002B4C11"/>
    <w:p w14:paraId="5F5F4D78" w14:textId="519FFBDB" w:rsidR="002B4C11" w:rsidRPr="002B4C11" w:rsidRDefault="002B4C11" w:rsidP="002B4C11">
      <w:pPr>
        <w:rPr>
          <w:b/>
          <w:bCs/>
          <w:color w:val="EE0000"/>
        </w:rPr>
      </w:pPr>
      <w:r w:rsidRPr="002B4C11">
        <w:rPr>
          <w:color w:val="EE0000"/>
        </w:rPr>
        <w:t xml:space="preserve">Page 3: </w:t>
      </w:r>
      <w:r w:rsidRPr="002B4C11">
        <w:rPr>
          <w:b/>
          <w:bCs/>
          <w:color w:val="EE0000"/>
        </w:rPr>
        <w:t xml:space="preserve">Veritas </w:t>
      </w:r>
      <w:r w:rsidR="00171BB7">
        <w:rPr>
          <w:b/>
          <w:bCs/>
          <w:color w:val="EE0000"/>
        </w:rPr>
        <w:t>Academic</w:t>
      </w:r>
      <w:r w:rsidRPr="002B4C11">
        <w:rPr>
          <w:b/>
          <w:bCs/>
          <w:color w:val="EE0000"/>
        </w:rPr>
        <w:t xml:space="preserve"> Audit™ Page</w:t>
      </w:r>
    </w:p>
    <w:p w14:paraId="3B1998CC" w14:textId="091679EE" w:rsidR="002B4C11" w:rsidRPr="002B4C11" w:rsidRDefault="002B4C11" w:rsidP="002B4C11">
      <w:r w:rsidRPr="002B4C11">
        <w:t>Include:</w:t>
      </w:r>
      <w:r w:rsidR="00E93D03">
        <w:t xml:space="preserve"> A premium Page</w:t>
      </w:r>
    </w:p>
    <w:p w14:paraId="6007987C" w14:textId="77777777" w:rsidR="002B4C11" w:rsidRPr="002B4C11" w:rsidRDefault="002B4C11" w:rsidP="002B4C11">
      <w:pPr>
        <w:numPr>
          <w:ilvl w:val="0"/>
          <w:numId w:val="14"/>
        </w:numPr>
      </w:pPr>
      <w:r w:rsidRPr="002B4C11">
        <w:t>Audit dimensions</w:t>
      </w:r>
    </w:p>
    <w:p w14:paraId="1E71A6BD" w14:textId="77777777" w:rsidR="002B4C11" w:rsidRPr="002B4C11" w:rsidRDefault="002B4C11" w:rsidP="002B4C11">
      <w:pPr>
        <w:numPr>
          <w:ilvl w:val="0"/>
          <w:numId w:val="14"/>
        </w:numPr>
      </w:pPr>
      <w:r w:rsidRPr="002B4C11">
        <w:t>Scorecard explanation</w:t>
      </w:r>
    </w:p>
    <w:p w14:paraId="09166466" w14:textId="77777777" w:rsidR="002B4C11" w:rsidRPr="002B4C11" w:rsidRDefault="002B4C11" w:rsidP="002B4C11">
      <w:pPr>
        <w:numPr>
          <w:ilvl w:val="0"/>
          <w:numId w:val="14"/>
        </w:numPr>
      </w:pPr>
      <w:r w:rsidRPr="002B4C11">
        <w:t>Deliverables</w:t>
      </w:r>
    </w:p>
    <w:p w14:paraId="3B165853" w14:textId="77777777" w:rsidR="002B4C11" w:rsidRDefault="002B4C11" w:rsidP="002B4C11">
      <w:pPr>
        <w:numPr>
          <w:ilvl w:val="0"/>
          <w:numId w:val="14"/>
        </w:numPr>
      </w:pPr>
      <w:r w:rsidRPr="002B4C11">
        <w:t>Engagement tiers (Lite / Standard / Comprehensive)</w:t>
      </w:r>
    </w:p>
    <w:p w14:paraId="55B96A7C" w14:textId="77777777" w:rsidR="000D3935" w:rsidRDefault="000D3935" w:rsidP="002B4C11">
      <w:pPr>
        <w:numPr>
          <w:ilvl w:val="0"/>
          <w:numId w:val="14"/>
        </w:numPr>
      </w:pPr>
    </w:p>
    <w:p w14:paraId="12386308" w14:textId="26F9BEBE" w:rsidR="000D3935" w:rsidRPr="002B4C11" w:rsidRDefault="000D3935" w:rsidP="000D3935">
      <w:r>
        <w:t>CTA’S</w:t>
      </w:r>
    </w:p>
    <w:p w14:paraId="634735A0" w14:textId="6F52D763" w:rsidR="002B4C11" w:rsidRDefault="002B4C11" w:rsidP="002B4C11">
      <w:pPr>
        <w:numPr>
          <w:ilvl w:val="0"/>
          <w:numId w:val="14"/>
        </w:numPr>
      </w:pPr>
      <w:r w:rsidRPr="002B4C11">
        <w:t>CTA: “Request an Institutional Audit</w:t>
      </w:r>
      <w:r w:rsidR="000D3935">
        <w:t>.</w:t>
      </w:r>
      <w:r w:rsidRPr="002B4C11">
        <w:t>”</w:t>
      </w:r>
    </w:p>
    <w:p w14:paraId="6B9DF9C7" w14:textId="71679976" w:rsidR="000D3935" w:rsidRDefault="000D3935" w:rsidP="002B4C11">
      <w:pPr>
        <w:numPr>
          <w:ilvl w:val="0"/>
          <w:numId w:val="14"/>
        </w:numPr>
      </w:pPr>
      <w:r>
        <w:t>CTA: Book an Appointment</w:t>
      </w:r>
    </w:p>
    <w:p w14:paraId="7A7932AF" w14:textId="2D9D0681" w:rsidR="000D3935" w:rsidRPr="002B4C11" w:rsidRDefault="000D3935" w:rsidP="002B4C11">
      <w:pPr>
        <w:numPr>
          <w:ilvl w:val="0"/>
          <w:numId w:val="14"/>
        </w:numPr>
      </w:pPr>
      <w:r>
        <w:t>CTA: Schedule your Training</w:t>
      </w:r>
    </w:p>
    <w:p w14:paraId="3C507216" w14:textId="77777777" w:rsidR="00171BB7" w:rsidRDefault="00171BB7" w:rsidP="002A7916">
      <w:pPr>
        <w:rPr>
          <w:b/>
          <w:bCs/>
        </w:rPr>
      </w:pPr>
    </w:p>
    <w:p w14:paraId="54B97DD7" w14:textId="018DE9D6" w:rsidR="002A7916" w:rsidRPr="002A7916" w:rsidRDefault="002A7916" w:rsidP="002A7916">
      <w:pPr>
        <w:rPr>
          <w:b/>
          <w:bCs/>
        </w:rPr>
      </w:pPr>
      <w:r>
        <w:rPr>
          <w:b/>
          <w:bCs/>
        </w:rPr>
        <w:t xml:space="preserve">Page 4: </w:t>
      </w:r>
      <w:r w:rsidRPr="002A7916">
        <w:rPr>
          <w:b/>
          <w:bCs/>
        </w:rPr>
        <w:t>Contact Page</w:t>
      </w:r>
    </w:p>
    <w:p w14:paraId="67750B64" w14:textId="02EAEACE" w:rsidR="002A7916" w:rsidRPr="002A7916" w:rsidRDefault="002A7916" w:rsidP="002A7916">
      <w:pPr>
        <w:numPr>
          <w:ilvl w:val="0"/>
          <w:numId w:val="15"/>
        </w:numPr>
      </w:pPr>
      <w:r w:rsidRPr="002A7916">
        <w:t>Contact form</w:t>
      </w:r>
      <w:r w:rsidR="00DE3906">
        <w:t>- Name of client/organization, contact no./Email-/Contact person name</w:t>
      </w:r>
    </w:p>
    <w:p w14:paraId="1042EB0D" w14:textId="355DE020" w:rsidR="002A7916" w:rsidRPr="002A7916" w:rsidRDefault="002A7916" w:rsidP="002A7916">
      <w:pPr>
        <w:numPr>
          <w:ilvl w:val="0"/>
          <w:numId w:val="15"/>
        </w:numPr>
      </w:pPr>
      <w:r w:rsidRPr="002A7916">
        <w:t>Email</w:t>
      </w:r>
      <w:r w:rsidR="00DE3906">
        <w:t>- insert the “</w:t>
      </w:r>
      <w:proofErr w:type="spellStart"/>
      <w:r w:rsidR="00DE3906">
        <w:t>veritasacademic</w:t>
      </w:r>
      <w:proofErr w:type="spellEnd"/>
      <w:r w:rsidR="00DE3906">
        <w:t>…………”</w:t>
      </w:r>
    </w:p>
    <w:p w14:paraId="723FFE87" w14:textId="6A646D5C" w:rsidR="002A7916" w:rsidRPr="002A7916" w:rsidRDefault="002A7916" w:rsidP="002A7916">
      <w:pPr>
        <w:numPr>
          <w:ilvl w:val="0"/>
          <w:numId w:val="15"/>
        </w:numPr>
      </w:pPr>
      <w:r w:rsidRPr="002A7916">
        <w:t>Phone</w:t>
      </w:r>
      <w:r w:rsidR="00DE3906">
        <w:t>- +9471 7511917 will provide another</w:t>
      </w:r>
    </w:p>
    <w:p w14:paraId="1C1472B6" w14:textId="091092CA" w:rsidR="002A7916" w:rsidRPr="002A7916" w:rsidRDefault="002A7916" w:rsidP="002A7916">
      <w:pPr>
        <w:numPr>
          <w:ilvl w:val="0"/>
          <w:numId w:val="15"/>
        </w:numPr>
      </w:pPr>
      <w:r w:rsidRPr="002A7916">
        <w:t xml:space="preserve">Office location </w:t>
      </w:r>
      <w:r>
        <w:t>– will provide</w:t>
      </w:r>
      <w:r w:rsidR="00DE3906">
        <w:t xml:space="preserve"> (keep it)</w:t>
      </w:r>
    </w:p>
    <w:p w14:paraId="578178B9" w14:textId="0FD560BA" w:rsidR="002A7916" w:rsidRPr="002A7916" w:rsidRDefault="002A7916" w:rsidP="002A7916">
      <w:pPr>
        <w:numPr>
          <w:ilvl w:val="0"/>
          <w:numId w:val="15"/>
        </w:numPr>
      </w:pPr>
      <w:r w:rsidRPr="002A7916">
        <w:t>LinkedIn link</w:t>
      </w:r>
      <w:r>
        <w:t>/Facebook Link (For Facebook switch off the comments)</w:t>
      </w:r>
    </w:p>
    <w:p w14:paraId="0675ADA9" w14:textId="60944F86" w:rsidR="002B4C11" w:rsidRDefault="000D39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A99D" wp14:editId="34D82119">
                <wp:simplePos x="0" y="0"/>
                <wp:positionH relativeFrom="column">
                  <wp:posOffset>6350</wp:posOffset>
                </wp:positionH>
                <wp:positionV relativeFrom="paragraph">
                  <wp:posOffset>223520</wp:posOffset>
                </wp:positionV>
                <wp:extent cx="6273800" cy="0"/>
                <wp:effectExtent l="0" t="0" r="0" b="0"/>
                <wp:wrapNone/>
                <wp:docPr id="3702603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86F0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7.6pt" to="494.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i+ImwEAAJQDAAAOAAAAZHJzL2Uyb0RvYy54bWysU9uO0zAQfUfiHyy/06RFWlZ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4BE163C5" w14:textId="77777777" w:rsidR="002B4C11" w:rsidRDefault="002B4C11"/>
    <w:p w14:paraId="0EB2CBF4" w14:textId="77777777" w:rsidR="002A7916" w:rsidRPr="002A7916" w:rsidRDefault="002A7916" w:rsidP="002A7916">
      <w:pPr>
        <w:rPr>
          <w:b/>
          <w:bCs/>
        </w:rPr>
      </w:pPr>
      <w:r w:rsidRPr="002A7916">
        <w:rPr>
          <w:b/>
          <w:bCs/>
        </w:rPr>
        <w:t>Must-Have Features:</w:t>
      </w:r>
    </w:p>
    <w:p w14:paraId="7C4716D2" w14:textId="77777777" w:rsidR="002A7916" w:rsidRPr="002A7916" w:rsidRDefault="002A7916" w:rsidP="002A7916">
      <w:pPr>
        <w:numPr>
          <w:ilvl w:val="0"/>
          <w:numId w:val="16"/>
        </w:numPr>
      </w:pPr>
      <w:r w:rsidRPr="002A7916">
        <w:t>Mobile responsive</w:t>
      </w:r>
    </w:p>
    <w:p w14:paraId="4E43658F" w14:textId="77777777" w:rsidR="002A7916" w:rsidRPr="002A7916" w:rsidRDefault="002A7916" w:rsidP="002A7916">
      <w:pPr>
        <w:numPr>
          <w:ilvl w:val="0"/>
          <w:numId w:val="16"/>
        </w:numPr>
      </w:pPr>
      <w:r w:rsidRPr="002A7916">
        <w:t>Fast loading</w:t>
      </w:r>
    </w:p>
    <w:p w14:paraId="0A9BEEC0" w14:textId="77777777" w:rsidR="002A7916" w:rsidRPr="002A7916" w:rsidRDefault="002A7916" w:rsidP="002A7916">
      <w:pPr>
        <w:numPr>
          <w:ilvl w:val="0"/>
          <w:numId w:val="16"/>
        </w:numPr>
      </w:pPr>
      <w:r w:rsidRPr="002A7916">
        <w:t>SSL secure</w:t>
      </w:r>
    </w:p>
    <w:p w14:paraId="1B230063" w14:textId="77777777" w:rsidR="002A7916" w:rsidRPr="002A7916" w:rsidRDefault="002A7916" w:rsidP="002A7916">
      <w:pPr>
        <w:numPr>
          <w:ilvl w:val="0"/>
          <w:numId w:val="16"/>
        </w:numPr>
      </w:pPr>
      <w:r w:rsidRPr="002A7916">
        <w:t>SEO-ready structure</w:t>
      </w:r>
    </w:p>
    <w:p w14:paraId="28D29821" w14:textId="77777777" w:rsidR="002A7916" w:rsidRPr="002A7916" w:rsidRDefault="002A7916" w:rsidP="002A7916">
      <w:pPr>
        <w:numPr>
          <w:ilvl w:val="0"/>
          <w:numId w:val="16"/>
        </w:numPr>
      </w:pPr>
      <w:r w:rsidRPr="002A7916">
        <w:t>Professional email integration</w:t>
      </w:r>
    </w:p>
    <w:p w14:paraId="3222EC60" w14:textId="77777777" w:rsidR="002A7916" w:rsidRPr="002A7916" w:rsidRDefault="002A7916" w:rsidP="002A7916">
      <w:pPr>
        <w:numPr>
          <w:ilvl w:val="0"/>
          <w:numId w:val="16"/>
        </w:numPr>
      </w:pPr>
      <w:r w:rsidRPr="002A7916">
        <w:t>Contact form with auto-response</w:t>
      </w:r>
    </w:p>
    <w:p w14:paraId="00D2F62C" w14:textId="77777777" w:rsidR="002A7916" w:rsidRPr="002A7916" w:rsidRDefault="002A7916" w:rsidP="002A7916">
      <w:pPr>
        <w:numPr>
          <w:ilvl w:val="0"/>
          <w:numId w:val="16"/>
        </w:numPr>
      </w:pPr>
      <w:r w:rsidRPr="002A7916">
        <w:t>Basic analytics integration</w:t>
      </w:r>
    </w:p>
    <w:p w14:paraId="5D490594" w14:textId="77777777" w:rsidR="002A7916" w:rsidRPr="002A7916" w:rsidRDefault="002A7916" w:rsidP="002A7916">
      <w:pPr>
        <w:rPr>
          <w:b/>
          <w:bCs/>
        </w:rPr>
      </w:pPr>
      <w:r w:rsidRPr="002A7916">
        <w:rPr>
          <w:b/>
          <w:bCs/>
        </w:rPr>
        <w:t>Image Direction</w:t>
      </w:r>
    </w:p>
    <w:p w14:paraId="5567EFE8" w14:textId="77777777" w:rsidR="002A7916" w:rsidRPr="002A7916" w:rsidRDefault="002A7916" w:rsidP="002A7916">
      <w:r w:rsidRPr="002A7916">
        <w:t>Use minimal, high-quality images such as:</w:t>
      </w:r>
    </w:p>
    <w:p w14:paraId="6FE3FDAF" w14:textId="77777777" w:rsidR="002A7916" w:rsidRPr="002A7916" w:rsidRDefault="002A7916" w:rsidP="002A7916">
      <w:pPr>
        <w:numPr>
          <w:ilvl w:val="0"/>
          <w:numId w:val="17"/>
        </w:numPr>
      </w:pPr>
      <w:r w:rsidRPr="002A7916">
        <w:t>Education strategy visuals</w:t>
      </w:r>
    </w:p>
    <w:p w14:paraId="18882600" w14:textId="77777777" w:rsidR="002A7916" w:rsidRPr="002A7916" w:rsidRDefault="002A7916" w:rsidP="002A7916">
      <w:pPr>
        <w:numPr>
          <w:ilvl w:val="0"/>
          <w:numId w:val="17"/>
        </w:numPr>
      </w:pPr>
      <w:r w:rsidRPr="002A7916">
        <w:t>Abstract architectural imagery</w:t>
      </w:r>
    </w:p>
    <w:p w14:paraId="3A26988E" w14:textId="77777777" w:rsidR="002A7916" w:rsidRPr="002A7916" w:rsidRDefault="002A7916" w:rsidP="002A7916">
      <w:r w:rsidRPr="002A7916">
        <w:t>Avoid:</w:t>
      </w:r>
    </w:p>
    <w:p w14:paraId="75B74F28" w14:textId="77777777" w:rsidR="002A7916" w:rsidRPr="002A7916" w:rsidRDefault="002A7916" w:rsidP="002A7916">
      <w:pPr>
        <w:numPr>
          <w:ilvl w:val="0"/>
          <w:numId w:val="18"/>
        </w:numPr>
      </w:pPr>
      <w:r w:rsidRPr="002A7916">
        <w:t>Overused smiling student stock photos</w:t>
      </w:r>
    </w:p>
    <w:p w14:paraId="1464ADFD" w14:textId="77777777" w:rsidR="002A7916" w:rsidRPr="002A7916" w:rsidRDefault="002A7916" w:rsidP="002A7916">
      <w:pPr>
        <w:numPr>
          <w:ilvl w:val="0"/>
          <w:numId w:val="18"/>
        </w:numPr>
      </w:pPr>
      <w:r w:rsidRPr="002A7916">
        <w:t>Graduation caps everywhere</w:t>
      </w:r>
    </w:p>
    <w:p w14:paraId="75739182" w14:textId="77777777" w:rsidR="002A7916" w:rsidRPr="002A7916" w:rsidRDefault="002A7916" w:rsidP="002A7916">
      <w:pPr>
        <w:numPr>
          <w:ilvl w:val="0"/>
          <w:numId w:val="18"/>
        </w:numPr>
      </w:pPr>
      <w:r w:rsidRPr="002A7916">
        <w:t>Agency-style visuals</w:t>
      </w:r>
    </w:p>
    <w:p w14:paraId="64323118" w14:textId="77777777" w:rsidR="002A7916" w:rsidRDefault="002A7916"/>
    <w:p w14:paraId="6483DB88" w14:textId="77777777" w:rsidR="00295F43" w:rsidRDefault="00295F43" w:rsidP="00295F43"/>
    <w:p w14:paraId="136A87A6" w14:textId="037E0402" w:rsidR="00295F43" w:rsidRPr="002B4C11" w:rsidRDefault="00295F43" w:rsidP="00295F43">
      <w:r w:rsidRPr="002B4C11">
        <w:rPr>
          <w:color w:val="EE0000"/>
        </w:rPr>
        <w:t xml:space="preserve">Page 3: </w:t>
      </w:r>
      <w:r w:rsidRPr="002B4C11">
        <w:rPr>
          <w:b/>
          <w:bCs/>
          <w:color w:val="EE0000"/>
        </w:rPr>
        <w:t xml:space="preserve">Veritas </w:t>
      </w:r>
      <w:r>
        <w:rPr>
          <w:b/>
          <w:bCs/>
          <w:color w:val="EE0000"/>
        </w:rPr>
        <w:t>Academic</w:t>
      </w:r>
      <w:r w:rsidRPr="002B4C11">
        <w:rPr>
          <w:b/>
          <w:bCs/>
          <w:color w:val="EE0000"/>
        </w:rPr>
        <w:t xml:space="preserve"> Audit™ Page</w:t>
      </w:r>
      <w:r>
        <w:rPr>
          <w:b/>
          <w:bCs/>
          <w:color w:val="EE0000"/>
        </w:rPr>
        <w:t>-</w:t>
      </w:r>
      <w:r w:rsidRPr="002B4C11">
        <w:t>Include:</w:t>
      </w:r>
      <w:r>
        <w:t xml:space="preserve"> A premium Page</w:t>
      </w:r>
    </w:p>
    <w:p w14:paraId="78E2ADD6" w14:textId="434AAC8F" w:rsidR="00295F43" w:rsidRDefault="00295F43" w:rsidP="00295F43">
      <w:pPr>
        <w:pStyle w:val="ListParagraph"/>
        <w:numPr>
          <w:ilvl w:val="0"/>
          <w:numId w:val="19"/>
        </w:numPr>
      </w:pPr>
      <w:r w:rsidRPr="002B4C11">
        <w:t>Audit dimensions</w:t>
      </w:r>
    </w:p>
    <w:p w14:paraId="593745F4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Engagement Tiers</w:t>
      </w:r>
    </w:p>
    <w:p w14:paraId="38839568" w14:textId="77777777" w:rsidR="00295F43" w:rsidRPr="00295F43" w:rsidRDefault="00295F43" w:rsidP="0029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Institutions may select from three engagement levels depending on the depth of review required.</w:t>
      </w:r>
    </w:p>
    <w:p w14:paraId="2B07829C" w14:textId="438B17C8" w:rsidR="00295F43" w:rsidRDefault="00295F43" w:rsidP="00295F4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A. </w:t>
      </w:r>
      <w:r w:rsidRPr="00295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Lite Audit</w:t>
      </w:r>
    </w:p>
    <w:p w14:paraId="36D369C2" w14:textId="7546CD86" w:rsidR="00295F43" w:rsidRDefault="00295F43" w:rsidP="00295F4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B. </w:t>
      </w:r>
      <w:r w:rsidRPr="00295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Audit</w:t>
      </w:r>
    </w:p>
    <w:p w14:paraId="0BB32D88" w14:textId="5CFE1757" w:rsidR="00295F43" w:rsidRDefault="00295F43" w:rsidP="00295F4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C. </w:t>
      </w:r>
      <w:r w:rsidRPr="00295F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Comprehensive Veritas Audit</w:t>
      </w:r>
    </w:p>
    <w:p w14:paraId="1E07D8E3" w14:textId="44AB7302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1. </w:t>
      </w:r>
      <w:r w:rsidRPr="00295F4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Lite Audit</w:t>
      </w:r>
    </w:p>
    <w:p w14:paraId="2E184658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Designed for early-stage education startups seeking an initial academic review.</w:t>
      </w:r>
    </w:p>
    <w:p w14:paraId="744F7B8D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2843CB68" w14:textId="77777777" w:rsidR="00295F43" w:rsidRPr="00295F43" w:rsidRDefault="00295F43" w:rsidP="00295F4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Document review of academic structure and programs</w:t>
      </w:r>
    </w:p>
    <w:p w14:paraId="4BDF1FEF" w14:textId="77777777" w:rsidR="00295F43" w:rsidRPr="00295F43" w:rsidRDefault="00295F43" w:rsidP="00295F4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Preliminary curriculum evaluation</w:t>
      </w:r>
    </w:p>
    <w:p w14:paraId="49D8F4C8" w14:textId="77777777" w:rsidR="00295F43" w:rsidRPr="00295F43" w:rsidRDefault="00295F43" w:rsidP="00295F4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Basic accreditation alignment overview</w:t>
      </w:r>
    </w:p>
    <w:p w14:paraId="23337825" w14:textId="77777777" w:rsidR="00295F43" w:rsidRPr="00295F43" w:rsidRDefault="00295F43" w:rsidP="00295F43">
      <w:pPr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Short diagnostic report</w:t>
      </w:r>
    </w:p>
    <w:p w14:paraId="0894F4F8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Best suited for institutions at the early planning stage.</w:t>
      </w:r>
    </w:p>
    <w:p w14:paraId="32B3D7D6" w14:textId="4D5DDA33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2.</w:t>
      </w:r>
      <w:r w:rsidRPr="00295F4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Standard Audit</w:t>
      </w:r>
    </w:p>
    <w:p w14:paraId="386C0861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A comprehensive institutional review designed for operational institutions seeking quality improvement.</w:t>
      </w:r>
    </w:p>
    <w:p w14:paraId="238A50B3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0C46A63E" w14:textId="77777777" w:rsidR="00295F43" w:rsidRPr="00295F43" w:rsidRDefault="00295F43" w:rsidP="00295F43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Full academic documentation review</w:t>
      </w:r>
    </w:p>
    <w:p w14:paraId="0D644961" w14:textId="77777777" w:rsidR="00295F43" w:rsidRPr="00295F43" w:rsidRDefault="00295F43" w:rsidP="00295F43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Institutional interviews with leadership and faculty</w:t>
      </w:r>
    </w:p>
    <w:p w14:paraId="5B5FD232" w14:textId="77777777" w:rsidR="00295F43" w:rsidRPr="00295F43" w:rsidRDefault="00295F43" w:rsidP="00295F43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Curriculum and assessment evaluation</w:t>
      </w:r>
    </w:p>
    <w:p w14:paraId="060FBEB4" w14:textId="77777777" w:rsidR="00295F43" w:rsidRPr="00295F43" w:rsidRDefault="00295F43" w:rsidP="00295F43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Accreditation alignment review</w:t>
      </w:r>
    </w:p>
    <w:p w14:paraId="2513C081" w14:textId="77777777" w:rsidR="00295F43" w:rsidRPr="00295F43" w:rsidRDefault="00295F43" w:rsidP="00295F43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Institutional scorecard</w:t>
      </w:r>
    </w:p>
    <w:p w14:paraId="01CCE8C9" w14:textId="77777777" w:rsidR="00295F43" w:rsidRPr="00295F43" w:rsidRDefault="00295F43" w:rsidP="00295F43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Detailed audit report with recommendations</w:t>
      </w:r>
    </w:p>
    <w:p w14:paraId="2D0B2B48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Best suited for institutions preparing for accreditation or program expansion.</w:t>
      </w:r>
    </w:p>
    <w:p w14:paraId="2379DC1A" w14:textId="6B6EDAF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:u w:val="single"/>
          <w14:ligatures w14:val="none"/>
        </w:rPr>
        <w:lastRenderedPageBreak/>
        <w:t xml:space="preserve">3. </w:t>
      </w:r>
      <w:r w:rsidRPr="00295F43">
        <w:rPr>
          <w:rFonts w:ascii="Times New Roman" w:eastAsia="Times New Roman" w:hAnsi="Times New Roman" w:cs="Times New Roman"/>
          <w:kern w:val="0"/>
          <w:u w:val="single"/>
          <w14:ligatures w14:val="none"/>
        </w:rPr>
        <w:t>Comprehensive Veritas Audit</w:t>
      </w:r>
    </w:p>
    <w:p w14:paraId="14FD9DCD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The most extensive institutional evaluation designed for organizations seeking full academic transformation.</w:t>
      </w:r>
    </w:p>
    <w:p w14:paraId="609B7878" w14:textId="77777777" w:rsidR="00295F43" w:rsidRP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76979DF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Multi-dimensional institutional review</w:t>
      </w:r>
    </w:p>
    <w:p w14:paraId="34753787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Governance and academic leadership evaluation</w:t>
      </w:r>
    </w:p>
    <w:p w14:paraId="0FE015E1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Curriculum and assessment deep analysis</w:t>
      </w:r>
    </w:p>
    <w:p w14:paraId="22B4186E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Faculty capability assessment</w:t>
      </w:r>
    </w:p>
    <w:p w14:paraId="7219F692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Institutional scalability evaluation</w:t>
      </w:r>
    </w:p>
    <w:p w14:paraId="69152B3C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Comprehensive scorecard and gap analysis</w:t>
      </w:r>
    </w:p>
    <w:p w14:paraId="6C2881B9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Strategic transformation roadmap</w:t>
      </w:r>
    </w:p>
    <w:p w14:paraId="690589BF" w14:textId="77777777" w:rsidR="00295F43" w:rsidRPr="00295F43" w:rsidRDefault="00295F43" w:rsidP="00295F43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Optional advisory support for implementation</w:t>
      </w:r>
    </w:p>
    <w:p w14:paraId="148241D3" w14:textId="77777777" w:rsidR="00295F43" w:rsidRDefault="00295F43" w:rsidP="00295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5F43">
        <w:rPr>
          <w:rFonts w:ascii="Times New Roman" w:eastAsia="Times New Roman" w:hAnsi="Times New Roman" w:cs="Times New Roman"/>
          <w:kern w:val="0"/>
          <w14:ligatures w14:val="none"/>
        </w:rPr>
        <w:t>Best suited for institutions seeking long-term strategic improvement.</w:t>
      </w:r>
    </w:p>
    <w:p w14:paraId="3C890864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Institutions Choose Veritas Education Audit™</w:t>
      </w:r>
    </w:p>
    <w:p w14:paraId="7013ADAE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The Veritas Education Audit™ provides:</w:t>
      </w:r>
    </w:p>
    <w:p w14:paraId="3DFAE5BF" w14:textId="77777777" w:rsidR="00D469A0" w:rsidRPr="00D469A0" w:rsidRDefault="00D469A0" w:rsidP="00D469A0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Independent academic evaluation</w:t>
      </w:r>
    </w:p>
    <w:p w14:paraId="5D4C9BD7" w14:textId="77777777" w:rsidR="00D469A0" w:rsidRPr="00D469A0" w:rsidRDefault="00D469A0" w:rsidP="00D469A0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Evidence-based institutional insights</w:t>
      </w:r>
    </w:p>
    <w:p w14:paraId="5F035D92" w14:textId="77777777" w:rsidR="00D469A0" w:rsidRPr="00D469A0" w:rsidRDefault="00D469A0" w:rsidP="00D469A0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Accreditation readiness clarity</w:t>
      </w:r>
    </w:p>
    <w:p w14:paraId="1F299B68" w14:textId="77777777" w:rsidR="00D469A0" w:rsidRPr="00D469A0" w:rsidRDefault="00D469A0" w:rsidP="00D469A0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Strategic guidance for education leaders</w:t>
      </w:r>
    </w:p>
    <w:p w14:paraId="1A3BB7CE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Our audit methodology is designed to strengthen academic credibility while supporting institutions in building sustainable and scalable education systems.</w:t>
      </w:r>
    </w:p>
    <w:p w14:paraId="4EF7E982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Deliverables</w:t>
      </w:r>
    </w:p>
    <w:p w14:paraId="17C5F919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Following the audit process, institutions receive a comprehensive report including:</w:t>
      </w:r>
    </w:p>
    <w:p w14:paraId="20F1E889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14:paraId="7B7288F0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A high-level overview for institutional leadership highlighting key findings, risks, and strategic recommendations.</w:t>
      </w:r>
    </w:p>
    <w:p w14:paraId="73FC4FBA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Scorecard</w:t>
      </w:r>
    </w:p>
    <w:p w14:paraId="318B8C2E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A structured evaluation of institutional performance across all audit dimensions.</w:t>
      </w:r>
    </w:p>
    <w:p w14:paraId="518D930E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Analysis</w:t>
      </w:r>
    </w:p>
    <w:p w14:paraId="3F4F71D4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Detailed identification of areas requiring improvement to meet accreditation or regulatory standards.</w:t>
      </w:r>
    </w:p>
    <w:p w14:paraId="65CEA183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Identification</w:t>
      </w:r>
    </w:p>
    <w:p w14:paraId="43171414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Analysis of potential academic, regulatory, or operational risks affecting institutional credibility.</w:t>
      </w:r>
    </w:p>
    <w:p w14:paraId="676A15E9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Improvement Roadmap</w:t>
      </w:r>
    </w:p>
    <w:p w14:paraId="6BD772E5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A phased implementation plan outlining recommended improvements over:</w:t>
      </w:r>
    </w:p>
    <w:p w14:paraId="435FA092" w14:textId="77777777" w:rsidR="00D469A0" w:rsidRPr="00D469A0" w:rsidRDefault="00D469A0" w:rsidP="00D469A0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90 days</w:t>
      </w:r>
    </w:p>
    <w:p w14:paraId="469FD1BD" w14:textId="77777777" w:rsidR="00D469A0" w:rsidRPr="00D469A0" w:rsidRDefault="00D469A0" w:rsidP="00D469A0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6 months</w:t>
      </w:r>
    </w:p>
    <w:p w14:paraId="7C3E0B2F" w14:textId="77777777" w:rsidR="00D469A0" w:rsidRPr="00D469A0" w:rsidRDefault="00D469A0" w:rsidP="00D469A0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12 months</w:t>
      </w:r>
    </w:p>
    <w:p w14:paraId="036982EE" w14:textId="77777777" w:rsid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********ABOVE PUT IN A TIME LINE</w:t>
      </w:r>
    </w:p>
    <w:p w14:paraId="2D76BDA7" w14:textId="0E9BA083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D469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Audit Dimensions</w:t>
      </w:r>
    </w:p>
    <w:p w14:paraId="3F567966" w14:textId="77777777" w:rsidR="00D469A0" w:rsidRPr="00D469A0" w:rsidRDefault="00D469A0" w:rsidP="00D46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469A0">
        <w:rPr>
          <w:rFonts w:ascii="Times New Roman" w:eastAsia="Times New Roman" w:hAnsi="Times New Roman" w:cs="Times New Roman"/>
          <w:kern w:val="0"/>
          <w14:ligatures w14:val="none"/>
        </w:rPr>
        <w:t>The Veritas Education Audit™ examines the critical academic components that determine institutional quality and credibility.</w:t>
      </w:r>
    </w:p>
    <w:p w14:paraId="67077A4E" w14:textId="7D748496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Academic </w:t>
      </w:r>
      <w:proofErr w:type="gramStart"/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070570">
        <w:rPr>
          <w:rFonts w:ascii="Times New Roman" w:eastAsia="Times New Roman" w:hAnsi="Times New Roman" w:cs="Times New Roman"/>
          <w:kern w:val="0"/>
          <w14:ligatures w14:val="none"/>
        </w:rPr>
        <w:t xml:space="preserve"> dimension evaluates the structural foundations of academic leadership and decision-making within the institution.</w:t>
      </w:r>
    </w:p>
    <w:p w14:paraId="7F20AD8E" w14:textId="504C4195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Accreditation &amp; Framework Alignment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This dimension assesses whether programs are aligned with recognized qualification frameworks and accreditation expectations.</w:t>
      </w:r>
    </w:p>
    <w:p w14:paraId="7C9B7970" w14:textId="7E14DF10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Curriculum Integrity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This component reviews the academic soundness and structural coherence of institutional programs.</w:t>
      </w:r>
    </w:p>
    <w:p w14:paraId="514570A7" w14:textId="0B302C05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Assessment &amp; Quality </w:t>
      </w:r>
      <w:proofErr w:type="gramStart"/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Assurance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Assessment</w:t>
      </w:r>
      <w:proofErr w:type="gramEnd"/>
      <w:r w:rsidRPr="00070570">
        <w:rPr>
          <w:rFonts w:ascii="Times New Roman" w:eastAsia="Times New Roman" w:hAnsi="Times New Roman" w:cs="Times New Roman"/>
          <w:kern w:val="0"/>
          <w14:ligatures w14:val="none"/>
        </w:rPr>
        <w:t xml:space="preserve"> systems are central to academic credibility. This dimension examines the robustness of evaluation mechanisms.</w:t>
      </w:r>
    </w:p>
    <w:p w14:paraId="2B4F2814" w14:textId="0683CDB6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Faculty Capability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Institutions must ensure that faculty possess the qualifications and competencies necessary to deliver programs effectively.</w:t>
      </w:r>
    </w:p>
    <w:p w14:paraId="0DFDAAAF" w14:textId="17AA8E95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Student Academic Experience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This dimension examines the academic journey and support structures available to learners.</w:t>
      </w:r>
    </w:p>
    <w:p w14:paraId="5E0BD6B1" w14:textId="0F4E9DA9" w:rsidR="00070570" w:rsidRP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Institutional Scalability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Institutions seeking growth must maintain consistent academic quality while expanding operations.</w:t>
      </w:r>
    </w:p>
    <w:p w14:paraId="1D299B72" w14:textId="77777777" w:rsidR="00070570" w:rsidRP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Veritas Institutional Scorecard</w:t>
      </w:r>
    </w:p>
    <w:p w14:paraId="23CA2BFE" w14:textId="4E2FA949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the conclusion of the audit, institutions receive a </w:t>
      </w: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Veritas Institutional Scorecard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, providing a structured summary of performance across all audit dimensions.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Each dimension is evaluated using a structured scoring framework.</w:t>
      </w:r>
    </w:p>
    <w:p w14:paraId="7855195E" w14:textId="77777777" w:rsidR="00070570" w:rsidRP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Request an Institutional Audit</w:t>
      </w:r>
    </w:p>
    <w:p w14:paraId="73BB2EF2" w14:textId="77777777" w:rsidR="00070570" w:rsidRP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kern w:val="0"/>
          <w14:ligatures w14:val="none"/>
        </w:rPr>
        <w:t>Institutions interested in improving academic quality, preparing for accreditation, or evaluating institutional readiness are invited to request a Veritas Education Audit™.</w:t>
      </w:r>
    </w:p>
    <w:p w14:paraId="6F04E73B" w14:textId="77777777" w:rsidR="00070570" w:rsidRP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us to schedule a consultation and discuss your institutional review.</w:t>
      </w:r>
    </w:p>
    <w:p w14:paraId="2A27C33D" w14:textId="77777777" w:rsidR="00070570" w:rsidRP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Call to Action Button</w:t>
      </w:r>
    </w:p>
    <w:p w14:paraId="5279B7ED" w14:textId="77777777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an Institutional Audit</w:t>
      </w:r>
    </w:p>
    <w:p w14:paraId="3B621744" w14:textId="2AF82AC8" w:rsidR="00070570" w:rsidRDefault="00070570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---------------------------------------------------------------------------------------------------------------------</w:t>
      </w:r>
    </w:p>
    <w:p w14:paraId="6934CFCD" w14:textId="120449C0" w:rsidR="00B74ADC" w:rsidRDefault="00B74ADC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Our Panel of </w:t>
      </w:r>
      <w:r w:rsidRPr="00B74A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“Academic Advisory Council”</w:t>
      </w:r>
    </w:p>
    <w:p w14:paraId="6C25B0C2" w14:textId="78D551AC" w:rsidR="00B74ADC" w:rsidRPr="00B74ADC" w:rsidRDefault="00B74ADC" w:rsidP="00B74A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B74ADC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CFAFF74" w14:textId="77777777" w:rsidR="00B74ADC" w:rsidRPr="00B74ADC" w:rsidRDefault="00B74ADC" w:rsidP="00B74ADC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ADC">
        <w:rPr>
          <w:rFonts w:ascii="Times New Roman" w:eastAsia="Times New Roman" w:hAnsi="Times New Roman" w:cs="Times New Roman"/>
          <w:kern w:val="0"/>
          <w14:ligatures w14:val="none"/>
        </w:rPr>
        <w:t>Oversee academic standards</w:t>
      </w:r>
    </w:p>
    <w:p w14:paraId="44270472" w14:textId="77777777" w:rsidR="00B74ADC" w:rsidRPr="00B74ADC" w:rsidRDefault="00B74ADC" w:rsidP="00B74ADC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ADC">
        <w:rPr>
          <w:rFonts w:ascii="Times New Roman" w:eastAsia="Times New Roman" w:hAnsi="Times New Roman" w:cs="Times New Roman"/>
          <w:kern w:val="0"/>
          <w14:ligatures w14:val="none"/>
        </w:rPr>
        <w:t>Review audit methodologies</w:t>
      </w:r>
    </w:p>
    <w:p w14:paraId="27E25445" w14:textId="77777777" w:rsidR="00B74ADC" w:rsidRPr="00B74ADC" w:rsidRDefault="00B74ADC" w:rsidP="00B74ADC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ADC">
        <w:rPr>
          <w:rFonts w:ascii="Times New Roman" w:eastAsia="Times New Roman" w:hAnsi="Times New Roman" w:cs="Times New Roman"/>
          <w:kern w:val="0"/>
          <w14:ligatures w14:val="none"/>
        </w:rPr>
        <w:t>Validate curriculum frameworks</w:t>
      </w:r>
    </w:p>
    <w:p w14:paraId="30C7A027" w14:textId="77777777" w:rsidR="00B74ADC" w:rsidRPr="00B74ADC" w:rsidRDefault="00B74ADC" w:rsidP="00B74ADC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74ADC">
        <w:rPr>
          <w:rFonts w:ascii="Times New Roman" w:eastAsia="Times New Roman" w:hAnsi="Times New Roman" w:cs="Times New Roman"/>
          <w:kern w:val="0"/>
          <w14:ligatures w14:val="none"/>
        </w:rPr>
        <w:t>Strengthen institutional credibility</w:t>
      </w:r>
    </w:p>
    <w:p w14:paraId="4C046CA7" w14:textId="57CFF0D0" w:rsidR="003A59B1" w:rsidRDefault="003A59B1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Bio-</w:t>
      </w:r>
    </w:p>
    <w:p w14:paraId="690555BB" w14:textId="36CF5BE0" w:rsidR="00B74ADC" w:rsidRDefault="003A59B1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Madubhashini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Sarathchandra- </w:t>
      </w:r>
      <w:r w:rsidRPr="003A59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“Founder &amp; Principal Advisor, supported by an Independent Academic Advisory Council”</w:t>
      </w:r>
    </w:p>
    <w:p w14:paraId="72AE2663" w14:textId="5E9676F8" w:rsidR="003A59B1" w:rsidRPr="003A59B1" w:rsidRDefault="003A59B1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3A59B1">
        <w:rPr>
          <w:rFonts w:ascii="Times New Roman" w:eastAsia="Times New Roman" w:hAnsi="Times New Roman" w:cs="Times New Roman"/>
          <w:kern w:val="0"/>
          <w14:ligatures w14:val="none"/>
        </w:rPr>
        <w:t>Veritas Academic Advisory operates with the guidance of an Independent Academic Advisory Council comprising senior academicians and quality assurance specialists.</w:t>
      </w:r>
    </w:p>
    <w:p w14:paraId="48D1DD0C" w14:textId="77777777" w:rsidR="003A59B1" w:rsidRDefault="003A59B1" w:rsidP="000705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3A5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64C"/>
    <w:multiLevelType w:val="multilevel"/>
    <w:tmpl w:val="1C0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38FD"/>
    <w:multiLevelType w:val="multilevel"/>
    <w:tmpl w:val="072E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52C2"/>
    <w:multiLevelType w:val="multilevel"/>
    <w:tmpl w:val="616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2CED"/>
    <w:multiLevelType w:val="multilevel"/>
    <w:tmpl w:val="557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55B9B"/>
    <w:multiLevelType w:val="multilevel"/>
    <w:tmpl w:val="1928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4BDE"/>
    <w:multiLevelType w:val="hybridMultilevel"/>
    <w:tmpl w:val="ABB27068"/>
    <w:lvl w:ilvl="0" w:tplc="3B383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04CDF"/>
    <w:multiLevelType w:val="multilevel"/>
    <w:tmpl w:val="A0AA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03A3C"/>
    <w:multiLevelType w:val="multilevel"/>
    <w:tmpl w:val="931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A38C5"/>
    <w:multiLevelType w:val="multilevel"/>
    <w:tmpl w:val="3CB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35BDF"/>
    <w:multiLevelType w:val="multilevel"/>
    <w:tmpl w:val="9FD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05DCA"/>
    <w:multiLevelType w:val="multilevel"/>
    <w:tmpl w:val="BAA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50760"/>
    <w:multiLevelType w:val="multilevel"/>
    <w:tmpl w:val="388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C1B57"/>
    <w:multiLevelType w:val="multilevel"/>
    <w:tmpl w:val="2E26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55C7B"/>
    <w:multiLevelType w:val="multilevel"/>
    <w:tmpl w:val="252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D6FDB"/>
    <w:multiLevelType w:val="multilevel"/>
    <w:tmpl w:val="C46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23384"/>
    <w:multiLevelType w:val="multilevel"/>
    <w:tmpl w:val="2A0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A34DD"/>
    <w:multiLevelType w:val="multilevel"/>
    <w:tmpl w:val="8EA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37ED0"/>
    <w:multiLevelType w:val="multilevel"/>
    <w:tmpl w:val="AFC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94889"/>
    <w:multiLevelType w:val="multilevel"/>
    <w:tmpl w:val="03C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27D8D"/>
    <w:multiLevelType w:val="multilevel"/>
    <w:tmpl w:val="9CF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1098D"/>
    <w:multiLevelType w:val="multilevel"/>
    <w:tmpl w:val="16B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274C8"/>
    <w:multiLevelType w:val="multilevel"/>
    <w:tmpl w:val="EB6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20063"/>
    <w:multiLevelType w:val="multilevel"/>
    <w:tmpl w:val="18C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B1517"/>
    <w:multiLevelType w:val="multilevel"/>
    <w:tmpl w:val="753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81C8E"/>
    <w:multiLevelType w:val="multilevel"/>
    <w:tmpl w:val="798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85183">
    <w:abstractNumId w:val="13"/>
  </w:num>
  <w:num w:numId="2" w16cid:durableId="140120622">
    <w:abstractNumId w:val="3"/>
  </w:num>
  <w:num w:numId="3" w16cid:durableId="810833158">
    <w:abstractNumId w:val="10"/>
  </w:num>
  <w:num w:numId="4" w16cid:durableId="191919858">
    <w:abstractNumId w:val="4"/>
  </w:num>
  <w:num w:numId="5" w16cid:durableId="1729765767">
    <w:abstractNumId w:val="20"/>
  </w:num>
  <w:num w:numId="6" w16cid:durableId="420567028">
    <w:abstractNumId w:val="22"/>
  </w:num>
  <w:num w:numId="7" w16cid:durableId="408649377">
    <w:abstractNumId w:val="23"/>
  </w:num>
  <w:num w:numId="8" w16cid:durableId="1257863643">
    <w:abstractNumId w:val="16"/>
  </w:num>
  <w:num w:numId="9" w16cid:durableId="1593582808">
    <w:abstractNumId w:val="11"/>
  </w:num>
  <w:num w:numId="10" w16cid:durableId="1141262824">
    <w:abstractNumId w:val="15"/>
  </w:num>
  <w:num w:numId="11" w16cid:durableId="418141760">
    <w:abstractNumId w:val="19"/>
  </w:num>
  <w:num w:numId="12" w16cid:durableId="342047580">
    <w:abstractNumId w:val="6"/>
  </w:num>
  <w:num w:numId="13" w16cid:durableId="924267454">
    <w:abstractNumId w:val="24"/>
  </w:num>
  <w:num w:numId="14" w16cid:durableId="722828988">
    <w:abstractNumId w:val="21"/>
  </w:num>
  <w:num w:numId="15" w16cid:durableId="1651707716">
    <w:abstractNumId w:val="8"/>
  </w:num>
  <w:num w:numId="16" w16cid:durableId="1319843401">
    <w:abstractNumId w:val="0"/>
  </w:num>
  <w:num w:numId="17" w16cid:durableId="1056124311">
    <w:abstractNumId w:val="9"/>
  </w:num>
  <w:num w:numId="18" w16cid:durableId="169178781">
    <w:abstractNumId w:val="14"/>
  </w:num>
  <w:num w:numId="19" w16cid:durableId="1980181513">
    <w:abstractNumId w:val="5"/>
  </w:num>
  <w:num w:numId="20" w16cid:durableId="1983999126">
    <w:abstractNumId w:val="18"/>
  </w:num>
  <w:num w:numId="21" w16cid:durableId="1275480909">
    <w:abstractNumId w:val="12"/>
  </w:num>
  <w:num w:numId="22" w16cid:durableId="1505045634">
    <w:abstractNumId w:val="1"/>
  </w:num>
  <w:num w:numId="23" w16cid:durableId="868832453">
    <w:abstractNumId w:val="7"/>
  </w:num>
  <w:num w:numId="24" w16cid:durableId="1978607387">
    <w:abstractNumId w:val="17"/>
  </w:num>
  <w:num w:numId="25" w16cid:durableId="635186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59"/>
    <w:rsid w:val="00070570"/>
    <w:rsid w:val="000D3935"/>
    <w:rsid w:val="00171BB7"/>
    <w:rsid w:val="00295F43"/>
    <w:rsid w:val="002A7916"/>
    <w:rsid w:val="002B4C11"/>
    <w:rsid w:val="003A59B1"/>
    <w:rsid w:val="0047725A"/>
    <w:rsid w:val="00715609"/>
    <w:rsid w:val="00721EFD"/>
    <w:rsid w:val="00A2075B"/>
    <w:rsid w:val="00A64138"/>
    <w:rsid w:val="00AA553C"/>
    <w:rsid w:val="00B3497A"/>
    <w:rsid w:val="00B74ADC"/>
    <w:rsid w:val="00C03F7E"/>
    <w:rsid w:val="00C22959"/>
    <w:rsid w:val="00D469A0"/>
    <w:rsid w:val="00D70E70"/>
    <w:rsid w:val="00DB0E00"/>
    <w:rsid w:val="00DE3906"/>
    <w:rsid w:val="00E9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6C4A"/>
  <w15:chartTrackingRefBased/>
  <w15:docId w15:val="{B5A1E237-A823-4E7A-8ED1-F7BED08C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2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2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11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Sewwandy Sarathchandra</dc:creator>
  <cp:keywords/>
  <dc:description/>
  <cp:lastModifiedBy>Sewwandy Sarathchandra</cp:lastModifiedBy>
  <cp:revision>3</cp:revision>
  <dcterms:created xsi:type="dcterms:W3CDTF">2026-03-03T10:03:00Z</dcterms:created>
  <dcterms:modified xsi:type="dcterms:W3CDTF">2026-03-12T14:52:00Z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c71b41ae-476f-4b83-9aba-d96ef89c59a5</vt:lpwstr>
  </property>
</Properties>
</file>