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val="en-US" w:eastAsia="zh-CN"/>
        </w:rPr>
      </w:pPr>
      <w:r>
        <w:rPr>
          <w:rFonts w:hint="eastAsia"/>
          <w:lang w:val="en-US" w:eastAsia="zh-CN"/>
        </w:rPr>
        <w:t>基于节目的个性化实时推荐系统开发流程</w:t>
      </w:r>
    </w:p>
    <w:p>
      <w:pPr>
        <w:pStyle w:val="4"/>
        <w:numPr>
          <w:ilvl w:val="0"/>
          <w:numId w:val="1"/>
        </w:numPr>
        <w:bidi w:val="0"/>
        <w:outlineLvl w:val="0"/>
        <w:rPr>
          <w:rFonts w:hint="eastAsia"/>
          <w:lang w:val="en-US" w:eastAsia="zh-CN"/>
        </w:rPr>
      </w:pPr>
      <w:r>
        <w:rPr>
          <w:rFonts w:hint="eastAsia"/>
          <w:lang w:val="en-US" w:eastAsia="zh-CN"/>
        </w:rPr>
        <w:t>推荐系统架构图</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基于lambda架构的离线与实时计算框架对用户行为数据、业务数据构建用户画像与节目画像，使用机器学习算法模型预测用户与节目之间的关系，为用户进行更加智能的节目推送</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架构：</w:t>
      </w:r>
    </w:p>
    <w:p>
      <w:pPr>
        <w:keepNext w:val="0"/>
        <w:keepLines w:val="0"/>
        <w:widowControl/>
        <w:numPr>
          <w:ilvl w:val="0"/>
          <w:numId w:val="2"/>
        </w:numPr>
        <w:suppressLineNumbers w:val="0"/>
        <w:ind w:left="420" w:leftChars="0" w:firstLine="420" w:firstLine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行为数据采集</w:t>
      </w:r>
    </w:p>
    <w:p>
      <w:pPr>
        <w:keepNext w:val="0"/>
        <w:keepLines w:val="0"/>
        <w:widowControl/>
        <w:numPr>
          <w:ilvl w:val="0"/>
          <w:numId w:val="2"/>
        </w:numPr>
        <w:suppressLineNumbers w:val="0"/>
        <w:ind w:left="420" w:leftChars="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业务数据定时全量、增量同步</w:t>
      </w:r>
    </w:p>
    <w:p>
      <w:pPr>
        <w:keepNext w:val="0"/>
        <w:keepLines w:val="0"/>
        <w:widowControl/>
        <w:numPr>
          <w:ilvl w:val="0"/>
          <w:numId w:val="2"/>
        </w:numPr>
        <w:suppressLineNumbers w:val="0"/>
        <w:ind w:left="420" w:leftChars="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离线计算：用户画像、节目画像</w:t>
      </w:r>
    </w:p>
    <w:p>
      <w:pPr>
        <w:keepNext w:val="0"/>
        <w:keepLines w:val="0"/>
        <w:widowControl/>
        <w:numPr>
          <w:ilvl w:val="0"/>
          <w:numId w:val="2"/>
        </w:numPr>
        <w:suppressLineNumbers w:val="0"/>
        <w:ind w:left="420" w:leftChars="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在线计算：实时召回、热门召回</w:t>
      </w:r>
    </w:p>
    <w:p>
      <w:pPr>
        <w:keepNext w:val="0"/>
        <w:keepLines w:val="0"/>
        <w:widowControl/>
        <w:numPr>
          <w:ilvl w:val="0"/>
          <w:numId w:val="2"/>
        </w:numPr>
        <w:suppressLineNumbers w:val="0"/>
        <w:ind w:left="420" w:leftChars="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Dubbo对外提供推荐服务</w:t>
      </w:r>
    </w:p>
    <w:p>
      <w:r>
        <w:drawing>
          <wp:inline distT="0" distB="0" distL="114300" distR="114300">
            <wp:extent cx="5266690" cy="3151505"/>
            <wp:effectExtent l="0" t="0" r="10160" b="1079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5266690" cy="3151505"/>
                    </a:xfrm>
                    <a:prstGeom prst="rect">
                      <a:avLst/>
                    </a:prstGeom>
                    <a:noFill/>
                    <a:ln>
                      <a:noFill/>
                    </a:ln>
                  </pic:spPr>
                </pic:pic>
              </a:graphicData>
            </a:graphic>
          </wp:inline>
        </w:drawing>
      </w:r>
    </w:p>
    <w:p>
      <w:pPr>
        <w:rPr>
          <w:rFonts w:hint="eastAsia"/>
          <w:lang w:val="en-US" w:eastAsia="zh-CN"/>
        </w:rPr>
      </w:pPr>
      <w:r>
        <w:rPr>
          <w:rFonts w:hint="eastAsia"/>
          <w:lang w:val="en-US" w:eastAsia="zh-CN"/>
        </w:rPr>
        <w:object>
          <v:shape id="_x0000_i1036" o:spt="75" type="#_x0000_t75" style="height:66pt;width:72.75pt;" o:ole="t" filled="f" o:preferrelative="t" stroked="f" coordsize="21600,21600">
            <v:fill on="f" focussize="0,0"/>
            <v:stroke on="f"/>
            <v:imagedata r:id="rId6" o:title=""/>
            <o:lock v:ext="edit" aspectratio="t"/>
            <w10:wrap type="none"/>
            <w10:anchorlock/>
          </v:shape>
          <o:OLEObject Type="Embed" ProgID="Package" ShapeID="_x0000_i1036" DrawAspect="Icon" ObjectID="_1468075725" r:id="rId5">
            <o:LockedField>false</o:LockedField>
          </o:OLEObject>
        </w:object>
      </w:r>
    </w:p>
    <w:p>
      <w:pPr>
        <w:pStyle w:val="4"/>
        <w:numPr>
          <w:ilvl w:val="0"/>
          <w:numId w:val="1"/>
        </w:numPr>
        <w:bidi w:val="0"/>
        <w:outlineLvl w:val="0"/>
        <w:rPr>
          <w:rFonts w:hint="eastAsia"/>
          <w:lang w:val="en-US" w:eastAsia="zh-CN"/>
        </w:rPr>
      </w:pPr>
      <w:r>
        <w:rPr>
          <w:rFonts w:hint="eastAsia"/>
          <w:lang w:val="en-US" w:eastAsia="zh-CN"/>
        </w:rPr>
        <w:t>准备开发环境</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准备虚拟机：node01、node02、node03、node04</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分别搭建HDFS、Spark、Hive、HBase、Flume、Kafka、Sqoop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6"/>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widowControl/>
              <w:suppressLineNumbers w:val="0"/>
              <w:jc w:val="center"/>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5"/>
                <w:szCs w:val="15"/>
                <w:vertAlign w:val="baseline"/>
                <w:lang w:val="en-US" w:eastAsia="zh-CN" w:bidi="ar"/>
              </w:rPr>
              <w:t>虚拟机名称</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HDFS</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Spark</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Hive</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HBase</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Flume</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Sqoop</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olor w:val="323232"/>
                <w:spacing w:val="0"/>
                <w:kern w:val="0"/>
                <w:sz w:val="19"/>
                <w:szCs w:val="19"/>
                <w:lang w:val="en-US" w:eastAsia="zh-CN" w:bidi="ar"/>
              </w:rPr>
              <w:t>K</w:t>
            </w:r>
            <w:r>
              <w:rPr>
                <w:rFonts w:hint="eastAsia" w:ascii="微软雅黑" w:hAnsi="微软雅黑" w:eastAsia="微软雅黑" w:cs="微软雅黑"/>
                <w:i w:val="0"/>
                <w:caps w:val="0"/>
                <w:color w:val="323232"/>
                <w:spacing w:val="0"/>
                <w:kern w:val="0"/>
                <w:sz w:val="19"/>
                <w:szCs w:val="19"/>
                <w:lang w:val="en-US" w:eastAsia="zh-CN" w:bidi="ar"/>
              </w:rPr>
              <w:t>afka</w:t>
            </w:r>
          </w:p>
        </w:tc>
        <w:tc>
          <w:tcPr>
            <w:tcW w:w="947" w:type="dxa"/>
          </w:tcPr>
          <w:p>
            <w:pPr>
              <w:keepNext w:val="0"/>
              <w:keepLines w:val="0"/>
              <w:widowControl/>
              <w:suppressLineNumbers w:val="0"/>
              <w:jc w:val="left"/>
              <w:rPr>
                <w:rFonts w:hint="default" w:ascii="微软雅黑" w:hAnsi="微软雅黑" w:eastAsia="微软雅黑" w:cs="微软雅黑"/>
                <w:i w:val="0"/>
                <w:color w:val="323232"/>
                <w:spacing w:val="0"/>
                <w:kern w:val="0"/>
                <w:sz w:val="19"/>
                <w:szCs w:val="19"/>
                <w:lang w:val="en-US" w:eastAsia="zh-CN" w:bidi="ar"/>
              </w:rPr>
            </w:pPr>
            <w:r>
              <w:rPr>
                <w:rFonts w:hint="eastAsia" w:ascii="微软雅黑" w:hAnsi="微软雅黑" w:eastAsia="微软雅黑" w:cs="微软雅黑"/>
                <w:i w:val="0"/>
                <w:color w:val="323232"/>
                <w:spacing w:val="0"/>
                <w:kern w:val="0"/>
                <w:sz w:val="19"/>
                <w:szCs w:val="19"/>
                <w:lang w:val="en-US" w:eastAsia="zh-CN" w:bidi="ar"/>
              </w:rPr>
              <w:t>Yarn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node01</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eastAsia"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node02</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eastAsia"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node03</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eastAsia"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node04</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p>
        </w:tc>
        <w:tc>
          <w:tcPr>
            <w:tcW w:w="947" w:type="dxa"/>
          </w:tcPr>
          <w:p>
            <w:pPr>
              <w:keepNext w:val="0"/>
              <w:keepLines w:val="0"/>
              <w:widowControl/>
              <w:suppressLineNumbers w:val="0"/>
              <w:jc w:val="left"/>
              <w:rPr>
                <w:rFonts w:hint="eastAsia"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r>
    </w:tbl>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存储  计算  重合率要高</w:t>
      </w:r>
    </w:p>
    <w:p>
      <w:pPr>
        <w:pStyle w:val="4"/>
        <w:bidi w:val="0"/>
        <w:outlineLvl w:val="0"/>
        <w:rPr>
          <w:rFonts w:hint="eastAsia"/>
          <w:lang w:val="en-US" w:eastAsia="zh-CN"/>
        </w:rPr>
      </w:pPr>
      <w:r>
        <w:rPr>
          <w:rFonts w:hint="eastAsia"/>
          <w:lang w:val="en-US" w:eastAsia="zh-CN"/>
        </w:rPr>
        <w:t>二、准备数据</w:t>
      </w:r>
    </w:p>
    <w:p>
      <w:pPr>
        <w:keepNext w:val="0"/>
        <w:keepLines w:val="0"/>
        <w:widowControl/>
        <w:suppressLineNumbers w:val="0"/>
        <w:ind w:left="0" w:firstLine="420" w:firstLineChars="0"/>
        <w:jc w:val="left"/>
        <w:rPr>
          <w:rFonts w:ascii="微软雅黑" w:hAnsi="微软雅黑" w:eastAsia="微软雅黑" w:cs="微软雅黑"/>
          <w:i w:val="0"/>
          <w:caps w:val="0"/>
          <w:color w:val="323232"/>
          <w:spacing w:val="0"/>
          <w:sz w:val="19"/>
          <w:szCs w:val="19"/>
        </w:rPr>
      </w:pPr>
      <w:r>
        <w:rPr>
          <w:rFonts w:hint="eastAsia" w:ascii="微软雅黑" w:hAnsi="微软雅黑" w:eastAsia="微软雅黑" w:cs="微软雅黑"/>
          <w:i w:val="0"/>
          <w:caps w:val="0"/>
          <w:color w:val="323232"/>
          <w:spacing w:val="0"/>
          <w:kern w:val="0"/>
          <w:sz w:val="19"/>
          <w:szCs w:val="19"/>
          <w:lang w:val="en-US" w:eastAsia="zh-CN" w:bidi="ar"/>
        </w:rPr>
        <w:t>用户行为数据（通过产品埋点获得）</w:t>
      </w:r>
    </w:p>
    <w:p>
      <w:pPr>
        <w:keepNext w:val="0"/>
        <w:keepLines w:val="0"/>
        <w:widowControl/>
        <w:suppressLineNumbers w:val="0"/>
        <w:ind w:left="0" w:firstLine="420" w:firstLine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节目信息数据（原始数据在MySQL）</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用户信息数据（原始数据在MySQL）</w:t>
      </w:r>
    </w:p>
    <w:p>
      <w:pPr>
        <w:pStyle w:val="4"/>
        <w:numPr>
          <w:ilvl w:val="0"/>
          <w:numId w:val="0"/>
        </w:numPr>
        <w:bidi w:val="0"/>
        <w:ind w:leftChars="0"/>
        <w:outlineLvl w:val="0"/>
        <w:rPr>
          <w:rFonts w:hint="default"/>
          <w:lang w:val="en-US" w:eastAsia="zh-CN"/>
        </w:rPr>
      </w:pPr>
      <w:r>
        <w:rPr>
          <w:rFonts w:hint="eastAsia"/>
          <w:lang w:val="en-US" w:eastAsia="zh-CN"/>
        </w:rPr>
        <w:t>三、安装Sqoop</w:t>
      </w:r>
    </w:p>
    <w:p>
      <w:pPr>
        <w:numPr>
          <w:ilvl w:val="0"/>
          <w:numId w:val="0"/>
        </w:numPr>
        <w:ind w:leftChars="0"/>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节目信息数据、用户信息数据存储在mysql数据库，为了避免直接连接操作业务数据库，要通过Sqoop工具将数据将数据同步到集群中，方便后续对数据的多维度分析</w:t>
      </w:r>
    </w:p>
    <w:p>
      <w:pPr>
        <w:numPr>
          <w:ilvl w:val="0"/>
          <w:numId w:val="0"/>
        </w:numPr>
        <w:ind w:leftChars="0"/>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olor w:val="323232"/>
          <w:spacing w:val="0"/>
          <w:kern w:val="0"/>
          <w:sz w:val="19"/>
          <w:szCs w:val="19"/>
          <w:lang w:val="en-US" w:eastAsia="zh-CN" w:bidi="ar"/>
        </w:rPr>
        <w:t>S</w:t>
      </w:r>
      <w:r>
        <w:rPr>
          <w:rFonts w:hint="eastAsia" w:ascii="微软雅黑" w:hAnsi="微软雅黑" w:eastAsia="微软雅黑" w:cs="微软雅黑"/>
          <w:i w:val="0"/>
          <w:caps w:val="0"/>
          <w:color w:val="323232"/>
          <w:spacing w:val="0"/>
          <w:kern w:val="0"/>
          <w:sz w:val="19"/>
          <w:szCs w:val="19"/>
          <w:lang w:val="en-US" w:eastAsia="zh-CN" w:bidi="ar"/>
        </w:rPr>
        <w:t>qoop安装步骤：</w:t>
      </w:r>
    </w:p>
    <w:p>
      <w:pPr>
        <w:numPr>
          <w:ilvl w:val="0"/>
          <w:numId w:val="3"/>
        </w:numPr>
        <w:ind w:leftChars="0"/>
        <w:outlineLvl w:val="1"/>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下载sqoop安装包</w:t>
      </w:r>
    </w:p>
    <w:p>
      <w:pPr>
        <w:numPr>
          <w:ilvl w:val="0"/>
          <w:numId w:val="0"/>
        </w:numPr>
        <w:rPr>
          <w:rFonts w:ascii="宋体" w:hAnsi="宋体" w:eastAsia="宋体" w:cs="宋体"/>
          <w:sz w:val="24"/>
          <w:szCs w:val="24"/>
          <w:u w:val="none"/>
        </w:rPr>
      </w:pPr>
      <w:r>
        <w:rPr>
          <w:rFonts w:ascii="宋体" w:hAnsi="宋体" w:eastAsia="宋体" w:cs="宋体"/>
          <w:sz w:val="24"/>
          <w:szCs w:val="24"/>
          <w:u w:val="none"/>
        </w:rPr>
        <w:fldChar w:fldCharType="begin"/>
      </w:r>
      <w:r>
        <w:rPr>
          <w:rFonts w:ascii="宋体" w:hAnsi="宋体" w:eastAsia="宋体" w:cs="宋体"/>
          <w:sz w:val="24"/>
          <w:szCs w:val="24"/>
          <w:u w:val="none"/>
        </w:rPr>
        <w:instrText xml:space="preserve"> HYPERLINK "https://mirrors.tuna.tsinghua.edu.cn/apache/sqoop/1.4.7/sqoop-1.4.7.bin__hadoop-2.6.0.tar.gz" </w:instrText>
      </w:r>
      <w:r>
        <w:rPr>
          <w:rFonts w:ascii="宋体" w:hAnsi="宋体" w:eastAsia="宋体" w:cs="宋体"/>
          <w:sz w:val="24"/>
          <w:szCs w:val="24"/>
          <w:u w:val="none"/>
        </w:rPr>
        <w:fldChar w:fldCharType="separate"/>
      </w:r>
      <w:r>
        <w:rPr>
          <w:rStyle w:val="15"/>
          <w:rFonts w:ascii="宋体" w:hAnsi="宋体" w:eastAsia="宋体" w:cs="宋体"/>
          <w:sz w:val="24"/>
          <w:szCs w:val="24"/>
          <w:u w:val="none"/>
        </w:rPr>
        <w:t>https://mirrors.tuna.tsinghua.edu.cn/apache/sqoop/1.4.7/sqoop-1.4.7.bin__hadoop-2.6.0.tar.gz</w:t>
      </w:r>
      <w:r>
        <w:rPr>
          <w:rFonts w:ascii="宋体" w:hAnsi="宋体" w:eastAsia="宋体" w:cs="宋体"/>
          <w:sz w:val="24"/>
          <w:szCs w:val="24"/>
          <w:u w:val="none"/>
        </w:rPr>
        <w:fldChar w:fldCharType="end"/>
      </w:r>
    </w:p>
    <w:p>
      <w:pPr>
        <w:numPr>
          <w:ilvl w:val="0"/>
          <w:numId w:val="3"/>
        </w:numPr>
        <w:ind w:leftChars="0"/>
        <w:outlineLvl w:val="1"/>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配置环境变量</w:t>
      </w:r>
    </w:p>
    <w:p>
      <w:pPr>
        <w:bidi w:val="0"/>
      </w:pPr>
      <w:r>
        <w:t>vi ~/.bash_profile</w:t>
      </w:r>
    </w:p>
    <w:p>
      <w:pPr>
        <w:bidi w:val="0"/>
        <w:rPr>
          <w:rFonts w:hint="eastAsia"/>
        </w:rPr>
      </w:pPr>
      <w:r>
        <w:rPr>
          <w:rFonts w:hint="eastAsia"/>
        </w:rPr>
        <w:t>export SQOOP_HOME=/opt/software/sqoop/sqoop-1.4.7.bin__hadoop-2.6.0</w:t>
      </w:r>
    </w:p>
    <w:p>
      <w:pPr>
        <w:bidi w:val="0"/>
        <w:rPr>
          <w:rFonts w:hint="default"/>
          <w:lang w:val="en-US" w:eastAsia="zh-CN"/>
        </w:rPr>
      </w:pPr>
      <w:r>
        <w:rPr>
          <w:rFonts w:hint="default"/>
          <w:lang w:val="en-US" w:eastAsia="zh-CN"/>
        </w:rPr>
        <w:t>export PATH=$PATH:$SQOOP_HOME/bin</w:t>
      </w:r>
    </w:p>
    <w:p>
      <w:pPr>
        <w:bidi w:val="0"/>
      </w:pPr>
      <w:r>
        <w:t>source .bash_profile</w:t>
      </w:r>
    </w:p>
    <w:p>
      <w:pPr>
        <w:numPr>
          <w:ilvl w:val="0"/>
          <w:numId w:val="3"/>
        </w:numPr>
        <w:ind w:leftChars="0"/>
        <w:outlineLvl w:val="1"/>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进入sqoop的conf目录</w:t>
      </w:r>
    </w:p>
    <w:p>
      <w:pPr>
        <w:numPr>
          <w:ilvl w:val="0"/>
          <w:numId w:val="0"/>
        </w:numPr>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修改文件名：sqoop-env-template.sh-&gt;sqoop-env.sh</w:t>
      </w:r>
    </w:p>
    <w:p>
      <w:pPr>
        <w:numPr>
          <w:ilvl w:val="0"/>
          <w:numId w:val="3"/>
        </w:numPr>
        <w:ind w:left="0" w:leftChars="0" w:firstLine="0" w:firstLineChars="0"/>
        <w:outlineLvl w:val="1"/>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配置sqoop-env.sh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HADOOP_PREFIX=/opt/software/hadoop/hadoop-2.6.5</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HADOOP_COMMON_HOME=${HADOOP_PREFIX}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HADOOP_HDFS_HOME=${HADOOP_PREFIX}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HADOOP_YARN_HOME=${HADOOP_PREFIX}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HADOOP_MAPRED_HOME=${HADOOP_PREFIX}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HIVE_HOME=/opt/software/hive/hive-2.3.3</w:t>
            </w:r>
          </w:p>
        </w:tc>
      </w:tr>
    </w:tbl>
    <w:p>
      <w:pPr>
        <w:numPr>
          <w:ilvl w:val="0"/>
          <w:numId w:val="3"/>
        </w:numPr>
        <w:ind w:left="0" w:leftChars="0" w:firstLine="0" w:firstLineChars="0"/>
        <w:outlineLvl w:val="1"/>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拷贝jar</w:t>
      </w:r>
    </w:p>
    <w:p>
      <w:pPr>
        <w:numPr>
          <w:ilvl w:val="0"/>
          <w:numId w:val="0"/>
        </w:numPr>
        <w:ind w:leftChars="0"/>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将hive安装包中的hive-common-2.3.3.jar拷贝到sqoop的lib目录下</w:t>
      </w:r>
    </w:p>
    <w:p>
      <w:pPr>
        <w:numPr>
          <w:ilvl w:val="0"/>
          <w:numId w:val="0"/>
        </w:numPr>
        <w:ind w:leftChars="0"/>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将mysql的驱动jar（mysql-connector-java-5.1.34.jar）拷贝到sqoop的lib目录下</w:t>
      </w:r>
    </w:p>
    <w:p>
      <w:pPr>
        <w:pStyle w:val="4"/>
        <w:numPr>
          <w:ilvl w:val="0"/>
          <w:numId w:val="4"/>
        </w:numPr>
        <w:bidi w:val="0"/>
        <w:outlineLvl w:val="0"/>
        <w:rPr>
          <w:rFonts w:hint="eastAsia"/>
          <w:lang w:val="en-US" w:eastAsia="zh-CN"/>
        </w:rPr>
      </w:pPr>
      <w:r>
        <w:rPr>
          <w:rFonts w:hint="eastAsia"/>
          <w:lang w:val="en-US" w:eastAsia="zh-CN"/>
        </w:rPr>
        <w:t>数据迁移</w:t>
      </w:r>
    </w:p>
    <w:p>
      <w:pPr>
        <w:keepNext w:val="0"/>
        <w:keepLines w:val="0"/>
        <w:widowControl/>
        <w:suppressLineNumbers w:val="0"/>
        <w:ind w:left="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节目信息数据（192.168.150.111 mysql）迁移至Hive</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用户信息数据（192.168.150.111 mysql）迁移至Hive</w:t>
      </w:r>
    </w:p>
    <w:p>
      <w:pPr>
        <w:numPr>
          <w:ilvl w:val="0"/>
          <w:numId w:val="0"/>
        </w:numPr>
        <w:rPr>
          <w:rFonts w:hint="eastAsia"/>
          <w:sz w:val="20"/>
          <w:szCs w:val="22"/>
          <w:lang w:val="en-US" w:eastAsia="zh-CN"/>
        </w:rPr>
      </w:pPr>
      <w:r>
        <w:rPr>
          <w:rFonts w:hint="eastAsia" w:ascii="微软雅黑" w:hAnsi="微软雅黑" w:eastAsia="微软雅黑" w:cs="微软雅黑"/>
          <w:i w:val="0"/>
          <w:caps w:val="0"/>
          <w:color w:val="323232"/>
          <w:spacing w:val="0"/>
          <w:kern w:val="0"/>
          <w:sz w:val="18"/>
          <w:szCs w:val="18"/>
          <w:lang w:val="en-US" w:eastAsia="zh-CN" w:bidi="ar"/>
        </w:rPr>
        <w:t>因为数据的特点，用户数据及节目数据会有新增及修改问题，导入数据分为全量导入和增量导入</w:t>
      </w:r>
    </w:p>
    <w:p>
      <w:pPr>
        <w:numPr>
          <w:ilvl w:val="0"/>
          <w:numId w:val="5"/>
        </w:numPr>
        <w:outlineLvl w:val="1"/>
        <w:rPr>
          <w:rFonts w:hint="eastAsia"/>
          <w:lang w:val="en-US" w:eastAsia="zh-CN"/>
        </w:rPr>
      </w:pPr>
      <w:r>
        <w:rPr>
          <w:rFonts w:hint="eastAsia"/>
          <w:lang w:val="en-US" w:eastAsia="zh-CN"/>
        </w:rPr>
        <w:t>全量导入</w:t>
      </w:r>
    </w:p>
    <w:p>
      <w:pPr>
        <w:numPr>
          <w:ilvl w:val="0"/>
          <w:numId w:val="6"/>
        </w:numPr>
        <w:outlineLvl w:val="2"/>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6"/>
          <w:szCs w:val="16"/>
          <w:lang w:val="en-US" w:eastAsia="zh-CN" w:bidi="ar"/>
        </w:rPr>
        <w:t>用户数据从mysql中导入到HDFS上</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sz w:val="13"/>
                <w:szCs w:val="16"/>
                <w:lang w:val="en-US" w:eastAsia="zh-CN"/>
              </w:rPr>
            </w:pPr>
            <w:r>
              <w:rPr>
                <w:rFonts w:hint="eastAsia"/>
                <w:sz w:val="13"/>
                <w:szCs w:val="16"/>
                <w:lang w:val="en-US" w:eastAsia="zh-CN"/>
              </w:rPr>
              <w:t>sqoop import --connect 'jdbc:mysql://192.168.150.111/program_db' \</w:t>
            </w:r>
          </w:p>
          <w:p>
            <w:pPr>
              <w:numPr>
                <w:ilvl w:val="0"/>
                <w:numId w:val="0"/>
              </w:numPr>
              <w:rPr>
                <w:rFonts w:hint="eastAsia"/>
                <w:sz w:val="13"/>
                <w:szCs w:val="16"/>
                <w:lang w:val="en-US" w:eastAsia="zh-CN"/>
              </w:rPr>
            </w:pPr>
            <w:r>
              <w:rPr>
                <w:rFonts w:hint="eastAsia"/>
                <w:sz w:val="13"/>
                <w:szCs w:val="16"/>
                <w:lang w:val="en-US" w:eastAsia="zh-CN"/>
              </w:rPr>
              <w:t>--username root \</w:t>
            </w:r>
          </w:p>
          <w:p>
            <w:pPr>
              <w:numPr>
                <w:ilvl w:val="0"/>
                <w:numId w:val="0"/>
              </w:numPr>
              <w:rPr>
                <w:rFonts w:hint="eastAsia"/>
                <w:sz w:val="13"/>
                <w:szCs w:val="16"/>
                <w:lang w:val="en-US" w:eastAsia="zh-CN"/>
              </w:rPr>
            </w:pPr>
            <w:r>
              <w:rPr>
                <w:rFonts w:hint="eastAsia"/>
                <w:sz w:val="13"/>
                <w:szCs w:val="16"/>
                <w:lang w:val="en-US" w:eastAsia="zh-CN"/>
              </w:rPr>
              <w:t>--password 123123 \</w:t>
            </w:r>
          </w:p>
          <w:p>
            <w:pPr>
              <w:numPr>
                <w:ilvl w:val="0"/>
                <w:numId w:val="0"/>
              </w:numPr>
              <w:rPr>
                <w:rFonts w:hint="default"/>
                <w:sz w:val="13"/>
                <w:szCs w:val="16"/>
                <w:lang w:val="en-US" w:eastAsia="zh-CN"/>
              </w:rPr>
            </w:pPr>
            <w:r>
              <w:rPr>
                <w:rFonts w:hint="eastAsia"/>
                <w:sz w:val="13"/>
                <w:szCs w:val="16"/>
                <w:lang w:val="en-US" w:eastAsia="zh-CN"/>
              </w:rPr>
              <w:t>--table user_info \</w:t>
            </w:r>
          </w:p>
          <w:p>
            <w:pPr>
              <w:numPr>
                <w:ilvl w:val="0"/>
                <w:numId w:val="0"/>
              </w:numPr>
              <w:rPr>
                <w:rFonts w:hint="default"/>
                <w:sz w:val="13"/>
                <w:szCs w:val="16"/>
                <w:lang w:val="en-US" w:eastAsia="zh-CN"/>
              </w:rPr>
            </w:pPr>
            <w:r>
              <w:rPr>
                <w:rFonts w:hint="eastAsia"/>
                <w:sz w:val="13"/>
                <w:szCs w:val="16"/>
                <w:lang w:val="en-US" w:eastAsia="zh-CN"/>
              </w:rPr>
              <w:t>--columns id,sn,create_date,province,city \</w:t>
            </w:r>
          </w:p>
          <w:p>
            <w:pPr>
              <w:numPr>
                <w:ilvl w:val="0"/>
                <w:numId w:val="0"/>
              </w:numPr>
              <w:rPr>
                <w:rFonts w:hint="default"/>
                <w:sz w:val="13"/>
                <w:szCs w:val="16"/>
                <w:lang w:val="en-US" w:eastAsia="zh-CN"/>
              </w:rPr>
            </w:pPr>
            <w:r>
              <w:rPr>
                <w:rFonts w:hint="eastAsia"/>
                <w:sz w:val="13"/>
                <w:szCs w:val="16"/>
                <w:lang w:val="en-US" w:eastAsia="zh-CN"/>
              </w:rPr>
              <w:t>--warehouse-dir '/data' \</w:t>
            </w:r>
          </w:p>
          <w:p>
            <w:pPr>
              <w:numPr>
                <w:ilvl w:val="0"/>
                <w:numId w:val="0"/>
              </w:numPr>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sz w:val="13"/>
                <w:szCs w:val="16"/>
                <w:lang w:val="en-US" w:eastAsia="zh-CN"/>
              </w:rPr>
              <w:t>--fields-terminated-by ','</w:t>
            </w:r>
          </w:p>
        </w:tc>
      </w:tr>
    </w:tbl>
    <w:p>
      <w:pPr>
        <w:numPr>
          <w:ilvl w:val="0"/>
          <w:numId w:val="0"/>
        </w:numPr>
        <w:ind w:left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基于HDFS上的数据，创建Hive外表与HDFS关联数据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sz w:val="13"/>
                <w:szCs w:val="16"/>
                <w:lang w:val="en-US" w:eastAsia="zh-CN"/>
              </w:rPr>
            </w:pPr>
            <w:r>
              <w:rPr>
                <w:rFonts w:hint="eastAsia"/>
                <w:sz w:val="13"/>
                <w:szCs w:val="16"/>
                <w:lang w:val="en-US" w:eastAsia="zh-CN"/>
              </w:rPr>
              <w:t>create external table user_info(</w:t>
            </w:r>
          </w:p>
          <w:p>
            <w:pPr>
              <w:numPr>
                <w:ilvl w:val="0"/>
                <w:numId w:val="0"/>
              </w:numPr>
              <w:rPr>
                <w:rFonts w:hint="default"/>
                <w:sz w:val="13"/>
                <w:szCs w:val="16"/>
                <w:lang w:val="en-US" w:eastAsia="zh-CN"/>
              </w:rPr>
            </w:pPr>
            <w:r>
              <w:rPr>
                <w:rFonts w:hint="eastAsia"/>
                <w:sz w:val="13"/>
                <w:szCs w:val="16"/>
                <w:lang w:val="en-US" w:eastAsia="zh-CN"/>
              </w:rPr>
              <w:t xml:space="preserve">    id INT,</w:t>
            </w:r>
          </w:p>
          <w:p>
            <w:pPr>
              <w:numPr>
                <w:ilvl w:val="0"/>
                <w:numId w:val="0"/>
              </w:numPr>
              <w:ind w:firstLine="260" w:firstLineChars="200"/>
              <w:rPr>
                <w:rFonts w:hint="eastAsia"/>
                <w:sz w:val="13"/>
                <w:szCs w:val="16"/>
                <w:lang w:val="en-US" w:eastAsia="zh-CN"/>
              </w:rPr>
            </w:pPr>
            <w:r>
              <w:rPr>
                <w:rFonts w:hint="eastAsia"/>
                <w:sz w:val="13"/>
                <w:szCs w:val="16"/>
                <w:lang w:val="en-US" w:eastAsia="zh-CN"/>
              </w:rPr>
              <w:t>sn STRING comment "article_id",</w:t>
            </w:r>
          </w:p>
          <w:p>
            <w:pPr>
              <w:numPr>
                <w:ilvl w:val="0"/>
                <w:numId w:val="0"/>
              </w:numPr>
              <w:ind w:firstLine="260" w:firstLineChars="200"/>
              <w:rPr>
                <w:rFonts w:hint="eastAsia"/>
                <w:sz w:val="13"/>
                <w:szCs w:val="16"/>
                <w:lang w:val="en-US" w:eastAsia="zh-CN"/>
              </w:rPr>
            </w:pPr>
            <w:r>
              <w:rPr>
                <w:rFonts w:hint="eastAsia"/>
                <w:sz w:val="13"/>
                <w:szCs w:val="16"/>
                <w:lang w:val="en-US" w:eastAsia="zh-CN"/>
              </w:rPr>
              <w:t>create_date STRING comment "item create time",</w:t>
            </w:r>
          </w:p>
          <w:p>
            <w:pPr>
              <w:numPr>
                <w:ilvl w:val="0"/>
                <w:numId w:val="0"/>
              </w:numPr>
              <w:ind w:firstLine="260" w:firstLineChars="200"/>
              <w:rPr>
                <w:rFonts w:hint="eastAsia"/>
                <w:sz w:val="13"/>
                <w:szCs w:val="16"/>
                <w:lang w:val="en-US" w:eastAsia="zh-CN"/>
              </w:rPr>
            </w:pPr>
            <w:r>
              <w:rPr>
                <w:rFonts w:hint="eastAsia"/>
                <w:sz w:val="13"/>
                <w:szCs w:val="16"/>
                <w:lang w:val="en-US" w:eastAsia="zh-CN"/>
              </w:rPr>
              <w:t>province STRING comment "province",</w:t>
            </w:r>
          </w:p>
          <w:p>
            <w:pPr>
              <w:numPr>
                <w:ilvl w:val="0"/>
                <w:numId w:val="0"/>
              </w:numPr>
              <w:ind w:firstLine="260" w:firstLineChars="200"/>
              <w:rPr>
                <w:rFonts w:hint="eastAsia"/>
                <w:sz w:val="13"/>
                <w:szCs w:val="16"/>
                <w:lang w:val="en-US" w:eastAsia="zh-CN"/>
              </w:rPr>
            </w:pPr>
            <w:r>
              <w:rPr>
                <w:rFonts w:hint="eastAsia"/>
                <w:sz w:val="13"/>
                <w:szCs w:val="16"/>
                <w:lang w:val="en-US" w:eastAsia="zh-CN"/>
              </w:rPr>
              <w:t>city STRING comment "city"</w:t>
            </w:r>
          </w:p>
          <w:p>
            <w:pPr>
              <w:numPr>
                <w:ilvl w:val="0"/>
                <w:numId w:val="0"/>
              </w:numPr>
              <w:rPr>
                <w:rFonts w:hint="eastAsia"/>
                <w:sz w:val="13"/>
                <w:szCs w:val="16"/>
                <w:lang w:val="en-US" w:eastAsia="zh-CN"/>
              </w:rPr>
            </w:pPr>
            <w:r>
              <w:rPr>
                <w:rFonts w:hint="eastAsia"/>
                <w:sz w:val="13"/>
                <w:szCs w:val="16"/>
                <w:lang w:val="en-US" w:eastAsia="zh-CN"/>
              </w:rPr>
              <w:t xml:space="preserve">) </w:t>
            </w:r>
          </w:p>
          <w:p>
            <w:pPr>
              <w:numPr>
                <w:ilvl w:val="0"/>
                <w:numId w:val="0"/>
              </w:numPr>
              <w:rPr>
                <w:rFonts w:hint="eastAsia"/>
                <w:sz w:val="13"/>
                <w:szCs w:val="16"/>
                <w:lang w:val="en-US" w:eastAsia="zh-CN"/>
              </w:rPr>
            </w:pPr>
            <w:r>
              <w:rPr>
                <w:rFonts w:hint="eastAsia"/>
                <w:sz w:val="13"/>
                <w:szCs w:val="16"/>
                <w:lang w:val="en-US" w:eastAsia="zh-CN"/>
              </w:rPr>
              <w:t>COMMENT "user info"</w:t>
            </w:r>
          </w:p>
          <w:p>
            <w:pPr>
              <w:numPr>
                <w:ilvl w:val="0"/>
                <w:numId w:val="0"/>
              </w:numPr>
              <w:rPr>
                <w:rFonts w:hint="eastAsia"/>
                <w:sz w:val="13"/>
                <w:szCs w:val="16"/>
                <w:lang w:val="en-US" w:eastAsia="zh-CN"/>
              </w:rPr>
            </w:pPr>
            <w:r>
              <w:rPr>
                <w:rFonts w:hint="eastAsia"/>
                <w:sz w:val="13"/>
                <w:szCs w:val="16"/>
                <w:lang w:val="en-US" w:eastAsia="zh-CN"/>
              </w:rPr>
              <w:t>row format delimited fields terminated by ','</w:t>
            </w:r>
          </w:p>
          <w:p>
            <w:pPr>
              <w:numPr>
                <w:ilvl w:val="0"/>
                <w:numId w:val="0"/>
              </w:numPr>
              <w:rPr>
                <w:rFonts w:hint="eastAsia" w:ascii="微软雅黑" w:hAnsi="微软雅黑" w:eastAsia="微软雅黑" w:cs="微软雅黑"/>
                <w:i w:val="0"/>
                <w:caps w:val="0"/>
                <w:color w:val="323232"/>
                <w:spacing w:val="0"/>
                <w:kern w:val="0"/>
                <w:sz w:val="16"/>
                <w:szCs w:val="16"/>
                <w:vertAlign w:val="baseline"/>
                <w:lang w:val="en-US" w:eastAsia="zh-CN" w:bidi="ar"/>
              </w:rPr>
            </w:pPr>
            <w:r>
              <w:rPr>
                <w:rFonts w:hint="eastAsia"/>
                <w:sz w:val="13"/>
                <w:szCs w:val="16"/>
                <w:lang w:val="en-US" w:eastAsia="zh-CN"/>
              </w:rPr>
              <w:t>LOCATION '/data/user_info';</w:t>
            </w:r>
          </w:p>
        </w:tc>
      </w:tr>
    </w:tbl>
    <w:p>
      <w:pPr>
        <w:numPr>
          <w:ilvl w:val="0"/>
          <w:numId w:val="6"/>
        </w:numPr>
        <w:ind w:left="0" w:leftChars="0" w:firstLine="0" w:firstLineChars="0"/>
        <w:jc w:val="left"/>
        <w:outlineLvl w:val="2"/>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节目信息数据从mysql中导入到HDFS上</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sqoop import --connect 'jdbc:mysql://192.168.150.111/program_db'</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--username root</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--password 123123</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--table item_info</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--columns</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r>
              <w:rPr>
                <w:rFonts w:hint="default" w:ascii="微软雅黑" w:hAnsi="微软雅黑" w:eastAsia="微软雅黑" w:cs="微软雅黑"/>
                <w:i w:val="0"/>
                <w:caps w:val="0"/>
                <w:color w:val="323232"/>
                <w:spacing w:val="0"/>
                <w:kern w:val="0"/>
                <w:sz w:val="13"/>
                <w:szCs w:val="13"/>
                <w:vertAlign w:val="baseline"/>
                <w:lang w:val="en-US" w:eastAsia="zh-CN" w:bidi="ar"/>
              </w:rPr>
              <w:t>id,create_date,air_date,title,name,des,keywords,focus,length,content_model,area,language,quality,is_3d</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--warehouse-dir '/data'</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--fields-terminated-by "\001"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--lines-terminated-by "\n"</w:t>
            </w:r>
          </w:p>
        </w:tc>
      </w:tr>
    </w:tbl>
    <w:p>
      <w:pPr>
        <w:numPr>
          <w:ilvl w:val="0"/>
          <w:numId w:val="0"/>
        </w:numPr>
        <w:ind w:left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基于HDFS上的数据，创建Hive外表与HDFS关联数据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create external table item_info(</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id BIGINT comment "item unique key",</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create_date String comment "create date",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air_date String comment "air_date",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title String comment "title",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name String comment "name",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desc String comment "desc",</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keywords String comment "keywords",</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focus String comment "focus",</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length BIGINT comment "length",</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content_model String comment "content_model",</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area String comment "area",</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language String comment "language",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quality String comment "quality",</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is_3d String comment "is_3d"</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COMMENT "item_info"</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row format delimited fields terminated by '</w:t>
            </w:r>
            <w:r>
              <w:rPr>
                <w:rFonts w:hint="eastAsia" w:ascii="微软雅黑" w:hAnsi="微软雅黑" w:eastAsia="微软雅黑" w:cs="微软雅黑"/>
                <w:i w:val="0"/>
                <w:caps w:val="0"/>
                <w:color w:val="323232"/>
                <w:spacing w:val="0"/>
                <w:kern w:val="0"/>
                <w:sz w:val="13"/>
                <w:szCs w:val="13"/>
                <w:vertAlign w:val="baseline"/>
                <w:lang w:val="en-US" w:eastAsia="zh-CN" w:bidi="ar"/>
              </w:rPr>
              <w:t>\001</w:t>
            </w:r>
            <w:r>
              <w:rPr>
                <w:rFonts w:hint="default" w:ascii="微软雅黑" w:hAnsi="微软雅黑" w:eastAsia="微软雅黑" w:cs="微软雅黑"/>
                <w:i w:val="0"/>
                <w:caps w:val="0"/>
                <w:color w:val="323232"/>
                <w:spacing w:val="0"/>
                <w:kern w:val="0"/>
                <w:sz w:val="13"/>
                <w:szCs w:val="13"/>
                <w:vertAlign w:val="baseline"/>
                <w:lang w:val="en-US" w:eastAsia="zh-CN" w:bidi="ar"/>
              </w:rPr>
              <w:t>'</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lines-terminated-by "\n"</w:t>
            </w:r>
          </w:p>
          <w:p>
            <w:pPr>
              <w:numPr>
                <w:ilvl w:val="0"/>
                <w:numId w:val="0"/>
              </w:numPr>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LOCATION '/data/item_info';</w:t>
            </w:r>
          </w:p>
        </w:tc>
      </w:tr>
    </w:tbl>
    <w:p>
      <w:pPr>
        <w:numPr>
          <w:ilvl w:val="0"/>
          <w:numId w:val="0"/>
        </w:numPr>
        <w:ind w:leftChars="0"/>
        <w:outlineLvl w:val="1"/>
        <w:rPr>
          <w:rFonts w:hint="eastAsia"/>
          <w:lang w:val="en-US" w:eastAsia="zh-CN"/>
        </w:rPr>
      </w:pPr>
      <w:r>
        <w:rPr>
          <w:rFonts w:hint="eastAsia" w:ascii="微软雅黑" w:hAnsi="微软雅黑" w:eastAsia="微软雅黑" w:cs="微软雅黑"/>
          <w:i w:val="0"/>
          <w:caps w:val="0"/>
          <w:color w:val="323232"/>
          <w:spacing w:val="0"/>
          <w:kern w:val="0"/>
          <w:sz w:val="19"/>
          <w:szCs w:val="19"/>
          <w:lang w:val="en-US" w:eastAsia="zh-CN" w:bidi="ar"/>
        </w:rPr>
        <w:t>2、增量导入</w:t>
      </w:r>
    </w:p>
    <w:p>
      <w:pPr>
        <w:numPr>
          <w:ilvl w:val="0"/>
          <w:numId w:val="0"/>
        </w:numPr>
        <w:ind w:left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增量导入用户数据（新增或者修改用户数据，last_mod最后更新时间都会更新）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insert into user_info values(3781945,'11111111111','2018-11-30 09:18:21','山东','青岛',null);</w:t>
            </w:r>
          </w:p>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update user_info set province='中国' where id = 3781944;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通过更新时间来增量导入数据</w:t>
            </w:r>
          </w:p>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sqoop import --connect jdbc:mysql://192.168.150.111/program_db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--username root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--password 123123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--table user_info \</w:t>
            </w:r>
          </w:p>
          <w:p>
            <w:pPr>
              <w:numPr>
                <w:ilvl w:val="0"/>
                <w:numId w:val="0"/>
              </w:numPr>
              <w:ind w:firstLine="130" w:firstLineChars="100"/>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sz w:val="13"/>
                <w:szCs w:val="16"/>
                <w:lang w:val="en-US" w:eastAsia="zh-CN"/>
              </w:rPr>
              <w:t>--columns id,sn,create_date,province,city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--target-dir '/data/user_info'  \</w:t>
            </w:r>
          </w:p>
          <w:p>
            <w:pPr>
              <w:numPr>
                <w:ilvl w:val="0"/>
                <w:numId w:val="0"/>
              </w:numPr>
              <w:ind w:firstLine="130" w:firstLineChars="1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--incremental lastmodified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--check-column last_mod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--last-value '2020-03-08 20:10:00'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--fields-terminated-by ','  \</w:t>
            </w:r>
          </w:p>
          <w:p>
            <w:pPr>
              <w:numPr>
                <w:ilvl w:val="0"/>
                <w:numId w:val="0"/>
              </w:numPr>
              <w:ind w:firstLine="130" w:firstLineChars="1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--merge-key id</w:t>
            </w:r>
          </w:p>
        </w:tc>
      </w:tr>
    </w:tbl>
    <w:p>
      <w:pPr>
        <w:numPr>
          <w:ilvl w:val="0"/>
          <w:numId w:val="0"/>
        </w:numPr>
        <w:rPr>
          <w:rFonts w:hint="eastAsia"/>
          <w:lang w:val="en-US" w:eastAsia="zh-CN"/>
        </w:rPr>
      </w:pPr>
    </w:p>
    <w:p>
      <w:pPr>
        <w:numPr>
          <w:ilvl w:val="0"/>
          <w:numId w:val="0"/>
        </w:numPr>
        <w:ind w:left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增量导入节目数据（新增或者修改节目数据，last_mod最后更新时间都会更新）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update item_info set title='一条狗的使命</w:t>
            </w:r>
            <w:r>
              <w:rPr>
                <w:rFonts w:hint="eastAsia" w:ascii="微软雅黑" w:hAnsi="微软雅黑" w:eastAsia="微软雅黑" w:cs="微软雅黑"/>
                <w:i w:val="0"/>
                <w:caps w:val="0"/>
                <w:color w:val="323232"/>
                <w:spacing w:val="0"/>
                <w:kern w:val="0"/>
                <w:sz w:val="13"/>
                <w:szCs w:val="13"/>
                <w:vertAlign w:val="baseline"/>
                <w:lang w:val="en-US" w:eastAsia="zh-CN" w:bidi="ar"/>
              </w:rPr>
              <w:t>2</w:t>
            </w:r>
            <w:r>
              <w:rPr>
                <w:rFonts w:hint="default" w:ascii="微软雅黑" w:hAnsi="微软雅黑" w:eastAsia="微软雅黑" w:cs="微软雅黑"/>
                <w:i w:val="0"/>
                <w:caps w:val="0"/>
                <w:color w:val="323232"/>
                <w:spacing w:val="0"/>
                <w:kern w:val="0"/>
                <w:sz w:val="13"/>
                <w:szCs w:val="13"/>
                <w:vertAlign w:val="baseline"/>
                <w:lang w:val="en-US" w:eastAsia="zh-CN" w:bidi="ar"/>
              </w:rPr>
              <w:t>' where id = 157781;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sqoop import --connect jdbc:mysql://192.168.150.111/program_db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--username root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--password 123123 \</w:t>
            </w:r>
            <w:bookmarkStart w:id="0" w:name="_GoBack"/>
            <w:bookmarkEnd w:id="0"/>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--table item_info \</w:t>
            </w:r>
          </w:p>
          <w:p>
            <w:pPr>
              <w:numPr>
                <w:ilvl w:val="0"/>
                <w:numId w:val="0"/>
              </w:numPr>
              <w:ind w:firstLine="130" w:firstLineChars="100"/>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--columns</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r>
              <w:rPr>
                <w:rFonts w:hint="default" w:ascii="微软雅黑" w:hAnsi="微软雅黑" w:eastAsia="微软雅黑" w:cs="微软雅黑"/>
                <w:i w:val="0"/>
                <w:caps w:val="0"/>
                <w:color w:val="323232"/>
                <w:spacing w:val="0"/>
                <w:kern w:val="0"/>
                <w:sz w:val="13"/>
                <w:szCs w:val="13"/>
                <w:vertAlign w:val="baseline"/>
                <w:lang w:val="en-US" w:eastAsia="zh-CN" w:bidi="ar"/>
              </w:rPr>
              <w:t>id,create_date,air_date,title,name,des,keywords,focus,length,content_model,area,language,quality,is_3d</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--target-dir '/data/item_info'  \</w:t>
            </w:r>
          </w:p>
          <w:p>
            <w:pPr>
              <w:numPr>
                <w:ilvl w:val="0"/>
                <w:numId w:val="0"/>
              </w:numPr>
              <w:ind w:firstLine="130" w:firstLineChars="1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--incremental lastmodified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--check-column last_mod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--last-value '2020-03-05 23:10:00'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--fields-terminated-by </w:t>
            </w:r>
            <w:r>
              <w:rPr>
                <w:rFonts w:hint="default" w:ascii="微软雅黑" w:hAnsi="微软雅黑" w:eastAsia="微软雅黑" w:cs="微软雅黑"/>
                <w:i w:val="0"/>
                <w:caps w:val="0"/>
                <w:color w:val="323232"/>
                <w:spacing w:val="0"/>
                <w:kern w:val="0"/>
                <w:sz w:val="13"/>
                <w:szCs w:val="13"/>
                <w:vertAlign w:val="baseline"/>
                <w:lang w:val="en-US" w:eastAsia="zh-CN" w:bidi="ar"/>
              </w:rPr>
              <w:t>'</w:t>
            </w:r>
            <w:r>
              <w:rPr>
                <w:rFonts w:hint="eastAsia" w:ascii="微软雅黑" w:hAnsi="微软雅黑" w:eastAsia="微软雅黑" w:cs="微软雅黑"/>
                <w:i w:val="0"/>
                <w:caps w:val="0"/>
                <w:color w:val="323232"/>
                <w:spacing w:val="0"/>
                <w:kern w:val="0"/>
                <w:sz w:val="13"/>
                <w:szCs w:val="13"/>
                <w:vertAlign w:val="baseline"/>
                <w:lang w:val="en-US" w:eastAsia="zh-CN" w:bidi="ar"/>
              </w:rPr>
              <w:t>\001'  \</w:t>
            </w:r>
          </w:p>
          <w:p>
            <w:pPr>
              <w:numPr>
                <w:ilvl w:val="0"/>
                <w:numId w:val="0"/>
              </w:numPr>
              <w:ind w:firstLine="130" w:firstLineChars="100"/>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--merge-key id</w:t>
            </w:r>
          </w:p>
        </w:tc>
      </w:tr>
    </w:tbl>
    <w:p>
      <w:pPr>
        <w:pStyle w:val="4"/>
        <w:numPr>
          <w:ilvl w:val="0"/>
          <w:numId w:val="4"/>
        </w:numPr>
        <w:bidi w:val="0"/>
        <w:ind w:left="0" w:leftChars="0" w:firstLine="0" w:firstLineChars="0"/>
        <w:outlineLvl w:val="0"/>
        <w:rPr>
          <w:rFonts w:hint="eastAsia"/>
          <w:lang w:val="en-US" w:eastAsia="zh-CN"/>
        </w:rPr>
      </w:pPr>
      <w:r>
        <w:rPr>
          <w:rFonts w:hint="eastAsia"/>
          <w:lang w:val="en-US" w:eastAsia="zh-CN"/>
        </w:rPr>
        <w:t>设置定时任务同步数据</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安装crontab：</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 xml:space="preserve">yum </w:t>
      </w:r>
      <w:r>
        <w:rPr>
          <w:rFonts w:hint="default" w:ascii="微软雅黑" w:hAnsi="微软雅黑" w:eastAsia="微软雅黑" w:cs="微软雅黑"/>
          <w:i w:val="0"/>
          <w:caps w:val="0"/>
          <w:color w:val="323232"/>
          <w:spacing w:val="0"/>
          <w:kern w:val="0"/>
          <w:sz w:val="18"/>
          <w:szCs w:val="18"/>
          <w:lang w:val="en-US" w:eastAsia="zh-CN" w:bidi="ar"/>
        </w:rPr>
        <w:t>install crontabs</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启动服务：</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w:t>
      </w:r>
      <w:r>
        <w:rPr>
          <w:rFonts w:hint="default" w:ascii="微软雅黑" w:hAnsi="微软雅黑" w:eastAsia="微软雅黑" w:cs="微软雅黑"/>
          <w:i w:val="0"/>
          <w:caps w:val="0"/>
          <w:color w:val="323232"/>
          <w:spacing w:val="0"/>
          <w:kern w:val="0"/>
          <w:sz w:val="18"/>
          <w:szCs w:val="18"/>
          <w:lang w:val="en-US" w:eastAsia="zh-CN" w:bidi="ar"/>
        </w:rPr>
        <w:t> crond start</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关闭服务：</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w:t>
      </w:r>
      <w:r>
        <w:rPr>
          <w:rFonts w:hint="default" w:ascii="微软雅黑" w:hAnsi="微软雅黑" w:eastAsia="微软雅黑" w:cs="微软雅黑"/>
          <w:i w:val="0"/>
          <w:caps w:val="0"/>
          <w:color w:val="323232"/>
          <w:spacing w:val="0"/>
          <w:kern w:val="0"/>
          <w:sz w:val="18"/>
          <w:szCs w:val="18"/>
          <w:lang w:val="en-US" w:eastAsia="zh-CN" w:bidi="ar"/>
        </w:rPr>
        <w:t> crond start</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重启服务：</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w:t>
      </w:r>
      <w:r>
        <w:rPr>
          <w:rFonts w:hint="default" w:ascii="微软雅黑" w:hAnsi="微软雅黑" w:eastAsia="微软雅黑" w:cs="微软雅黑"/>
          <w:i w:val="0"/>
          <w:caps w:val="0"/>
          <w:color w:val="323232"/>
          <w:spacing w:val="0"/>
          <w:kern w:val="0"/>
          <w:sz w:val="18"/>
          <w:szCs w:val="18"/>
          <w:lang w:val="en-US" w:eastAsia="zh-CN" w:bidi="ar"/>
        </w:rPr>
        <w:t> crond restart</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重新载入配置：</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w:t>
      </w:r>
      <w:r>
        <w:rPr>
          <w:rFonts w:hint="default" w:ascii="微软雅黑" w:hAnsi="微软雅黑" w:eastAsia="微软雅黑" w:cs="微软雅黑"/>
          <w:i w:val="0"/>
          <w:caps w:val="0"/>
          <w:color w:val="323232"/>
          <w:spacing w:val="0"/>
          <w:kern w:val="0"/>
          <w:sz w:val="18"/>
          <w:szCs w:val="18"/>
          <w:lang w:val="en-US" w:eastAsia="zh-CN" w:bidi="ar"/>
        </w:rPr>
        <w:t> crond reload</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查看crontab服务状态：</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 crond status</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编辑定时任务：</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crontab</w:t>
      </w:r>
      <w:r>
        <w:rPr>
          <w:rFonts w:hint="default" w:ascii="微软雅黑" w:hAnsi="微软雅黑" w:eastAsia="微软雅黑" w:cs="微软雅黑"/>
          <w:i w:val="0"/>
          <w:caps w:val="0"/>
          <w:color w:val="323232"/>
          <w:spacing w:val="0"/>
          <w:kern w:val="0"/>
          <w:sz w:val="18"/>
          <w:szCs w:val="18"/>
          <w:lang w:val="en-US" w:eastAsia="zh-CN" w:bidi="ar"/>
        </w:rPr>
        <w:t> –e</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*/5 * * * * sh /root/import_incremental.sh &gt;&gt; /root/log.log</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删除定时任务：</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crontab -r</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查看定时任务列表：</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crontab -l</w:t>
      </w:r>
    </w:p>
    <w:p>
      <w:pPr>
        <w:rPr>
          <w:rFonts w:hint="eastAsia"/>
          <w:lang w:val="en-US" w:eastAsia="zh-CN"/>
        </w:rPr>
      </w:pPr>
      <w:r>
        <w:rPr>
          <w:rFonts w:hint="eastAsia"/>
          <w:lang w:val="en-US" w:eastAsia="zh-CN"/>
        </w:rPr>
        <w:object>
          <v:shape id="_x0000_i1026" o:spt="75" type="#_x0000_t75" style="height:28.9pt;width:81.6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sz w:val="15"/>
                <w:szCs w:val="18"/>
                <w:vertAlign w:val="baseline"/>
                <w:lang w:val="en-US" w:eastAsia="zh-CN"/>
              </w:rPr>
            </w:pPr>
            <w:r>
              <w:rPr>
                <w:rFonts w:hint="default"/>
                <w:sz w:val="15"/>
                <w:szCs w:val="18"/>
                <w:vertAlign w:val="baseline"/>
                <w:lang w:val="en-US" w:eastAsia="zh-CN"/>
              </w:rPr>
              <w:t>#!/bin/bash</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time=`date +"%Y-%m-%d %k:%M:%S" -d "-6 minutes"`</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echo $time</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#增量同步用户数据到HDFS中</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sqoop import --connect jdbc:mysql://192.168.150.111/program_db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--username root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--password 123123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--table user_info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--columns id,sn,create_date,province,city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--target-dir '/data/user_info'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--incremental lastmodified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--check-column last_mod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--last-value "${time}"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--fields-terminated-by ','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--merge-key id</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#增量同步节目信息数据</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sqoop import --connect jdbc:mysql://192.168.150.111/program_db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--username root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--password 123123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--table item_info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--columns id,create_date,air_date,title,name,des,keywords,focus,length,content_model,area,language,quality,is_3d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--target-dir '/data/item_info'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--incremental lastmodified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--check-column last_mod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--last-value "${time}"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--fields-terminated-by ','  \</w:t>
            </w:r>
          </w:p>
          <w:p>
            <w:pPr>
              <w:numPr>
                <w:ilvl w:val="0"/>
                <w:numId w:val="0"/>
              </w:numPr>
              <w:rPr>
                <w:rFonts w:hint="default"/>
                <w:vertAlign w:val="baseline"/>
                <w:lang w:val="en-US" w:eastAsia="zh-CN"/>
              </w:rPr>
            </w:pPr>
            <w:r>
              <w:rPr>
                <w:rFonts w:hint="default"/>
                <w:sz w:val="15"/>
                <w:szCs w:val="18"/>
                <w:vertAlign w:val="baseline"/>
                <w:lang w:val="en-US" w:eastAsia="zh-CN"/>
              </w:rPr>
              <w:t xml:space="preserve">  --merge-key id</w:t>
            </w:r>
          </w:p>
        </w:tc>
      </w:tr>
    </w:tbl>
    <w:p>
      <w:pPr>
        <w:numPr>
          <w:ilvl w:val="0"/>
          <w:numId w:val="0"/>
        </w:numPr>
        <w:ind w:leftChars="0"/>
        <w:rPr>
          <w:rFonts w:hint="eastAsia" w:asciiTheme="minorHAnsi" w:hAnsiTheme="minorHAnsi" w:eastAsiaTheme="minorEastAsia" w:cstheme="minorBidi"/>
          <w:b/>
          <w:kern w:val="2"/>
          <w:sz w:val="32"/>
          <w:szCs w:val="24"/>
          <w:lang w:val="en-US" w:eastAsia="zh-CN" w:bidi="ar-SA"/>
        </w:rPr>
      </w:pPr>
    </w:p>
    <w:p>
      <w:pPr>
        <w:numPr>
          <w:ilvl w:val="0"/>
          <w:numId w:val="4"/>
        </w:numPr>
        <w:ind w:left="0" w:leftChars="0" w:firstLine="0" w:firstLineChars="0"/>
        <w:outlineLvl w:val="0"/>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实时采集用户行为数据</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用户行为数据是通过前端产品的埋点采集的，埋点：跟踪用户对产品的使用情况，通过对埋点采集来的数据做数据分析，不断的优化产品</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埋点的设置要考虑多维度产品，不同产品对埋点要求不一致，比如：推荐系统还需要在推荐列表中设置埋点，以评估推荐模型的状态</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ind w:left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（1）收集用户行为数据</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采用flume将业务服务器上的数据采集到大数据平台</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 = r1</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 = k1</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a1.channels = c1</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 Describe/configure the source</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a1.sources.r1.type = exec</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#监控日志文件</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a1.sources.r1.command = tail -F /root/test.log</w:t>
            </w:r>
            <w:r>
              <w:rPr>
                <w:rFonts w:hint="eastAsia"/>
                <w:sz w:val="15"/>
                <w:szCs w:val="18"/>
                <w:vertAlign w:val="baseline"/>
                <w:lang w:val="en-US" w:eastAsia="zh-CN"/>
              </w:rPr>
              <w:t xml:space="preserve">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a1.sources.r1.channels = c1</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 Describe the sink</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a1.sinks.k1.type = hdfs</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a1.sinks.k1.channel = c1</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#采集日志数据存放在HDFS上</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a1.sinks.k1.hdfs.path = /</w:t>
            </w:r>
            <w:r>
              <w:rPr>
                <w:rFonts w:hint="eastAsia"/>
                <w:sz w:val="15"/>
                <w:szCs w:val="18"/>
                <w:vertAlign w:val="baseline"/>
                <w:lang w:val="en-US" w:eastAsia="zh-CN"/>
              </w:rPr>
              <w:t>flume</w:t>
            </w:r>
            <w:r>
              <w:rPr>
                <w:rFonts w:hint="default"/>
                <w:sz w:val="15"/>
                <w:szCs w:val="18"/>
                <w:vertAlign w:val="baseline"/>
                <w:lang w:val="en-US" w:eastAsia="zh-CN"/>
              </w:rPr>
              <w:t>/user_action</w:t>
            </w:r>
            <w:r>
              <w:rPr>
                <w:rFonts w:hint="eastAsia"/>
                <w:sz w:val="15"/>
                <w:szCs w:val="18"/>
                <w:vertAlign w:val="baseline"/>
                <w:lang w:val="en-US" w:eastAsia="zh-CN"/>
              </w:rPr>
              <w:t>/dt=</w:t>
            </w:r>
            <w:r>
              <w:rPr>
                <w:rFonts w:hint="default"/>
                <w:sz w:val="15"/>
                <w:szCs w:val="18"/>
                <w:vertAlign w:val="baseline"/>
                <w:lang w:val="en-US" w:eastAsia="zh-CN"/>
              </w:rPr>
              <w:t>%</w:t>
            </w:r>
            <w:r>
              <w:rPr>
                <w:rFonts w:hint="eastAsia"/>
                <w:sz w:val="15"/>
                <w:szCs w:val="18"/>
                <w:vertAlign w:val="baseline"/>
                <w:lang w:val="en-US" w:eastAsia="zh-CN"/>
              </w:rPr>
              <w:t>Y</w:t>
            </w:r>
            <w:r>
              <w:rPr>
                <w:rFonts w:hint="default"/>
                <w:sz w:val="15"/>
                <w:szCs w:val="18"/>
                <w:vertAlign w:val="baseline"/>
                <w:lang w:val="en-US" w:eastAsia="zh-CN"/>
              </w:rPr>
              <w:t>%m%d/</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#设置HDFS文件名称的前缀</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a1.sinks.k1.hdfs.filePrefix = events-</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#时间四舍五入</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a1.sinks.k1.hdfs.round = true</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#时间上进行“舍弃”的值</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a1.sinks.k1.hdfs.roundValue = 10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#时间上进行“舍弃”的值的单位   18：00  10</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a1.sinks.k1.hdfs.roundUnit = minute</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#基于时间间隔来进行文件滚动，默认是30，即每隔30秒滚动一个文件。0就是不使用这个策略</w:t>
            </w:r>
          </w:p>
          <w:p>
            <w:pPr>
              <w:numPr>
                <w:ilvl w:val="0"/>
                <w:numId w:val="0"/>
              </w:numPr>
              <w:rPr>
                <w:rFonts w:hint="eastAsia"/>
                <w:sz w:val="15"/>
                <w:szCs w:val="18"/>
                <w:vertAlign w:val="baseline"/>
                <w:lang w:val="en-US" w:eastAsia="zh-CN"/>
              </w:rPr>
            </w:pPr>
            <w:r>
              <w:rPr>
                <w:rFonts w:hint="default"/>
                <w:sz w:val="15"/>
                <w:szCs w:val="18"/>
                <w:vertAlign w:val="baseline"/>
                <w:lang w:val="en-US" w:eastAsia="zh-CN"/>
              </w:rPr>
              <w:t xml:space="preserve">a1.sinks.k1.hdfs.rollInterval = </w:t>
            </w:r>
            <w:r>
              <w:rPr>
                <w:rFonts w:hint="eastAsia"/>
                <w:sz w:val="15"/>
                <w:szCs w:val="18"/>
                <w:vertAlign w:val="baseline"/>
                <w:lang w:val="en-US" w:eastAsia="zh-CN"/>
              </w:rPr>
              <w:t>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#基于文件大小进行文件滚动，默认是1024，即当文件大于1024个字节时，关闭当前文件，创建新的文#件。0就是不使用这个策略</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a1.sinks.k1.hdfs.rollSize = 50000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#基于event数量进行文件滚动。默认是10，即event个数达到10时进行文件滚动。0就是不使用这个#策略</w:t>
            </w:r>
          </w:p>
          <w:p>
            <w:pPr>
              <w:numPr>
                <w:ilvl w:val="0"/>
                <w:numId w:val="0"/>
              </w:numPr>
              <w:rPr>
                <w:rFonts w:hint="eastAsia"/>
                <w:sz w:val="15"/>
                <w:szCs w:val="18"/>
                <w:vertAlign w:val="baseline"/>
                <w:lang w:val="en-US" w:eastAsia="zh-CN"/>
              </w:rPr>
            </w:pPr>
            <w:r>
              <w:rPr>
                <w:rFonts w:hint="default"/>
                <w:sz w:val="15"/>
                <w:szCs w:val="18"/>
                <w:vertAlign w:val="baseline"/>
                <w:lang w:val="en-US" w:eastAsia="zh-CN"/>
              </w:rPr>
              <w:t xml:space="preserve">a1.sinks.k1.hdfs.rollCount = </w:t>
            </w:r>
            <w:r>
              <w:rPr>
                <w:rFonts w:hint="eastAsia"/>
                <w:sz w:val="15"/>
                <w:szCs w:val="18"/>
                <w:vertAlign w:val="baseline"/>
                <w:lang w:val="en-US" w:eastAsia="zh-CN"/>
              </w:rPr>
              <w:t>10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#每次从channel中拿10条数据写入到hdfs的临时文件中</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a1.sinks.k1.hdfs.batchSize = 1</w:t>
            </w:r>
            <w:r>
              <w:rPr>
                <w:rFonts w:hint="eastAsia"/>
                <w:sz w:val="15"/>
                <w:szCs w:val="18"/>
                <w:vertAlign w:val="baseline"/>
                <w:lang w:val="en-US" w:eastAsia="zh-CN"/>
              </w:rPr>
              <w:t>0</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a1.sinks.k1.hdfs.useLocalTimeStamp = true</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#生成的文件类型，默认是Sequencefile，可用DataStream，则为普通文本</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a1.sinks.k1.hdfs.fileType = DataStream</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 Use a channel which buffers events in memory</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a1.channels.c1.type = memory</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#channle 容纳的最大event条数</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a1.channels.c1.capacity = 1000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#从source传递给sink的每个事务（每个处理过程）最大event条数</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a1.channels.c1.transactionCapacity = 100</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 Bind the source and sink to the channel</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a1.sources.r1.channels = c1</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a1.sinks.k1.channel = c1</w:t>
            </w:r>
          </w:p>
        </w:tc>
      </w:tr>
    </w:tbl>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0"/>
        </w:numPr>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启动Flume：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sz w:val="15"/>
                <w:szCs w:val="18"/>
                <w:vertAlign w:val="baseline"/>
                <w:lang w:val="en-US" w:eastAsia="zh-CN"/>
              </w:rPr>
            </w:pPr>
            <w:r>
              <w:rPr>
                <w:rFonts w:hint="default"/>
                <w:sz w:val="15"/>
                <w:szCs w:val="18"/>
                <w:vertAlign w:val="baseline"/>
                <w:lang w:val="en-US" w:eastAsia="zh-CN"/>
              </w:rPr>
              <w:t>bin/flume-ng agent -c conf -f conf/tail-hdfs.conf -n a1</w:t>
            </w:r>
          </w:p>
        </w:tc>
      </w:tr>
    </w:tbl>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6"/>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创建Hive外表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sz w:val="15"/>
                <w:szCs w:val="18"/>
                <w:vertAlign w:val="baseline"/>
                <w:lang w:val="en-US" w:eastAsia="zh-CN"/>
              </w:rPr>
            </w:pPr>
            <w:r>
              <w:rPr>
                <w:rFonts w:hint="default"/>
                <w:sz w:val="15"/>
                <w:szCs w:val="18"/>
                <w:vertAlign w:val="baseline"/>
                <w:lang w:val="en-US" w:eastAsia="zh-CN"/>
              </w:rPr>
              <w:t>create external table user_action(</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sn STRING comment "sn",</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item_id INT comment "item_id",</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duration BIGINT comment "duration",</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time String comment "time",</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position BIGINT comment "position"</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COMMENT "user_action"</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PARTITIONED BY(dt STRING)</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row format delimited fields terminated by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LOCATION '/</w:t>
            </w:r>
            <w:r>
              <w:rPr>
                <w:rFonts w:hint="eastAsia"/>
                <w:sz w:val="15"/>
                <w:szCs w:val="18"/>
                <w:vertAlign w:val="baseline"/>
                <w:lang w:val="en-US" w:eastAsia="zh-CN"/>
              </w:rPr>
              <w:t>flume</w:t>
            </w:r>
            <w:r>
              <w:rPr>
                <w:rFonts w:hint="default"/>
                <w:sz w:val="15"/>
                <w:szCs w:val="18"/>
                <w:vertAlign w:val="baseline"/>
                <w:lang w:val="en-US" w:eastAsia="zh-CN"/>
              </w:rPr>
              <w:t>/user_action';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sz w:val="15"/>
                <w:szCs w:val="18"/>
                <w:vertAlign w:val="baseline"/>
                <w:lang w:val="en-US" w:eastAsia="zh-CN"/>
              </w:rPr>
            </w:pPr>
            <w:r>
              <w:rPr>
                <w:rFonts w:hint="eastAsia"/>
                <w:sz w:val="15"/>
                <w:szCs w:val="18"/>
                <w:vertAlign w:val="baseline"/>
                <w:lang w:val="en-US" w:eastAsia="zh-CN"/>
              </w:rPr>
              <w:t>加载分区数据到hive表（不加载是看不到数据的）</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load data inpath '/flume/user_action/dt=2020030</w:t>
            </w:r>
            <w:r>
              <w:rPr>
                <w:rFonts w:hint="eastAsia"/>
                <w:sz w:val="15"/>
                <w:szCs w:val="18"/>
                <w:vertAlign w:val="baseline"/>
                <w:lang w:val="en-US" w:eastAsia="zh-CN"/>
              </w:rPr>
              <w:t>7</w:t>
            </w:r>
            <w:r>
              <w:rPr>
                <w:rFonts w:hint="default"/>
                <w:sz w:val="15"/>
                <w:szCs w:val="18"/>
                <w:vertAlign w:val="baseline"/>
                <w:lang w:val="en-US" w:eastAsia="zh-CN"/>
              </w:rPr>
              <w:t>' OVERWRITE INTO TABLE user_action PARTITION (dt="2020030</w:t>
            </w:r>
            <w:r>
              <w:rPr>
                <w:rFonts w:hint="eastAsia"/>
                <w:sz w:val="15"/>
                <w:szCs w:val="18"/>
                <w:vertAlign w:val="baseline"/>
                <w:lang w:val="en-US" w:eastAsia="zh-CN"/>
              </w:rPr>
              <w:t>7</w:t>
            </w:r>
            <w:r>
              <w:rPr>
                <w:rFonts w:hint="default"/>
                <w:sz w:val="15"/>
                <w:szCs w:val="18"/>
                <w:vertAlign w:val="baseline"/>
                <w:lang w:val="en-US" w:eastAsia="zh-CN"/>
              </w:rPr>
              <w:t>");</w:t>
            </w:r>
          </w:p>
        </w:tc>
      </w:tr>
    </w:tbl>
    <w:p>
      <w:pPr>
        <w:numPr>
          <w:ilvl w:val="0"/>
          <w:numId w:val="0"/>
        </w:numPr>
        <w:ind w:leftChars="0"/>
        <w:outlineLvl w:val="9"/>
        <w:rPr>
          <w:rFonts w:hint="eastAsia" w:asciiTheme="minorHAnsi" w:hAnsiTheme="minorHAnsi" w:eastAsiaTheme="minorEastAsia" w:cstheme="minorBidi"/>
          <w:b/>
          <w:kern w:val="2"/>
          <w:sz w:val="32"/>
          <w:szCs w:val="24"/>
          <w:lang w:val="en-US" w:eastAsia="zh-CN" w:bidi="ar-SA"/>
        </w:rPr>
      </w:pPr>
    </w:p>
    <w:p>
      <w:pPr>
        <w:numPr>
          <w:ilvl w:val="0"/>
          <w:numId w:val="4"/>
        </w:numPr>
        <w:ind w:left="0" w:leftChars="0" w:firstLine="0" w:firstLineChars="0"/>
        <w:outlineLvl w:val="0"/>
        <w:rPr>
          <w:rFonts w:hint="eastAsia" w:asciiTheme="minorHAnsi" w:hAnsiTheme="minorHAnsi" w:eastAsiaTheme="minorEastAsia" w:cstheme="minorBidi"/>
          <w:b/>
          <w:kern w:val="2"/>
          <w:sz w:val="32"/>
          <w:szCs w:val="24"/>
          <w:lang w:val="en-US" w:eastAsia="zh-CN" w:bidi="ar-SA"/>
        </w:rPr>
      </w:pPr>
      <w:r>
        <w:rPr>
          <w:rFonts w:hint="eastAsia" w:cstheme="minorBidi"/>
          <w:b/>
          <w:kern w:val="2"/>
          <w:sz w:val="32"/>
          <w:szCs w:val="24"/>
          <w:lang w:val="en-US" w:eastAsia="zh-CN" w:bidi="ar-SA"/>
        </w:rPr>
        <w:t>构建节目画像</w:t>
      </w:r>
    </w:p>
    <w:p>
      <w:pPr>
        <w:bidi w:val="0"/>
        <w:rPr>
          <w:rFonts w:hint="default" w:asciiTheme="minorHAnsi" w:hAnsiTheme="minorHAnsi" w:eastAsiaTheme="minorEastAsia" w:cstheme="minorBidi"/>
          <w:b/>
          <w:kern w:val="2"/>
          <w:szCs w:val="24"/>
          <w:lang w:val="en-US" w:eastAsia="zh-CN" w:bidi="ar-SA"/>
        </w:rPr>
      </w:pPr>
      <w:r>
        <w:rPr>
          <w:rFonts w:hint="eastAsia" w:ascii="微软雅黑" w:hAnsi="微软雅黑" w:eastAsia="微软雅黑" w:cs="微软雅黑"/>
          <w:lang w:val="en-US" w:eastAsia="zh-CN"/>
        </w:rPr>
        <w:t>为了更好的理解节目,需要基于节目数据构建节目画像，每个节目的关键词是节目画像中非常重要的组成部分，本章节结合TF-IDF和TextRank算法提取关键词部分</w:t>
      </w:r>
    </w:p>
    <w:p>
      <w:pPr>
        <w:numPr>
          <w:ilvl w:val="0"/>
          <w:numId w:val="7"/>
        </w:numPr>
        <w:spacing w:line="360" w:lineRule="auto"/>
        <w:ind w:leftChars="0"/>
        <w:jc w:val="left"/>
        <w:outlineLvl w:val="1"/>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通过TF-IDF提取文章关键词</w:t>
      </w:r>
    </w:p>
    <w:p>
      <w:pPr>
        <w:bidi w:val="0"/>
        <w:spacing w:line="360" w:lineRule="auto"/>
        <w:rPr>
          <w:rFonts w:hint="eastAsia" w:ascii="微软雅黑" w:hAnsi="微软雅黑" w:eastAsia="微软雅黑" w:cs="微软雅黑"/>
          <w:sz w:val="15"/>
          <w:szCs w:val="15"/>
        </w:rPr>
      </w:pPr>
      <w:r>
        <w:rPr>
          <w:rFonts w:hint="eastAsia" w:ascii="微软雅黑" w:hAnsi="微软雅黑" w:eastAsia="微软雅黑" w:cs="微软雅黑"/>
          <w:sz w:val="15"/>
          <w:szCs w:val="15"/>
        </w:rPr>
        <w:t>TF-IDF（term frequency–inverse document frequency，词频-逆向文件频率）是一种用于信息检索（information retrieval）与文本挖掘（text mining）的常用加权技术。</w:t>
      </w:r>
      <w:r>
        <w:rPr>
          <w:rFonts w:hint="eastAsia" w:ascii="微软雅黑" w:hAnsi="微软雅黑" w:eastAsia="微软雅黑" w:cs="微软雅黑"/>
          <w:sz w:val="15"/>
          <w:szCs w:val="15"/>
        </w:rPr>
        <w:br w:type="textWrapping"/>
      </w:r>
      <w:r>
        <w:rPr>
          <w:rFonts w:hint="eastAsia" w:ascii="微软雅黑" w:hAnsi="微软雅黑" w:eastAsia="微软雅黑" w:cs="微软雅黑"/>
          <w:sz w:val="15"/>
          <w:szCs w:val="15"/>
        </w:rPr>
        <w:t>TF-IDF是一种统计方法，用以评估一字词对于一个文件集或一个语料库中的其中一份文件的重要程度。字词的重要性随着它在文件中出现的次数成正比增加，但同时会随着它在语料库中出现的频率成反比下降</w:t>
      </w:r>
    </w:p>
    <w:p>
      <w:pPr>
        <w:bidi w:val="0"/>
        <w:spacing w:line="360" w:lineRule="auto"/>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rPr>
        <w:t>TF-IDF的主要思想是：如果某个单词在一篇文章中出现的频率TF高，并且在其他文章中很少出现，则认为此词或者短语具有很好的类别区分能力，适合用来分类</w:t>
      </w:r>
    </w:p>
    <w:p>
      <w:pPr>
        <w:numPr>
          <w:ilvl w:val="0"/>
          <w:numId w:val="8"/>
        </w:numPr>
        <w:bidi w:val="0"/>
        <w:spacing w:line="360" w:lineRule="auto"/>
        <w:ind w:left="840" w:leftChars="0" w:hanging="420" w:firstLineChars="0"/>
        <w:rPr>
          <w:rFonts w:hint="eastAsia" w:ascii="微软雅黑" w:hAnsi="微软雅黑" w:eastAsia="微软雅黑" w:cs="微软雅黑"/>
          <w:i w:val="0"/>
          <w:caps w:val="0"/>
          <w:color w:val="000000"/>
          <w:spacing w:val="0"/>
          <w:sz w:val="13"/>
          <w:szCs w:val="13"/>
          <w:shd w:val="clear" w:fill="FFFFFF"/>
        </w:rPr>
      </w:pPr>
      <w:r>
        <w:rPr>
          <w:rFonts w:hint="eastAsia" w:ascii="微软雅黑" w:hAnsi="微软雅黑" w:eastAsia="微软雅黑" w:cs="微软雅黑"/>
          <w:i w:val="0"/>
          <w:caps w:val="0"/>
          <w:color w:val="000000"/>
          <w:spacing w:val="0"/>
          <w:sz w:val="13"/>
          <w:szCs w:val="13"/>
          <w:shd w:val="clear" w:fill="FFFFFF"/>
        </w:rPr>
        <w:t>TF是词频(Term Frequency)：词频（TF）表示词条（关键字）在文本中出现的频率</w:t>
      </w:r>
    </w:p>
    <w:p>
      <w:pPr>
        <w:numPr>
          <w:ilvl w:val="0"/>
          <w:numId w:val="8"/>
        </w:numPr>
        <w:bidi w:val="0"/>
        <w:spacing w:line="360" w:lineRule="auto"/>
        <w:ind w:left="840" w:leftChars="0" w:hanging="420" w:firstLineChars="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rPr>
        <w:t>逆向文件频率 (IDF) ：某一特定词语的IDF，可以由总文件数目除以包含该词语的文件数目，再将得到的商取对数得到</w:t>
      </w:r>
    </w:p>
    <w:p>
      <w:pPr>
        <w:numPr>
          <w:ilvl w:val="0"/>
          <w:numId w:val="0"/>
        </w:numPr>
        <w:bidi w:val="0"/>
        <w:spacing w:line="360" w:lineRule="auto"/>
        <w:rPr>
          <w:rFonts w:hint="eastAsia" w:ascii="微软雅黑" w:hAnsi="微软雅黑" w:eastAsia="微软雅黑" w:cs="微软雅黑"/>
          <w:i w:val="0"/>
          <w:caps w:val="0"/>
          <w:color w:val="000000"/>
          <w:spacing w:val="0"/>
          <w:sz w:val="13"/>
          <w:szCs w:val="13"/>
          <w:shd w:val="clear" w:fill="FFFFFF"/>
        </w:rPr>
      </w:pPr>
      <w:r>
        <w:rPr>
          <w:rFonts w:hint="eastAsia" w:ascii="微软雅黑" w:hAnsi="微软雅黑" w:eastAsia="微软雅黑" w:cs="微软雅黑"/>
          <w:i w:val="0"/>
          <w:caps w:val="0"/>
          <w:color w:val="000000"/>
          <w:spacing w:val="0"/>
          <w:sz w:val="13"/>
          <w:szCs w:val="13"/>
          <w:shd w:val="clear" w:fill="FFFFFF"/>
          <w:lang w:val="en-US" w:eastAsia="zh-CN"/>
        </w:rPr>
        <w:t>总之：</w:t>
      </w:r>
      <w:r>
        <w:rPr>
          <w:rFonts w:hint="eastAsia" w:ascii="微软雅黑" w:hAnsi="微软雅黑" w:eastAsia="微软雅黑" w:cs="微软雅黑"/>
          <w:i w:val="0"/>
          <w:caps w:val="0"/>
          <w:color w:val="000000"/>
          <w:spacing w:val="0"/>
          <w:sz w:val="13"/>
          <w:szCs w:val="13"/>
          <w:shd w:val="clear" w:fill="FFFFFF"/>
        </w:rPr>
        <w:t>TF-IDF实际上是：TF *IDF。某一特定文件内的高词语频率，以及该词语在整个文件集合中的低文件频率，可以产生出高权重的TF-IDF。因此，TF-IDF倾向于过滤掉常见的词语，保留重要的词语</w:t>
      </w:r>
    </w:p>
    <w:p>
      <w:pPr>
        <w:numPr>
          <w:ilvl w:val="0"/>
          <w:numId w:val="0"/>
        </w:numPr>
        <w:bidi w:val="0"/>
        <w:spacing w:line="360" w:lineRule="auto"/>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TF-IDF计算步骤：</w:t>
      </w:r>
    </w:p>
    <w:p>
      <w:pPr>
        <w:numPr>
          <w:ilvl w:val="0"/>
          <w:numId w:val="9"/>
        </w:numPr>
        <w:bidi w:val="0"/>
        <w:spacing w:line="360" w:lineRule="auto"/>
        <w:outlineLvl w:val="2"/>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计算词频TF</w:t>
      </w:r>
    </w:p>
    <w:p>
      <w:pPr>
        <w:numPr>
          <w:ilvl w:val="0"/>
          <w:numId w:val="0"/>
        </w:numPr>
        <w:bidi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316480" cy="652780"/>
            <wp:effectExtent l="0" t="0" r="7620" b="13970"/>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9"/>
                    <a:stretch>
                      <a:fillRect/>
                    </a:stretch>
                  </pic:blipFill>
                  <pic:spPr>
                    <a:xfrm>
                      <a:off x="0" y="0"/>
                      <a:ext cx="2316480" cy="652780"/>
                    </a:xfrm>
                    <a:prstGeom prst="rect">
                      <a:avLst/>
                    </a:prstGeom>
                    <a:noFill/>
                    <a:ln w="9525">
                      <a:noFill/>
                    </a:ln>
                  </pic:spPr>
                </pic:pic>
              </a:graphicData>
            </a:graphic>
          </wp:inline>
        </w:drawing>
      </w:r>
    </w:p>
    <w:p>
      <w:pPr>
        <w:numPr>
          <w:ilvl w:val="0"/>
          <w:numId w:val="9"/>
        </w:numPr>
        <w:bidi w:val="0"/>
        <w:spacing w:line="360" w:lineRule="auto"/>
        <w:outlineLvl w:val="2"/>
        <w:rPr>
          <w:rFonts w:hint="default"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计算逆文档频率IDF</w:t>
      </w:r>
    </w:p>
    <w:p>
      <w:pPr>
        <w:numPr>
          <w:ilvl w:val="0"/>
          <w:numId w:val="0"/>
        </w:numPr>
        <w:bidi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583180" cy="563880"/>
            <wp:effectExtent l="0" t="0" r="7620" b="762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10"/>
                    <a:stretch>
                      <a:fillRect/>
                    </a:stretch>
                  </pic:blipFill>
                  <pic:spPr>
                    <a:xfrm>
                      <a:off x="0" y="0"/>
                      <a:ext cx="2583180" cy="563880"/>
                    </a:xfrm>
                    <a:prstGeom prst="rect">
                      <a:avLst/>
                    </a:prstGeom>
                    <a:noFill/>
                    <a:ln w="9525">
                      <a:noFill/>
                    </a:ln>
                  </pic:spPr>
                </pic:pic>
              </a:graphicData>
            </a:graphic>
          </wp:inline>
        </w:drawing>
      </w:r>
    </w:p>
    <w:p>
      <w:pPr>
        <w:numPr>
          <w:ilvl w:val="0"/>
          <w:numId w:val="9"/>
        </w:numPr>
        <w:bidi w:val="0"/>
        <w:spacing w:line="360" w:lineRule="auto"/>
        <w:outlineLvl w:val="2"/>
        <w:rPr>
          <w:rFonts w:hint="default"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计算TF-IDF</w:t>
      </w:r>
    </w:p>
    <w:p>
      <w:pPr>
        <w:numPr>
          <w:ilvl w:val="0"/>
          <w:numId w:val="0"/>
        </w:numPr>
        <w:bidi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194560" cy="271145"/>
            <wp:effectExtent l="0" t="0" r="15240" b="1460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11"/>
                    <a:stretch>
                      <a:fillRect/>
                    </a:stretch>
                  </pic:blipFill>
                  <pic:spPr>
                    <a:xfrm>
                      <a:off x="0" y="0"/>
                      <a:ext cx="2194560" cy="271145"/>
                    </a:xfrm>
                    <a:prstGeom prst="rect">
                      <a:avLst/>
                    </a:prstGeom>
                    <a:noFill/>
                    <a:ln w="9525">
                      <a:noFill/>
                    </a:ln>
                  </pic:spPr>
                </pic:pic>
              </a:graphicData>
            </a:graphic>
          </wp:inline>
        </w:drawing>
      </w:r>
    </w:p>
    <w:p>
      <w:pPr>
        <w:numPr>
          <w:ilvl w:val="0"/>
          <w:numId w:val="0"/>
        </w:numPr>
        <w:bidi w:val="0"/>
        <w:spacing w:line="360" w:lineRule="auto"/>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实现代码：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2B2B2B"/>
              <w:rPr>
                <w:rFonts w:hint="eastAsia" w:ascii="宋体" w:hAnsi="宋体" w:eastAsia="宋体" w:cs="宋体"/>
                <w:color w:val="A9B7C6"/>
                <w:sz w:val="15"/>
                <w:szCs w:val="15"/>
              </w:rPr>
            </w:pPr>
            <w:r>
              <w:rPr>
                <w:rFonts w:hint="eastAsia" w:ascii="宋体" w:hAnsi="宋体" w:eastAsia="宋体" w:cs="宋体"/>
                <w:i/>
                <w:color w:val="629755"/>
                <w:sz w:val="15"/>
                <w:szCs w:val="15"/>
                <w:shd w:val="clear" w:fill="2B2B2B"/>
              </w:rPr>
              <w: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对节目信息分词，然后求TF-IDF值</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i/>
                <w:color w:val="629755"/>
                <w:sz w:val="15"/>
                <w:szCs w:val="15"/>
                <w:shd w:val="clear" w:fill="2B2B2B"/>
              </w:rPr>
              <w:br w:type="textWrapping"/>
            </w:r>
            <w:r>
              <w:rPr>
                <w:rFonts w:hint="eastAsia" w:ascii="宋体" w:hAnsi="宋体" w:eastAsia="宋体" w:cs="宋体"/>
                <w:color w:val="CC7832"/>
                <w:sz w:val="15"/>
                <w:szCs w:val="15"/>
                <w:shd w:val="clear" w:fill="2B2B2B"/>
              </w:rPr>
              <w:t xml:space="preserve">object </w:t>
            </w:r>
            <w:r>
              <w:rPr>
                <w:rFonts w:hint="eastAsia" w:ascii="宋体" w:hAnsi="宋体" w:eastAsia="宋体" w:cs="宋体"/>
                <w:color w:val="A9B7C6"/>
                <w:sz w:val="15"/>
                <w:szCs w:val="15"/>
                <w:shd w:val="clear" w:fill="2B2B2B"/>
              </w:rPr>
              <w:t>ComputeTFIDF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def </w:t>
            </w:r>
            <w:r>
              <w:rPr>
                <w:rFonts w:hint="eastAsia" w:ascii="宋体" w:hAnsi="宋体" w:eastAsia="宋体" w:cs="宋体"/>
                <w:color w:val="FFC66D"/>
                <w:sz w:val="15"/>
                <w:szCs w:val="15"/>
                <w:shd w:val="clear" w:fill="2B2B2B"/>
              </w:rPr>
              <w:t>main</w:t>
            </w:r>
            <w:r>
              <w:rPr>
                <w:rFonts w:hint="eastAsia" w:ascii="宋体" w:hAnsi="宋体" w:eastAsia="宋体" w:cs="宋体"/>
                <w:color w:val="A9B7C6"/>
                <w:sz w:val="15"/>
                <w:szCs w:val="15"/>
                <w:shd w:val="clear" w:fill="2B2B2B"/>
              </w:rPr>
              <w:t>(args: Array[</w:t>
            </w:r>
            <w:r>
              <w:rPr>
                <w:rFonts w:hint="eastAsia" w:ascii="宋体" w:hAnsi="宋体" w:eastAsia="宋体" w:cs="宋体"/>
                <w:color w:val="4E807D"/>
                <w:sz w:val="15"/>
                <w:szCs w:val="15"/>
                <w:shd w:val="clear" w:fill="2B2B2B"/>
              </w:rPr>
              <w:t>String</w:t>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Unit </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//通过SparkSessionBase创建Spark会话</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session = SparkSessionBase.</w:t>
            </w:r>
            <w:r>
              <w:rPr>
                <w:rFonts w:hint="eastAsia" w:ascii="宋体" w:hAnsi="宋体" w:eastAsia="宋体" w:cs="宋体"/>
                <w:i/>
                <w:color w:val="A9B7C6"/>
                <w:sz w:val="15"/>
                <w:szCs w:val="15"/>
                <w:shd w:val="clear" w:fill="2B2B2B"/>
              </w:rPr>
              <w:t>createSparkSession</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session.implicits._</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session.sql(</w:t>
            </w:r>
            <w:r>
              <w:rPr>
                <w:rFonts w:hint="eastAsia" w:ascii="宋体" w:hAnsi="宋体" w:eastAsia="宋体" w:cs="宋体"/>
                <w:color w:val="6A8759"/>
                <w:sz w:val="15"/>
                <w:szCs w:val="15"/>
                <w:shd w:val="clear" w:fill="2B2B2B"/>
              </w:rPr>
              <w:t>"use program"</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//获取节目信息，然后对其进行分词</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val articleDF = session.sql("select * from item_info limit 20")</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articleDF = session.table(</w:t>
            </w:r>
            <w:r>
              <w:rPr>
                <w:rFonts w:hint="eastAsia" w:ascii="宋体" w:hAnsi="宋体" w:eastAsia="宋体" w:cs="宋体"/>
                <w:color w:val="6A8759"/>
                <w:sz w:val="15"/>
                <w:szCs w:val="15"/>
                <w:shd w:val="clear" w:fill="2B2B2B"/>
              </w:rPr>
              <w:t>"item_info"</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seg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SegmentWordUtil()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words_df = articleDF.</w:t>
            </w:r>
            <w:r>
              <w:rPr>
                <w:rFonts w:hint="eastAsia" w:ascii="宋体" w:hAnsi="宋体" w:eastAsia="宋体" w:cs="宋体"/>
                <w:i/>
                <w:color w:val="9876AA"/>
                <w:sz w:val="15"/>
                <w:szCs w:val="15"/>
                <w:shd w:val="clear" w:fill="2B2B2B"/>
              </w:rPr>
              <w:t>rdd</w:t>
            </w:r>
            <w:r>
              <w:rPr>
                <w:rFonts w:hint="eastAsia" w:ascii="宋体" w:hAnsi="宋体" w:eastAsia="宋体" w:cs="宋体"/>
                <w:color w:val="A9B7C6"/>
                <w:sz w:val="15"/>
                <w:szCs w:val="15"/>
                <w:shd w:val="clear" w:fill="2B2B2B"/>
              </w:rPr>
              <w:t>.mapPartitions(seg.segeFun).toDF(</w:t>
            </w:r>
            <w:r>
              <w:rPr>
                <w:rFonts w:hint="eastAsia" w:ascii="宋体" w:hAnsi="宋体" w:eastAsia="宋体" w:cs="宋体"/>
                <w:color w:val="6A8759"/>
                <w:sz w:val="15"/>
                <w:szCs w:val="15"/>
                <w:shd w:val="clear" w:fill="2B2B2B"/>
              </w:rPr>
              <w:t>"item_id"</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"words"</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    words_df.show(false)</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//创建CountVectorizer对象，统计所有影响的词，形成词袋</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countVectorizer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CountVectorizer()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countVectorizer.setInputCol(</w:t>
            </w:r>
            <w:r>
              <w:rPr>
                <w:rFonts w:hint="eastAsia" w:ascii="宋体" w:hAnsi="宋体" w:eastAsia="宋体" w:cs="宋体"/>
                <w:color w:val="6A8759"/>
                <w:sz w:val="15"/>
                <w:szCs w:val="15"/>
                <w:shd w:val="clear" w:fill="2B2B2B"/>
              </w:rPr>
              <w:t>"words"</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countVectorizer.setOutputCol(</w:t>
            </w:r>
            <w:r>
              <w:rPr>
                <w:rFonts w:hint="eastAsia" w:ascii="宋体" w:hAnsi="宋体" w:eastAsia="宋体" w:cs="宋体"/>
                <w:color w:val="6A8759"/>
                <w:sz w:val="15"/>
                <w:szCs w:val="15"/>
                <w:shd w:val="clear" w:fill="2B2B2B"/>
              </w:rPr>
              <w:t>"features"</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countVectorizer.setVocabSize(</w:t>
            </w:r>
            <w:r>
              <w:rPr>
                <w:rFonts w:hint="eastAsia" w:ascii="宋体" w:hAnsi="宋体" w:eastAsia="宋体" w:cs="宋体"/>
                <w:color w:val="6897BB"/>
                <w:sz w:val="15"/>
                <w:szCs w:val="15"/>
                <w:shd w:val="clear" w:fill="2B2B2B"/>
              </w:rPr>
              <w:t>10000</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countVectorizer.setMinDF(</w:t>
            </w:r>
            <w:r>
              <w:rPr>
                <w:rFonts w:hint="eastAsia" w:ascii="宋体" w:hAnsi="宋体" w:eastAsia="宋体" w:cs="宋体"/>
                <w:color w:val="6897BB"/>
                <w:sz w:val="15"/>
                <w:szCs w:val="15"/>
                <w:shd w:val="clear" w:fill="2B2B2B"/>
              </w:rPr>
              <w:t>1.0</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//训练词袋模型</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var </w:t>
            </w:r>
            <w:r>
              <w:rPr>
                <w:rFonts w:hint="eastAsia" w:ascii="宋体" w:hAnsi="宋体" w:eastAsia="宋体" w:cs="宋体"/>
                <w:color w:val="A9B7C6"/>
                <w:sz w:val="15"/>
                <w:szCs w:val="15"/>
                <w:shd w:val="clear" w:fill="2B2B2B"/>
              </w:rPr>
              <w:t>cvModel = countVectorizer.fit(words_df)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    //保存词袋模型到hdfs上</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cvModel.write.overwrite().save("hdfs://node01:9000/recommond_program/models/CV.model")</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//通过spark sql读取模型内容</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session.read.parquet("hdfs://node01:9000/recommond_program/models/CV.model/data/*").show()</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//这是所有的词</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cvModel.vocabulary.foreach(println)</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i/>
                <w:color w:val="629755"/>
                <w:sz w:val="15"/>
                <w:szCs w:val="15"/>
                <w:shd w:val="clear" w:fill="2B2B2B"/>
              </w:rPr>
              <w: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使用词袋模型 统计每个节目信息的词频</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|article_id|               words|      features_count|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    157781|[miguel, bose, co...|(895,[282,302,345...| 向量长度是895，282,302,345等位置是1，其他为0 一个比较稀疏的向量</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    157906|[麦当娜, 摇滚乐, 注, 入了,...|(895,[10,38,170,2...|</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cv_result = cvModel.transform(words_df)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//创建IDF对象</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idf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IDF()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idf.setInputCol(</w:t>
            </w:r>
            <w:r>
              <w:rPr>
                <w:rFonts w:hint="eastAsia" w:ascii="宋体" w:hAnsi="宋体" w:eastAsia="宋体" w:cs="宋体"/>
                <w:color w:val="6A8759"/>
                <w:sz w:val="15"/>
                <w:szCs w:val="15"/>
                <w:shd w:val="clear" w:fill="2B2B2B"/>
              </w:rPr>
              <w:t>"features"</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idf.setOutputCol(</w:t>
            </w:r>
            <w:r>
              <w:rPr>
                <w:rFonts w:hint="eastAsia" w:ascii="宋体" w:hAnsi="宋体" w:eastAsia="宋体" w:cs="宋体"/>
                <w:color w:val="6A8759"/>
                <w:sz w:val="15"/>
                <w:szCs w:val="15"/>
                <w:shd w:val="clear" w:fill="2B2B2B"/>
              </w:rPr>
              <w:t>"features_tfidf"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//计算每个词的逆文档频率</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idfModel = idf.fit(cv_result)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idfModel.write.overwrite().save(</w:t>
            </w:r>
            <w:r>
              <w:rPr>
                <w:rFonts w:hint="eastAsia" w:ascii="宋体" w:hAnsi="宋体" w:eastAsia="宋体" w:cs="宋体"/>
                <w:color w:val="6A8759"/>
                <w:sz w:val="15"/>
                <w:szCs w:val="15"/>
                <w:shd w:val="clear" w:fill="2B2B2B"/>
              </w:rPr>
              <w:t>"hdfs://node01:9000/recommond_program/models/IDF.model"</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session.read.parquet(</w:t>
            </w:r>
            <w:r>
              <w:rPr>
                <w:rFonts w:hint="eastAsia" w:ascii="宋体" w:hAnsi="宋体" w:eastAsia="宋体" w:cs="宋体"/>
                <w:color w:val="6A8759"/>
                <w:sz w:val="15"/>
                <w:szCs w:val="15"/>
                <w:shd w:val="clear" w:fill="2B2B2B"/>
              </w:rPr>
              <w:t>"hdfs://node01:9000/recommond_program/models/IDF.model/data"</w:t>
            </w:r>
            <w:r>
              <w:rPr>
                <w:rFonts w:hint="eastAsia" w:ascii="宋体" w:hAnsi="宋体" w:eastAsia="宋体" w:cs="宋体"/>
                <w:color w:val="A9B7C6"/>
                <w:sz w:val="15"/>
                <w:szCs w:val="15"/>
                <w:shd w:val="clear" w:fill="2B2B2B"/>
              </w:rPr>
              <w:t>).show()</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i/>
                <w:color w:val="629755"/>
                <w:sz w:val="15"/>
                <w:szCs w:val="15"/>
                <w:shd w:val="clear" w:fill="2B2B2B"/>
              </w:rPr>
              <w: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将每个单词对应的IDF（逆文档频率） 保存在Hive表中</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color w:val="808080"/>
                <w:sz w:val="15"/>
                <w:szCs w:val="15"/>
                <w:shd w:val="clear" w:fill="2B2B2B"/>
              </w:rPr>
              <w:t>//整理数据格式（index,word,IDF）</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keywordsWithIDFList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ListBuffer[(</w:t>
            </w:r>
            <w:r>
              <w:rPr>
                <w:rFonts w:hint="eastAsia" w:ascii="宋体" w:hAnsi="宋体" w:eastAsia="宋体" w:cs="宋体"/>
                <w:color w:val="CC7832"/>
                <w:sz w:val="15"/>
                <w:szCs w:val="15"/>
                <w:shd w:val="clear" w:fill="2B2B2B"/>
              </w:rPr>
              <w:t xml:space="preserve">Int, </w:t>
            </w:r>
            <w:r>
              <w:rPr>
                <w:rFonts w:hint="eastAsia" w:ascii="宋体" w:hAnsi="宋体" w:eastAsia="宋体" w:cs="宋体"/>
                <w:color w:val="4E807D"/>
                <w:sz w:val="15"/>
                <w:szCs w:val="15"/>
                <w:shd w:val="clear" w:fill="2B2B2B"/>
              </w:rPr>
              <w:t>String</w:t>
            </w:r>
            <w:r>
              <w:rPr>
                <w:rFonts w:hint="eastAsia" w:ascii="宋体" w:hAnsi="宋体" w:eastAsia="宋体" w:cs="宋体"/>
                <w:color w:val="CC7832"/>
                <w:sz w:val="15"/>
                <w:szCs w:val="15"/>
                <w:shd w:val="clear" w:fill="2B2B2B"/>
              </w:rPr>
              <w:t>, Double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words = cvModel.vocabulary</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idfs = idfModel.idf.toArray</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for </w:t>
            </w:r>
            <w:r>
              <w:rPr>
                <w:rFonts w:hint="eastAsia" w:ascii="宋体" w:hAnsi="宋体" w:eastAsia="宋体" w:cs="宋体"/>
                <w:color w:val="A9B7C6"/>
                <w:sz w:val="15"/>
                <w:szCs w:val="15"/>
                <w:shd w:val="clear" w:fill="2B2B2B"/>
              </w:rPr>
              <w:t xml:space="preserve">(index &lt;- </w:t>
            </w:r>
            <w:r>
              <w:rPr>
                <w:rFonts w:hint="eastAsia" w:ascii="宋体" w:hAnsi="宋体" w:eastAsia="宋体" w:cs="宋体"/>
                <w:color w:val="6897BB"/>
                <w:sz w:val="15"/>
                <w:szCs w:val="15"/>
                <w:shd w:val="clear" w:fill="2B2B2B"/>
              </w:rPr>
              <w:t xml:space="preserve">0 </w:t>
            </w:r>
            <w:r>
              <w:rPr>
                <w:rFonts w:hint="eastAsia" w:ascii="宋体" w:hAnsi="宋体" w:eastAsia="宋体" w:cs="宋体"/>
                <w:color w:val="A9B7C6"/>
                <w:sz w:val="15"/>
                <w:szCs w:val="15"/>
                <w:shd w:val="clear" w:fill="2B2B2B"/>
              </w:rPr>
              <w:t>until (words.length))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keywordsWithIDFList += ((index</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words(index)</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idfs(index)))</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//保存数据</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session.sql(</w:t>
            </w:r>
            <w:r>
              <w:rPr>
                <w:rFonts w:hint="eastAsia" w:ascii="宋体" w:hAnsi="宋体" w:eastAsia="宋体" w:cs="宋体"/>
                <w:color w:val="6A8759"/>
                <w:sz w:val="15"/>
                <w:szCs w:val="15"/>
                <w:shd w:val="clear" w:fill="2B2B2B"/>
              </w:rPr>
              <w:t>"use tmp_program"</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.sparkContext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.parallelize(keywordsWithIDFList)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.toDF(</w:t>
            </w:r>
            <w:r>
              <w:rPr>
                <w:rFonts w:hint="eastAsia" w:ascii="宋体" w:hAnsi="宋体" w:eastAsia="宋体" w:cs="宋体"/>
                <w:color w:val="6A8759"/>
                <w:sz w:val="15"/>
                <w:szCs w:val="15"/>
                <w:shd w:val="clear" w:fill="2B2B2B"/>
              </w:rPr>
              <w:t>"index"</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"keywords"</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.mode(SaveMode.</w:t>
            </w:r>
            <w:r>
              <w:rPr>
                <w:rFonts w:hint="eastAsia" w:ascii="宋体" w:hAnsi="宋体" w:eastAsia="宋体" w:cs="宋体"/>
                <w:i/>
                <w:color w:val="9876AA"/>
                <w:sz w:val="15"/>
                <w:szCs w:val="15"/>
                <w:shd w:val="clear" w:fill="2B2B2B"/>
              </w:rPr>
              <w:t>Overwrite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.insertInto(</w:t>
            </w:r>
            <w:r>
              <w:rPr>
                <w:rFonts w:hint="eastAsia" w:ascii="宋体" w:hAnsi="宋体" w:eastAsia="宋体" w:cs="宋体"/>
                <w:color w:val="6A8759"/>
                <w:sz w:val="15"/>
                <w:szCs w:val="15"/>
                <w:shd w:val="clear" w:fill="2B2B2B"/>
              </w:rPr>
              <w:t>"keyword_idf"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tfIdfResult = idfModel.transform(cv_result)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tfIdfResult.show()</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//根据TFIDF来排序</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keyword2TFIDF = tfIdfResult.</w:t>
            </w:r>
            <w:r>
              <w:rPr>
                <w:rFonts w:hint="eastAsia" w:ascii="宋体" w:hAnsi="宋体" w:eastAsia="宋体" w:cs="宋体"/>
                <w:i/>
                <w:color w:val="9876AA"/>
                <w:sz w:val="15"/>
                <w:szCs w:val="15"/>
                <w:shd w:val="clear" w:fill="2B2B2B"/>
              </w:rPr>
              <w:t>rdd</w:t>
            </w:r>
            <w:r>
              <w:rPr>
                <w:rFonts w:hint="eastAsia" w:ascii="宋体" w:hAnsi="宋体" w:eastAsia="宋体" w:cs="宋体"/>
                <w:color w:val="A9B7C6"/>
                <w:sz w:val="15"/>
                <w:szCs w:val="15"/>
                <w:shd w:val="clear" w:fill="2B2B2B"/>
              </w:rPr>
              <w:t>.mapPartitions(partition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rest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ListBuffer[(</w:t>
            </w:r>
            <w:r>
              <w:rPr>
                <w:rFonts w:hint="eastAsia" w:ascii="宋体" w:hAnsi="宋体" w:eastAsia="宋体" w:cs="宋体"/>
                <w:color w:val="CC7832"/>
                <w:sz w:val="15"/>
                <w:szCs w:val="15"/>
                <w:shd w:val="clear" w:fill="2B2B2B"/>
              </w:rPr>
              <w:t>Long, Int, Double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topN = </w:t>
            </w:r>
            <w:r>
              <w:rPr>
                <w:rFonts w:hint="eastAsia" w:ascii="宋体" w:hAnsi="宋体" w:eastAsia="宋体" w:cs="宋体"/>
                <w:color w:val="6897BB"/>
                <w:sz w:val="15"/>
                <w:szCs w:val="15"/>
                <w:shd w:val="clear" w:fill="2B2B2B"/>
              </w:rPr>
              <w:t>20</w:t>
            </w:r>
            <w:r>
              <w:rPr>
                <w:rFonts w:hint="eastAsia" w:ascii="宋体" w:hAnsi="宋体" w:eastAsia="宋体" w:cs="宋体"/>
                <w:color w:val="6897BB"/>
                <w:sz w:val="15"/>
                <w:szCs w:val="15"/>
                <w:shd w:val="clear" w:fill="2B2B2B"/>
              </w:rPr>
              <w:br w:type="textWrapping"/>
            </w:r>
            <w:r>
              <w:rPr>
                <w:rFonts w:hint="eastAsia" w:ascii="宋体" w:hAnsi="宋体" w:eastAsia="宋体" w:cs="宋体"/>
                <w:color w:val="6897BB"/>
                <w:sz w:val="15"/>
                <w:szCs w:val="15"/>
                <w:shd w:val="clear" w:fill="2B2B2B"/>
              </w:rPr>
              <w:t xml:space="preserve">      </w:t>
            </w:r>
            <w:r>
              <w:rPr>
                <w:rFonts w:hint="eastAsia" w:ascii="宋体" w:hAnsi="宋体" w:eastAsia="宋体" w:cs="宋体"/>
                <w:color w:val="CC7832"/>
                <w:sz w:val="15"/>
                <w:szCs w:val="15"/>
                <w:shd w:val="clear" w:fill="2B2B2B"/>
              </w:rPr>
              <w:t xml:space="preserve">while </w:t>
            </w:r>
            <w:r>
              <w:rPr>
                <w:rFonts w:hint="eastAsia" w:ascii="宋体" w:hAnsi="宋体" w:eastAsia="宋体" w:cs="宋体"/>
                <w:color w:val="A9B7C6"/>
                <w:sz w:val="15"/>
                <w:szCs w:val="15"/>
                <w:shd w:val="clear" w:fill="2B2B2B"/>
              </w:rPr>
              <w:t>(partition.hasNext)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row = partition.next()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var </w:t>
            </w:r>
            <w:r>
              <w:rPr>
                <w:rFonts w:hint="eastAsia" w:ascii="宋体" w:hAnsi="宋体" w:eastAsia="宋体" w:cs="宋体"/>
                <w:color w:val="A9B7C6"/>
                <w:sz w:val="15"/>
                <w:szCs w:val="15"/>
                <w:shd w:val="clear" w:fill="2B2B2B"/>
              </w:rPr>
              <w:t xml:space="preserve">idfVals: </w:t>
            </w:r>
            <w:r>
              <w:rPr>
                <w:rFonts w:hint="eastAsia" w:ascii="宋体" w:hAnsi="宋体" w:eastAsia="宋体" w:cs="宋体"/>
                <w:color w:val="4E807D"/>
                <w:sz w:val="15"/>
                <w:szCs w:val="15"/>
                <w:shd w:val="clear" w:fill="2B2B2B"/>
              </w:rPr>
              <w:t>List</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Double</w:t>
            </w:r>
            <w:r>
              <w:rPr>
                <w:rFonts w:hint="eastAsia" w:ascii="宋体" w:hAnsi="宋体" w:eastAsia="宋体" w:cs="宋体"/>
                <w:color w:val="A9B7C6"/>
                <w:sz w:val="15"/>
                <w:szCs w:val="15"/>
                <w:shd w:val="clear" w:fill="2B2B2B"/>
              </w:rPr>
              <w:t>] = row.getAs[SparseVector](</w:t>
            </w:r>
            <w:r>
              <w:rPr>
                <w:rFonts w:hint="eastAsia" w:ascii="宋体" w:hAnsi="宋体" w:eastAsia="宋体" w:cs="宋体"/>
                <w:color w:val="6A8759"/>
                <w:sz w:val="15"/>
                <w:szCs w:val="15"/>
                <w:shd w:val="clear" w:fill="2B2B2B"/>
              </w:rPr>
              <w:t>"features_tfidf"</w:t>
            </w:r>
            <w:r>
              <w:rPr>
                <w:rFonts w:hint="eastAsia" w:ascii="宋体" w:hAnsi="宋体" w:eastAsia="宋体" w:cs="宋体"/>
                <w:color w:val="A9B7C6"/>
                <w:sz w:val="15"/>
                <w:szCs w:val="15"/>
                <w:shd w:val="clear" w:fill="2B2B2B"/>
              </w:rPr>
              <w:t>).values.toList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tmpList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ListBuffer[(</w:t>
            </w:r>
            <w:r>
              <w:rPr>
                <w:rFonts w:hint="eastAsia" w:ascii="宋体" w:hAnsi="宋体" w:eastAsia="宋体" w:cs="宋体"/>
                <w:color w:val="CC7832"/>
                <w:sz w:val="15"/>
                <w:szCs w:val="15"/>
                <w:shd w:val="clear" w:fill="2B2B2B"/>
              </w:rPr>
              <w:t>Int, Double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for </w:t>
            </w:r>
            <w:r>
              <w:rPr>
                <w:rFonts w:hint="eastAsia" w:ascii="宋体" w:hAnsi="宋体" w:eastAsia="宋体" w:cs="宋体"/>
                <w:color w:val="A9B7C6"/>
                <w:sz w:val="15"/>
                <w:szCs w:val="15"/>
                <w:shd w:val="clear" w:fill="2B2B2B"/>
              </w:rPr>
              <w:t xml:space="preserve">(i &lt;- </w:t>
            </w:r>
            <w:r>
              <w:rPr>
                <w:rFonts w:hint="eastAsia" w:ascii="宋体" w:hAnsi="宋体" w:eastAsia="宋体" w:cs="宋体"/>
                <w:color w:val="6897BB"/>
                <w:sz w:val="15"/>
                <w:szCs w:val="15"/>
                <w:shd w:val="clear" w:fill="2B2B2B"/>
              </w:rPr>
              <w:t xml:space="preserve">0 </w:t>
            </w:r>
            <w:r>
              <w:rPr>
                <w:rFonts w:hint="eastAsia" w:ascii="宋体" w:hAnsi="宋体" w:eastAsia="宋体" w:cs="宋体"/>
                <w:color w:val="A9B7C6"/>
                <w:sz w:val="15"/>
                <w:szCs w:val="15"/>
                <w:shd w:val="clear" w:fill="2B2B2B"/>
              </w:rPr>
              <w:t>until (idfVals.length)) tmpList += ((i</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idfVals(i)))</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buffer = tmpList.sortBy(_._2).reverse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for </w:t>
            </w:r>
            <w:r>
              <w:rPr>
                <w:rFonts w:hint="eastAsia" w:ascii="宋体" w:hAnsi="宋体" w:eastAsia="宋体" w:cs="宋体"/>
                <w:color w:val="A9B7C6"/>
                <w:sz w:val="15"/>
                <w:szCs w:val="15"/>
                <w:shd w:val="clear" w:fill="2B2B2B"/>
              </w:rPr>
              <w:t>(item &lt;- buffer.take(topN))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rest += ((row.getAs[</w:t>
            </w:r>
            <w:r>
              <w:rPr>
                <w:rFonts w:hint="eastAsia" w:ascii="宋体" w:hAnsi="宋体" w:eastAsia="宋体" w:cs="宋体"/>
                <w:color w:val="CC7832"/>
                <w:sz w:val="15"/>
                <w:szCs w:val="15"/>
                <w:shd w:val="clear" w:fill="2B2B2B"/>
              </w:rPr>
              <w:t>Long</w:t>
            </w:r>
            <w:r>
              <w:rPr>
                <w:rFonts w:hint="eastAsia" w:ascii="宋体" w:hAnsi="宋体" w:eastAsia="宋体" w:cs="宋体"/>
                <w:color w:val="A9B7C6"/>
                <w:sz w:val="15"/>
                <w:szCs w:val="15"/>
                <w:shd w:val="clear" w:fill="2B2B2B"/>
              </w:rPr>
              <w:t>](</w:t>
            </w:r>
            <w:r>
              <w:rPr>
                <w:rFonts w:hint="eastAsia" w:ascii="宋体" w:hAnsi="宋体" w:eastAsia="宋体" w:cs="宋体"/>
                <w:color w:val="6A8759"/>
                <w:sz w:val="15"/>
                <w:szCs w:val="15"/>
                <w:shd w:val="clear" w:fill="2B2B2B"/>
              </w:rPr>
              <w:t>"item_id"</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item._1</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item._2))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rest.iterator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}).toDF(</w:t>
            </w:r>
            <w:r>
              <w:rPr>
                <w:rFonts w:hint="eastAsia" w:ascii="宋体" w:hAnsi="宋体" w:eastAsia="宋体" w:cs="宋体"/>
                <w:color w:val="6A8759"/>
                <w:sz w:val="15"/>
                <w:szCs w:val="15"/>
                <w:shd w:val="clear" w:fill="2B2B2B"/>
              </w:rPr>
              <w:t>"item_id"</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"index"</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"tfidf"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keyword2TFIDF.show(</w:t>
            </w:r>
            <w:r>
              <w:rPr>
                <w:rFonts w:hint="eastAsia" w:ascii="宋体" w:hAnsi="宋体" w:eastAsia="宋体" w:cs="宋体"/>
                <w:color w:val="6897BB"/>
                <w:sz w:val="15"/>
                <w:szCs w:val="15"/>
                <w:shd w:val="clear" w:fill="2B2B2B"/>
              </w:rPr>
              <w:t>10</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keyword2TFIDF.createGlobalTempView(</w:t>
            </w:r>
            <w:r>
              <w:rPr>
                <w:rFonts w:hint="eastAsia" w:ascii="宋体" w:hAnsi="宋体" w:eastAsia="宋体" w:cs="宋体"/>
                <w:color w:val="6A8759"/>
                <w:sz w:val="15"/>
                <w:szCs w:val="15"/>
                <w:shd w:val="clear" w:fill="2B2B2B"/>
              </w:rPr>
              <w:t>"keywordsByTable"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//获取索引对应的单词，组织格式 保存Hive表</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session.sql(</w:t>
            </w:r>
            <w:r>
              <w:rPr>
                <w:rFonts w:hint="eastAsia" w:ascii="宋体" w:hAnsi="宋体" w:eastAsia="宋体" w:cs="宋体"/>
                <w:color w:val="6A8759"/>
                <w:sz w:val="15"/>
                <w:szCs w:val="15"/>
                <w:shd w:val="clear" w:fill="2B2B2B"/>
              </w:rPr>
              <w:t>"select * from keyword_idf a join global_temp.keywordsByTable b on a.index = b.index"</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.select(</w:t>
            </w:r>
            <w:r>
              <w:rPr>
                <w:rFonts w:hint="eastAsia" w:ascii="宋体" w:hAnsi="宋体" w:eastAsia="宋体" w:cs="宋体"/>
                <w:color w:val="6A8759"/>
                <w:sz w:val="15"/>
                <w:szCs w:val="15"/>
                <w:shd w:val="clear" w:fill="2B2B2B"/>
              </w:rPr>
              <w:t>"item_id"</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"word"</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"tfidf"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.mode(SaveMode.</w:t>
            </w:r>
            <w:r>
              <w:rPr>
                <w:rFonts w:hint="eastAsia" w:ascii="宋体" w:hAnsi="宋体" w:eastAsia="宋体" w:cs="宋体"/>
                <w:i/>
                <w:color w:val="9876AA"/>
                <w:sz w:val="15"/>
                <w:szCs w:val="15"/>
                <w:shd w:val="clear" w:fill="2B2B2B"/>
              </w:rPr>
              <w:t>Overwrite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.insertInto(</w:t>
            </w:r>
            <w:r>
              <w:rPr>
                <w:rFonts w:hint="eastAsia" w:ascii="宋体" w:hAnsi="宋体" w:eastAsia="宋体" w:cs="宋体"/>
                <w:color w:val="6A8759"/>
                <w:sz w:val="15"/>
                <w:szCs w:val="15"/>
                <w:shd w:val="clear" w:fill="2B2B2B"/>
              </w:rPr>
              <w:t>"keyword_tfidf"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session.close()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r>
    </w:tbl>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7"/>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通过TextRank提取文章关键词</w:t>
      </w:r>
    </w:p>
    <w:p>
      <w:pPr>
        <w:bidi w:val="0"/>
        <w:rPr>
          <w:rFonts w:hint="eastAsia"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rPr>
        <w:t>TF-IDF需要在语料库上计算IDF(逆文档频率)，TextRank利用一篇文档内部的词语间的共现信息(语义)便可以抽取关键词</w:t>
      </w:r>
    </w:p>
    <w:p>
      <w:pPr>
        <w:bidi w:val="0"/>
        <w:rPr>
          <w:rFonts w:hint="eastAsia"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lang w:val="en-US" w:eastAsia="zh-CN"/>
        </w:rPr>
        <w:t>TextRank</w:t>
      </w:r>
      <w:r>
        <w:rPr>
          <w:rFonts w:hint="eastAsia" w:ascii="微软雅黑" w:hAnsi="微软雅黑" w:eastAsia="微软雅黑" w:cs="微软雅黑"/>
          <w:i w:val="0"/>
          <w:caps w:val="0"/>
          <w:color w:val="000000"/>
          <w:spacing w:val="0"/>
          <w:sz w:val="15"/>
          <w:szCs w:val="15"/>
          <w:shd w:val="clear" w:fill="FFFFFF"/>
        </w:rPr>
        <w:t>算法的一个重要特点是可以脱离语料库的背景，仅对单篇文档进行分析就可以提取该文档的关键词。基本思想来源于Google的PageRank算法。这种算法是1997年，Google创始人拉里.佩奇和谢尔盖.布林在构建早期的搜索系统原型时提出的一种链接分析算法，基本思想有两条</w:t>
      </w:r>
      <w:r>
        <w:rPr>
          <w:rFonts w:hint="eastAsia" w:ascii="微软雅黑" w:hAnsi="微软雅黑" w:eastAsia="微软雅黑" w:cs="微软雅黑"/>
          <w:i w:val="0"/>
          <w:caps w:val="0"/>
          <w:color w:val="000000"/>
          <w:spacing w:val="0"/>
          <w:sz w:val="15"/>
          <w:szCs w:val="15"/>
          <w:shd w:val="clear" w:fill="FFFFFF"/>
          <w:lang w:val="en-US" w:eastAsia="zh-CN"/>
        </w:rPr>
        <w:t>:</w:t>
      </w:r>
    </w:p>
    <w:p>
      <w:pPr>
        <w:numPr>
          <w:ilvl w:val="0"/>
          <w:numId w:val="10"/>
        </w:numPr>
        <w:bidi w:val="0"/>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rPr>
        <w:t>链接数量。一个网页被越多的其他网页链接，说明这个网页越重要</w:t>
      </w:r>
    </w:p>
    <w:p>
      <w:pPr>
        <w:numPr>
          <w:ilvl w:val="0"/>
          <w:numId w:val="10"/>
        </w:numPr>
        <w:bidi w:val="0"/>
        <w:rPr>
          <w:rFonts w:hint="default"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rPr>
        <w:t>链接质量。一个网页被一个越高权值的网页链接，也能表明这个网页越重要</w:t>
      </w:r>
    </w:p>
    <w:p>
      <w:pPr>
        <w:numPr>
          <w:numId w:val="0"/>
        </w:numPr>
        <w:bidi w:val="0"/>
        <w:rPr>
          <w:rFonts w:hint="eastAsia"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lang w:val="en-US" w:eastAsia="zh-CN"/>
        </w:rPr>
        <w:drawing>
          <wp:inline distT="0" distB="0" distL="114300" distR="114300">
            <wp:extent cx="4566920" cy="8678545"/>
            <wp:effectExtent l="0" t="0" r="5080" b="8255"/>
            <wp:docPr id="15" name="图片 15" descr="PageRank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ageRank算法"/>
                    <pic:cNvPicPr>
                      <a:picLocks noChangeAspect="1"/>
                    </pic:cNvPicPr>
                  </pic:nvPicPr>
                  <pic:blipFill>
                    <a:blip r:embed="rId12"/>
                    <a:stretch>
                      <a:fillRect/>
                    </a:stretch>
                  </pic:blipFill>
                  <pic:spPr>
                    <a:xfrm>
                      <a:off x="0" y="0"/>
                      <a:ext cx="4566920" cy="8678545"/>
                    </a:xfrm>
                    <a:prstGeom prst="rect">
                      <a:avLst/>
                    </a:prstGeom>
                  </pic:spPr>
                </pic:pic>
              </a:graphicData>
            </a:graphic>
          </wp:inline>
        </w:drawing>
      </w:r>
    </w:p>
    <w:p>
      <w:pPr>
        <w:numPr>
          <w:numId w:val="0"/>
        </w:numPr>
        <w:bidi w:val="0"/>
        <w:rPr>
          <w:rFonts w:hint="eastAsia"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lang w:val="en-US" w:eastAsia="zh-CN"/>
        </w:rPr>
        <w:object>
          <v:shape id="_x0000_i1051" o:spt="75" type="#_x0000_t75" style="height:66pt;width:72.75pt;" o:ole="t" filled="f" o:preferrelative="t" stroked="f" coordsize="21600,21600">
            <v:fill on="f" focussize="0,0"/>
            <v:stroke on="f"/>
            <v:imagedata r:id="rId14" o:title=""/>
            <o:lock v:ext="edit" aspectratio="t"/>
            <w10:wrap type="none"/>
            <w10:anchorlock/>
          </v:shape>
          <o:OLEObject Type="Embed" ProgID="Package" ShapeID="_x0000_i1051" DrawAspect="Icon" ObjectID="_1468075727" r:id="rId13">
            <o:LockedField>false</o:LockedField>
          </o:OLEObject>
        </w:object>
      </w:r>
    </w:p>
    <w:p>
      <w:pPr>
        <w:pStyle w:val="10"/>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kern w:val="2"/>
          <w:sz w:val="15"/>
          <w:szCs w:val="15"/>
          <w:shd w:val="clear" w:fill="FFFFFF"/>
          <w:lang w:val="en-US" w:eastAsia="zh-CN" w:bidi="ar-SA"/>
        </w:rPr>
      </w:pPr>
      <w:r>
        <w:rPr>
          <w:rFonts w:hint="eastAsia" w:ascii="微软雅黑" w:hAnsi="微软雅黑" w:eastAsia="微软雅黑" w:cs="微软雅黑"/>
          <w:i w:val="0"/>
          <w:caps w:val="0"/>
          <w:color w:val="000000"/>
          <w:spacing w:val="0"/>
          <w:kern w:val="2"/>
          <w:sz w:val="15"/>
          <w:szCs w:val="15"/>
          <w:shd w:val="clear" w:fill="FFFFFF"/>
          <w:lang w:val="en-US" w:eastAsia="zh-CN" w:bidi="ar-SA"/>
        </w:rPr>
        <w:t>TextRank算法</w:t>
      </w:r>
      <w:r>
        <w:rPr>
          <w:rFonts w:hint="default" w:ascii="微软雅黑" w:hAnsi="微软雅黑" w:eastAsia="微软雅黑" w:cs="微软雅黑"/>
          <w:i w:val="0"/>
          <w:caps w:val="0"/>
          <w:color w:val="000000"/>
          <w:spacing w:val="0"/>
          <w:kern w:val="2"/>
          <w:sz w:val="15"/>
          <w:szCs w:val="15"/>
          <w:shd w:val="clear" w:fill="FFFFFF"/>
          <w:lang w:val="en-US" w:eastAsia="zh-CN" w:bidi="ar-SA"/>
        </w:rPr>
        <w:t>将文本中的语法单元视作图中的节点，如果两个语法单元存在一定语法关系（例如共现），则这两个语法单元在图中就会有一条边相互连接，通过一定的迭代次数，最终不同的节点会有不同的权重，权重高的语法单元可以作为关键词</w:t>
      </w:r>
      <w:r>
        <w:rPr>
          <w:rFonts w:hint="eastAsia" w:ascii="微软雅黑" w:hAnsi="微软雅黑" w:eastAsia="微软雅黑" w:cs="微软雅黑"/>
          <w:i w:val="0"/>
          <w:caps w:val="0"/>
          <w:color w:val="000000"/>
          <w:spacing w:val="0"/>
          <w:kern w:val="2"/>
          <w:sz w:val="15"/>
          <w:szCs w:val="15"/>
          <w:shd w:val="clear" w:fill="FFFFFF"/>
          <w:lang w:val="en-US" w:eastAsia="zh-CN" w:bidi="ar-SA"/>
        </w:rPr>
        <w:t>，</w:t>
      </w:r>
      <w:r>
        <w:rPr>
          <w:rFonts w:hint="default" w:ascii="微软雅黑" w:hAnsi="微软雅黑" w:eastAsia="微软雅黑" w:cs="微软雅黑"/>
          <w:i w:val="0"/>
          <w:caps w:val="0"/>
          <w:color w:val="000000"/>
          <w:spacing w:val="0"/>
          <w:kern w:val="2"/>
          <w:sz w:val="15"/>
          <w:szCs w:val="15"/>
          <w:shd w:val="clear" w:fill="FFFFFF"/>
          <w:lang w:val="en-US" w:eastAsia="zh-CN" w:bidi="ar-SA"/>
        </w:rPr>
        <w:t>PageRank的思想来解释它</w:t>
      </w:r>
      <w:r>
        <w:rPr>
          <w:rFonts w:hint="eastAsia" w:ascii="微软雅黑" w:hAnsi="微软雅黑" w:eastAsia="微软雅黑" w:cs="微软雅黑"/>
          <w:i w:val="0"/>
          <w:caps w:val="0"/>
          <w:color w:val="000000"/>
          <w:spacing w:val="0"/>
          <w:kern w:val="2"/>
          <w:sz w:val="15"/>
          <w:szCs w:val="15"/>
          <w:shd w:val="clear" w:fill="FFFFFF"/>
          <w:lang w:val="en-US" w:eastAsia="zh-CN" w:bidi="ar-SA"/>
        </w:rPr>
        <w:t>：</w:t>
      </w:r>
    </w:p>
    <w:p>
      <w:pPr>
        <w:numPr>
          <w:ilvl w:val="0"/>
          <w:numId w:val="11"/>
        </w:numPr>
        <w:bidi w:val="0"/>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rPr>
        <w:t>如果一个单词出现在很多单词后面的话，那么说明这个单词比较重要</w:t>
      </w:r>
    </w:p>
    <w:p>
      <w:pPr>
        <w:numPr>
          <w:ilvl w:val="0"/>
          <w:numId w:val="0"/>
        </w:numPr>
        <w:bidi w:val="0"/>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lang w:eastAsia="zh-CN"/>
        </w:rPr>
        <w:t>（</w:t>
      </w:r>
      <w:r>
        <w:rPr>
          <w:rFonts w:hint="eastAsia" w:ascii="微软雅黑" w:hAnsi="微软雅黑" w:eastAsia="微软雅黑" w:cs="微软雅黑"/>
          <w:i w:val="0"/>
          <w:caps w:val="0"/>
          <w:color w:val="000000"/>
          <w:spacing w:val="0"/>
          <w:sz w:val="15"/>
          <w:szCs w:val="15"/>
          <w:shd w:val="clear" w:fill="FFFFFF"/>
          <w:lang w:val="en-US" w:eastAsia="zh-CN"/>
        </w:rPr>
        <w:t>2</w:t>
      </w:r>
      <w:r>
        <w:rPr>
          <w:rFonts w:hint="eastAsia" w:ascii="微软雅黑" w:hAnsi="微软雅黑" w:eastAsia="微软雅黑" w:cs="微软雅黑"/>
          <w:i w:val="0"/>
          <w:caps w:val="0"/>
          <w:color w:val="000000"/>
          <w:spacing w:val="0"/>
          <w:sz w:val="15"/>
          <w:szCs w:val="15"/>
          <w:shd w:val="clear" w:fill="FFFFFF"/>
          <w:lang w:eastAsia="zh-CN"/>
        </w:rPr>
        <w:t>）</w:t>
      </w:r>
      <w:r>
        <w:rPr>
          <w:rFonts w:hint="eastAsia" w:ascii="微软雅黑" w:hAnsi="微软雅黑" w:eastAsia="微软雅黑" w:cs="微软雅黑"/>
          <w:i w:val="0"/>
          <w:caps w:val="0"/>
          <w:color w:val="000000"/>
          <w:spacing w:val="0"/>
          <w:sz w:val="15"/>
          <w:szCs w:val="15"/>
          <w:shd w:val="clear" w:fill="FFFFFF"/>
        </w:rPr>
        <w:t>一个TextRank值很高的单词后面跟着的一个单词，那么这个单词的TextRank值会相应地因此而提高</w:t>
      </w:r>
    </w:p>
    <w:p>
      <w:pPr>
        <w:bidi w:val="0"/>
        <w:rPr>
          <w:rFonts w:hint="eastAsia"/>
          <w:lang w:val="en-US" w:eastAsia="zh-CN"/>
        </w:rPr>
      </w:pPr>
      <w:r>
        <w:rPr>
          <w:rFonts w:hint="eastAsia"/>
        </w:rPr>
        <w:t>TextRank</w:t>
      </w:r>
      <w:r>
        <w:rPr>
          <w:rFonts w:hint="eastAsia"/>
          <w:lang w:val="en-US" w:eastAsia="zh-CN"/>
        </w:rPr>
        <w:t>实现步骤:</w:t>
      </w:r>
    </w:p>
    <w:p>
      <w:pPr>
        <w:numPr>
          <w:ilvl w:val="0"/>
          <w:numId w:val="12"/>
        </w:numPr>
        <w:bidi w:val="0"/>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rPr>
        <w:t>对每个句子进行分词</w:t>
      </w:r>
    </w:p>
    <w:p>
      <w:pPr>
        <w:numPr>
          <w:ilvl w:val="0"/>
          <w:numId w:val="12"/>
        </w:numPr>
        <w:bidi w:val="0"/>
        <w:rPr>
          <w:rFonts w:hint="default" w:ascii="微软雅黑" w:hAnsi="微软雅黑" w:eastAsia="微软雅黑" w:cs="微软雅黑"/>
          <w:i w:val="0"/>
          <w:caps w:val="0"/>
          <w:color w:val="000000"/>
          <w:spacing w:val="0"/>
          <w:sz w:val="15"/>
          <w:szCs w:val="15"/>
          <w:shd w:val="clear" w:fill="FFFFFF"/>
          <w:lang w:val="en-US" w:eastAsia="zh-CN"/>
        </w:rPr>
      </w:pPr>
      <w:r>
        <w:rPr>
          <w:rFonts w:hint="default" w:ascii="微软雅黑" w:hAnsi="微软雅黑" w:eastAsia="微软雅黑" w:cs="微软雅黑"/>
          <w:i w:val="0"/>
          <w:caps w:val="0"/>
          <w:color w:val="000000"/>
          <w:spacing w:val="0"/>
          <w:sz w:val="15"/>
          <w:szCs w:val="15"/>
          <w:shd w:val="clear" w:fill="FFFFFF"/>
          <w:lang w:val="en-US" w:eastAsia="zh-CN"/>
        </w:rPr>
        <w:t>过滤掉除指定词性外的其他单词，过滤掉出现在停用词表的单词</w:t>
      </w:r>
    </w:p>
    <w:p>
      <w:pPr>
        <w:numPr>
          <w:ilvl w:val="0"/>
          <w:numId w:val="12"/>
        </w:numPr>
        <w:bidi w:val="0"/>
        <w:rPr>
          <w:rFonts w:hint="default" w:ascii="微软雅黑" w:hAnsi="微软雅黑" w:eastAsia="微软雅黑" w:cs="微软雅黑"/>
          <w:i w:val="0"/>
          <w:caps w:val="0"/>
          <w:color w:val="000000"/>
          <w:spacing w:val="0"/>
          <w:sz w:val="15"/>
          <w:szCs w:val="15"/>
          <w:shd w:val="clear" w:fill="FFFFFF"/>
          <w:lang w:val="en-US" w:eastAsia="zh-CN"/>
        </w:rPr>
      </w:pPr>
      <w:r>
        <w:rPr>
          <w:rFonts w:hint="default" w:ascii="微软雅黑" w:hAnsi="微软雅黑" w:eastAsia="微软雅黑" w:cs="微软雅黑"/>
          <w:i w:val="0"/>
          <w:caps w:val="0"/>
          <w:color w:val="000000"/>
          <w:spacing w:val="0"/>
          <w:sz w:val="15"/>
          <w:szCs w:val="15"/>
          <w:shd w:val="clear" w:fill="FFFFFF"/>
          <w:lang w:val="en-US" w:eastAsia="zh-CN"/>
        </w:rPr>
        <w:t>将剩下的单词中循环选择一个单词，将其与其后面</w:t>
      </w:r>
      <w:r>
        <w:rPr>
          <w:rFonts w:hint="eastAsia" w:ascii="微软雅黑" w:hAnsi="微软雅黑" w:eastAsia="微软雅黑" w:cs="微软雅黑"/>
          <w:i w:val="0"/>
          <w:caps w:val="0"/>
          <w:color w:val="000000"/>
          <w:spacing w:val="0"/>
          <w:sz w:val="15"/>
          <w:szCs w:val="15"/>
          <w:shd w:val="clear" w:fill="FFFFFF"/>
          <w:lang w:val="en-US" w:eastAsia="zh-CN"/>
        </w:rPr>
        <w:t>n</w:t>
      </w:r>
      <w:r>
        <w:rPr>
          <w:rFonts w:hint="default" w:ascii="微软雅黑" w:hAnsi="微软雅黑" w:eastAsia="微软雅黑" w:cs="微软雅黑"/>
          <w:i w:val="0"/>
          <w:caps w:val="0"/>
          <w:color w:val="000000"/>
          <w:spacing w:val="0"/>
          <w:sz w:val="15"/>
          <w:szCs w:val="15"/>
          <w:shd w:val="clear" w:fill="FFFFFF"/>
          <w:lang w:val="en-US" w:eastAsia="zh-CN"/>
        </w:rPr>
        <w:t>个单词分别组合成</w:t>
      </w:r>
      <w:r>
        <w:rPr>
          <w:rFonts w:hint="eastAsia" w:ascii="微软雅黑" w:hAnsi="微软雅黑" w:eastAsia="微软雅黑" w:cs="微软雅黑"/>
          <w:i w:val="0"/>
          <w:caps w:val="0"/>
          <w:color w:val="000000"/>
          <w:spacing w:val="0"/>
          <w:sz w:val="15"/>
          <w:szCs w:val="15"/>
          <w:shd w:val="clear" w:fill="FFFFFF"/>
          <w:lang w:val="en-US" w:eastAsia="zh-CN"/>
        </w:rPr>
        <w:t>n</w:t>
      </w:r>
      <w:r>
        <w:rPr>
          <w:rFonts w:hint="default" w:ascii="微软雅黑" w:hAnsi="微软雅黑" w:eastAsia="微软雅黑" w:cs="微软雅黑"/>
          <w:i w:val="0"/>
          <w:caps w:val="0"/>
          <w:color w:val="000000"/>
          <w:spacing w:val="0"/>
          <w:sz w:val="15"/>
          <w:szCs w:val="15"/>
          <w:shd w:val="clear" w:fill="FFFFFF"/>
          <w:lang w:val="en-US" w:eastAsia="zh-CN"/>
        </w:rPr>
        <w:t>条边</w:t>
      </w:r>
    </w:p>
    <w:p>
      <w:pPr>
        <w:pStyle w:val="10"/>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eastAsia" w:ascii="微软雅黑" w:hAnsi="微软雅黑" w:eastAsia="微软雅黑" w:cs="微软雅黑"/>
          <w:i w:val="0"/>
          <w:caps w:val="0"/>
          <w:color w:val="000000"/>
          <w:spacing w:val="0"/>
          <w:kern w:val="2"/>
          <w:sz w:val="13"/>
          <w:szCs w:val="13"/>
          <w:shd w:val="clear" w:fill="FFFFFF"/>
          <w:lang w:val="en-US" w:eastAsia="zh-CN" w:bidi="ar-SA"/>
        </w:rPr>
        <w:t>举一个例子：</w:t>
      </w:r>
    </w:p>
    <w:p>
      <w:pPr>
        <w:pStyle w:val="10"/>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薛佳凝新恋情疑似曝光，那个让胡歌落泪的前任开始了新感情</w:t>
      </w:r>
    </w:p>
    <w:p>
      <w:pPr>
        <w:numPr>
          <w:ilvl w:val="0"/>
          <w:numId w:val="13"/>
        </w:numPr>
        <w:bidi w:val="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分词</w:t>
      </w:r>
    </w:p>
    <w:p>
      <w:pPr>
        <w:numPr>
          <w:ilvl w:val="0"/>
          <w:numId w:val="0"/>
        </w:numPr>
        <w:bidi w:val="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薛佳凝</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新恋情</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曝光，那个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让</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的</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r>
        <w:rPr>
          <w:rFonts w:hint="eastAsia" w:ascii="微软雅黑" w:hAnsi="微软雅黑" w:eastAsia="微软雅黑" w:cs="微软雅黑"/>
          <w:i w:val="0"/>
          <w:caps w:val="0"/>
          <w:color w:val="000000"/>
          <w:spacing w:val="0"/>
          <w:sz w:val="13"/>
          <w:szCs w:val="13"/>
          <w:shd w:val="clear" w:fill="FFFFFF"/>
          <w:lang w:val="en-US" w:eastAsia="zh-CN"/>
        </w:rPr>
        <w:t>]</w:t>
      </w:r>
    </w:p>
    <w:p>
      <w:pPr>
        <w:numPr>
          <w:ilvl w:val="0"/>
          <w:numId w:val="13"/>
        </w:numPr>
        <w:bidi w:val="0"/>
        <w:ind w:left="0" w:leftChars="0" w:firstLine="0" w:firstLineChars="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过滤掉停用词</w:t>
      </w:r>
    </w:p>
    <w:p>
      <w:pPr>
        <w:numPr>
          <w:ilvl w:val="0"/>
          <w:numId w:val="0"/>
        </w:numPr>
        <w:bidi w:val="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薛佳凝</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新恋情</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r>
        <w:rPr>
          <w:rFonts w:hint="eastAsia" w:ascii="微软雅黑" w:hAnsi="微软雅黑" w:eastAsia="微软雅黑" w:cs="微软雅黑"/>
          <w:i w:val="0"/>
          <w:caps w:val="0"/>
          <w:color w:val="000000"/>
          <w:spacing w:val="0"/>
          <w:sz w:val="13"/>
          <w:szCs w:val="13"/>
          <w:shd w:val="clear" w:fill="FFFFFF"/>
          <w:lang w:val="en-US" w:eastAsia="zh-CN"/>
        </w:rPr>
        <w:t>]</w:t>
      </w:r>
    </w:p>
    <w:p>
      <w:pPr>
        <w:numPr>
          <w:ilvl w:val="0"/>
          <w:numId w:val="13"/>
        </w:numPr>
        <w:bidi w:val="0"/>
        <w:ind w:left="0" w:leftChars="0" w:firstLine="0" w:firstLineChars="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假设n=3</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薛佳凝</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新恋情</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新恋情</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曝光，胡歌</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曝光</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p>
    <w:p>
      <w:pPr>
        <w:numPr>
          <w:ilvl w:val="0"/>
          <w:numId w:val="0"/>
        </w:numPr>
        <w:bidi w:val="0"/>
        <w:ind w:leftChars="0"/>
        <w:rPr>
          <w:rFonts w:hint="eastAsia" w:ascii="微软雅黑" w:hAnsi="微软雅黑" w:eastAsia="微软雅黑" w:cs="微软雅黑"/>
          <w:i w:val="0"/>
          <w:caps w:val="0"/>
          <w:color w:val="000000"/>
          <w:spacing w:val="0"/>
          <w:kern w:val="2"/>
          <w:sz w:val="13"/>
          <w:szCs w:val="13"/>
          <w:shd w:val="clear" w:fill="FFFFFF"/>
          <w:lang w:val="en-US" w:eastAsia="zh-CN" w:bidi="ar-SA"/>
        </w:rPr>
      </w:pPr>
      <w:r>
        <w:rPr>
          <w:rFonts w:hint="eastAsia" w:ascii="微软雅黑" w:hAnsi="微软雅黑" w:eastAsia="微软雅黑" w:cs="微软雅黑"/>
          <w:i w:val="0"/>
          <w:caps w:val="0"/>
          <w:color w:val="000000"/>
          <w:spacing w:val="0"/>
          <w:kern w:val="2"/>
          <w:sz w:val="13"/>
          <w:szCs w:val="13"/>
          <w:shd w:val="clear" w:fill="FFFFFF"/>
          <w:lang w:val="en-US" w:eastAsia="zh-CN" w:bidi="ar-SA"/>
        </w:rPr>
        <w:t>可以形成一个比较复杂的Graph图</w:t>
      </w:r>
    </w:p>
    <w:p>
      <w:pPr>
        <w:numPr>
          <w:ilvl w:val="0"/>
          <w:numId w:val="0"/>
        </w:numPr>
        <w:bidi w:val="0"/>
        <w:ind w:leftChars="0"/>
        <w:rPr>
          <w:rFonts w:hint="eastAsia" w:ascii="微软雅黑" w:hAnsi="微软雅黑" w:eastAsia="微软雅黑" w:cs="微软雅黑"/>
          <w:i w:val="0"/>
          <w:caps w:val="0"/>
          <w:color w:val="000000"/>
          <w:spacing w:val="0"/>
          <w:kern w:val="2"/>
          <w:sz w:val="13"/>
          <w:szCs w:val="13"/>
          <w:shd w:val="clear" w:fill="FFFFFF"/>
          <w:lang w:val="en-US" w:eastAsia="zh-CN" w:bidi="ar-SA"/>
        </w:rPr>
      </w:pPr>
      <w:r>
        <w:rPr>
          <w:rFonts w:hint="eastAsia" w:ascii="微软雅黑" w:hAnsi="微软雅黑" w:eastAsia="微软雅黑" w:cs="微软雅黑"/>
          <w:i w:val="0"/>
          <w:caps w:val="0"/>
          <w:color w:val="000000"/>
          <w:spacing w:val="0"/>
          <w:kern w:val="2"/>
          <w:sz w:val="13"/>
          <w:szCs w:val="13"/>
          <w:shd w:val="clear" w:fill="FFFFFF"/>
          <w:lang w:val="en-US" w:eastAsia="zh-CN" w:bidi="ar-SA"/>
        </w:rPr>
        <w:t>基于Graph图依据PageRank的计算方式计算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class TextRank extends Serializable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numKeyword: Int = 10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关键词个数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d: Double = 0.85f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阻尼系数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max_iter: Int = 200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最大迭代次数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min_diff: Double = 0.001f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最小变化区间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private final var index: Int = 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transform(document: Iterable[_]): mutable.HashMap[String, mutable.HashSet[String]]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 = mutable.HashMap.empty[String, mutable.HashSet[String]]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que = mutable.Queue.empty[String]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document.foreach { term =&gt;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 = term.toString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(!keyword.contains(word))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初始化，对每个分词分配一个 HashSet 空间*/</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keyword.put(word, mutable.HashSet.empty[String])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que.enqueue(word)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(que.size &gt; 5)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que.dequeue()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(w1 &lt;- que)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(w2 &lt;- que)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(!w1.equals(w2))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keyword.apply(w1).add(w2)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keyword.apply(w2).add(w1)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rank(document: mutable.HashMap[String, mutable.HashSet[String]]): mutable.HashMap[String, Double]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score = mutable.HashMap.empty[String,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breakable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(iter &lt;- 1 to max_iter)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tmpScore = mutable.HashMap.empty[String,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max_diff: Double = 0f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(word &lt;- document)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tmpScore.put(word._1, 1 - 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(element &lt;- word._2)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size = document.apply(element).size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(0 == size) println("document.apply(element).size == 0 :element: " + element + "keyword: " + word._1)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(word._1.equals(element)) println("word._1.equals(element): " + element + "keyword: " + word._1)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((!word._1.equals(element)) &amp;&amp; (0 != size))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计算，这里计算方式可以和TextRank的公式对应起来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tmpScore.put(word._1, tmpScore.apply(word._1) + ((d / size) * score.getOrElse(word._1, 0.0d)))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取出每次计算中变化最大的值，用于下面得比较，如果max_diff的变化低于min_diff，则停止迭代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max_diff = Math.max(max_diff, Math.abs(tmpScore.apply(word._1) - score.getOrElse(word._1, 0.0d)))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score = tmpScore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(max_diff &lt;= min_diff) break()</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score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sortByRank(doc: mutable.HashMap[String, Double])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mapDoc = doc.toSeq</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reverse = mapDoc.sortBy(-_._2).take(10).toMap</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reverse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numPr>
                <w:ilvl w:val="0"/>
                <w:numId w:val="0"/>
              </w:numPr>
              <w:bidi w:val="0"/>
              <w:rPr>
                <w:rFonts w:hint="default" w:ascii="微软雅黑" w:hAnsi="微软雅黑" w:eastAsia="微软雅黑" w:cs="微软雅黑"/>
                <w:i w:val="0"/>
                <w:caps w:val="0"/>
                <w:color w:val="000000"/>
                <w:spacing w:val="0"/>
                <w:kern w:val="2"/>
                <w:sz w:val="13"/>
                <w:szCs w:val="13"/>
                <w:shd w:val="clear" w:fill="FFFFFF"/>
                <w:vertAlign w:val="baseline"/>
                <w:lang w:val="en-US" w:eastAsia="zh-CN" w:bidi="ar-SA"/>
              </w:rPr>
            </w:pPr>
          </w:p>
        </w:tc>
      </w:tr>
    </w:tbl>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p>
    <w:p>
      <w:pPr>
        <w:numPr>
          <w:ilvl w:val="0"/>
          <w:numId w:val="0"/>
        </w:numPr>
        <w:bidi w:val="0"/>
        <w:rPr>
          <w:rFonts w:hint="default" w:ascii="微软雅黑" w:hAnsi="微软雅黑" w:eastAsia="微软雅黑" w:cs="微软雅黑"/>
          <w:i w:val="0"/>
          <w:caps w:val="0"/>
          <w:color w:val="000000"/>
          <w:spacing w:val="0"/>
          <w:sz w:val="13"/>
          <w:szCs w:val="13"/>
          <w:shd w:val="clear" w:fill="FFFFFF"/>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object ComputeTextRank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main(args: Array[String]): Unit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//通过SparkSessionBase创建Spark会话</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session = SparkSessionBase.createSparkSession()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session.sql("use 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//获取节目信息，然后对其进行分词</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val articleDF = session.sql("select * from item_info limit 20")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articleDF = session.table("item_info")</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seg = new SegmentWordUtil()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wordsRDD = articleDF.rdd.mapPartitions(seg.segeFun)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//计算每个节目 每个单词的TR值</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tralgm = new TextRank()</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transformGraphRDD = wordsRDD.map(x =&gt; (x._1, tralgm.transform(x._2)))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rankRDD = transformGraphRDD.map(x =&gt; (x._1, tralgm.rank(x._2)))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将每个节目 每个单词的TR值与对应的单词的IDF相乘</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（1）创建广播变量  将idf_keywords_values（word idf）表数据  作为广播变量</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（2）遍历sortByRankRDD 匹配单词，TR*IDF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word2IDFMap = mutable.Map[String,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session.table("keyword_idf").rdd.collect().foreach(row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word2IDFMap += ((row.getAs[String]("word"), row.getAs[Double]("idf")))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word2IDFBroad = session.sparkContext.broadcast(word2IDFMap)</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//将每篇文章中每个单词的tr*对用的IDF值  作为筛选关键词的依据</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keyWordsWithWeightsRDD = rankRDD.map(data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itemID = data._1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word2TR = data._2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word2IDFMap = word2IDFBroad.value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list = new ListBuffer[(Long, 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word2Weights = word2TR.map(t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 = t._1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tr = t._2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weights = 0d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(word2IDFMap.contains(word))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weights = word2IDFMap(word) * tr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else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weights = tr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(word, weights)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(itemID, word2Weights)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//根据混合的weight值排序，选择topK个单词</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sortByWeightRDD = keyWordsWithWeightsRDD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.filter(_._2.size &gt; 10)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.map(x =&gt; (x._1, sortByWeights(x._2)))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.flatMap(explode)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//keyWordsWithWeightsRDD转成DF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import session.implicits._</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word2WeightsDF = sortByWeightRDD.toDF("item_id", "word", "weight")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session.sql("use tmp_program")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word2WeightsDF.write.mode(SaveMode.Overwrite).insertInto("keyword_tr")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session.close()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explode(data: (Long, Map[String, Double]))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itemID = data._1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ds = data._2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list = new ListBuffer[(Long, 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(elem &lt;- ds)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list += ((itemID, elem._1, elem._2))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list.iterator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sortByWeights(doc: mutable.HashMap[String, Double])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mapDoc = doc.toSeq</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reverse = mapDoc.sortBy(-_._2).take(10).toMap</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reverse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r>
    </w:tbl>
    <w:p>
      <w:pPr>
        <w:numPr>
          <w:ilvl w:val="0"/>
          <w:numId w:val="7"/>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合并关键词</w:t>
      </w:r>
    </w:p>
    <w:p>
      <w:pPr>
        <w:bidi w:val="0"/>
        <w:rPr>
          <w:rFonts w:hint="default"/>
          <w:lang w:val="en-US" w:eastAsia="zh-CN"/>
        </w:rPr>
      </w:pPr>
      <w:r>
        <w:rPr>
          <w:rFonts w:hint="eastAsia" w:ascii="微软雅黑" w:hAnsi="微软雅黑" w:eastAsia="微软雅黑" w:cs="微软雅黑"/>
          <w:lang w:val="en-US" w:eastAsia="zh-CN"/>
        </w:rPr>
        <w:t>只将未来做训练集时用到的字段（节目关键词）构建到节目画像中，其他无关字段被忽略</w:t>
      </w:r>
    </w:p>
    <w:p>
      <w:pPr>
        <w:numPr>
          <w:ilvl w:val="0"/>
          <w:numId w:val="14"/>
        </w:numPr>
        <w:bidi w:val="0"/>
        <w:ind w:leftChars="0"/>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把通过TF-IDF指标提取出来的关键词与通过TextRank提取出来的关键词进行合并</w:t>
      </w:r>
    </w:p>
    <w:p>
      <w:pPr>
        <w:numPr>
          <w:ilvl w:val="0"/>
          <w:numId w:val="14"/>
        </w:numPr>
        <w:bidi w:val="0"/>
        <w:ind w:leftChars="0"/>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合并结果保存在Hive数据库 （tmp_program.item_keyword）</w:t>
      </w:r>
    </w:p>
    <w:p>
      <w:pPr>
        <w:rPr>
          <w:rFonts w:hint="eastAsia" w:ascii="微软雅黑" w:hAnsi="微软雅黑" w:eastAsia="微软雅黑" w:cs="微软雅黑"/>
          <w:b w:val="0"/>
          <w:bCs/>
          <w:kern w:val="2"/>
          <w:sz w:val="18"/>
          <w:szCs w:val="18"/>
          <w:lang w:val="en-US" w:eastAsia="zh-CN" w:bidi="ar-SA"/>
        </w:rPr>
      </w:pPr>
      <w:r>
        <w:rPr>
          <w:rFonts w:hint="eastAsia" w:ascii="微软雅黑" w:hAnsi="微软雅黑" w:eastAsia="微软雅黑" w:cs="微软雅黑"/>
          <w:b w:val="0"/>
          <w:bCs/>
          <w:kern w:val="2"/>
          <w:sz w:val="18"/>
          <w:szCs w:val="18"/>
          <w:lang w:val="en-US" w:eastAsia="zh-CN" w:bidi="ar-SA"/>
        </w:rPr>
        <w:t>代码实现：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val session = SparkSessionBase.createSparkSession()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import session.implicits._</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session.sql("use tmp_program")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|item_id|             keyword|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 159131|            [音乐, 性感]|</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 158531|          [乐队, 歌, 最]|</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 159356|              [中, 李]|</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 158306|         [乐队, 最, 演唱]|</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合并 作为关键词</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sqlText =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"SELECT w.item_id, collect_set(w.word) AS keyword1, collect_set(k.word) AS keyword2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"FROM keyword_tr w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JOIN keyword_tfidf k ON (w.item_id = k.item_id)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"GROUP BY w.item_id"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mergeDF = session.sql(sqlText)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mergeDF.rdd.map(row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itemID = row.getAs[Int]("item_id")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keyword1 = row.getAs[Seq[String]]("keyword1")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keyword2 = row.getAs[Seq[String]]("keyword2")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keywords = keyword1.union(keyword2).distinct.toArray</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(itemID, keywords)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}).toDF("item_id", "keyword")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.mode(SaveMode.Overwrite)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.insertInto("item_keyword")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rPr>
                <w:rFonts w:hint="default" w:ascii="微软雅黑" w:hAnsi="微软雅黑" w:eastAsia="微软雅黑" w:cs="微软雅黑"/>
                <w:b w:val="0"/>
                <w:bCs/>
                <w:kern w:val="2"/>
                <w:sz w:val="18"/>
                <w:szCs w:val="18"/>
                <w:vertAlign w:val="baseline"/>
                <w:lang w:val="en-US" w:eastAsia="zh-CN" w:bidi="ar-SA"/>
              </w:rPr>
            </w:pPr>
          </w:p>
        </w:tc>
      </w:tr>
    </w:tbl>
    <w:p>
      <w:pPr>
        <w:rPr>
          <w:rFonts w:hint="default" w:ascii="微软雅黑" w:hAnsi="微软雅黑" w:eastAsia="微软雅黑" w:cs="微软雅黑"/>
          <w:b w:val="0"/>
          <w:bCs/>
          <w:kern w:val="2"/>
          <w:sz w:val="18"/>
          <w:szCs w:val="18"/>
          <w:lang w:val="en-US" w:eastAsia="zh-CN" w:bidi="ar-SA"/>
        </w:rPr>
      </w:pPr>
    </w:p>
    <w:p>
      <w:pPr>
        <w:numPr>
          <w:ilvl w:val="0"/>
          <w:numId w:val="7"/>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构建节目画像</w:t>
      </w:r>
    </w:p>
    <w:p>
      <w:pPr>
        <w:numPr>
          <w:ilvl w:val="0"/>
          <w:numId w:val="15"/>
        </w:numPr>
        <w:bidi w:val="0"/>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节目的关键词表与节目信息表关联</w:t>
      </w:r>
    </w:p>
    <w:p>
      <w:pPr>
        <w:numPr>
          <w:ilvl w:val="0"/>
          <w:numId w:val="15"/>
        </w:numPr>
        <w:bidi w:val="0"/>
        <w:outlineLvl w:val="2"/>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关联结果保存至Hive数据库（tmp_program.item_profile）</w:t>
      </w:r>
    </w:p>
    <w:p>
      <w:pPr>
        <w:bidi w:val="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代码实现：</w:t>
      </w:r>
    </w:p>
    <w:p>
      <w:pPr>
        <w:numPr>
          <w:numId w:val="0"/>
        </w:numPr>
        <w:ind w:left="420"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numId w:val="0"/>
        </w:numPr>
        <w:ind w:left="420"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numId w:val="0"/>
        </w:numPr>
        <w:ind w:left="420"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val session = SparkSessionBase.createSparkSession()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session.sql("use tmp_program")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sqlText = "SELECT b.id, a.keyword, b.create_date, b.air_date, b.length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b.content_model, b.area, b.language, b.quality, b.is_3d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"FROM tmp_program.item_keyword a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"JOIN program.item_info b ON a.item_id = b.id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restDF = session.sql(sqlText)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restDF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.mode(SaveMode.Overwrite)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.saveAsTable("item_profile")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session.close()</w:t>
            </w:r>
          </w:p>
          <w:p>
            <w:pPr>
              <w:numPr>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r>
    </w:tbl>
    <w:p>
      <w:pPr>
        <w:numPr>
          <w:numId w:val="0"/>
        </w:numPr>
        <w:ind w:left="420" w:leftChars="0"/>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7"/>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计算Word2Vec 词向量</w:t>
      </w:r>
    </w:p>
    <w:p>
      <w:pPr>
        <w:numPr>
          <w:ilvl w:val="0"/>
          <w:numId w:val="16"/>
        </w:numPr>
        <w:bidi w:val="0"/>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Word2Vec算法思想</w:t>
      </w:r>
    </w:p>
    <w:p>
      <w:pPr>
        <w:numPr>
          <w:numId w:val="0"/>
        </w:numPr>
        <w:bidi w:val="0"/>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17"/>
        </w:numPr>
        <w:bidi w:val="0"/>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词向量：将文字通过一串数字向量表示</w:t>
      </w:r>
    </w:p>
    <w:p>
      <w:pPr>
        <w:numPr>
          <w:ilvl w:val="0"/>
          <w:numId w:val="0"/>
        </w:numPr>
        <w:bidi w:val="0"/>
        <w:ind w:leftChars="0"/>
        <w:rPr>
          <w:rFonts w:hint="eastAsia" w:ascii="微软雅黑" w:hAnsi="微软雅黑" w:eastAsia="微软雅黑" w:cs="微软雅黑"/>
          <w:sz w:val="18"/>
          <w:szCs w:val="18"/>
          <w:lang w:val="en-US" w:eastAsia="zh-CN"/>
        </w:rPr>
      </w:pPr>
    </w:p>
    <w:p>
      <w:pPr>
        <w:numPr>
          <w:ilvl w:val="0"/>
          <w:numId w:val="17"/>
        </w:numPr>
        <w:bidi w:val="0"/>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One-hot采用稀疏方式来表达，但是简单易操作</w:t>
      </w:r>
    </w:p>
    <w:p>
      <w:pPr>
        <w:bidi w:val="0"/>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薯条[0，0，0，0，0，0，1，0，0，0]</w:t>
      </w:r>
    </w:p>
    <w:p>
      <w:pPr>
        <w:bidi w:val="0"/>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薯片[0，0，1，0，0，0，0，0，0，0]</w:t>
      </w:r>
    </w:p>
    <w:p>
      <w:pPr>
        <w:bidi w:val="0"/>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汽车[1，0，0，0，0，0，0，0，0，0]</w:t>
      </w:r>
    </w:p>
    <w:p>
      <w:pPr>
        <w:bidi w:val="0"/>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One-hot编码方式仅仅是将词符号化，会存在维度过大，过于稀疏并且通过向量无法看出两个词之间</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的距离（相似性）</w:t>
      </w:r>
    </w:p>
    <w:p>
      <w:pPr>
        <w:bidi w:val="0"/>
        <w:ind w:firstLine="420" w:firstLineChars="0"/>
        <w:rPr>
          <w:rFonts w:hint="eastAsia" w:ascii="微软雅黑" w:hAnsi="微软雅黑" w:eastAsia="微软雅黑" w:cs="微软雅黑"/>
          <w:sz w:val="18"/>
          <w:szCs w:val="18"/>
          <w:lang w:val="en-US" w:eastAsia="zh-CN"/>
        </w:rPr>
      </w:pPr>
    </w:p>
    <w:p>
      <w:pPr>
        <w:numPr>
          <w:ilvl w:val="0"/>
          <w:numId w:val="17"/>
        </w:numPr>
        <w:bidi w:val="0"/>
        <w:ind w:left="420" w:leftChars="0" w:hanging="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Word2Vec的思想来源是统计语言模型</w:t>
      </w:r>
    </w:p>
    <w:p>
      <w:pPr>
        <w:bidi w:val="0"/>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统计语言模型： 统计语言模型把语言（词的</w:t>
      </w:r>
      <w:r>
        <w:rPr>
          <w:rFonts w:hint="eastAsia" w:ascii="微软雅黑" w:hAnsi="微软雅黑" w:eastAsia="微软雅黑" w:cs="微软雅黑"/>
          <w:sz w:val="18"/>
          <w:szCs w:val="18"/>
          <w:lang w:val="en-US" w:eastAsia="zh-CN"/>
        </w:rPr>
        <w:t>组合</w:t>
      </w:r>
      <w:r>
        <w:rPr>
          <w:rFonts w:hint="default" w:ascii="微软雅黑" w:hAnsi="微软雅黑" w:eastAsia="微软雅黑" w:cs="微软雅黑"/>
          <w:sz w:val="18"/>
          <w:szCs w:val="18"/>
          <w:lang w:val="en-US" w:eastAsia="zh-CN"/>
        </w:rPr>
        <w:t>）看作一个随机事件，并赋予相应的概率来描述其</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的合理性</w:t>
      </w:r>
    </w:p>
    <w:p>
      <w:pPr>
        <w:bidi w:val="0"/>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 xml:space="preserve">统计语言模型是为一个长度为 m 的字符串确定一个概率分布 P(w1; w2; </w:t>
      </w: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 wm)，表示其存在的可</w:t>
      </w:r>
      <w:r>
        <w:rPr>
          <w:rFonts w:hint="eastAsia" w:ascii="微软雅黑" w:hAnsi="微软雅黑" w:eastAsia="微软雅黑" w:cs="微软雅黑"/>
          <w:sz w:val="18"/>
          <w:szCs w:val="18"/>
          <w:lang w:val="en-US" w:eastAsia="zh-CN"/>
        </w:rPr>
        <w:tab/>
      </w:r>
      <w:r>
        <w:rPr>
          <w:rFonts w:hint="default" w:ascii="微软雅黑" w:hAnsi="微软雅黑" w:eastAsia="微软雅黑" w:cs="微软雅黑"/>
          <w:sz w:val="18"/>
          <w:szCs w:val="18"/>
          <w:lang w:val="en-US" w:eastAsia="zh-CN"/>
        </w:rPr>
        <w:t>能性，其中 w1 到 m 依次表示这段文本中的各个词</w:t>
      </w:r>
    </w:p>
    <w:p>
      <w:pPr>
        <w:bidi w:val="0"/>
        <w:ind w:firstLine="420" w:firstLineChars="0"/>
        <w:rPr>
          <w:rFonts w:hint="default" w:ascii="微软雅黑" w:hAnsi="微软雅黑" w:eastAsia="微软雅黑" w:cs="微软雅黑"/>
          <w:sz w:val="18"/>
          <w:szCs w:val="18"/>
          <w:lang w:val="en-US" w:eastAsia="zh-CN"/>
        </w:rPr>
      </w:pPr>
    </w:p>
    <w:p>
      <w:pPr>
        <w:numPr>
          <w:ilvl w:val="0"/>
          <w:numId w:val="17"/>
        </w:numPr>
        <w:bidi w:val="0"/>
        <w:ind w:left="420" w:leftChars="0" w:hanging="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常用统计语言模型N-gram Model</w:t>
      </w:r>
    </w:p>
    <w:p>
      <w:pPr>
        <w:numPr>
          <w:ilvl w:val="0"/>
          <w:numId w:val="0"/>
        </w:numPr>
        <w:bidi w:val="0"/>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在中文表达中，每一个词的出现是受前面的词影响的</w:t>
      </w:r>
    </w:p>
    <w:p>
      <w:pPr>
        <w:numPr>
          <w:ilvl w:val="0"/>
          <w:numId w:val="0"/>
        </w:numPr>
        <w:bidi w:val="0"/>
        <w:ind w:leftChars="0"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今天  天气  真好     真好出现的概率是受天气影响的   </w:t>
      </w:r>
    </w:p>
    <w:p>
      <w:pPr>
        <w:numPr>
          <w:ilvl w:val="0"/>
          <w:numId w:val="0"/>
        </w:numPr>
        <w:bidi w:val="0"/>
        <w:ind w:leftChars="0"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今天  阳光  明媚     明媚出现的概率是受阳光影响的   </w:t>
      </w:r>
    </w:p>
    <w:p>
      <w:pPr>
        <w:numPr>
          <w:ilvl w:val="0"/>
          <w:numId w:val="0"/>
        </w:numPr>
        <w:bidi w:val="0"/>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今天  偶遇  一个  老同学   一个人 一个东西 一个物体 一个有趣的事情....</w:t>
      </w:r>
    </w:p>
    <w:p>
      <w:pPr>
        <w:numPr>
          <w:ilvl w:val="0"/>
          <w:numId w:val="0"/>
        </w:numPr>
        <w:bidi w:val="0"/>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所以，当前词的出现可能与之前的N个词有关系</w: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举例：有一个由n个词组成的句子</w:t>
      </w:r>
      <w:r>
        <w:rPr>
          <w:rFonts w:hint="eastAsia" w:ascii="微软雅黑" w:hAnsi="微软雅黑" w:eastAsia="微软雅黑" w:cs="微软雅黑"/>
          <w:position w:val="-12"/>
          <w:sz w:val="18"/>
          <w:szCs w:val="18"/>
          <w:lang w:val="en-US" w:eastAsia="zh-CN"/>
        </w:rPr>
        <w:object>
          <v:shape id="_x0000_i1027" o:spt="75" type="#_x0000_t75" style="height:18pt;width:87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8" r:id="rId15">
            <o:LockedField>false</o:LockedField>
          </o:OLEObject>
        </w:object>
      </w:r>
      <w:r>
        <w:rPr>
          <w:rFonts w:hint="eastAsia" w:ascii="微软雅黑" w:hAnsi="微软雅黑" w:eastAsia="微软雅黑" w:cs="微软雅黑"/>
          <w:sz w:val="18"/>
          <w:szCs w:val="18"/>
          <w:lang w:val="en-US" w:eastAsia="zh-CN"/>
        </w:rPr>
        <w:t>，如何衡量它的概率呢？假设，每一个单词</w:t>
      </w:r>
      <w:r>
        <w:rPr>
          <w:rFonts w:hint="eastAsia" w:ascii="微软雅黑" w:hAnsi="微软雅黑" w:eastAsia="微软雅黑" w:cs="微软雅黑"/>
          <w:position w:val="-12"/>
          <w:sz w:val="18"/>
          <w:szCs w:val="18"/>
          <w:lang w:val="en-US" w:eastAsia="zh-CN"/>
        </w:rPr>
        <w:object>
          <v:shape id="_x0000_i1028" o:spt="75" type="#_x0000_t75" style="height:18pt;width:13.95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9" r:id="rId17">
            <o:LockedField>false</o:LockedField>
          </o:OLEObject>
        </w:object>
      </w:r>
      <w:r>
        <w:rPr>
          <w:rFonts w:hint="eastAsia" w:ascii="微软雅黑" w:hAnsi="微软雅黑" w:eastAsia="微软雅黑" w:cs="微软雅黑"/>
          <w:sz w:val="18"/>
          <w:szCs w:val="18"/>
          <w:lang w:val="en-US" w:eastAsia="zh-CN"/>
        </w:rPr>
        <w:t>都要依赖于从第一个单词</w:t>
      </w:r>
      <w:r>
        <w:rPr>
          <w:rFonts w:hint="eastAsia" w:ascii="微软雅黑" w:hAnsi="微软雅黑" w:eastAsia="微软雅黑" w:cs="微软雅黑"/>
          <w:position w:val="-10"/>
          <w:sz w:val="18"/>
          <w:szCs w:val="18"/>
          <w:lang w:val="en-US" w:eastAsia="zh-CN"/>
        </w:rPr>
        <w:object>
          <v:shape id="_x0000_i1029" o:spt="75" type="#_x0000_t75" style="height:17pt;width:13.95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30" r:id="rId19">
            <o:LockedField>false</o:LockedField>
          </o:OLEObject>
        </w:object>
      </w:r>
      <w:r>
        <w:rPr>
          <w:rFonts w:hint="eastAsia" w:ascii="微软雅黑" w:hAnsi="微软雅黑" w:eastAsia="微软雅黑" w:cs="微软雅黑"/>
          <w:sz w:val="18"/>
          <w:szCs w:val="18"/>
          <w:lang w:val="en-US" w:eastAsia="zh-CN"/>
        </w:rPr>
        <w:t>到</w:t>
      </w:r>
      <w:r>
        <w:rPr>
          <w:rFonts w:hint="eastAsia" w:ascii="微软雅黑" w:hAnsi="微软雅黑" w:eastAsia="微软雅黑" w:cs="微软雅黑"/>
          <w:position w:val="-12"/>
          <w:sz w:val="18"/>
          <w:szCs w:val="18"/>
          <w:lang w:val="en-US" w:eastAsia="zh-CN"/>
        </w:rPr>
        <w:object>
          <v:shape id="_x0000_i1030" o:spt="75" type="#_x0000_t75" style="height:18pt;width:20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1" r:id="rId21">
            <o:LockedField>false</o:LockedField>
          </o:OLEObject>
        </w:object>
      </w:r>
      <w:r>
        <w:rPr>
          <w:rFonts w:hint="eastAsia" w:ascii="微软雅黑" w:hAnsi="微软雅黑" w:eastAsia="微软雅黑" w:cs="微软雅黑"/>
          <w:sz w:val="18"/>
          <w:szCs w:val="18"/>
          <w:lang w:val="en-US" w:eastAsia="zh-CN"/>
        </w:rPr>
        <w:t>的影响：</w:t>
      </w:r>
    </w:p>
    <w:p>
      <w:pPr>
        <w:numPr>
          <w:ilvl w:val="0"/>
          <w:numId w:val="0"/>
        </w:numPr>
        <w:bidi w:val="0"/>
        <w:ind w:left="420" w:leftChars="0"/>
        <w:rPr>
          <w:rFonts w:hint="default" w:ascii="微软雅黑" w:hAnsi="微软雅黑" w:eastAsia="微软雅黑" w:cs="微软雅黑"/>
          <w:sz w:val="18"/>
          <w:szCs w:val="18"/>
          <w:lang w:val="en-US" w:eastAsia="zh-CN"/>
        </w:rPr>
      </w:pPr>
      <w:r>
        <w:rPr>
          <w:rFonts w:hint="default" w:ascii="微软雅黑" w:hAnsi="微软雅黑" w:eastAsia="微软雅黑" w:cs="微软雅黑"/>
          <w:position w:val="-12"/>
          <w:sz w:val="18"/>
          <w:szCs w:val="18"/>
          <w:lang w:val="en-US" w:eastAsia="zh-CN"/>
        </w:rPr>
        <w:object>
          <v:shape id="_x0000_i1031" o:spt="75" type="#_x0000_t75" style="height:18pt;width:347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2" r:id="rId23">
            <o:LockedField>false</o:LockedField>
          </o:OLEObject>
        </w:objec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autofit"/>
        <w:tblCellMar>
          <w:top w:w="0" w:type="dxa"/>
          <w:left w:w="108" w:type="dxa"/>
          <w:bottom w:w="0" w:type="dxa"/>
          <w:right w:w="108" w:type="dxa"/>
        </w:tblCellMar>
      </w:tblPr>
      <w:tblGrid>
        <w:gridCol w:w="7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2864" w:hRule="atLeast"/>
          <w:jc w:val="center"/>
        </w:trPr>
        <w:tc>
          <w:tcPr>
            <w:tcW w:w="7180" w:type="dxa"/>
            <w:shd w:val="clear" w:color="auto" w:fill="E7E6E6" w:themeFill="background2"/>
          </w:tcPr>
          <w:p>
            <w:pPr>
              <w:numPr>
                <w:ilvl w:val="0"/>
                <w:numId w:val="0"/>
              </w:numPr>
              <w:bidi w:val="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Tips：通过预料库中所有文本的分词结果统计出相应概率</w:t>
            </w:r>
          </w:p>
          <w:p>
            <w:pPr>
              <w:numPr>
                <w:ilvl w:val="0"/>
                <w:numId w:val="0"/>
              </w:numPr>
              <w:bidi w:val="0"/>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1）w1 w2 w4 w5</w:t>
            </w:r>
          </w:p>
          <w:p>
            <w:pPr>
              <w:numPr>
                <w:ilvl w:val="0"/>
                <w:numId w:val="0"/>
              </w:numPr>
              <w:bidi w:val="0"/>
              <w:ind w:left="420" w:left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2）w1 w3 w5 w6</w: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3）w1 w2 w3 w5</w:t>
            </w:r>
          </w:p>
          <w:p>
            <w:pPr>
              <w:numPr>
                <w:ilvl w:val="0"/>
                <w:numId w:val="0"/>
              </w:numPr>
              <w:bidi w:val="0"/>
              <w:ind w:left="420" w:left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4）w1 w2 w3 w4</w: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统计第4句话的概率</w:t>
            </w:r>
          </w:p>
          <w:p>
            <w:pPr>
              <w:numPr>
                <w:ilvl w:val="0"/>
                <w:numId w:val="0"/>
              </w:numPr>
              <w:bidi w:val="0"/>
              <w:ind w:left="420" w:leftChars="0"/>
              <w:rPr>
                <w:rFonts w:hint="default" w:ascii="微软雅黑" w:hAnsi="微软雅黑" w:eastAsia="微软雅黑" w:cs="微软雅黑"/>
                <w:sz w:val="18"/>
                <w:szCs w:val="18"/>
                <w:lang w:val="en-US" w:eastAsia="zh-CN"/>
              </w:rPr>
            </w:pPr>
            <w:r>
              <w:rPr>
                <w:rFonts w:hint="default" w:ascii="微软雅黑" w:hAnsi="微软雅黑" w:eastAsia="微软雅黑" w:cs="微软雅黑"/>
                <w:position w:val="-12"/>
                <w:sz w:val="18"/>
                <w:szCs w:val="18"/>
                <w:lang w:val="en-US" w:eastAsia="zh-CN"/>
              </w:rPr>
              <w:object>
                <v:shape id="_x0000_i1032" o:spt="75" type="#_x0000_t75" style="height:18pt;width:326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3" r:id="rId25">
                  <o:LockedField>false</o:LockedField>
                </o:OLEObject>
              </w:objec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 * 3/4 * 2/3 * 1/2 = 1/4</w: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这句话的合理性概率是1/4</w:t>
            </w:r>
          </w:p>
          <w:p>
            <w:pPr>
              <w:numPr>
                <w:ilvl w:val="0"/>
                <w:numId w:val="0"/>
              </w:numPr>
              <w:bidi w:val="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lang w:val="en-US" w:eastAsia="zh-CN"/>
              </w:rPr>
              <w:t>如果第4句话语言方式非常古怪，非同寻常，那么基于预料中的数据计算出来的合理性概率会很低</w:t>
            </w:r>
          </w:p>
        </w:tc>
      </w:tr>
    </w:tbl>
    <w:p>
      <w:pPr>
        <w:numPr>
          <w:ilvl w:val="0"/>
          <w:numId w:val="0"/>
        </w:numPr>
        <w:bidi w:val="0"/>
        <w:ind w:left="420" w:leftChars="0"/>
        <w:rPr>
          <w:rFonts w:hint="eastAsia" w:ascii="微软雅黑" w:hAnsi="微软雅黑" w:eastAsia="微软雅黑" w:cs="微软雅黑"/>
          <w:sz w:val="18"/>
          <w:szCs w:val="18"/>
          <w:lang w:val="en-US" w:eastAsia="zh-CN"/>
        </w:rPr>
      </w:pPr>
    </w:p>
    <w:p>
      <w:pPr>
        <w:numPr>
          <w:ilvl w:val="0"/>
          <w:numId w:val="0"/>
        </w:numPr>
        <w:bidi w:val="0"/>
        <w:ind w:left="420" w:leftChars="0"/>
        <w:rPr>
          <w:rFonts w:hint="eastAsia" w:ascii="微软雅黑" w:hAnsi="微软雅黑" w:eastAsia="微软雅黑" w:cs="微软雅黑"/>
          <w:sz w:val="18"/>
          <w:szCs w:val="18"/>
          <w:lang w:val="en-US" w:eastAsia="zh-CN"/>
        </w:rPr>
      </w:pPr>
    </w:p>
    <w:p>
      <w:pPr>
        <w:numPr>
          <w:ilvl w:val="0"/>
          <w:numId w:val="0"/>
        </w:numPr>
        <w:bidi w:val="0"/>
        <w:ind w:left="420" w:leftChars="0"/>
        <w:rPr>
          <w:rFonts w:hint="eastAsia" w:ascii="微软雅黑" w:hAnsi="微软雅黑" w:eastAsia="微软雅黑" w:cs="微软雅黑"/>
          <w:sz w:val="18"/>
          <w:szCs w:val="18"/>
          <w:lang w:val="en-US" w:eastAsia="zh-CN"/>
        </w:rPr>
      </w:pP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这样来衡量概率，存在的问题：</w:t>
      </w:r>
    </w:p>
    <w:p>
      <w:pPr>
        <w:numPr>
          <w:ilvl w:val="0"/>
          <w:numId w:val="18"/>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参数空间过大</w:t>
      </w:r>
    </w:p>
    <w:p>
      <w:pPr>
        <w:numPr>
          <w:ilvl w:val="0"/>
          <w:numId w:val="18"/>
        </w:numPr>
        <w:bidi w:val="0"/>
        <w:ind w:left="420" w:left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数据稀疏严重，有些组合出现的情况可能没有，组合阶数越高越明显</w:t>
      </w:r>
    </w:p>
    <w:p>
      <w:pPr>
        <w:numPr>
          <w:ilvl w:val="0"/>
          <w:numId w:val="0"/>
        </w:numPr>
        <w:bidi w:val="0"/>
        <w:rPr>
          <w:rFonts w:hint="default" w:ascii="微软雅黑" w:hAnsi="微软雅黑" w:eastAsia="微软雅黑" w:cs="微软雅黑"/>
          <w:sz w:val="18"/>
          <w:szCs w:val="18"/>
          <w:lang w:val="en-US" w:eastAsia="zh-CN"/>
        </w:rPr>
      </w:pPr>
    </w:p>
    <w:p>
      <w:pPr>
        <w:numPr>
          <w:ilvl w:val="0"/>
          <w:numId w:val="0"/>
        </w:numPr>
        <w:bidi w:val="0"/>
        <w:rPr>
          <w:rFonts w:hint="eastAsia"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为了</w:t>
      </w:r>
      <w:r>
        <w:rPr>
          <w:rFonts w:hint="eastAsia" w:ascii="微软雅黑" w:hAnsi="微软雅黑" w:eastAsia="微软雅黑" w:cs="微软雅黑"/>
          <w:sz w:val="18"/>
          <w:szCs w:val="18"/>
          <w:lang w:val="en-US" w:eastAsia="zh-CN"/>
        </w:rPr>
        <w:t>解决</w:t>
      </w:r>
      <w:r>
        <w:rPr>
          <w:rFonts w:hint="default" w:ascii="微软雅黑" w:hAnsi="微软雅黑" w:eastAsia="微软雅黑" w:cs="微软雅黑"/>
          <w:sz w:val="18"/>
          <w:szCs w:val="18"/>
          <w:lang w:val="en-US" w:eastAsia="zh-CN"/>
        </w:rPr>
        <w:t>N-gram模型</w:t>
      </w:r>
      <w:r>
        <w:rPr>
          <w:rFonts w:hint="eastAsia" w:ascii="微软雅黑" w:hAnsi="微软雅黑" w:eastAsia="微软雅黑" w:cs="微软雅黑"/>
          <w:sz w:val="18"/>
          <w:szCs w:val="18"/>
          <w:lang w:val="en-US" w:eastAsia="zh-CN"/>
        </w:rPr>
        <w:t>存在的问题，</w:t>
      </w:r>
      <w:r>
        <w:rPr>
          <w:rFonts w:hint="default" w:ascii="微软雅黑" w:hAnsi="微软雅黑" w:eastAsia="微软雅黑" w:cs="微软雅黑"/>
          <w:sz w:val="18"/>
          <w:szCs w:val="18"/>
          <w:lang w:val="en-US" w:eastAsia="zh-CN"/>
        </w:rPr>
        <w:t>基于这样一种假设，当前词的出现只与前面</w:t>
      </w:r>
      <w:r>
        <w:rPr>
          <w:rFonts w:hint="eastAsia" w:ascii="微软雅黑" w:hAnsi="微软雅黑" w:eastAsia="微软雅黑" w:cs="微软雅黑"/>
          <w:sz w:val="18"/>
          <w:szCs w:val="18"/>
          <w:lang w:val="en-US" w:eastAsia="zh-CN"/>
        </w:rPr>
        <w:t>第</w:t>
      </w:r>
      <w:r>
        <w:rPr>
          <w:rFonts w:hint="default" w:ascii="微软雅黑" w:hAnsi="微软雅黑" w:eastAsia="微软雅黑" w:cs="微软雅黑"/>
          <w:sz w:val="18"/>
          <w:szCs w:val="18"/>
          <w:lang w:val="en-US" w:eastAsia="zh-CN"/>
        </w:rPr>
        <w:t>N-1个词相关</w:t>
      </w:r>
      <w:r>
        <w:rPr>
          <w:rFonts w:hint="eastAsia" w:ascii="微软雅黑" w:hAnsi="微软雅黑" w:eastAsia="微软雅黑" w:cs="微软雅黑"/>
          <w:sz w:val="18"/>
          <w:szCs w:val="18"/>
          <w:lang w:val="en-US" w:eastAsia="zh-CN"/>
        </w:rPr>
        <w:t>，而与其它任何词都不相关</w:t>
      </w:r>
    </w:p>
    <w:p>
      <w:pPr>
        <w:numPr>
          <w:ilvl w:val="0"/>
          <w:numId w:val="0"/>
        </w:numPr>
        <w:bidi w:val="0"/>
        <w:rPr>
          <w:rFonts w:hint="default" w:ascii="微软雅黑" w:hAnsi="微软雅黑" w:eastAsia="微软雅黑" w:cs="微软雅黑"/>
          <w:sz w:val="18"/>
          <w:szCs w:val="18"/>
          <w:lang w:val="en-US" w:eastAsia="zh-CN"/>
        </w:rPr>
      </w:pPr>
    </w:p>
    <w:p>
      <w:pPr>
        <w:numPr>
          <w:ilvl w:val="0"/>
          <w:numId w:val="19"/>
        </w:numPr>
        <w:bidi w:val="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Gram(N=2，Bi-Gram)：</w:t>
      </w:r>
    </w:p>
    <w:p>
      <w:pPr>
        <w:numPr>
          <w:ilvl w:val="0"/>
          <w:numId w:val="0"/>
        </w:numPr>
        <w:bidi w:val="0"/>
        <w:rPr>
          <w:rFonts w:hint="eastAsia" w:ascii="微软雅黑" w:hAnsi="微软雅黑" w:eastAsia="微软雅黑" w:cs="微软雅黑"/>
          <w:sz w:val="18"/>
          <w:szCs w:val="18"/>
          <w:lang w:val="en-US" w:eastAsia="zh-CN"/>
        </w:rPr>
      </w:pPr>
      <w:r>
        <w:rPr>
          <w:rFonts w:hint="default" w:ascii="微软雅黑" w:hAnsi="微软雅黑" w:eastAsia="微软雅黑" w:cs="微软雅黑"/>
          <w:position w:val="-12"/>
          <w:sz w:val="18"/>
          <w:szCs w:val="18"/>
          <w:lang w:val="en-US" w:eastAsia="zh-CN"/>
        </w:rPr>
        <w:object>
          <v:shape id="_x0000_i1033" o:spt="75" type="#_x0000_t75" style="height:18pt;width:322pt;" o:ole="t" filled="f" o:preferrelative="t" stroked="f" coordsize="21600,21600">
            <v:path/>
            <v:fill on="f" focussize="0,0"/>
            <v:stroke on="f"/>
            <v:imagedata r:id="rId28" o:title=""/>
            <o:lock v:ext="edit" aspectratio="t"/>
            <w10:wrap type="none"/>
            <w10:anchorlock/>
          </v:shape>
          <o:OLEObject Type="Embed" ProgID="Equation.KSEE3" ShapeID="_x0000_i1033" DrawAspect="Content" ObjectID="_1468075734" r:id="rId27">
            <o:LockedField>false</o:LockedField>
          </o:OLEObject>
        </w:object>
      </w:r>
    </w:p>
    <w:p>
      <w:pPr>
        <w:numPr>
          <w:ilvl w:val="0"/>
          <w:numId w:val="19"/>
        </w:numPr>
        <w:bidi w:val="0"/>
        <w:ind w:left="0" w:leftChars="0" w:firstLine="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Gram(N=3，Tri-Gram)：</w:t>
      </w:r>
    </w:p>
    <w:p>
      <w:pPr>
        <w:numPr>
          <w:ilvl w:val="0"/>
          <w:numId w:val="0"/>
        </w:numPr>
        <w:bidi w:val="0"/>
        <w:ind w:leftChars="0"/>
        <w:rPr>
          <w:rFonts w:hint="eastAsia" w:ascii="微软雅黑" w:hAnsi="微软雅黑" w:eastAsia="微软雅黑" w:cs="微软雅黑"/>
          <w:sz w:val="18"/>
          <w:szCs w:val="18"/>
          <w:lang w:val="en-US" w:eastAsia="zh-CN"/>
        </w:rPr>
      </w:pPr>
      <w:r>
        <w:rPr>
          <w:rFonts w:hint="default" w:ascii="微软雅黑" w:hAnsi="微软雅黑" w:eastAsia="微软雅黑" w:cs="微软雅黑"/>
          <w:position w:val="-12"/>
          <w:sz w:val="18"/>
          <w:szCs w:val="18"/>
          <w:lang w:val="en-US" w:eastAsia="zh-CN"/>
        </w:rPr>
        <w:object>
          <v:shape id="_x0000_i1034" o:spt="75" type="#_x0000_t75" style="height:18pt;width:351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5" r:id="rId29">
            <o:LockedField>false</o:LockedField>
          </o:OLEObject>
        </w:object>
      </w:r>
    </w:p>
    <w:p>
      <w:pPr>
        <w:numPr>
          <w:ilvl w:val="0"/>
          <w:numId w:val="0"/>
        </w:numPr>
        <w:ind w:leftChars="0"/>
        <w:jc w:val="left"/>
        <w:outlineLvl w:val="9"/>
        <w:rPr>
          <w:rFonts w:hint="eastAsia"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随着 n 的提升，我们拥有了更多的前置信息量，可以更加准确地预测下一个词</w:t>
      </w:r>
    </w:p>
    <w:p>
      <w:pPr>
        <w:numPr>
          <w:ilvl w:val="0"/>
          <w:numId w:val="0"/>
        </w:numPr>
        <w:ind w:leftChars="0"/>
        <w:jc w:val="left"/>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Bi-Gram，Tri-Gram会存在信息损失的问题，但是大大降低了计算的复杂度，tradeoff</w:t>
      </w:r>
    </w:p>
    <w:p>
      <w:pPr>
        <w:numPr>
          <w:ilvl w:val="0"/>
          <w:numId w:val="0"/>
        </w:numPr>
        <w:ind w:leftChars="0"/>
        <w:jc w:val="left"/>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Bi-Gram，Tri-Gram依然可能存在维度爆炸问题</w:t>
      </w:r>
    </w:p>
    <w:p>
      <w:pPr>
        <w:numPr>
          <w:ilvl w:val="0"/>
          <w:numId w:val="0"/>
        </w:numPr>
        <w:ind w:leftChars="0"/>
        <w:jc w:val="left"/>
        <w:outlineLvl w:val="9"/>
        <w:rPr>
          <w:rFonts w:hint="eastAsia" w:ascii="微软雅黑" w:hAnsi="微软雅黑" w:eastAsia="微软雅黑" w:cs="微软雅黑"/>
          <w:sz w:val="18"/>
          <w:szCs w:val="18"/>
          <w:lang w:val="en-US" w:eastAsia="zh-CN"/>
        </w:rPr>
      </w:pPr>
    </w:p>
    <w:p>
      <w:pPr>
        <w:numPr>
          <w:ilvl w:val="0"/>
          <w:numId w:val="20"/>
        </w:numPr>
        <w:ind w:left="420" w:leftChars="0" w:hanging="420" w:firstLineChars="0"/>
        <w:jc w:val="left"/>
        <w:outlineLvl w:val="9"/>
        <w:rPr>
          <w:rFonts w:hint="default" w:ascii="微软雅黑" w:hAnsi="微软雅黑" w:eastAsia="微软雅黑" w:cs="微软雅黑"/>
          <w:sz w:val="18"/>
          <w:szCs w:val="18"/>
          <w:lang w:val="en-US" w:eastAsia="zh-CN"/>
        </w:rPr>
      </w:pPr>
      <w:r>
        <w:rPr>
          <w:rFonts w:hint="eastAsia" w:ascii="微软雅黑" w:hAnsi="微软雅黑" w:eastAsia="微软雅黑" w:cs="微软雅黑"/>
          <w:i w:val="0"/>
          <w:caps w:val="0"/>
          <w:color w:val="323232"/>
          <w:spacing w:val="0"/>
          <w:kern w:val="0"/>
          <w:sz w:val="18"/>
          <w:szCs w:val="18"/>
          <w:lang w:val="en-US" w:eastAsia="zh-CN" w:bidi="ar"/>
        </w:rPr>
        <w:t>统计语言模型总结：</w:t>
      </w:r>
    </w:p>
    <w:p>
      <w:pPr>
        <w:numPr>
          <w:ilvl w:val="0"/>
          <w:numId w:val="0"/>
        </w:numPr>
        <w:ind w:leftChars="0" w:firstLine="420" w:firstLine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统计语言模型就是计算一个句子的概率值大小，整句的概率就是表明该句子越合理。N-gram是典型</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的统计语言模型，它做出了一种假设，当前词的出现只与前面N-1个词相关，而与其它任何词都不</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相关，整句的概率就是各个词出现概率的乘积。它其中存在很多问题，再求每一个词出现的概率时，</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随着N的提升，能够拥有更多的前置信息量，可以使得当前词的预测更加准确，但是当N过大时会</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出现稀疏问题，导致很多词的概率值为0，为解决这一问题，因此常用的为bigram 或 trigram，这</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就导致N-gram无法获得上文的长时依赖。另一方面N-gram 只是基于频次进行统计，没有足够的</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泛化能力</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20"/>
        </w:numPr>
        <w:ind w:left="420" w:leftChars="0" w:hanging="420" w:firstLine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2003年 Bengio 提出，神经网络语言模型( neural network language model, NNLM)的思想是提出词向量的概念，代替 N-gram使用离散变量(高维)，采用连续变量(具有一定维度的实数向量)来进行单词的分布式表示，解决了维度爆炸的问题，同时通过词向量可获取词之间的相似性</w:t>
      </w:r>
    </w:p>
    <w:p>
      <w:pPr>
        <w:numPr>
          <w:ilvl w:val="0"/>
          <w:numId w:val="20"/>
        </w:numPr>
        <w:ind w:left="420" w:leftChars="0" w:hanging="420" w:firstLine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所建立的语言模型的任务是根据窗口大小内的上文来预测下一个词，因此从另一个角度看它就是一个使用神经网络编码的n-gram模型</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drawing>
          <wp:inline distT="0" distB="0" distL="114300" distR="114300">
            <wp:extent cx="5264150" cy="5447665"/>
            <wp:effectExtent l="0" t="0" r="12700" b="635"/>
            <wp:docPr id="8" name="图片 8" descr="w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2c"/>
                    <pic:cNvPicPr>
                      <a:picLocks noChangeAspect="1"/>
                    </pic:cNvPicPr>
                  </pic:nvPicPr>
                  <pic:blipFill>
                    <a:blip r:embed="rId31"/>
                    <a:stretch>
                      <a:fillRect/>
                    </a:stretch>
                  </pic:blipFill>
                  <pic:spPr>
                    <a:xfrm>
                      <a:off x="0" y="0"/>
                      <a:ext cx="5264150" cy="5447665"/>
                    </a:xfrm>
                    <a:prstGeom prst="rect">
                      <a:avLst/>
                    </a:prstGeom>
                  </pic:spPr>
                </pic:pic>
              </a:graphicData>
            </a:graphic>
          </wp:inline>
        </w:drawing>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是一个最简单的神经网络，仅由四层构成，输入层、嵌入层、隐藏层、输出层</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numId w:val="0"/>
        </w:numPr>
        <w:ind w:leftChars="0"/>
        <w:jc w:val="left"/>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（2）计算节目的Word2Vec 词向量</w:t>
      </w:r>
    </w:p>
    <w:p>
      <w:pPr>
        <w:pStyle w:val="5"/>
        <w:numPr>
          <w:ilvl w:val="0"/>
          <w:numId w:val="21"/>
        </w:numPr>
        <w:bidi w:val="0"/>
        <w:ind w:left="420" w:leftChars="0"/>
        <w:rPr>
          <w:rStyle w:val="14"/>
          <w:rFonts w:hint="eastAsia"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SparkSession加载Hive中的节目信息表（item_info）</w:t>
      </w:r>
    </w:p>
    <w:p>
      <w:pPr>
        <w:pStyle w:val="5"/>
        <w:numPr>
          <w:ilvl w:val="0"/>
          <w:numId w:val="21"/>
        </w:numPr>
        <w:bidi w:val="0"/>
        <w:ind w:left="420" w:leftChars="0"/>
        <w:rPr>
          <w:rStyle w:val="14"/>
          <w:rFonts w:hint="eastAsia"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对节目信息表中的desc、title、name这三个字段进行合并</w:t>
      </w:r>
    </w:p>
    <w:p>
      <w:pPr>
        <w:pStyle w:val="5"/>
        <w:numPr>
          <w:ilvl w:val="0"/>
          <w:numId w:val="21"/>
        </w:numPr>
        <w:bidi w:val="0"/>
        <w:ind w:left="420" w:leftChars="0"/>
        <w:rPr>
          <w:rStyle w:val="14"/>
          <w:rFonts w:hint="default"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将合并完成的信息做分词处理</w:t>
      </w:r>
    </w:p>
    <w:p>
      <w:pPr>
        <w:pStyle w:val="5"/>
        <w:numPr>
          <w:ilvl w:val="0"/>
          <w:numId w:val="21"/>
        </w:numPr>
        <w:bidi w:val="0"/>
        <w:ind w:left="420" w:leftChars="0"/>
        <w:rPr>
          <w:rStyle w:val="14"/>
          <w:rFonts w:hint="default"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基于分词结果计算Word2Vec词向量</w:t>
      </w:r>
    </w:p>
    <w:p>
      <w:pPr>
        <w:pStyle w:val="5"/>
        <w:numPr>
          <w:ilvl w:val="0"/>
          <w:numId w:val="21"/>
        </w:numPr>
        <w:bidi w:val="0"/>
        <w:ind w:left="420" w:leftChars="0"/>
        <w:rPr>
          <w:rStyle w:val="14"/>
          <w:rFonts w:hint="default"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Word2Vec词向量结果保存到HDFS分布式存储集群中</w:t>
      </w:r>
    </w:p>
    <w:p>
      <w:pPr>
        <w:rPr>
          <w:rStyle w:val="14"/>
          <w:rFonts w:hint="eastAsia" w:ascii="微软雅黑" w:hAnsi="微软雅黑" w:eastAsia="微软雅黑" w:cs="微软雅黑"/>
          <w:b w:val="0"/>
          <w:bCs/>
          <w:kern w:val="0"/>
          <w:sz w:val="18"/>
          <w:szCs w:val="18"/>
          <w:lang w:val="en-US" w:eastAsia="zh-CN" w:bidi="ar"/>
        </w:rPr>
      </w:pPr>
      <w:r>
        <w:rPr>
          <w:rStyle w:val="14"/>
          <w:rFonts w:hint="eastAsia" w:ascii="微软雅黑" w:hAnsi="微软雅黑" w:eastAsia="微软雅黑" w:cs="微软雅黑"/>
          <w:b w:val="0"/>
          <w:bCs/>
          <w:kern w:val="0"/>
          <w:sz w:val="18"/>
          <w:szCs w:val="18"/>
          <w:lang w:val="en-US" w:eastAsia="zh-CN" w:bidi="ar"/>
        </w:rPr>
        <w:t>代码实现：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//通过SparkSessionBase创建Spark会话</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session = SparkSessionBase.createSparkSession()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import session.implicits._</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session.sql("use 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//获取节目信息，然后对其进行分词</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val articleDF = session.sql("select * from item_info limit 20")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articleDF = session.table("item_info")</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seg = new SegmentWordUtil()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words_df = articleDF.rdd.mapPartitions(seg.segeFun).toDF("item_id", "words")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w2v = new Word2Vec</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w2v.setInputCol("words")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w2v.setOutputCol("model")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w2v.setVectorSize(1000)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w2v.setMinCount(3)</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w2vModel = w2v.fit(words_df)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w2vModel.write.overwrite().save("hdfs://node01:9000/recommond_program/models/w2v.model")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session.read.parquet("hdfs://node01:9000/recommond_program/models/w2v.model/data/*").show()</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session.close()</w:t>
            </w:r>
          </w:p>
          <w:p>
            <w:pPr>
              <w:rPr>
                <w:rStyle w:val="14"/>
                <w:rFonts w:hint="default" w:ascii="微软雅黑" w:hAnsi="微软雅黑" w:eastAsia="微软雅黑" w:cs="微软雅黑"/>
                <w:b w:val="0"/>
                <w:bCs/>
                <w:kern w:val="0"/>
                <w:sz w:val="18"/>
                <w:szCs w:val="18"/>
                <w:vertAlign w:val="baseline"/>
                <w:lang w:val="en-US" w:eastAsia="zh-CN" w:bidi="ar"/>
              </w:rPr>
            </w:pPr>
          </w:p>
        </w:tc>
      </w:tr>
    </w:tbl>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bidi w:val="0"/>
        <w:rPr>
          <w:rFonts w:hint="default"/>
          <w:lang w:val="en-US" w:eastAsia="zh-CN"/>
        </w:rPr>
      </w:pPr>
    </w:p>
    <w:p>
      <w:pPr>
        <w:numPr>
          <w:ilvl w:val="0"/>
          <w:numId w:val="4"/>
        </w:numPr>
        <w:ind w:left="0" w:leftChars="0" w:firstLine="0" w:firstLineChars="0"/>
        <w:outlineLvl w:val="0"/>
        <w:rPr>
          <w:rFonts w:hint="eastAsia" w:cstheme="minorBidi"/>
          <w:b/>
          <w:kern w:val="2"/>
          <w:sz w:val="32"/>
          <w:szCs w:val="24"/>
          <w:lang w:val="en-US" w:eastAsia="zh-CN" w:bidi="ar-SA"/>
        </w:rPr>
      </w:pPr>
      <w:r>
        <w:rPr>
          <w:rFonts w:hint="eastAsia" w:cstheme="minorBidi"/>
          <w:b/>
          <w:kern w:val="2"/>
          <w:sz w:val="32"/>
          <w:szCs w:val="24"/>
          <w:lang w:val="en-US" w:eastAsia="zh-CN" w:bidi="ar-SA"/>
        </w:rPr>
        <w:t>基于节目画像计算节目之间的相似度</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在实时召回策略中，根据用户浏览内容实时召回与当前节目相似的节目，相似的节目是在离线部分计算完成，相似度计算一般都是T+1，用户在实时浏览节目的时候，直接去查询相似节目，这一步是为后续召回策略做准备</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相似度计算的方式有N多种：</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1、欧氏距离</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2、余弦相似度</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3、Jaccard相似度</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Jaccard系数是常见的衡量两个向量（或集合）相似度的度量</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position w:val="-32"/>
          <w:sz w:val="18"/>
          <w:szCs w:val="18"/>
          <w:lang w:val="en-US" w:eastAsia="zh-CN" w:bidi="ar"/>
        </w:rPr>
        <w:object>
          <v:shape id="_x0000_i1038" o:spt="75" type="#_x0000_t75" style="height:43.45pt;width:100.9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6" r:id="rId32">
            <o:LockedField>false</o:LockedField>
          </o:OLEObject>
        </w:objec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们令A和B的交集的元素数量设为</w:t>
      </w:r>
      <w:r>
        <w:rPr>
          <w:rFonts w:hint="default" w:ascii="微软雅黑" w:hAnsi="微软雅黑" w:eastAsia="微软雅黑" w:cs="微软雅黑"/>
          <w:i w:val="0"/>
          <w:caps w:val="0"/>
          <w:color w:val="323232"/>
          <w:spacing w:val="0"/>
          <w:kern w:val="0"/>
          <w:position w:val="-6"/>
          <w:sz w:val="18"/>
          <w:szCs w:val="18"/>
          <w:lang w:val="en-US" w:eastAsia="zh-CN" w:bidi="ar"/>
        </w:rPr>
        <w:object>
          <v:shape id="_x0000_i1042" o:spt="75" type="#_x0000_t75" style="height:11pt;width:10pt;" o:ole="t" filled="f" o:preferrelative="t" stroked="f" coordsize="21600,21600">
            <v:fill on="f" focussize="0,0"/>
            <v:stroke on="f"/>
            <v:imagedata r:id="rId35" o:title=""/>
            <o:lock v:ext="edit" aspectratio="t"/>
            <w10:wrap type="none"/>
            <w10:anchorlock/>
          </v:shape>
          <o:OLEObject Type="Embed" ProgID="Equation.KSEE3" ShapeID="_x0000_i1042" DrawAspect="Content" ObjectID="_1468075737" r:id="rId34">
            <o:LockedField>false</o:LockedField>
          </o:OLEObject>
        </w:object>
      </w:r>
      <w:r>
        <w:rPr>
          <w:rFonts w:hint="default" w:ascii="微软雅黑" w:hAnsi="微软雅黑" w:eastAsia="微软雅黑" w:cs="微软雅黑"/>
          <w:i w:val="0"/>
          <w:caps w:val="0"/>
          <w:color w:val="323232"/>
          <w:spacing w:val="0"/>
          <w:kern w:val="0"/>
          <w:sz w:val="18"/>
          <w:szCs w:val="18"/>
          <w:lang w:val="en-US" w:eastAsia="zh-CN" w:bidi="ar"/>
        </w:rPr>
        <w:t xml:space="preserve"> ，A和B的非交集元素数量设为</w:t>
      </w:r>
      <w:r>
        <w:rPr>
          <w:rFonts w:hint="default" w:ascii="微软雅黑" w:hAnsi="微软雅黑" w:eastAsia="微软雅黑" w:cs="微软雅黑"/>
          <w:i w:val="0"/>
          <w:caps w:val="0"/>
          <w:color w:val="323232"/>
          <w:spacing w:val="0"/>
          <w:kern w:val="0"/>
          <w:position w:val="-10"/>
          <w:sz w:val="18"/>
          <w:szCs w:val="18"/>
          <w:lang w:val="en-US" w:eastAsia="zh-CN" w:bidi="ar"/>
        </w:rPr>
        <w:object>
          <v:shape id="_x0000_i1043" o:spt="75" type="#_x0000_t75" style="height:13pt;width:11pt;" o:ole="t" filled="f" o:preferrelative="t" stroked="f" coordsize="21600,21600">
            <v:fill on="f" focussize="0,0"/>
            <v:stroke on="f"/>
            <v:imagedata r:id="rId37" o:title=""/>
            <o:lock v:ext="edit" aspectratio="t"/>
            <w10:wrap type="none"/>
            <w10:anchorlock/>
          </v:shape>
          <o:OLEObject Type="Embed" ProgID="Equation.KSEE3" ShapeID="_x0000_i1043" DrawAspect="Content" ObjectID="_1468075738" r:id="rId36">
            <o:LockedField>false</o:LockedField>
          </o:OLEObject>
        </w:object>
      </w:r>
      <w:r>
        <w:rPr>
          <w:rFonts w:hint="default" w:ascii="微软雅黑" w:hAnsi="微软雅黑" w:eastAsia="微软雅黑" w:cs="微软雅黑"/>
          <w:i w:val="0"/>
          <w:caps w:val="0"/>
          <w:color w:val="323232"/>
          <w:spacing w:val="0"/>
          <w:kern w:val="0"/>
          <w:sz w:val="18"/>
          <w:szCs w:val="18"/>
          <w:lang w:val="en-US" w:eastAsia="zh-CN" w:bidi="ar"/>
        </w:rPr>
        <w:t xml:space="preserve"> ，则Jaccard相似度即为</w:t>
      </w:r>
      <w:r>
        <w:rPr>
          <w:rFonts w:hint="default" w:ascii="微软雅黑" w:hAnsi="微软雅黑" w:eastAsia="微软雅黑" w:cs="微软雅黑"/>
          <w:i w:val="0"/>
          <w:caps w:val="0"/>
          <w:color w:val="323232"/>
          <w:spacing w:val="0"/>
          <w:kern w:val="0"/>
          <w:position w:val="-28"/>
          <w:sz w:val="18"/>
          <w:szCs w:val="18"/>
          <w:lang w:val="en-US" w:eastAsia="zh-CN" w:bidi="ar"/>
        </w:rPr>
        <w:object>
          <v:shape id="_x0000_i1044" o:spt="75" type="#_x0000_t75" style="height:33pt;width:30pt;" o:ole="t" filled="f" o:preferrelative="t" stroked="f" coordsize="21600,21600">
            <v:fill on="f" focussize="0,0"/>
            <v:stroke on="f"/>
            <v:imagedata r:id="rId39" o:title=""/>
            <o:lock v:ext="edit" aspectratio="t"/>
            <w10:wrap type="none"/>
            <w10:anchorlock/>
          </v:shape>
          <o:OLEObject Type="Embed" ProgID="Equation.KSEE3" ShapeID="_x0000_i1044" DrawAspect="Content" ObjectID="_1468075739" r:id="rId38">
            <o:LockedField>false</o:LockedField>
          </o:OLEObject>
        </w:objec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多种不同的相似度计算方式，</w:t>
      </w:r>
      <w:r>
        <w:rPr>
          <w:rFonts w:hint="default" w:ascii="微软雅黑" w:hAnsi="微软雅黑" w:eastAsia="微软雅黑" w:cs="微软雅黑"/>
          <w:i w:val="0"/>
          <w:caps w:val="0"/>
          <w:color w:val="323232"/>
          <w:spacing w:val="0"/>
          <w:kern w:val="0"/>
          <w:sz w:val="18"/>
          <w:szCs w:val="18"/>
          <w:lang w:val="en-US" w:eastAsia="zh-CN" w:bidi="ar"/>
        </w:rPr>
        <w:t>都用</w:t>
      </w:r>
      <w:r>
        <w:rPr>
          <w:rFonts w:hint="eastAsia" w:ascii="微软雅黑" w:hAnsi="微软雅黑" w:eastAsia="微软雅黑" w:cs="微软雅黑"/>
          <w:i w:val="0"/>
          <w:caps w:val="0"/>
          <w:color w:val="323232"/>
          <w:spacing w:val="0"/>
          <w:kern w:val="0"/>
          <w:sz w:val="18"/>
          <w:szCs w:val="18"/>
          <w:lang w:val="en-US" w:eastAsia="zh-CN" w:bidi="ar"/>
        </w:rPr>
        <w:t>遍历每一对数据</w:t>
      </w:r>
      <w:r>
        <w:rPr>
          <w:rFonts w:hint="default" w:ascii="微软雅黑" w:hAnsi="微软雅黑" w:eastAsia="微软雅黑" w:cs="微软雅黑"/>
          <w:i w:val="0"/>
          <w:caps w:val="0"/>
          <w:color w:val="323232"/>
          <w:spacing w:val="0"/>
          <w:kern w:val="0"/>
          <w:sz w:val="18"/>
          <w:szCs w:val="18"/>
          <w:lang w:val="en-US" w:eastAsia="zh-CN" w:bidi="ar"/>
        </w:rPr>
        <w:t>计算。但当数据维度</w:t>
      </w:r>
      <w:r>
        <w:rPr>
          <w:rFonts w:hint="eastAsia" w:ascii="微软雅黑" w:hAnsi="微软雅黑" w:eastAsia="微软雅黑" w:cs="微软雅黑"/>
          <w:i w:val="0"/>
          <w:caps w:val="0"/>
          <w:color w:val="323232"/>
          <w:spacing w:val="0"/>
          <w:kern w:val="0"/>
          <w:sz w:val="18"/>
          <w:szCs w:val="18"/>
          <w:lang w:val="en-US" w:eastAsia="zh-CN" w:bidi="ar"/>
        </w:rPr>
        <w:t>或者数据量</w:t>
      </w:r>
      <w:r>
        <w:rPr>
          <w:rFonts w:hint="default" w:ascii="微软雅黑" w:hAnsi="微软雅黑" w:eastAsia="微软雅黑" w:cs="微软雅黑"/>
          <w:i w:val="0"/>
          <w:caps w:val="0"/>
          <w:color w:val="323232"/>
          <w:spacing w:val="0"/>
          <w:kern w:val="0"/>
          <w:sz w:val="18"/>
          <w:szCs w:val="18"/>
          <w:lang w:val="en-US" w:eastAsia="zh-CN" w:bidi="ar"/>
        </w:rPr>
        <w:t>增大到一定程度时，计算复杂度</w:t>
      </w:r>
      <w:r>
        <w:rPr>
          <w:rFonts w:hint="eastAsia" w:ascii="微软雅黑" w:hAnsi="微软雅黑" w:eastAsia="微软雅黑" w:cs="微软雅黑"/>
          <w:i w:val="0"/>
          <w:caps w:val="0"/>
          <w:color w:val="323232"/>
          <w:spacing w:val="0"/>
          <w:kern w:val="0"/>
          <w:sz w:val="18"/>
          <w:szCs w:val="18"/>
          <w:lang w:val="en-US" w:eastAsia="zh-CN" w:bidi="ar"/>
        </w:rPr>
        <w:t>直线</w:t>
      </w:r>
      <w:r>
        <w:rPr>
          <w:rFonts w:hint="default" w:ascii="微软雅黑" w:hAnsi="微软雅黑" w:eastAsia="微软雅黑" w:cs="微软雅黑"/>
          <w:i w:val="0"/>
          <w:caps w:val="0"/>
          <w:color w:val="323232"/>
          <w:spacing w:val="0"/>
          <w:kern w:val="0"/>
          <w:sz w:val="18"/>
          <w:szCs w:val="18"/>
          <w:lang w:val="en-US" w:eastAsia="zh-CN" w:bidi="ar"/>
        </w:rPr>
        <w:t>飙升了</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1）</w:t>
      </w:r>
      <w:r>
        <w:rPr>
          <w:rFonts w:hint="default" w:ascii="微软雅黑" w:hAnsi="微软雅黑" w:eastAsia="微软雅黑" w:cs="微软雅黑"/>
          <w:i w:val="0"/>
          <w:caps w:val="0"/>
          <w:color w:val="323232"/>
          <w:spacing w:val="0"/>
          <w:kern w:val="0"/>
          <w:sz w:val="18"/>
          <w:szCs w:val="18"/>
          <w:lang w:val="en-US" w:eastAsia="zh-CN" w:bidi="ar"/>
        </w:rPr>
        <w:t>两个用户之间相似度的计算随着维度的增加而增加</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2）</w:t>
      </w:r>
      <w:r>
        <w:rPr>
          <w:rFonts w:hint="default" w:ascii="微软雅黑" w:hAnsi="微软雅黑" w:eastAsia="微软雅黑" w:cs="微软雅黑"/>
          <w:i w:val="0"/>
          <w:caps w:val="0"/>
          <w:color w:val="323232"/>
          <w:spacing w:val="0"/>
          <w:kern w:val="0"/>
          <w:sz w:val="18"/>
          <w:szCs w:val="18"/>
          <w:lang w:val="en-US" w:eastAsia="zh-CN" w:bidi="ar"/>
        </w:rPr>
        <w:t>计算每一个用户和其他所有用户之间的相似度的复杂度随着用户规模的增长，呈平方增长</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bidi w:val="0"/>
        <w:rPr>
          <w:rFonts w:hint="eastAsia"/>
          <w:highlight w:val="yellow"/>
          <w:lang w:val="en-US" w:eastAsia="zh-CN"/>
        </w:rPr>
      </w:pPr>
      <w:r>
        <w:rPr>
          <w:rFonts w:hint="eastAsia"/>
          <w:highlight w:val="yellow"/>
          <w:lang w:val="en-US" w:eastAsia="zh-CN"/>
        </w:rPr>
        <w:t>LSH+Minhash算法可以解决相似度计算的复杂性</w:t>
      </w:r>
    </w:p>
    <w:p>
      <w:pPr>
        <w:pStyle w:val="5"/>
        <w:bidi w:val="0"/>
        <w:outlineLvl w:val="0"/>
        <w:rPr>
          <w:rFonts w:hint="eastAsia"/>
          <w:lang w:val="en-US" w:eastAsia="zh-CN"/>
        </w:rPr>
      </w:pPr>
      <w:r>
        <w:rPr>
          <w:rFonts w:hint="eastAsia"/>
          <w:lang w:val="en-US" w:eastAsia="zh-CN"/>
        </w:rPr>
        <w:t>Minhash降维算法</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原</w:t>
      </w:r>
      <w:r>
        <w:rPr>
          <w:rFonts w:hint="default" w:ascii="微软雅黑" w:hAnsi="微软雅黑" w:eastAsia="微软雅黑" w:cs="微软雅黑"/>
          <w:i w:val="0"/>
          <w:caps w:val="0"/>
          <w:color w:val="323232"/>
          <w:spacing w:val="0"/>
          <w:kern w:val="0"/>
          <w:sz w:val="18"/>
          <w:szCs w:val="18"/>
          <w:lang w:val="en-US" w:eastAsia="zh-CN" w:bidi="ar"/>
        </w:rPr>
        <w:t>始问题的关键在于计算</w:t>
      </w:r>
      <w:r>
        <w:rPr>
          <w:rFonts w:hint="eastAsia" w:ascii="微软雅黑" w:hAnsi="微软雅黑" w:eastAsia="微软雅黑" w:cs="微软雅黑"/>
          <w:i w:val="0"/>
          <w:caps w:val="0"/>
          <w:color w:val="323232"/>
          <w:spacing w:val="0"/>
          <w:kern w:val="0"/>
          <w:sz w:val="18"/>
          <w:szCs w:val="18"/>
          <w:lang w:val="en-US" w:eastAsia="zh-CN" w:bidi="ar"/>
        </w:rPr>
        <w:t>复杂度太大</w:t>
      </w:r>
      <w:r>
        <w:rPr>
          <w:rFonts w:hint="default" w:ascii="微软雅黑" w:hAnsi="微软雅黑" w:eastAsia="微软雅黑" w:cs="微软雅黑"/>
          <w:i w:val="0"/>
          <w:caps w:val="0"/>
          <w:color w:val="323232"/>
          <w:spacing w:val="0"/>
          <w:kern w:val="0"/>
          <w:sz w:val="18"/>
          <w:szCs w:val="18"/>
          <w:lang w:val="en-US" w:eastAsia="zh-CN" w:bidi="ar"/>
        </w:rPr>
        <w:t>。所以，如果能够找到一种很好的方法将原始集合压缩成更小的集合，而且又不失去相似性，那么可以缩短计算时间</w:t>
      </w:r>
    </w:p>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三篇文章：</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01：我爱你中国</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02：爱你我的中国</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03：死鬼，我好讨厌你哦</w:t>
      </w:r>
    </w:p>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对三篇文章向量化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4"/>
        <w:gridCol w:w="1064"/>
        <w:gridCol w:w="1064"/>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4" w:type="dxa"/>
          </w:tcPr>
          <w:p>
            <w:pPr>
              <w:numPr>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我爱你</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爱你</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中国</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我的</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死鬼</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4" w:type="dxa"/>
          </w:tcPr>
          <w:p>
            <w:pPr>
              <w:numPr>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好讨厌</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4" w:type="dxa"/>
          </w:tcPr>
          <w:p>
            <w:pPr>
              <w:numPr>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讨厌</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bl>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如果每篇文章很长,语料库很大，每篇文章对应的向量就会非常的稀疏</w:t>
      </w:r>
    </w:p>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Minhash算法的降维思想：将行的顺序打乱，找到每篇文章中第一个不为0的行号，组成向量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64"/>
        <w:gridCol w:w="1064"/>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Pr>
          <w:p>
            <w:pPr>
              <w:numPr>
                <w:ilvl w:val="0"/>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爱你</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vAlign w:val="top"/>
          </w:tcPr>
          <w:p>
            <w:pPr>
              <w:numPr>
                <w:ilvl w:val="0"/>
                <w:numId w:val="0"/>
              </w:numPr>
              <w:ind w:left="0" w:leftChars="0" w:firstLine="0" w:firstLineChars="0"/>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中国</w:t>
            </w:r>
          </w:p>
        </w:tc>
        <w:tc>
          <w:tcPr>
            <w:tcW w:w="1064" w:type="dxa"/>
            <w:vAlign w:val="top"/>
          </w:tcPr>
          <w:p>
            <w:pPr>
              <w:numPr>
                <w:ilvl w:val="0"/>
                <w:numId w:val="0"/>
              </w:numPr>
              <w:ind w:left="0" w:leftChars="0" w:firstLine="0" w:firstLineChars="0"/>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vAlign w:val="top"/>
          </w:tcPr>
          <w:p>
            <w:pPr>
              <w:numPr>
                <w:ilvl w:val="0"/>
                <w:numId w:val="0"/>
              </w:numPr>
              <w:ind w:left="0" w:leftChars="0" w:firstLine="0" w:firstLineChars="0"/>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vAlign w:val="top"/>
          </w:tcPr>
          <w:p>
            <w:pPr>
              <w:numPr>
                <w:ilvl w:val="0"/>
                <w:numId w:val="0"/>
              </w:numPr>
              <w:ind w:left="0" w:leftChars="0" w:firstLine="0" w:firstLineChars="0"/>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死鬼</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讨厌</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好讨厌</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我爱你</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我的</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bl>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第一次打乱顺序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2840"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2840"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2840"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2840" w:type="dxa"/>
          </w:tcPr>
          <w:p>
            <w:pPr>
              <w:numPr>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bl>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打乱T次顺序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6</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w:t>
            </w:r>
          </w:p>
        </w:tc>
      </w:tr>
    </w:tbl>
    <w:p>
      <w:pPr>
        <w:numPr>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如果01和02文本相似度很高，打乱顺序后再去寻找不为0的行号，行号相似度也极高</w:t>
      </w:r>
    </w:p>
    <w:p>
      <w:pPr>
        <w:numPr>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于是乎：经过这种方式可以将原本N（词袋大小）*M（语料库大小）的矩阵转换成T（随机次数）*M（语料库大小）</w:t>
      </w:r>
    </w:p>
    <w:p>
      <w:pPr>
        <w:numPr>
          <w:numId w:val="0"/>
        </w:numPr>
        <w:ind w:left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一般来说T远远小于N（20W）</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pStyle w:val="5"/>
        <w:keepNext w:val="0"/>
        <w:keepLines w:val="0"/>
        <w:widowControl/>
        <w:suppressLineNumbers w:val="0"/>
        <w:spacing w:before="268" w:beforeAutospacing="0" w:after="178" w:afterAutospacing="0"/>
        <w:ind w:left="0" w:firstLine="0"/>
        <w:outlineLvl w:val="0"/>
        <w:rPr>
          <w:rFonts w:hint="default" w:ascii="微软雅黑" w:hAnsi="微软雅黑" w:eastAsia="宋体" w:cs="微软雅黑"/>
          <w:i w:val="0"/>
          <w:caps w:val="0"/>
          <w:color w:val="323232"/>
          <w:spacing w:val="0"/>
          <w:kern w:val="0"/>
          <w:sz w:val="18"/>
          <w:szCs w:val="18"/>
          <w:lang w:val="en-US" w:eastAsia="zh-CN" w:bidi="ar"/>
        </w:rPr>
      </w:pPr>
      <w:r>
        <w:rPr>
          <w:rFonts w:hint="default" w:ascii="Helvetica" w:hAnsi="Helvetica" w:eastAsia="Helvetica" w:cs="Helvetica"/>
          <w:b/>
          <w:i w:val="0"/>
          <w:caps w:val="0"/>
          <w:color w:val="333333"/>
          <w:spacing w:val="3"/>
          <w:sz w:val="22"/>
          <w:szCs w:val="22"/>
        </w:rPr>
        <w:t>局部敏感哈希LSH(Locality Sensitive Hashing)</w:t>
      </w:r>
      <w:r>
        <w:rPr>
          <w:rFonts w:hint="eastAsia" w:ascii="Helvetica" w:hAnsi="Helvetica" w:cs="Helvetica"/>
          <w:b/>
          <w:i w:val="0"/>
          <w:caps w:val="0"/>
          <w:color w:val="333333"/>
          <w:spacing w:val="3"/>
          <w:sz w:val="22"/>
          <w:szCs w:val="22"/>
          <w:lang w:val="en-US" w:eastAsia="zh-CN"/>
        </w:rPr>
        <w:t xml:space="preserve"> 计算相似度算法</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LSH算法基于一个假设，如果两个文本</w:t>
      </w:r>
      <w:r>
        <w:rPr>
          <w:rFonts w:hint="eastAsia" w:ascii="微软雅黑" w:hAnsi="微软雅黑" w:eastAsia="微软雅黑" w:cs="微软雅黑"/>
          <w:i w:val="0"/>
          <w:caps w:val="0"/>
          <w:color w:val="323232"/>
          <w:spacing w:val="0"/>
          <w:kern w:val="0"/>
          <w:sz w:val="18"/>
          <w:szCs w:val="18"/>
          <w:lang w:val="en-US" w:eastAsia="zh-CN" w:bidi="ar"/>
        </w:rPr>
        <w:t>本身</w:t>
      </w:r>
      <w:r>
        <w:rPr>
          <w:rFonts w:hint="default" w:ascii="微软雅黑" w:hAnsi="微软雅黑" w:eastAsia="微软雅黑" w:cs="微软雅黑"/>
          <w:i w:val="0"/>
          <w:caps w:val="0"/>
          <w:color w:val="323232"/>
          <w:spacing w:val="0"/>
          <w:kern w:val="0"/>
          <w:sz w:val="18"/>
          <w:szCs w:val="18"/>
          <w:lang w:val="en-US" w:eastAsia="zh-CN" w:bidi="ar"/>
        </w:rPr>
        <w:t>是相似的，那么经过哈希函数转换以后的它们也具有很高的相似度</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之前我们在使用MD5、SHA1、CRC32哈希函数的时候，希望尽量避免hash碰撞，但是LSH偏向于依赖碰撞，希望相似的文本发生碰撞的概率要尽可能高一些。不相似的文章，发生碰撞的概率尽可能低一些</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E7E6E6" w:themeFill="background2"/>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shd w:val="clear" w:color="auto" w:fill="E7E6E6" w:themeFill="background2"/>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shd w:val="clear" w:color="auto" w:fill="A8D08D" w:themeFill="accent6" w:themeFillTint="99"/>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6</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r>
    </w:tbl>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算法原理:</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将矩阵拆分成n段，第一段称之为brand1，第二段称之为brand2，将每段的向量通过Hash函数（md5、sha1）计算，Hash值就是对应的Hash桶下标</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为什么要分成n段？</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提高文本被分到同一个桶的概率</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如果整体来看01，02并不是完全相同，直接使用Hash函数对整体计算Hash值，那么Hash值很大概率上不同，很大概率分到不同的桶中</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如果分段来看，brand1中的01和02会被分到同一个桶中，但是brand2中的01和02不会分到同一个桶中</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每一个向量在图中被分为了b段（每一列为一个向量），每一段有r行。在任意一个band中分到了同一个桶内，就成为候选相似用户</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假设两个文本的相似度为</w:t>
      </w:r>
      <w:r>
        <w:rPr>
          <w:rFonts w:hint="eastAsia" w:ascii="微软雅黑" w:hAnsi="微软雅黑" w:eastAsia="微软雅黑" w:cs="微软雅黑"/>
          <w:i w:val="0"/>
          <w:caps w:val="0"/>
          <w:color w:val="323232"/>
          <w:spacing w:val="0"/>
          <w:kern w:val="0"/>
          <w:position w:val="-6"/>
          <w:sz w:val="18"/>
          <w:szCs w:val="18"/>
          <w:lang w:val="en-US" w:eastAsia="zh-CN" w:bidi="ar"/>
        </w:rPr>
        <w:object>
          <v:shape id="_x0000_i1045" o:spt="75" type="#_x0000_t75" style="height:12pt;width:6.95pt;" o:ole="t" filled="f" o:preferrelative="t" stroked="f" coordsize="21600,21600">
            <v:fill on="f" focussize="0,0"/>
            <v:stroke on="f"/>
            <v:imagedata r:id="rId41" o:title=""/>
            <o:lock v:ext="edit" aspectratio="t"/>
            <w10:wrap type="none"/>
            <w10:anchorlock/>
          </v:shape>
          <o:OLEObject Type="Embed" ProgID="Equation.KSEE3" ShapeID="_x0000_i1045" DrawAspect="Content" ObjectID="_1468075740" r:id="rId40">
            <o:LockedField>false</o:LockedField>
          </o:OLEObject>
        </w:object>
      </w:r>
      <w:r>
        <w:rPr>
          <w:rFonts w:hint="eastAsia" w:ascii="微软雅黑" w:hAnsi="微软雅黑" w:eastAsia="微软雅黑" w:cs="微软雅黑"/>
          <w:i w:val="0"/>
          <w:caps w:val="0"/>
          <w:color w:val="323232"/>
          <w:spacing w:val="0"/>
          <w:kern w:val="0"/>
          <w:sz w:val="18"/>
          <w:szCs w:val="18"/>
          <w:lang w:val="en-US" w:eastAsia="zh-CN" w:bidi="ar"/>
        </w:rPr>
        <w:t>，在一个brand中两个文本向量至少有一个值不相同的概率为</w:t>
      </w:r>
      <w:r>
        <w:rPr>
          <w:rFonts w:hint="eastAsia" w:ascii="微软雅黑" w:hAnsi="微软雅黑" w:eastAsia="微软雅黑" w:cs="微软雅黑"/>
          <w:i w:val="0"/>
          <w:caps w:val="0"/>
          <w:color w:val="323232"/>
          <w:spacing w:val="0"/>
          <w:kern w:val="0"/>
          <w:position w:val="-6"/>
          <w:sz w:val="18"/>
          <w:szCs w:val="18"/>
          <w:lang w:val="en-US" w:eastAsia="zh-CN" w:bidi="ar"/>
        </w:rPr>
        <w:object>
          <v:shape id="_x0000_i1046" o:spt="75" type="#_x0000_t75" style="height:13.95pt;width:19pt;" o:ole="t" filled="f" o:preferrelative="t" stroked="f" coordsize="21600,21600">
            <v:fill on="f" focussize="0,0"/>
            <v:stroke on="f"/>
            <v:imagedata r:id="rId43" o:title=""/>
            <o:lock v:ext="edit" aspectratio="t"/>
            <w10:wrap type="none"/>
            <w10:anchorlock/>
          </v:shape>
          <o:OLEObject Type="Embed" ProgID="Equation.KSEE3" ShapeID="_x0000_i1046" DrawAspect="Content" ObjectID="_1468075741" r:id="rId42">
            <o:LockedField>false</o:LockedField>
          </o:OLEObject>
        </w:object>
      </w:r>
      <w:r>
        <w:rPr>
          <w:rFonts w:hint="eastAsia" w:ascii="微软雅黑" w:hAnsi="微软雅黑" w:eastAsia="微软雅黑" w:cs="微软雅黑"/>
          <w:i w:val="0"/>
          <w:caps w:val="0"/>
          <w:color w:val="323232"/>
          <w:spacing w:val="0"/>
          <w:kern w:val="0"/>
          <w:sz w:val="18"/>
          <w:szCs w:val="18"/>
          <w:lang w:val="en-US" w:eastAsia="zh-CN" w:bidi="ar"/>
        </w:rPr>
        <w:t>，则所有brand都不同的概率为</w:t>
      </w:r>
      <w:r>
        <w:rPr>
          <w:rFonts w:hint="eastAsia" w:ascii="微软雅黑" w:hAnsi="微软雅黑" w:eastAsia="微软雅黑" w:cs="微软雅黑"/>
          <w:i w:val="0"/>
          <w:caps w:val="0"/>
          <w:color w:val="323232"/>
          <w:spacing w:val="0"/>
          <w:kern w:val="0"/>
          <w:position w:val="-10"/>
          <w:sz w:val="18"/>
          <w:szCs w:val="18"/>
          <w:lang w:val="en-US" w:eastAsia="zh-CN" w:bidi="ar"/>
        </w:rPr>
        <w:object>
          <v:shape id="_x0000_i1047" o:spt="75" type="#_x0000_t75" style="height:18pt;width:34pt;" o:ole="t" filled="f" o:preferrelative="t" stroked="f" coordsize="21600,21600">
            <v:fill on="f" focussize="0,0"/>
            <v:stroke on="f"/>
            <v:imagedata r:id="rId45" o:title=""/>
            <o:lock v:ext="edit" aspectratio="t"/>
            <w10:wrap type="none"/>
            <w10:anchorlock/>
          </v:shape>
          <o:OLEObject Type="Embed" ProgID="Equation.KSEE3" ShapeID="_x0000_i1047" DrawAspect="Content" ObjectID="_1468075742" r:id="rId44">
            <o:LockedField>false</o:LockedField>
          </o:OLEObject>
        </w:object>
      </w:r>
      <w:r>
        <w:rPr>
          <w:rFonts w:hint="eastAsia" w:ascii="微软雅黑" w:hAnsi="微软雅黑" w:eastAsia="微软雅黑" w:cs="微软雅黑"/>
          <w:i w:val="0"/>
          <w:caps w:val="0"/>
          <w:color w:val="323232"/>
          <w:spacing w:val="0"/>
          <w:kern w:val="0"/>
          <w:sz w:val="18"/>
          <w:szCs w:val="18"/>
          <w:lang w:val="en-US" w:eastAsia="zh-CN" w:bidi="ar"/>
        </w:rPr>
        <w:t>，至少有一个brand相同的概率为</w:t>
      </w:r>
      <w:r>
        <w:rPr>
          <w:rFonts w:hint="eastAsia" w:ascii="微软雅黑" w:hAnsi="微软雅黑" w:eastAsia="微软雅黑" w:cs="微软雅黑"/>
          <w:i w:val="0"/>
          <w:caps w:val="0"/>
          <w:color w:val="323232"/>
          <w:spacing w:val="0"/>
          <w:kern w:val="0"/>
          <w:position w:val="-10"/>
          <w:sz w:val="18"/>
          <w:szCs w:val="18"/>
          <w:lang w:val="en-US" w:eastAsia="zh-CN" w:bidi="ar"/>
        </w:rPr>
        <w:object>
          <v:shape id="_x0000_i1048" o:spt="75" alt="" type="#_x0000_t75" style="height:18pt;width:45pt;" o:ole="t" filled="f" o:preferrelative="t" stroked="f" coordsize="21600,21600">
            <v:path/>
            <v:fill on="f" focussize="0,0"/>
            <v:stroke on="f"/>
            <v:imagedata r:id="rId47" o:title=""/>
            <o:lock v:ext="edit" aspectratio="t"/>
            <w10:wrap type="none"/>
            <w10:anchorlock/>
          </v:shape>
          <o:OLEObject Type="Embed" ProgID="Equation.KSEE3" ShapeID="_x0000_i1048" DrawAspect="Content" ObjectID="_1468075743" r:id="rId46">
            <o:LockedField>false</o:LockedField>
          </o:OLEObject>
        </w:objec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s∈[0,1]是这两个文档的相似度</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当s=0.8时，两个文档被映射到同一个哈希桶的概率是</w:t>
      </w:r>
    </w:p>
    <w:p>
      <w:pPr>
        <w:numPr>
          <w:ilvl w:val="0"/>
          <w:numId w:val="0"/>
        </w:numPr>
        <w:ind w:firstLine="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Pr(LSH(O1)=LSH(O2))=1−(1−0.85)5=0.9996439421094793</w:t>
      </w:r>
    </w:p>
    <w:p>
      <w:pPr>
        <w:numPr>
          <w:ilvl w:val="0"/>
          <w:numId w:val="0"/>
        </w:numPr>
        <w:ind w:firstLine="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当s=0.2时，两个文档被映射到同一个哈希桶的概率是</w:t>
      </w:r>
    </w:p>
    <w:p>
      <w:pPr>
        <w:numPr>
          <w:ilvl w:val="0"/>
          <w:numId w:val="0"/>
        </w:numPr>
        <w:ind w:firstLine="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Pr(LSH(O1)=LSH(O2))=1−(1−0.25)5=0.0063805813047682</w:t>
      </w:r>
    </w:p>
    <w:p>
      <w:pPr>
        <w:rPr>
          <w:rFonts w:hint="default"/>
          <w:lang w:val="en-US" w:eastAsia="zh-CN"/>
        </w:rPr>
      </w:pPr>
      <w:r>
        <w:rPr>
          <w:rFonts w:hint="default"/>
          <w:lang w:val="en-US" w:eastAsia="zh-CN"/>
        </w:rPr>
        <w:drawing>
          <wp:inline distT="0" distB="0" distL="114300" distR="114300">
            <wp:extent cx="5273675" cy="4013835"/>
            <wp:effectExtent l="0" t="0" r="3175" b="5715"/>
            <wp:docPr id="14" name="图片 14" descr="rb概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b概率"/>
                    <pic:cNvPicPr>
                      <a:picLocks noChangeAspect="1"/>
                    </pic:cNvPicPr>
                  </pic:nvPicPr>
                  <pic:blipFill>
                    <a:blip r:embed="rId48"/>
                    <a:stretch>
                      <a:fillRect/>
                    </a:stretch>
                  </pic:blipFill>
                  <pic:spPr>
                    <a:xfrm>
                      <a:off x="0" y="0"/>
                      <a:ext cx="5273675" cy="4013835"/>
                    </a:xfrm>
                    <a:prstGeom prst="rect">
                      <a:avLst/>
                    </a:prstGeom>
                  </pic:spPr>
                </pic:pic>
              </a:graphicData>
            </a:graphic>
          </wp:inline>
        </w:drawing>
      </w:r>
    </w:p>
    <w:p>
      <w:pPr>
        <w:numPr>
          <w:ilvl w:val="0"/>
          <w:numId w:val="22"/>
        </w:numPr>
        <w:ind w:left="420" w:leftChars="0" w:hanging="420" w:firstLine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相似度高于某个值的时候，到同一个桶概率会变得非常大，无限逼近于1</w:t>
      </w:r>
    </w:p>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相似度低于某个值的时候，概率会变得非常小，无限逼近于0</w:t>
      </w:r>
    </w:p>
    <w:p>
      <w:pPr>
        <w:pStyle w:val="5"/>
        <w:bidi w:val="0"/>
        <w:outlineLvl w:val="0"/>
        <w:rPr>
          <w:rFonts w:hint="eastAsia"/>
          <w:lang w:val="en-US" w:eastAsia="zh-CN"/>
        </w:rPr>
      </w:pPr>
      <w:r>
        <w:rPr>
          <w:rFonts w:hint="eastAsia"/>
          <w:lang w:val="en-US" w:eastAsia="zh-CN"/>
        </w:rPr>
        <w:t>计算文本之间的相似度</w:t>
      </w:r>
    </w:p>
    <w:p>
      <w:pPr>
        <w:numPr>
          <w:ilvl w:val="0"/>
          <w:numId w:val="2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LSH算法</w:t>
      </w:r>
    </w:p>
    <w:p>
      <w:pPr>
        <w:numPr>
          <w:ilvl w:val="0"/>
          <w:numId w:val="2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基于KMeans聚类算法</w:t>
      </w:r>
    </w:p>
    <w:p>
      <w:pPr>
        <w:bidi w:val="0"/>
        <w:rPr>
          <w:rFonts w:hint="eastAsia"/>
          <w:lang w:val="en-US" w:eastAsia="zh-CN"/>
        </w:rPr>
      </w:pPr>
      <w:r>
        <w:rPr>
          <w:rFonts w:hint="eastAsia"/>
          <w:lang w:val="en-US" w:eastAsia="zh-CN"/>
        </w:rPr>
        <w:t>基于LSH计算相似度</w:t>
      </w:r>
    </w:p>
    <w:p>
      <w:pPr>
        <w:bidi w:val="0"/>
        <w:rPr>
          <w:rFonts w:hint="eastAsia"/>
          <w:lang w:val="en-US" w:eastAsia="zh-CN"/>
        </w:rPr>
      </w:pPr>
      <w:r>
        <w:rPr>
          <w:rFonts w:hint="eastAsia"/>
          <w:lang w:val="en-US" w:eastAsia="zh-CN"/>
        </w:rPr>
        <w:t>在计算相似度之前，需要把每篇文章进行向量化，怎么向量化呢？</w:t>
      </w:r>
    </w:p>
    <w:p>
      <w:pPr>
        <w:bidi w:val="0"/>
        <w:rPr>
          <w:rFonts w:hint="eastAsia"/>
          <w:lang w:val="en-US" w:eastAsia="zh-CN"/>
        </w:rPr>
      </w:pPr>
      <w:r>
        <w:rPr>
          <w:rFonts w:hint="eastAsia"/>
          <w:lang w:val="en-US" w:eastAsia="zh-CN"/>
        </w:rPr>
        <w:t>TF-IDF值？</w:t>
      </w:r>
    </w:p>
    <w:p>
      <w:pPr>
        <w:bidi w:val="0"/>
        <w:rPr>
          <w:rFonts w:hint="eastAsia"/>
          <w:lang w:val="en-US" w:eastAsia="zh-CN"/>
        </w:rPr>
      </w:pPr>
      <w:r>
        <w:rPr>
          <w:rFonts w:hint="eastAsia"/>
          <w:lang w:val="en-US" w:eastAsia="zh-CN"/>
        </w:rPr>
        <w:t>TF-IDF只是考虑了词频和逆文档词频，并没有考虑每篇文章的上下文，就是词的组合搭配</w:t>
      </w:r>
    </w:p>
    <w:p>
      <w:pPr>
        <w:bidi w:val="0"/>
        <w:rPr>
          <w:rFonts w:hint="eastAsia"/>
          <w:lang w:val="en-US" w:eastAsia="zh-CN"/>
        </w:rPr>
      </w:pPr>
      <w:r>
        <w:rPr>
          <w:rFonts w:hint="eastAsia"/>
          <w:lang w:val="en-US" w:eastAsia="zh-CN"/>
        </w:rPr>
        <w:t>词向量：当初在计算每个单词向量的时候，是结合上下文计算的，如果这两个单词在语义上比较相似，这两个单词的词向量在空间中的距离就比较近</w:t>
      </w:r>
    </w:p>
    <w:p>
      <w:pPr>
        <w:bidi w:val="0"/>
        <w:rPr>
          <w:rFonts w:hint="default"/>
          <w:lang w:val="en-US" w:eastAsia="zh-CN"/>
        </w:rPr>
      </w:pPr>
    </w:p>
    <w:p>
      <w:pPr>
        <w:bidi w:val="0"/>
        <w:rPr>
          <w:rFonts w:hint="default"/>
          <w:lang w:val="en-US" w:eastAsia="zh-CN"/>
        </w:rPr>
      </w:pPr>
      <w:r>
        <w:rPr>
          <w:rFonts w:hint="eastAsia"/>
          <w:lang w:val="en-US" w:eastAsia="zh-CN"/>
        </w:rPr>
        <w:t>结合TF-IDF值与单词的词向量这两个指标，会更加符合实际场景</w:t>
      </w:r>
    </w:p>
    <w:p>
      <w:pPr>
        <w:bidi w:val="0"/>
        <w:rPr>
          <w:rFonts w:hint="default"/>
          <w:lang w:val="en-US" w:eastAsia="zh-CN"/>
        </w:rPr>
      </w:pPr>
      <w:r>
        <w:rPr>
          <w:rFonts w:hint="eastAsia"/>
          <w:lang w:val="en-US" w:eastAsia="zh-CN"/>
        </w:rPr>
        <w:t>所以这里我们将每篇文章中每个单词的TF-IDF值与单词的词向量相乘求和取均值</w:t>
      </w:r>
    </w:p>
    <w:p>
      <w:pPr>
        <w:bidi w:val="0"/>
        <w:rPr>
          <w:rFonts w:hint="default"/>
          <w:lang w:val="en-US" w:eastAsia="zh-CN"/>
        </w:rPr>
      </w:pPr>
      <w:r>
        <w:rPr>
          <w:rFonts w:hint="eastAsia"/>
          <w:lang w:val="en-US" w:eastAsia="zh-CN"/>
        </w:rPr>
        <w:t>中国 tf-idf值：1.0</w:t>
      </w:r>
    </w:p>
    <w:p>
      <w:pPr>
        <w:bidi w:val="0"/>
        <w:rPr>
          <w:rFonts w:hint="eastAsia"/>
          <w:lang w:val="en-US" w:eastAsia="zh-CN"/>
        </w:rPr>
      </w:pPr>
      <w:r>
        <w:rPr>
          <w:rFonts w:hint="eastAsia"/>
          <w:lang w:val="en-US" w:eastAsia="zh-CN"/>
        </w:rPr>
        <w:t>中国 词向量：（1，2，3）</w:t>
      </w:r>
    </w:p>
    <w:p>
      <w:pPr>
        <w:bidi w:val="0"/>
        <w:rPr>
          <w:rFonts w:hint="eastAsia"/>
          <w:lang w:val="en-US" w:eastAsia="zh-CN"/>
        </w:rPr>
      </w:pPr>
      <w:r>
        <w:rPr>
          <w:rFonts w:hint="eastAsia"/>
          <w:lang w:val="en-US" w:eastAsia="zh-CN"/>
        </w:rPr>
        <w:t>sum（1.0 * （1，2，3））/向量长度=value</w:t>
      </w:r>
    </w:p>
    <w:p>
      <w:pPr>
        <w:bidi w:val="0"/>
        <w:rPr>
          <w:rFonts w:hint="eastAsia"/>
          <w:lang w:val="en-US" w:eastAsia="zh-CN"/>
        </w:rPr>
      </w:pPr>
    </w:p>
    <w:p>
      <w:pPr>
        <w:bidi w:val="0"/>
        <w:rPr>
          <w:rFonts w:hint="default"/>
          <w:lang w:val="en-US" w:eastAsia="zh-CN"/>
        </w:rPr>
      </w:pPr>
      <w:r>
        <w:rPr>
          <w:rFonts w:hint="eastAsia"/>
          <w:lang w:val="en-US" w:eastAsia="zh-CN"/>
        </w:rPr>
        <w:t>这种直接相乘求和取均值的方式虽然会有折损，但是在计算复杂度上来说，效率提升了很多</w:t>
      </w:r>
    </w:p>
    <w:p>
      <w:pPr>
        <w:bidi w:val="0"/>
        <w:rPr>
          <w:rFonts w:hint="default"/>
          <w:lang w:val="en-US" w:eastAsia="zh-CN"/>
        </w:rPr>
      </w:pPr>
    </w:p>
    <w:p>
      <w:pPr>
        <w:bidi w:val="0"/>
        <w:rPr>
          <w:rFonts w:hint="eastAsia"/>
          <w:lang w:val="en-US" w:eastAsia="zh-CN"/>
        </w:rPr>
      </w:pPr>
    </w:p>
    <w:p>
      <w:pPr>
        <w:numPr>
          <w:ilvl w:val="0"/>
          <w:numId w:val="23"/>
        </w:numPr>
        <w:bidi w:val="0"/>
        <w:rPr>
          <w:rFonts w:hint="eastAsia"/>
          <w:lang w:val="en-US" w:eastAsia="zh-CN"/>
        </w:rPr>
      </w:pPr>
      <w:r>
        <w:rPr>
          <w:rFonts w:hint="eastAsia"/>
          <w:lang w:val="en-US" w:eastAsia="zh-CN"/>
        </w:rPr>
        <w:t>加载Hive数据库中的keyword_tfidf表，整理成(itemID + "_" + word, tf-idf)格式，放入到广播变量中</w:t>
      </w:r>
    </w:p>
    <w:p>
      <w:pPr>
        <w:numPr>
          <w:ilvl w:val="0"/>
          <w:numId w:val="23"/>
        </w:numPr>
        <w:bidi w:val="0"/>
        <w:rPr>
          <w:rFonts w:hint="default"/>
          <w:lang w:val="en-US" w:eastAsia="zh-CN"/>
        </w:rPr>
      </w:pPr>
      <w:r>
        <w:rPr>
          <w:rFonts w:hint="eastAsia"/>
          <w:lang w:val="en-US" w:eastAsia="zh-CN"/>
        </w:rPr>
        <w:t>加载Word2Vec模型，整理成（word，vector）格式，放入到广播变量中</w:t>
      </w:r>
    </w:p>
    <w:p>
      <w:pPr>
        <w:numPr>
          <w:ilvl w:val="0"/>
          <w:numId w:val="23"/>
        </w:numPr>
        <w:bidi w:val="0"/>
        <w:rPr>
          <w:rFonts w:hint="default"/>
          <w:lang w:val="en-US" w:eastAsia="zh-CN"/>
        </w:rPr>
      </w:pPr>
      <w:r>
        <w:rPr>
          <w:rFonts w:hint="eastAsia"/>
          <w:lang w:val="en-US" w:eastAsia="zh-CN"/>
        </w:rPr>
        <w:t>加载Hive数据库中的keyword_idf表，整理成(word, index)格式，放入到广播变量中</w:t>
      </w:r>
    </w:p>
    <w:p>
      <w:pPr>
        <w:numPr>
          <w:ilvl w:val="0"/>
          <w:numId w:val="23"/>
        </w:numPr>
        <w:ind w:left="0" w:leftChars="0" w:firstLine="0" w:firstLineChars="0"/>
        <w:rPr>
          <w:rFonts w:hint="eastAsia"/>
          <w:lang w:val="en-US" w:eastAsia="zh-CN"/>
        </w:rPr>
      </w:pPr>
      <w:r>
        <w:rPr>
          <w:rFonts w:hint="eastAsia"/>
          <w:lang w:val="en-US" w:eastAsia="zh-CN"/>
        </w:rPr>
        <w:t>遍历Hive数据库中的item_keyword数据</w:t>
      </w:r>
    </w:p>
    <w:p>
      <w:pPr>
        <w:numPr>
          <w:ilvl w:val="0"/>
          <w:numId w:val="23"/>
        </w:numPr>
        <w:ind w:left="0" w:leftChars="0" w:firstLine="0" w:firstLineChars="0"/>
        <w:rPr>
          <w:rFonts w:hint="default"/>
          <w:lang w:val="en-US" w:eastAsia="zh-CN"/>
        </w:rPr>
      </w:pPr>
      <w:r>
        <w:rPr>
          <w:rFonts w:hint="eastAsia"/>
          <w:lang w:val="en-US" w:eastAsia="zh-CN"/>
        </w:rPr>
        <w:t>将每个单词的tf-idf值与Word2Vec做数值计算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982C8A"/>
    <w:multiLevelType w:val="singleLevel"/>
    <w:tmpl w:val="82982C8A"/>
    <w:lvl w:ilvl="0" w:tentative="0">
      <w:start w:val="1"/>
      <w:numFmt w:val="decimal"/>
      <w:suff w:val="nothing"/>
      <w:lvlText w:val="%1）"/>
      <w:lvlJc w:val="left"/>
    </w:lvl>
  </w:abstractNum>
  <w:abstractNum w:abstractNumId="1">
    <w:nsid w:val="84C1DF21"/>
    <w:multiLevelType w:val="singleLevel"/>
    <w:tmpl w:val="84C1DF21"/>
    <w:lvl w:ilvl="0" w:tentative="0">
      <w:start w:val="1"/>
      <w:numFmt w:val="decimal"/>
      <w:suff w:val="nothing"/>
      <w:lvlText w:val="（%1）"/>
      <w:lvlJc w:val="left"/>
    </w:lvl>
  </w:abstractNum>
  <w:abstractNum w:abstractNumId="2">
    <w:nsid w:val="8F493E6C"/>
    <w:multiLevelType w:val="singleLevel"/>
    <w:tmpl w:val="8F493E6C"/>
    <w:lvl w:ilvl="0" w:tentative="0">
      <w:start w:val="1"/>
      <w:numFmt w:val="bullet"/>
      <w:lvlText w:val=""/>
      <w:lvlJc w:val="left"/>
      <w:pPr>
        <w:ind w:left="420" w:hanging="420"/>
      </w:pPr>
      <w:rPr>
        <w:rFonts w:hint="default" w:ascii="Wingdings" w:hAnsi="Wingdings"/>
      </w:rPr>
    </w:lvl>
  </w:abstractNum>
  <w:abstractNum w:abstractNumId="3">
    <w:nsid w:val="ABADAFB6"/>
    <w:multiLevelType w:val="singleLevel"/>
    <w:tmpl w:val="ABADAFB6"/>
    <w:lvl w:ilvl="0" w:tentative="0">
      <w:start w:val="1"/>
      <w:numFmt w:val="decimal"/>
      <w:suff w:val="nothing"/>
      <w:lvlText w:val="%1、"/>
      <w:lvlJc w:val="left"/>
    </w:lvl>
  </w:abstractNum>
  <w:abstractNum w:abstractNumId="4">
    <w:nsid w:val="DDF23F35"/>
    <w:multiLevelType w:val="singleLevel"/>
    <w:tmpl w:val="DDF23F35"/>
    <w:lvl w:ilvl="0" w:tentative="0">
      <w:start w:val="1"/>
      <w:numFmt w:val="bullet"/>
      <w:lvlText w:val=""/>
      <w:lvlJc w:val="left"/>
      <w:pPr>
        <w:ind w:left="420" w:hanging="420"/>
      </w:pPr>
      <w:rPr>
        <w:rFonts w:hint="default" w:ascii="Wingdings" w:hAnsi="Wingdings"/>
      </w:rPr>
    </w:lvl>
  </w:abstractNum>
  <w:abstractNum w:abstractNumId="5">
    <w:nsid w:val="E055F4B4"/>
    <w:multiLevelType w:val="singleLevel"/>
    <w:tmpl w:val="E055F4B4"/>
    <w:lvl w:ilvl="0" w:tentative="0">
      <w:start w:val="4"/>
      <w:numFmt w:val="chineseCounting"/>
      <w:suff w:val="nothing"/>
      <w:lvlText w:val="%1、"/>
      <w:lvlJc w:val="left"/>
      <w:rPr>
        <w:rFonts w:hint="eastAsia"/>
      </w:rPr>
    </w:lvl>
  </w:abstractNum>
  <w:abstractNum w:abstractNumId="6">
    <w:nsid w:val="E194AFC8"/>
    <w:multiLevelType w:val="singleLevel"/>
    <w:tmpl w:val="E194AFC8"/>
    <w:lvl w:ilvl="0" w:tentative="0">
      <w:start w:val="1"/>
      <w:numFmt w:val="decimal"/>
      <w:suff w:val="nothing"/>
      <w:lvlText w:val="%1）"/>
      <w:lvlJc w:val="left"/>
    </w:lvl>
  </w:abstractNum>
  <w:abstractNum w:abstractNumId="7">
    <w:nsid w:val="E19E43CE"/>
    <w:multiLevelType w:val="singleLevel"/>
    <w:tmpl w:val="E19E43CE"/>
    <w:lvl w:ilvl="0" w:tentative="0">
      <w:start w:val="1"/>
      <w:numFmt w:val="decimal"/>
      <w:lvlText w:val="(%1)"/>
      <w:lvlJc w:val="left"/>
      <w:pPr>
        <w:tabs>
          <w:tab w:val="left" w:pos="312"/>
        </w:tabs>
      </w:pPr>
    </w:lvl>
  </w:abstractNum>
  <w:abstractNum w:abstractNumId="8">
    <w:nsid w:val="E23006D1"/>
    <w:multiLevelType w:val="singleLevel"/>
    <w:tmpl w:val="E23006D1"/>
    <w:lvl w:ilvl="0" w:tentative="0">
      <w:start w:val="2"/>
      <w:numFmt w:val="decimal"/>
      <w:suff w:val="nothing"/>
      <w:lvlText w:val="%1-"/>
      <w:lvlJc w:val="left"/>
    </w:lvl>
  </w:abstractNum>
  <w:abstractNum w:abstractNumId="9">
    <w:nsid w:val="E2685FBF"/>
    <w:multiLevelType w:val="singleLevel"/>
    <w:tmpl w:val="E2685FBF"/>
    <w:lvl w:ilvl="0" w:tentative="0">
      <w:start w:val="1"/>
      <w:numFmt w:val="decimal"/>
      <w:lvlText w:val="(%1)"/>
      <w:lvlJc w:val="left"/>
      <w:pPr>
        <w:tabs>
          <w:tab w:val="left" w:pos="312"/>
        </w:tabs>
      </w:pPr>
    </w:lvl>
  </w:abstractNum>
  <w:abstractNum w:abstractNumId="10">
    <w:nsid w:val="EF9C232D"/>
    <w:multiLevelType w:val="singleLevel"/>
    <w:tmpl w:val="EF9C232D"/>
    <w:lvl w:ilvl="0" w:tentative="0">
      <w:start w:val="1"/>
      <w:numFmt w:val="decimal"/>
      <w:suff w:val="nothing"/>
      <w:lvlText w:val="（%1）"/>
      <w:lvlJc w:val="left"/>
    </w:lvl>
  </w:abstractNum>
  <w:abstractNum w:abstractNumId="11">
    <w:nsid w:val="F6892241"/>
    <w:multiLevelType w:val="singleLevel"/>
    <w:tmpl w:val="F6892241"/>
    <w:lvl w:ilvl="0" w:tentative="0">
      <w:start w:val="1"/>
      <w:numFmt w:val="decimal"/>
      <w:suff w:val="nothing"/>
      <w:lvlText w:val="（%1）"/>
      <w:lvlJc w:val="left"/>
    </w:lvl>
  </w:abstractNum>
  <w:abstractNum w:abstractNumId="12">
    <w:nsid w:val="F8BC4943"/>
    <w:multiLevelType w:val="singleLevel"/>
    <w:tmpl w:val="F8BC4943"/>
    <w:lvl w:ilvl="0" w:tentative="0">
      <w:start w:val="1"/>
      <w:numFmt w:val="decimal"/>
      <w:suff w:val="nothing"/>
      <w:lvlText w:val="（%1）"/>
      <w:lvlJc w:val="left"/>
    </w:lvl>
  </w:abstractNum>
  <w:abstractNum w:abstractNumId="13">
    <w:nsid w:val="1042AC7F"/>
    <w:multiLevelType w:val="singleLevel"/>
    <w:tmpl w:val="1042AC7F"/>
    <w:lvl w:ilvl="0" w:tentative="0">
      <w:start w:val="1"/>
      <w:numFmt w:val="chineseCounting"/>
      <w:suff w:val="nothing"/>
      <w:lvlText w:val="%1、"/>
      <w:lvlJc w:val="left"/>
      <w:rPr>
        <w:rFonts w:hint="eastAsia"/>
      </w:rPr>
    </w:lvl>
  </w:abstractNum>
  <w:abstractNum w:abstractNumId="14">
    <w:nsid w:val="1324F3D9"/>
    <w:multiLevelType w:val="singleLevel"/>
    <w:tmpl w:val="1324F3D9"/>
    <w:lvl w:ilvl="0" w:tentative="0">
      <w:start w:val="1"/>
      <w:numFmt w:val="bullet"/>
      <w:lvlText w:val=""/>
      <w:lvlJc w:val="left"/>
      <w:pPr>
        <w:ind w:left="420" w:hanging="420"/>
      </w:pPr>
      <w:rPr>
        <w:rFonts w:hint="default" w:ascii="Wingdings" w:hAnsi="Wingdings"/>
      </w:rPr>
    </w:lvl>
  </w:abstractNum>
  <w:abstractNum w:abstractNumId="15">
    <w:nsid w:val="142DFA20"/>
    <w:multiLevelType w:val="singleLevel"/>
    <w:tmpl w:val="142DFA20"/>
    <w:lvl w:ilvl="0" w:tentative="0">
      <w:start w:val="1"/>
      <w:numFmt w:val="bullet"/>
      <w:lvlText w:val=""/>
      <w:lvlJc w:val="left"/>
      <w:pPr>
        <w:ind w:left="420" w:hanging="420"/>
      </w:pPr>
      <w:rPr>
        <w:rFonts w:hint="default" w:ascii="Wingdings" w:hAnsi="Wingdings"/>
      </w:rPr>
    </w:lvl>
  </w:abstractNum>
  <w:abstractNum w:abstractNumId="16">
    <w:nsid w:val="1C04A27A"/>
    <w:multiLevelType w:val="singleLevel"/>
    <w:tmpl w:val="1C04A27A"/>
    <w:lvl w:ilvl="0" w:tentative="0">
      <w:start w:val="1"/>
      <w:numFmt w:val="decimal"/>
      <w:suff w:val="nothing"/>
      <w:lvlText w:val="%1、"/>
      <w:lvlJc w:val="left"/>
    </w:lvl>
  </w:abstractNum>
  <w:abstractNum w:abstractNumId="17">
    <w:nsid w:val="29073C0D"/>
    <w:multiLevelType w:val="singleLevel"/>
    <w:tmpl w:val="29073C0D"/>
    <w:lvl w:ilvl="0" w:tentative="0">
      <w:start w:val="1"/>
      <w:numFmt w:val="decimal"/>
      <w:lvlText w:val="(%1)"/>
      <w:lvlJc w:val="left"/>
      <w:pPr>
        <w:tabs>
          <w:tab w:val="left" w:pos="312"/>
        </w:tabs>
      </w:pPr>
    </w:lvl>
  </w:abstractNum>
  <w:abstractNum w:abstractNumId="18">
    <w:nsid w:val="2A8410A5"/>
    <w:multiLevelType w:val="multilevel"/>
    <w:tmpl w:val="2A8410A5"/>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374051BB"/>
    <w:multiLevelType w:val="singleLevel"/>
    <w:tmpl w:val="374051BB"/>
    <w:lvl w:ilvl="0" w:tentative="0">
      <w:start w:val="1"/>
      <w:numFmt w:val="decimal"/>
      <w:suff w:val="nothing"/>
      <w:lvlText w:val="（%1）"/>
      <w:lvlJc w:val="left"/>
    </w:lvl>
  </w:abstractNum>
  <w:abstractNum w:abstractNumId="20">
    <w:nsid w:val="607B21E1"/>
    <w:multiLevelType w:val="singleLevel"/>
    <w:tmpl w:val="607B21E1"/>
    <w:lvl w:ilvl="0" w:tentative="0">
      <w:start w:val="1"/>
      <w:numFmt w:val="decimal"/>
      <w:suff w:val="nothing"/>
      <w:lvlText w:val="（%1）"/>
      <w:lvlJc w:val="left"/>
    </w:lvl>
  </w:abstractNum>
  <w:abstractNum w:abstractNumId="21">
    <w:nsid w:val="62716E9D"/>
    <w:multiLevelType w:val="singleLevel"/>
    <w:tmpl w:val="62716E9D"/>
    <w:lvl w:ilvl="0" w:tentative="0">
      <w:start w:val="1"/>
      <w:numFmt w:val="decimal"/>
      <w:suff w:val="nothing"/>
      <w:lvlText w:val="（%1）"/>
      <w:lvlJc w:val="left"/>
    </w:lvl>
  </w:abstractNum>
  <w:abstractNum w:abstractNumId="22">
    <w:nsid w:val="6FC94DC6"/>
    <w:multiLevelType w:val="singleLevel"/>
    <w:tmpl w:val="6FC94DC6"/>
    <w:lvl w:ilvl="0" w:tentative="0">
      <w:start w:val="1"/>
      <w:numFmt w:val="decimal"/>
      <w:suff w:val="nothing"/>
      <w:lvlText w:val="（%1）"/>
      <w:lvlJc w:val="left"/>
    </w:lvl>
  </w:abstractNum>
  <w:num w:numId="1">
    <w:abstractNumId w:val="13"/>
  </w:num>
  <w:num w:numId="2">
    <w:abstractNumId w:val="16"/>
  </w:num>
  <w:num w:numId="3">
    <w:abstractNumId w:val="12"/>
  </w:num>
  <w:num w:numId="4">
    <w:abstractNumId w:val="5"/>
  </w:num>
  <w:num w:numId="5">
    <w:abstractNumId w:val="3"/>
  </w:num>
  <w:num w:numId="6">
    <w:abstractNumId w:val="10"/>
  </w:num>
  <w:num w:numId="7">
    <w:abstractNumId w:val="18"/>
  </w:num>
  <w:num w:numId="8">
    <w:abstractNumId w:val="2"/>
  </w:num>
  <w:num w:numId="9">
    <w:abstractNumId w:val="21"/>
  </w:num>
  <w:num w:numId="10">
    <w:abstractNumId w:val="9"/>
  </w:num>
  <w:num w:numId="11">
    <w:abstractNumId w:val="22"/>
  </w:num>
  <w:num w:numId="12">
    <w:abstractNumId w:val="7"/>
  </w:num>
  <w:num w:numId="13">
    <w:abstractNumId w:val="20"/>
  </w:num>
  <w:num w:numId="14">
    <w:abstractNumId w:val="11"/>
  </w:num>
  <w:num w:numId="15">
    <w:abstractNumId w:val="1"/>
  </w:num>
  <w:num w:numId="16">
    <w:abstractNumId w:val="19"/>
  </w:num>
  <w:num w:numId="17">
    <w:abstractNumId w:val="4"/>
  </w:num>
  <w:num w:numId="18">
    <w:abstractNumId w:val="0"/>
  </w:num>
  <w:num w:numId="19">
    <w:abstractNumId w:val="8"/>
  </w:num>
  <w:num w:numId="20">
    <w:abstractNumId w:val="14"/>
  </w:num>
  <w:num w:numId="21">
    <w:abstractNumId w:val="6"/>
  </w:num>
  <w:num w:numId="22">
    <w:abstractNumId w:val="15"/>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1370B4"/>
    <w:rsid w:val="001450DD"/>
    <w:rsid w:val="00250D82"/>
    <w:rsid w:val="002F6E22"/>
    <w:rsid w:val="003A402F"/>
    <w:rsid w:val="003D224F"/>
    <w:rsid w:val="003F4E6A"/>
    <w:rsid w:val="00422335"/>
    <w:rsid w:val="00480B60"/>
    <w:rsid w:val="004922F4"/>
    <w:rsid w:val="00496559"/>
    <w:rsid w:val="00554BF3"/>
    <w:rsid w:val="0072593E"/>
    <w:rsid w:val="008D3A6D"/>
    <w:rsid w:val="00A82D39"/>
    <w:rsid w:val="00B62865"/>
    <w:rsid w:val="00BF3AD0"/>
    <w:rsid w:val="00F27746"/>
    <w:rsid w:val="00F95F1C"/>
    <w:rsid w:val="00FC00FA"/>
    <w:rsid w:val="011D0E13"/>
    <w:rsid w:val="011E662D"/>
    <w:rsid w:val="012B6F3A"/>
    <w:rsid w:val="01353257"/>
    <w:rsid w:val="015502A7"/>
    <w:rsid w:val="016461FC"/>
    <w:rsid w:val="0186608B"/>
    <w:rsid w:val="018A0366"/>
    <w:rsid w:val="018A1BDA"/>
    <w:rsid w:val="01C26F3A"/>
    <w:rsid w:val="01DD572E"/>
    <w:rsid w:val="01F01960"/>
    <w:rsid w:val="01F141C5"/>
    <w:rsid w:val="01FE4D79"/>
    <w:rsid w:val="01FE7369"/>
    <w:rsid w:val="02211487"/>
    <w:rsid w:val="02263979"/>
    <w:rsid w:val="022F12F1"/>
    <w:rsid w:val="02314C0C"/>
    <w:rsid w:val="02336139"/>
    <w:rsid w:val="023B1E29"/>
    <w:rsid w:val="02444A49"/>
    <w:rsid w:val="02492062"/>
    <w:rsid w:val="025315CA"/>
    <w:rsid w:val="02713B6C"/>
    <w:rsid w:val="0272718A"/>
    <w:rsid w:val="02995857"/>
    <w:rsid w:val="029E4054"/>
    <w:rsid w:val="02B448E5"/>
    <w:rsid w:val="02C176A5"/>
    <w:rsid w:val="02F865D4"/>
    <w:rsid w:val="0308462D"/>
    <w:rsid w:val="033072C1"/>
    <w:rsid w:val="03315634"/>
    <w:rsid w:val="03412C6C"/>
    <w:rsid w:val="038065B3"/>
    <w:rsid w:val="038A6AC1"/>
    <w:rsid w:val="03967DA3"/>
    <w:rsid w:val="039F64FF"/>
    <w:rsid w:val="03B25A29"/>
    <w:rsid w:val="03CB0192"/>
    <w:rsid w:val="03DF0CD4"/>
    <w:rsid w:val="03E271CE"/>
    <w:rsid w:val="03ED5907"/>
    <w:rsid w:val="040A7667"/>
    <w:rsid w:val="040F1FD3"/>
    <w:rsid w:val="041031E7"/>
    <w:rsid w:val="04274816"/>
    <w:rsid w:val="042E7F9A"/>
    <w:rsid w:val="043E0DAB"/>
    <w:rsid w:val="044977F4"/>
    <w:rsid w:val="045B3F55"/>
    <w:rsid w:val="047A76F8"/>
    <w:rsid w:val="049B6A85"/>
    <w:rsid w:val="04A73705"/>
    <w:rsid w:val="04CC21FF"/>
    <w:rsid w:val="04D11C93"/>
    <w:rsid w:val="04D64E7F"/>
    <w:rsid w:val="04DF25A6"/>
    <w:rsid w:val="04EF0C3D"/>
    <w:rsid w:val="0501708E"/>
    <w:rsid w:val="05071297"/>
    <w:rsid w:val="05485ACD"/>
    <w:rsid w:val="0561126F"/>
    <w:rsid w:val="056813D8"/>
    <w:rsid w:val="05695E55"/>
    <w:rsid w:val="058467F6"/>
    <w:rsid w:val="059A2C48"/>
    <w:rsid w:val="05BB1B98"/>
    <w:rsid w:val="05CE163B"/>
    <w:rsid w:val="05D010DC"/>
    <w:rsid w:val="063250E3"/>
    <w:rsid w:val="0635567E"/>
    <w:rsid w:val="064E2325"/>
    <w:rsid w:val="06861C06"/>
    <w:rsid w:val="06A23389"/>
    <w:rsid w:val="06AF4D1A"/>
    <w:rsid w:val="06B24700"/>
    <w:rsid w:val="06C60A08"/>
    <w:rsid w:val="06CB52C5"/>
    <w:rsid w:val="06D228A4"/>
    <w:rsid w:val="06F253E2"/>
    <w:rsid w:val="06FA5264"/>
    <w:rsid w:val="070051CA"/>
    <w:rsid w:val="073268DB"/>
    <w:rsid w:val="07355940"/>
    <w:rsid w:val="07374240"/>
    <w:rsid w:val="07386C00"/>
    <w:rsid w:val="07547823"/>
    <w:rsid w:val="0771253C"/>
    <w:rsid w:val="07724EF4"/>
    <w:rsid w:val="07782B89"/>
    <w:rsid w:val="07925F07"/>
    <w:rsid w:val="07926045"/>
    <w:rsid w:val="07A669B3"/>
    <w:rsid w:val="07C40BB8"/>
    <w:rsid w:val="07EF1CB8"/>
    <w:rsid w:val="08036D1A"/>
    <w:rsid w:val="081852AE"/>
    <w:rsid w:val="0823256F"/>
    <w:rsid w:val="08392074"/>
    <w:rsid w:val="0853722A"/>
    <w:rsid w:val="088D503C"/>
    <w:rsid w:val="08B3634E"/>
    <w:rsid w:val="08C1717B"/>
    <w:rsid w:val="08E5258F"/>
    <w:rsid w:val="08EA3EB8"/>
    <w:rsid w:val="08F72E62"/>
    <w:rsid w:val="09000F60"/>
    <w:rsid w:val="09032A70"/>
    <w:rsid w:val="092C11BB"/>
    <w:rsid w:val="092E5708"/>
    <w:rsid w:val="09361247"/>
    <w:rsid w:val="09440703"/>
    <w:rsid w:val="094F649B"/>
    <w:rsid w:val="09675A49"/>
    <w:rsid w:val="09870890"/>
    <w:rsid w:val="098D7F13"/>
    <w:rsid w:val="09A81D07"/>
    <w:rsid w:val="09B645AB"/>
    <w:rsid w:val="09B874E2"/>
    <w:rsid w:val="09CA082C"/>
    <w:rsid w:val="09E00A70"/>
    <w:rsid w:val="09EA7822"/>
    <w:rsid w:val="0A036B86"/>
    <w:rsid w:val="0A0B4F7E"/>
    <w:rsid w:val="0A241D44"/>
    <w:rsid w:val="0A5D1741"/>
    <w:rsid w:val="0A5F7426"/>
    <w:rsid w:val="0A6657FE"/>
    <w:rsid w:val="0A773B16"/>
    <w:rsid w:val="0AB26C4E"/>
    <w:rsid w:val="0AC215A6"/>
    <w:rsid w:val="0AE31A61"/>
    <w:rsid w:val="0B1B4EB0"/>
    <w:rsid w:val="0B305993"/>
    <w:rsid w:val="0B366590"/>
    <w:rsid w:val="0B692936"/>
    <w:rsid w:val="0B6D56B2"/>
    <w:rsid w:val="0B6E7576"/>
    <w:rsid w:val="0B7A2DA2"/>
    <w:rsid w:val="0B8E66CD"/>
    <w:rsid w:val="0B8F6D43"/>
    <w:rsid w:val="0B9C3729"/>
    <w:rsid w:val="0BA46013"/>
    <w:rsid w:val="0BD419F1"/>
    <w:rsid w:val="0BF259CE"/>
    <w:rsid w:val="0C043A9F"/>
    <w:rsid w:val="0C0B3562"/>
    <w:rsid w:val="0C175237"/>
    <w:rsid w:val="0C4E2BB5"/>
    <w:rsid w:val="0C4E62EA"/>
    <w:rsid w:val="0C5F2A96"/>
    <w:rsid w:val="0C6F34A2"/>
    <w:rsid w:val="0C7F13A3"/>
    <w:rsid w:val="0CFD3FFD"/>
    <w:rsid w:val="0D4B2862"/>
    <w:rsid w:val="0D7637D9"/>
    <w:rsid w:val="0DBB397B"/>
    <w:rsid w:val="0DC50471"/>
    <w:rsid w:val="0DC51B9E"/>
    <w:rsid w:val="0DC82362"/>
    <w:rsid w:val="0DCB01A8"/>
    <w:rsid w:val="0DE876B1"/>
    <w:rsid w:val="0DEC6671"/>
    <w:rsid w:val="0E1C6294"/>
    <w:rsid w:val="0E4663A4"/>
    <w:rsid w:val="0E7B3E4E"/>
    <w:rsid w:val="0E7D1E72"/>
    <w:rsid w:val="0E927AA4"/>
    <w:rsid w:val="0EB60F1F"/>
    <w:rsid w:val="0EC26D5F"/>
    <w:rsid w:val="0ED274C0"/>
    <w:rsid w:val="0EF34C93"/>
    <w:rsid w:val="0F0C737F"/>
    <w:rsid w:val="0F187FFC"/>
    <w:rsid w:val="0F3547F2"/>
    <w:rsid w:val="0F563110"/>
    <w:rsid w:val="0F563FB8"/>
    <w:rsid w:val="0F5D057F"/>
    <w:rsid w:val="0F646F08"/>
    <w:rsid w:val="0F67002C"/>
    <w:rsid w:val="0F823497"/>
    <w:rsid w:val="0F830ACC"/>
    <w:rsid w:val="0F905EC3"/>
    <w:rsid w:val="0F940F96"/>
    <w:rsid w:val="0F9E533C"/>
    <w:rsid w:val="0FA56900"/>
    <w:rsid w:val="0FA61958"/>
    <w:rsid w:val="0FA84054"/>
    <w:rsid w:val="0FE37630"/>
    <w:rsid w:val="0FF21FBF"/>
    <w:rsid w:val="100A7619"/>
    <w:rsid w:val="10225EA9"/>
    <w:rsid w:val="1025388D"/>
    <w:rsid w:val="102E3B34"/>
    <w:rsid w:val="105357A9"/>
    <w:rsid w:val="10664AD7"/>
    <w:rsid w:val="108C30C7"/>
    <w:rsid w:val="108C3C4C"/>
    <w:rsid w:val="108F1B1B"/>
    <w:rsid w:val="10942694"/>
    <w:rsid w:val="10986F6C"/>
    <w:rsid w:val="109879F6"/>
    <w:rsid w:val="109A3C7F"/>
    <w:rsid w:val="10A747C0"/>
    <w:rsid w:val="10C61BB4"/>
    <w:rsid w:val="10CA34E4"/>
    <w:rsid w:val="110E72FA"/>
    <w:rsid w:val="11105714"/>
    <w:rsid w:val="11173A95"/>
    <w:rsid w:val="11227328"/>
    <w:rsid w:val="11307259"/>
    <w:rsid w:val="11444128"/>
    <w:rsid w:val="11611634"/>
    <w:rsid w:val="11870819"/>
    <w:rsid w:val="119201CA"/>
    <w:rsid w:val="11E33A77"/>
    <w:rsid w:val="11E33B9E"/>
    <w:rsid w:val="11EB12AC"/>
    <w:rsid w:val="11EE67B9"/>
    <w:rsid w:val="11F14E4C"/>
    <w:rsid w:val="11F34DF3"/>
    <w:rsid w:val="12090775"/>
    <w:rsid w:val="121600A8"/>
    <w:rsid w:val="1234261F"/>
    <w:rsid w:val="12381AC0"/>
    <w:rsid w:val="12472B5E"/>
    <w:rsid w:val="1269315E"/>
    <w:rsid w:val="12745D9C"/>
    <w:rsid w:val="12765704"/>
    <w:rsid w:val="128C325A"/>
    <w:rsid w:val="128D6E57"/>
    <w:rsid w:val="12D430B1"/>
    <w:rsid w:val="12DB49B5"/>
    <w:rsid w:val="12FF7213"/>
    <w:rsid w:val="13154A55"/>
    <w:rsid w:val="131A46C4"/>
    <w:rsid w:val="133B7FB7"/>
    <w:rsid w:val="1353079B"/>
    <w:rsid w:val="135D3D5C"/>
    <w:rsid w:val="13787E16"/>
    <w:rsid w:val="13831BD4"/>
    <w:rsid w:val="1395262F"/>
    <w:rsid w:val="13A671A7"/>
    <w:rsid w:val="13AB480C"/>
    <w:rsid w:val="13AE721A"/>
    <w:rsid w:val="13C03714"/>
    <w:rsid w:val="13C05A8E"/>
    <w:rsid w:val="13C4562B"/>
    <w:rsid w:val="13C745F6"/>
    <w:rsid w:val="13C87C13"/>
    <w:rsid w:val="13D07A92"/>
    <w:rsid w:val="13DA2DF6"/>
    <w:rsid w:val="13EA4E58"/>
    <w:rsid w:val="140010BB"/>
    <w:rsid w:val="14182BCE"/>
    <w:rsid w:val="142502A9"/>
    <w:rsid w:val="14263DD0"/>
    <w:rsid w:val="143120D9"/>
    <w:rsid w:val="143E3474"/>
    <w:rsid w:val="14476AC5"/>
    <w:rsid w:val="145B223E"/>
    <w:rsid w:val="14657A1E"/>
    <w:rsid w:val="14663928"/>
    <w:rsid w:val="1467158E"/>
    <w:rsid w:val="14717839"/>
    <w:rsid w:val="147325F5"/>
    <w:rsid w:val="14794224"/>
    <w:rsid w:val="147C48F8"/>
    <w:rsid w:val="14891548"/>
    <w:rsid w:val="14A42672"/>
    <w:rsid w:val="14CC4EE4"/>
    <w:rsid w:val="14DC740F"/>
    <w:rsid w:val="14F66ABF"/>
    <w:rsid w:val="15151162"/>
    <w:rsid w:val="151E7734"/>
    <w:rsid w:val="15200E92"/>
    <w:rsid w:val="15445BA1"/>
    <w:rsid w:val="154F3082"/>
    <w:rsid w:val="1553085B"/>
    <w:rsid w:val="156D0E34"/>
    <w:rsid w:val="15753E55"/>
    <w:rsid w:val="15935D0F"/>
    <w:rsid w:val="159644C4"/>
    <w:rsid w:val="15A30B2C"/>
    <w:rsid w:val="15C22E55"/>
    <w:rsid w:val="15F64339"/>
    <w:rsid w:val="16025CAA"/>
    <w:rsid w:val="1606510F"/>
    <w:rsid w:val="160F6F32"/>
    <w:rsid w:val="161975BC"/>
    <w:rsid w:val="163B79A2"/>
    <w:rsid w:val="163D1783"/>
    <w:rsid w:val="164A4A4A"/>
    <w:rsid w:val="166205E9"/>
    <w:rsid w:val="168B2410"/>
    <w:rsid w:val="16934D83"/>
    <w:rsid w:val="1695114E"/>
    <w:rsid w:val="169E6280"/>
    <w:rsid w:val="16A36251"/>
    <w:rsid w:val="16CC36F5"/>
    <w:rsid w:val="16D47E2D"/>
    <w:rsid w:val="16E752CA"/>
    <w:rsid w:val="16FF0143"/>
    <w:rsid w:val="170761C6"/>
    <w:rsid w:val="172027AB"/>
    <w:rsid w:val="172056D5"/>
    <w:rsid w:val="17255CC9"/>
    <w:rsid w:val="17286413"/>
    <w:rsid w:val="173323F9"/>
    <w:rsid w:val="17606752"/>
    <w:rsid w:val="17690258"/>
    <w:rsid w:val="176A2409"/>
    <w:rsid w:val="176D5271"/>
    <w:rsid w:val="17754DED"/>
    <w:rsid w:val="17841984"/>
    <w:rsid w:val="17842C2A"/>
    <w:rsid w:val="17A02DF3"/>
    <w:rsid w:val="17A73432"/>
    <w:rsid w:val="17AB6FCF"/>
    <w:rsid w:val="17AE26AD"/>
    <w:rsid w:val="17B360DA"/>
    <w:rsid w:val="17BA50B3"/>
    <w:rsid w:val="17C12C70"/>
    <w:rsid w:val="17C7229F"/>
    <w:rsid w:val="17C73D60"/>
    <w:rsid w:val="17CB6885"/>
    <w:rsid w:val="17D236D8"/>
    <w:rsid w:val="17D94FEB"/>
    <w:rsid w:val="17DB3441"/>
    <w:rsid w:val="17DE1928"/>
    <w:rsid w:val="17EC33BD"/>
    <w:rsid w:val="17ED530B"/>
    <w:rsid w:val="18274F2D"/>
    <w:rsid w:val="183A219F"/>
    <w:rsid w:val="183C5E8D"/>
    <w:rsid w:val="184F4880"/>
    <w:rsid w:val="185003D6"/>
    <w:rsid w:val="1873346B"/>
    <w:rsid w:val="18873316"/>
    <w:rsid w:val="18905F48"/>
    <w:rsid w:val="18AE18B0"/>
    <w:rsid w:val="18D1294E"/>
    <w:rsid w:val="18DC214F"/>
    <w:rsid w:val="18EE7EE0"/>
    <w:rsid w:val="18F636D1"/>
    <w:rsid w:val="18F82A8A"/>
    <w:rsid w:val="190F40E2"/>
    <w:rsid w:val="1917044F"/>
    <w:rsid w:val="1926469F"/>
    <w:rsid w:val="19294C90"/>
    <w:rsid w:val="1931172F"/>
    <w:rsid w:val="19457196"/>
    <w:rsid w:val="196035B7"/>
    <w:rsid w:val="1962399C"/>
    <w:rsid w:val="197209D0"/>
    <w:rsid w:val="1980775D"/>
    <w:rsid w:val="1982582C"/>
    <w:rsid w:val="19890BAE"/>
    <w:rsid w:val="198A26E6"/>
    <w:rsid w:val="198F198B"/>
    <w:rsid w:val="19931FB5"/>
    <w:rsid w:val="1993325B"/>
    <w:rsid w:val="19DA127B"/>
    <w:rsid w:val="19E60427"/>
    <w:rsid w:val="19ED0F8C"/>
    <w:rsid w:val="19F15B93"/>
    <w:rsid w:val="19FC7A96"/>
    <w:rsid w:val="1A052C6E"/>
    <w:rsid w:val="1A063915"/>
    <w:rsid w:val="1A0C2F64"/>
    <w:rsid w:val="1A261B95"/>
    <w:rsid w:val="1A273166"/>
    <w:rsid w:val="1A7B41C3"/>
    <w:rsid w:val="1A876E49"/>
    <w:rsid w:val="1A93125A"/>
    <w:rsid w:val="1A980860"/>
    <w:rsid w:val="1A98793B"/>
    <w:rsid w:val="1ABA0455"/>
    <w:rsid w:val="1ABE6224"/>
    <w:rsid w:val="1AD05B32"/>
    <w:rsid w:val="1AD152C5"/>
    <w:rsid w:val="1AD659A3"/>
    <w:rsid w:val="1AEB643D"/>
    <w:rsid w:val="1B0F09D3"/>
    <w:rsid w:val="1B1370B4"/>
    <w:rsid w:val="1B165955"/>
    <w:rsid w:val="1B1D6A6A"/>
    <w:rsid w:val="1B316426"/>
    <w:rsid w:val="1B3E1CD4"/>
    <w:rsid w:val="1B446D6C"/>
    <w:rsid w:val="1B546DD6"/>
    <w:rsid w:val="1B6A4A70"/>
    <w:rsid w:val="1B6D7136"/>
    <w:rsid w:val="1B8264D1"/>
    <w:rsid w:val="1B891617"/>
    <w:rsid w:val="1B8F17F7"/>
    <w:rsid w:val="1B9C08A6"/>
    <w:rsid w:val="1BA331EC"/>
    <w:rsid w:val="1BAA1983"/>
    <w:rsid w:val="1BB51BBB"/>
    <w:rsid w:val="1BB836D9"/>
    <w:rsid w:val="1BC366C4"/>
    <w:rsid w:val="1BDB3B1E"/>
    <w:rsid w:val="1BE55511"/>
    <w:rsid w:val="1BEB624F"/>
    <w:rsid w:val="1BF40FB4"/>
    <w:rsid w:val="1BF94294"/>
    <w:rsid w:val="1C234F3F"/>
    <w:rsid w:val="1C2876AA"/>
    <w:rsid w:val="1C2D742F"/>
    <w:rsid w:val="1C691B50"/>
    <w:rsid w:val="1C7C6127"/>
    <w:rsid w:val="1C7F6509"/>
    <w:rsid w:val="1C8713A7"/>
    <w:rsid w:val="1C9117A1"/>
    <w:rsid w:val="1C91480D"/>
    <w:rsid w:val="1C914A03"/>
    <w:rsid w:val="1C9E5EF3"/>
    <w:rsid w:val="1CAC5377"/>
    <w:rsid w:val="1CCD4707"/>
    <w:rsid w:val="1CCD74ED"/>
    <w:rsid w:val="1CD149F6"/>
    <w:rsid w:val="1CD174C4"/>
    <w:rsid w:val="1CF428AA"/>
    <w:rsid w:val="1D131F73"/>
    <w:rsid w:val="1D166732"/>
    <w:rsid w:val="1D3E32CC"/>
    <w:rsid w:val="1D3F3597"/>
    <w:rsid w:val="1D411538"/>
    <w:rsid w:val="1D411ED9"/>
    <w:rsid w:val="1D4A2E94"/>
    <w:rsid w:val="1D5F343A"/>
    <w:rsid w:val="1D703C8B"/>
    <w:rsid w:val="1D82500D"/>
    <w:rsid w:val="1D8778B1"/>
    <w:rsid w:val="1D9231F3"/>
    <w:rsid w:val="1D927EB7"/>
    <w:rsid w:val="1D944DD3"/>
    <w:rsid w:val="1DAF73B6"/>
    <w:rsid w:val="1DD002EC"/>
    <w:rsid w:val="1DE0777A"/>
    <w:rsid w:val="1E12660F"/>
    <w:rsid w:val="1E156B22"/>
    <w:rsid w:val="1E2676C4"/>
    <w:rsid w:val="1E272EF9"/>
    <w:rsid w:val="1E476C5A"/>
    <w:rsid w:val="1E597663"/>
    <w:rsid w:val="1E6C265D"/>
    <w:rsid w:val="1E75000B"/>
    <w:rsid w:val="1E7D02BD"/>
    <w:rsid w:val="1E863A31"/>
    <w:rsid w:val="1E882519"/>
    <w:rsid w:val="1EB0047B"/>
    <w:rsid w:val="1EBD0858"/>
    <w:rsid w:val="1EC03FC3"/>
    <w:rsid w:val="1ED61D0B"/>
    <w:rsid w:val="1EEC00CA"/>
    <w:rsid w:val="1EF765FF"/>
    <w:rsid w:val="1F1074BA"/>
    <w:rsid w:val="1F204D4A"/>
    <w:rsid w:val="1F417478"/>
    <w:rsid w:val="1F705380"/>
    <w:rsid w:val="1F782F14"/>
    <w:rsid w:val="1FA06261"/>
    <w:rsid w:val="1FB22FCC"/>
    <w:rsid w:val="1FBD4A05"/>
    <w:rsid w:val="1FC842FB"/>
    <w:rsid w:val="1FCD0594"/>
    <w:rsid w:val="1FD35A6A"/>
    <w:rsid w:val="1FF35E10"/>
    <w:rsid w:val="20000E3B"/>
    <w:rsid w:val="200C5261"/>
    <w:rsid w:val="20177979"/>
    <w:rsid w:val="202D350A"/>
    <w:rsid w:val="202E7597"/>
    <w:rsid w:val="2050485F"/>
    <w:rsid w:val="205B0C22"/>
    <w:rsid w:val="205B45AF"/>
    <w:rsid w:val="20686AEB"/>
    <w:rsid w:val="2077658A"/>
    <w:rsid w:val="2080300F"/>
    <w:rsid w:val="20974B36"/>
    <w:rsid w:val="209C317E"/>
    <w:rsid w:val="20B37C1C"/>
    <w:rsid w:val="20BE5D57"/>
    <w:rsid w:val="20C54FE0"/>
    <w:rsid w:val="20CB69DB"/>
    <w:rsid w:val="20CF61D3"/>
    <w:rsid w:val="20E51C7B"/>
    <w:rsid w:val="210A7CCC"/>
    <w:rsid w:val="210D736A"/>
    <w:rsid w:val="212B3965"/>
    <w:rsid w:val="2132618B"/>
    <w:rsid w:val="217A5343"/>
    <w:rsid w:val="2193217E"/>
    <w:rsid w:val="21A30CB6"/>
    <w:rsid w:val="21C7305E"/>
    <w:rsid w:val="21CA7C72"/>
    <w:rsid w:val="21DD6F2D"/>
    <w:rsid w:val="21EE7EE7"/>
    <w:rsid w:val="21EF38F7"/>
    <w:rsid w:val="220940A4"/>
    <w:rsid w:val="220E5071"/>
    <w:rsid w:val="223C1A3D"/>
    <w:rsid w:val="22497B2B"/>
    <w:rsid w:val="22511E86"/>
    <w:rsid w:val="225A504E"/>
    <w:rsid w:val="22647C74"/>
    <w:rsid w:val="22667251"/>
    <w:rsid w:val="22967725"/>
    <w:rsid w:val="22B854FE"/>
    <w:rsid w:val="22B9556D"/>
    <w:rsid w:val="22BC6CE7"/>
    <w:rsid w:val="22CA424D"/>
    <w:rsid w:val="22D85227"/>
    <w:rsid w:val="22E14C4F"/>
    <w:rsid w:val="22EF793F"/>
    <w:rsid w:val="22F147E3"/>
    <w:rsid w:val="22FE794A"/>
    <w:rsid w:val="230A0B1B"/>
    <w:rsid w:val="231A53C9"/>
    <w:rsid w:val="232D0E50"/>
    <w:rsid w:val="232F4428"/>
    <w:rsid w:val="23555829"/>
    <w:rsid w:val="2356120E"/>
    <w:rsid w:val="235F2DDF"/>
    <w:rsid w:val="23615BCC"/>
    <w:rsid w:val="236A5496"/>
    <w:rsid w:val="23911C8E"/>
    <w:rsid w:val="23C3103F"/>
    <w:rsid w:val="23F25E3E"/>
    <w:rsid w:val="23F80794"/>
    <w:rsid w:val="24132089"/>
    <w:rsid w:val="241438E9"/>
    <w:rsid w:val="241661D0"/>
    <w:rsid w:val="24170428"/>
    <w:rsid w:val="24342E64"/>
    <w:rsid w:val="244613E8"/>
    <w:rsid w:val="244F190C"/>
    <w:rsid w:val="246018E5"/>
    <w:rsid w:val="24973B9B"/>
    <w:rsid w:val="249B170D"/>
    <w:rsid w:val="24A03E73"/>
    <w:rsid w:val="24AC646C"/>
    <w:rsid w:val="24AD3F38"/>
    <w:rsid w:val="24C41396"/>
    <w:rsid w:val="24E24EAA"/>
    <w:rsid w:val="24EC4747"/>
    <w:rsid w:val="250F7594"/>
    <w:rsid w:val="25122436"/>
    <w:rsid w:val="251348FB"/>
    <w:rsid w:val="25331618"/>
    <w:rsid w:val="255533E4"/>
    <w:rsid w:val="2559660C"/>
    <w:rsid w:val="258551EF"/>
    <w:rsid w:val="258C4FF8"/>
    <w:rsid w:val="25A01566"/>
    <w:rsid w:val="25B93DF6"/>
    <w:rsid w:val="25C01F58"/>
    <w:rsid w:val="25D35DA1"/>
    <w:rsid w:val="260040CA"/>
    <w:rsid w:val="26042E78"/>
    <w:rsid w:val="2609018B"/>
    <w:rsid w:val="261F0F2A"/>
    <w:rsid w:val="26205026"/>
    <w:rsid w:val="262869AF"/>
    <w:rsid w:val="26446830"/>
    <w:rsid w:val="26447C15"/>
    <w:rsid w:val="264D57BB"/>
    <w:rsid w:val="26551139"/>
    <w:rsid w:val="265874F4"/>
    <w:rsid w:val="2660623F"/>
    <w:rsid w:val="267455E8"/>
    <w:rsid w:val="26851D75"/>
    <w:rsid w:val="269C7D7B"/>
    <w:rsid w:val="26A943F3"/>
    <w:rsid w:val="26F33D74"/>
    <w:rsid w:val="27175108"/>
    <w:rsid w:val="272C1E77"/>
    <w:rsid w:val="274B1B6C"/>
    <w:rsid w:val="274C0118"/>
    <w:rsid w:val="2755672B"/>
    <w:rsid w:val="27824826"/>
    <w:rsid w:val="278D0D34"/>
    <w:rsid w:val="27957BFA"/>
    <w:rsid w:val="279E2145"/>
    <w:rsid w:val="27AD2E93"/>
    <w:rsid w:val="27C01D82"/>
    <w:rsid w:val="27CE44EE"/>
    <w:rsid w:val="27D4547E"/>
    <w:rsid w:val="27D45E2A"/>
    <w:rsid w:val="27DE7F37"/>
    <w:rsid w:val="27E642E8"/>
    <w:rsid w:val="281D7DB8"/>
    <w:rsid w:val="28270DFC"/>
    <w:rsid w:val="28306B5C"/>
    <w:rsid w:val="283618FD"/>
    <w:rsid w:val="283954BC"/>
    <w:rsid w:val="283F355B"/>
    <w:rsid w:val="28456E3B"/>
    <w:rsid w:val="284D129B"/>
    <w:rsid w:val="28520448"/>
    <w:rsid w:val="285457B0"/>
    <w:rsid w:val="285B6600"/>
    <w:rsid w:val="28621264"/>
    <w:rsid w:val="286814D0"/>
    <w:rsid w:val="28686DBB"/>
    <w:rsid w:val="286C7DD4"/>
    <w:rsid w:val="287D55D0"/>
    <w:rsid w:val="28986D52"/>
    <w:rsid w:val="28C91C1B"/>
    <w:rsid w:val="28CF70F4"/>
    <w:rsid w:val="28DF3D91"/>
    <w:rsid w:val="28EF3EFB"/>
    <w:rsid w:val="29117C8B"/>
    <w:rsid w:val="292642A1"/>
    <w:rsid w:val="292E56F2"/>
    <w:rsid w:val="29450CCB"/>
    <w:rsid w:val="29487C02"/>
    <w:rsid w:val="29564782"/>
    <w:rsid w:val="29704D86"/>
    <w:rsid w:val="298527FE"/>
    <w:rsid w:val="29963B38"/>
    <w:rsid w:val="299B5AB0"/>
    <w:rsid w:val="29A2180E"/>
    <w:rsid w:val="29D92B16"/>
    <w:rsid w:val="29E31AED"/>
    <w:rsid w:val="29E469F3"/>
    <w:rsid w:val="29F25CAD"/>
    <w:rsid w:val="2A755667"/>
    <w:rsid w:val="2A7C3E4F"/>
    <w:rsid w:val="2AA9220B"/>
    <w:rsid w:val="2AD13CDA"/>
    <w:rsid w:val="2ADD7570"/>
    <w:rsid w:val="2B080EFC"/>
    <w:rsid w:val="2B1518B1"/>
    <w:rsid w:val="2B266464"/>
    <w:rsid w:val="2B273EED"/>
    <w:rsid w:val="2B3A1A14"/>
    <w:rsid w:val="2B862EAE"/>
    <w:rsid w:val="2B9061DE"/>
    <w:rsid w:val="2B9F49BD"/>
    <w:rsid w:val="2BB357CE"/>
    <w:rsid w:val="2BB87916"/>
    <w:rsid w:val="2BCF0240"/>
    <w:rsid w:val="2BCF5C8C"/>
    <w:rsid w:val="2BEB5AA7"/>
    <w:rsid w:val="2BEF3C7D"/>
    <w:rsid w:val="2C000F97"/>
    <w:rsid w:val="2C067DC3"/>
    <w:rsid w:val="2C090754"/>
    <w:rsid w:val="2C0E5A83"/>
    <w:rsid w:val="2C151F35"/>
    <w:rsid w:val="2C261A34"/>
    <w:rsid w:val="2C2D45F9"/>
    <w:rsid w:val="2C37536C"/>
    <w:rsid w:val="2C3D1852"/>
    <w:rsid w:val="2C4A0B43"/>
    <w:rsid w:val="2C50492F"/>
    <w:rsid w:val="2C6B6039"/>
    <w:rsid w:val="2C746DF5"/>
    <w:rsid w:val="2C9D598F"/>
    <w:rsid w:val="2CB46E47"/>
    <w:rsid w:val="2CB93C4B"/>
    <w:rsid w:val="2CBE4AC9"/>
    <w:rsid w:val="2CC46AEC"/>
    <w:rsid w:val="2CD73574"/>
    <w:rsid w:val="2CD931CD"/>
    <w:rsid w:val="2CFA6D4F"/>
    <w:rsid w:val="2D05700E"/>
    <w:rsid w:val="2D110449"/>
    <w:rsid w:val="2D211678"/>
    <w:rsid w:val="2D327260"/>
    <w:rsid w:val="2D3B6935"/>
    <w:rsid w:val="2D3C1932"/>
    <w:rsid w:val="2D417F59"/>
    <w:rsid w:val="2D5277FE"/>
    <w:rsid w:val="2D567DC0"/>
    <w:rsid w:val="2D6824EE"/>
    <w:rsid w:val="2D7631BC"/>
    <w:rsid w:val="2D8C751E"/>
    <w:rsid w:val="2D8F0793"/>
    <w:rsid w:val="2D9176EB"/>
    <w:rsid w:val="2D9E40E2"/>
    <w:rsid w:val="2DA6414E"/>
    <w:rsid w:val="2DAF3D38"/>
    <w:rsid w:val="2DB3637F"/>
    <w:rsid w:val="2DC02383"/>
    <w:rsid w:val="2DE81FF9"/>
    <w:rsid w:val="2DEF65CC"/>
    <w:rsid w:val="2E0D1F85"/>
    <w:rsid w:val="2E187DCA"/>
    <w:rsid w:val="2E2A6805"/>
    <w:rsid w:val="2E3D42D9"/>
    <w:rsid w:val="2E5E454A"/>
    <w:rsid w:val="2E631BF4"/>
    <w:rsid w:val="2E65477E"/>
    <w:rsid w:val="2E6D702A"/>
    <w:rsid w:val="2EA42F66"/>
    <w:rsid w:val="2ECA3A98"/>
    <w:rsid w:val="2ED21AC8"/>
    <w:rsid w:val="2EEB1019"/>
    <w:rsid w:val="2EF86885"/>
    <w:rsid w:val="2EFB3E6A"/>
    <w:rsid w:val="2F01343D"/>
    <w:rsid w:val="2F247742"/>
    <w:rsid w:val="2F2A54A3"/>
    <w:rsid w:val="2F3404A7"/>
    <w:rsid w:val="2F42281C"/>
    <w:rsid w:val="2F865003"/>
    <w:rsid w:val="2FB40F0C"/>
    <w:rsid w:val="2FD20871"/>
    <w:rsid w:val="2FD90BC9"/>
    <w:rsid w:val="2FEE2B4E"/>
    <w:rsid w:val="2FF55D5D"/>
    <w:rsid w:val="30126C06"/>
    <w:rsid w:val="305026B9"/>
    <w:rsid w:val="306B4F91"/>
    <w:rsid w:val="30890160"/>
    <w:rsid w:val="308B229B"/>
    <w:rsid w:val="30935726"/>
    <w:rsid w:val="30A827D5"/>
    <w:rsid w:val="30B156AA"/>
    <w:rsid w:val="30B21C85"/>
    <w:rsid w:val="30B76C89"/>
    <w:rsid w:val="30C31E90"/>
    <w:rsid w:val="30DC7C2E"/>
    <w:rsid w:val="30E95241"/>
    <w:rsid w:val="30EB5E6C"/>
    <w:rsid w:val="310A52A0"/>
    <w:rsid w:val="310C150B"/>
    <w:rsid w:val="31156584"/>
    <w:rsid w:val="31174007"/>
    <w:rsid w:val="311F7513"/>
    <w:rsid w:val="31435A4A"/>
    <w:rsid w:val="316F6958"/>
    <w:rsid w:val="31817D25"/>
    <w:rsid w:val="31904C8C"/>
    <w:rsid w:val="31A21823"/>
    <w:rsid w:val="31B20164"/>
    <w:rsid w:val="31BE2FF6"/>
    <w:rsid w:val="31CF0135"/>
    <w:rsid w:val="31EE3CAB"/>
    <w:rsid w:val="31FE23CC"/>
    <w:rsid w:val="320D0952"/>
    <w:rsid w:val="32233F85"/>
    <w:rsid w:val="32335777"/>
    <w:rsid w:val="324742D0"/>
    <w:rsid w:val="324A0FC1"/>
    <w:rsid w:val="324D530D"/>
    <w:rsid w:val="32557E42"/>
    <w:rsid w:val="32642920"/>
    <w:rsid w:val="326F2BB1"/>
    <w:rsid w:val="327B6CFC"/>
    <w:rsid w:val="32835F7A"/>
    <w:rsid w:val="32915EA6"/>
    <w:rsid w:val="32991139"/>
    <w:rsid w:val="32BC49E6"/>
    <w:rsid w:val="32DB0D64"/>
    <w:rsid w:val="32E92B31"/>
    <w:rsid w:val="32FF107D"/>
    <w:rsid w:val="33015B58"/>
    <w:rsid w:val="33225D87"/>
    <w:rsid w:val="334B4848"/>
    <w:rsid w:val="336D3AD9"/>
    <w:rsid w:val="33712D4A"/>
    <w:rsid w:val="338E61C7"/>
    <w:rsid w:val="33A33599"/>
    <w:rsid w:val="33C83DA2"/>
    <w:rsid w:val="33D54DEA"/>
    <w:rsid w:val="33E41942"/>
    <w:rsid w:val="33EE142B"/>
    <w:rsid w:val="33FB6A1C"/>
    <w:rsid w:val="33FE3D60"/>
    <w:rsid w:val="341D067B"/>
    <w:rsid w:val="34316B17"/>
    <w:rsid w:val="34341CA1"/>
    <w:rsid w:val="343A0680"/>
    <w:rsid w:val="343D7D30"/>
    <w:rsid w:val="346B47E8"/>
    <w:rsid w:val="346C5E32"/>
    <w:rsid w:val="348762CA"/>
    <w:rsid w:val="349D72C2"/>
    <w:rsid w:val="34A241C0"/>
    <w:rsid w:val="34AB40B6"/>
    <w:rsid w:val="34B6718D"/>
    <w:rsid w:val="34BE1754"/>
    <w:rsid w:val="34CC0705"/>
    <w:rsid w:val="34D56D84"/>
    <w:rsid w:val="34EC04DC"/>
    <w:rsid w:val="34F225A0"/>
    <w:rsid w:val="34F5117D"/>
    <w:rsid w:val="355745DC"/>
    <w:rsid w:val="355D4AEE"/>
    <w:rsid w:val="35634F48"/>
    <w:rsid w:val="356B14B4"/>
    <w:rsid w:val="359A724A"/>
    <w:rsid w:val="359F5C2B"/>
    <w:rsid w:val="35A57B1A"/>
    <w:rsid w:val="35BD02CB"/>
    <w:rsid w:val="35F50259"/>
    <w:rsid w:val="35F62E25"/>
    <w:rsid w:val="35FE1910"/>
    <w:rsid w:val="360042F4"/>
    <w:rsid w:val="36123AA8"/>
    <w:rsid w:val="361C5AC7"/>
    <w:rsid w:val="3621030E"/>
    <w:rsid w:val="36215121"/>
    <w:rsid w:val="362D1BE3"/>
    <w:rsid w:val="362F2E72"/>
    <w:rsid w:val="36386438"/>
    <w:rsid w:val="364F0059"/>
    <w:rsid w:val="3661073B"/>
    <w:rsid w:val="36813B68"/>
    <w:rsid w:val="368C63A8"/>
    <w:rsid w:val="36900C97"/>
    <w:rsid w:val="369B33C0"/>
    <w:rsid w:val="369E0346"/>
    <w:rsid w:val="36AA4DB8"/>
    <w:rsid w:val="36EA42CF"/>
    <w:rsid w:val="37563684"/>
    <w:rsid w:val="375D4F10"/>
    <w:rsid w:val="37642D71"/>
    <w:rsid w:val="378F773C"/>
    <w:rsid w:val="37A833DC"/>
    <w:rsid w:val="37B44875"/>
    <w:rsid w:val="37E237ED"/>
    <w:rsid w:val="37FB2E0D"/>
    <w:rsid w:val="37FE0FF6"/>
    <w:rsid w:val="38136B74"/>
    <w:rsid w:val="382469D4"/>
    <w:rsid w:val="383F17A7"/>
    <w:rsid w:val="3854771B"/>
    <w:rsid w:val="38554E49"/>
    <w:rsid w:val="386A34A0"/>
    <w:rsid w:val="38792DC6"/>
    <w:rsid w:val="38895AB0"/>
    <w:rsid w:val="389F2C77"/>
    <w:rsid w:val="38D617B1"/>
    <w:rsid w:val="39002A43"/>
    <w:rsid w:val="39066592"/>
    <w:rsid w:val="39131038"/>
    <w:rsid w:val="392A1F16"/>
    <w:rsid w:val="39372D9E"/>
    <w:rsid w:val="39537689"/>
    <w:rsid w:val="39733621"/>
    <w:rsid w:val="398C3F9C"/>
    <w:rsid w:val="39AD6B49"/>
    <w:rsid w:val="39C02262"/>
    <w:rsid w:val="39C353D9"/>
    <w:rsid w:val="39CF6352"/>
    <w:rsid w:val="39EA5A1F"/>
    <w:rsid w:val="3A056883"/>
    <w:rsid w:val="3A0745B9"/>
    <w:rsid w:val="3A221253"/>
    <w:rsid w:val="3A235FA3"/>
    <w:rsid w:val="3A365E92"/>
    <w:rsid w:val="3A392D26"/>
    <w:rsid w:val="3A644A70"/>
    <w:rsid w:val="3A96228B"/>
    <w:rsid w:val="3AA00EF8"/>
    <w:rsid w:val="3AA46DAC"/>
    <w:rsid w:val="3AA86F43"/>
    <w:rsid w:val="3AAD0330"/>
    <w:rsid w:val="3ADF6E16"/>
    <w:rsid w:val="3AE843B5"/>
    <w:rsid w:val="3B040082"/>
    <w:rsid w:val="3B18130E"/>
    <w:rsid w:val="3B4205D0"/>
    <w:rsid w:val="3B73411B"/>
    <w:rsid w:val="3B7924A9"/>
    <w:rsid w:val="3BA04F8C"/>
    <w:rsid w:val="3BA41457"/>
    <w:rsid w:val="3BAE238E"/>
    <w:rsid w:val="3BBB4356"/>
    <w:rsid w:val="3BC5373F"/>
    <w:rsid w:val="3BDB036B"/>
    <w:rsid w:val="3BDF199C"/>
    <w:rsid w:val="3BE369F0"/>
    <w:rsid w:val="3BF731DC"/>
    <w:rsid w:val="3C031CB0"/>
    <w:rsid w:val="3C163C90"/>
    <w:rsid w:val="3C221AE5"/>
    <w:rsid w:val="3C28507A"/>
    <w:rsid w:val="3C352663"/>
    <w:rsid w:val="3C721B56"/>
    <w:rsid w:val="3C741C29"/>
    <w:rsid w:val="3CA07627"/>
    <w:rsid w:val="3CAB2619"/>
    <w:rsid w:val="3CBB691E"/>
    <w:rsid w:val="3D087B38"/>
    <w:rsid w:val="3D1E21DE"/>
    <w:rsid w:val="3D270E0B"/>
    <w:rsid w:val="3D40130B"/>
    <w:rsid w:val="3D5C4D7A"/>
    <w:rsid w:val="3D6E378C"/>
    <w:rsid w:val="3D8959C7"/>
    <w:rsid w:val="3D950FA5"/>
    <w:rsid w:val="3DA96A7B"/>
    <w:rsid w:val="3DBD04AB"/>
    <w:rsid w:val="3DCE1229"/>
    <w:rsid w:val="3DE52D29"/>
    <w:rsid w:val="3DEB1A3A"/>
    <w:rsid w:val="3DFA6CA7"/>
    <w:rsid w:val="3E051129"/>
    <w:rsid w:val="3E3B16E8"/>
    <w:rsid w:val="3E3E3481"/>
    <w:rsid w:val="3E431229"/>
    <w:rsid w:val="3E446EFE"/>
    <w:rsid w:val="3E4D1A6A"/>
    <w:rsid w:val="3E5A48A0"/>
    <w:rsid w:val="3E777B6F"/>
    <w:rsid w:val="3E8D1AED"/>
    <w:rsid w:val="3EBA763E"/>
    <w:rsid w:val="3EF61698"/>
    <w:rsid w:val="3EF76594"/>
    <w:rsid w:val="3F0515B6"/>
    <w:rsid w:val="3F1009D4"/>
    <w:rsid w:val="3F200437"/>
    <w:rsid w:val="3F385D69"/>
    <w:rsid w:val="3F40446C"/>
    <w:rsid w:val="3F43307D"/>
    <w:rsid w:val="3F582EBF"/>
    <w:rsid w:val="3F5C6210"/>
    <w:rsid w:val="3F78710E"/>
    <w:rsid w:val="3F837EE6"/>
    <w:rsid w:val="3F891DCA"/>
    <w:rsid w:val="3F9115D1"/>
    <w:rsid w:val="3FBC18C6"/>
    <w:rsid w:val="3FC2327E"/>
    <w:rsid w:val="40325D05"/>
    <w:rsid w:val="40455224"/>
    <w:rsid w:val="40583822"/>
    <w:rsid w:val="405A6B72"/>
    <w:rsid w:val="405E46AD"/>
    <w:rsid w:val="40607340"/>
    <w:rsid w:val="406E5383"/>
    <w:rsid w:val="40810305"/>
    <w:rsid w:val="409D7C1F"/>
    <w:rsid w:val="40AC0DBA"/>
    <w:rsid w:val="40B21E86"/>
    <w:rsid w:val="40B42199"/>
    <w:rsid w:val="40EB2D93"/>
    <w:rsid w:val="410D3D41"/>
    <w:rsid w:val="41254B4B"/>
    <w:rsid w:val="414A1F1D"/>
    <w:rsid w:val="415E2EF7"/>
    <w:rsid w:val="416635CD"/>
    <w:rsid w:val="4187401D"/>
    <w:rsid w:val="419650F8"/>
    <w:rsid w:val="419B2821"/>
    <w:rsid w:val="419C4421"/>
    <w:rsid w:val="41AA117E"/>
    <w:rsid w:val="41B43E57"/>
    <w:rsid w:val="41CC50F6"/>
    <w:rsid w:val="41D619F4"/>
    <w:rsid w:val="41F63481"/>
    <w:rsid w:val="41F748C0"/>
    <w:rsid w:val="41FA75D5"/>
    <w:rsid w:val="422A13EB"/>
    <w:rsid w:val="42537602"/>
    <w:rsid w:val="42585CFC"/>
    <w:rsid w:val="42637169"/>
    <w:rsid w:val="426B3DB7"/>
    <w:rsid w:val="426B6D9F"/>
    <w:rsid w:val="426D27E0"/>
    <w:rsid w:val="4270669C"/>
    <w:rsid w:val="42715AE8"/>
    <w:rsid w:val="42736CBC"/>
    <w:rsid w:val="427A4DC6"/>
    <w:rsid w:val="429662FF"/>
    <w:rsid w:val="42982F3D"/>
    <w:rsid w:val="42997B23"/>
    <w:rsid w:val="42B36E40"/>
    <w:rsid w:val="42CF4D3A"/>
    <w:rsid w:val="42E70FDB"/>
    <w:rsid w:val="42FC0F75"/>
    <w:rsid w:val="430727F9"/>
    <w:rsid w:val="4308067B"/>
    <w:rsid w:val="430F416E"/>
    <w:rsid w:val="432E6232"/>
    <w:rsid w:val="433722F6"/>
    <w:rsid w:val="435B0B98"/>
    <w:rsid w:val="435E1FA2"/>
    <w:rsid w:val="436A3E20"/>
    <w:rsid w:val="43823307"/>
    <w:rsid w:val="438B677C"/>
    <w:rsid w:val="43952972"/>
    <w:rsid w:val="439A0286"/>
    <w:rsid w:val="43A25E9E"/>
    <w:rsid w:val="43B76DA9"/>
    <w:rsid w:val="43BA430B"/>
    <w:rsid w:val="43CB48FC"/>
    <w:rsid w:val="43D8270F"/>
    <w:rsid w:val="43FD3890"/>
    <w:rsid w:val="43FE76BA"/>
    <w:rsid w:val="44085AD0"/>
    <w:rsid w:val="44093142"/>
    <w:rsid w:val="4410336E"/>
    <w:rsid w:val="4413681C"/>
    <w:rsid w:val="44240464"/>
    <w:rsid w:val="442E5E73"/>
    <w:rsid w:val="445572C7"/>
    <w:rsid w:val="449803F9"/>
    <w:rsid w:val="44995658"/>
    <w:rsid w:val="44A34123"/>
    <w:rsid w:val="44A41787"/>
    <w:rsid w:val="44BE6151"/>
    <w:rsid w:val="44D67620"/>
    <w:rsid w:val="44F577EA"/>
    <w:rsid w:val="45365F0A"/>
    <w:rsid w:val="456D6A41"/>
    <w:rsid w:val="457E6242"/>
    <w:rsid w:val="45845A4A"/>
    <w:rsid w:val="45A47A10"/>
    <w:rsid w:val="45AB72C0"/>
    <w:rsid w:val="45B3002A"/>
    <w:rsid w:val="45B762CF"/>
    <w:rsid w:val="45BB3E2F"/>
    <w:rsid w:val="45D113F6"/>
    <w:rsid w:val="45E2376A"/>
    <w:rsid w:val="4600529D"/>
    <w:rsid w:val="4600746B"/>
    <w:rsid w:val="462B647D"/>
    <w:rsid w:val="464D7CD7"/>
    <w:rsid w:val="465839E7"/>
    <w:rsid w:val="465F6D56"/>
    <w:rsid w:val="466336B0"/>
    <w:rsid w:val="469C21E3"/>
    <w:rsid w:val="469C2DBD"/>
    <w:rsid w:val="469F1DDF"/>
    <w:rsid w:val="46BA0CF3"/>
    <w:rsid w:val="46BE57CD"/>
    <w:rsid w:val="46D411C8"/>
    <w:rsid w:val="471B5534"/>
    <w:rsid w:val="47236A2E"/>
    <w:rsid w:val="475B728A"/>
    <w:rsid w:val="47681E16"/>
    <w:rsid w:val="476F5AEB"/>
    <w:rsid w:val="479C1C5E"/>
    <w:rsid w:val="47C47ED7"/>
    <w:rsid w:val="47D1135C"/>
    <w:rsid w:val="47F8553F"/>
    <w:rsid w:val="480F4433"/>
    <w:rsid w:val="481C6326"/>
    <w:rsid w:val="48225A01"/>
    <w:rsid w:val="482E5551"/>
    <w:rsid w:val="48374AC6"/>
    <w:rsid w:val="484D6237"/>
    <w:rsid w:val="48583A68"/>
    <w:rsid w:val="485A706A"/>
    <w:rsid w:val="485F652F"/>
    <w:rsid w:val="487C7D9D"/>
    <w:rsid w:val="4884118A"/>
    <w:rsid w:val="488418ED"/>
    <w:rsid w:val="488519CD"/>
    <w:rsid w:val="488D02E9"/>
    <w:rsid w:val="48936EBE"/>
    <w:rsid w:val="489D3D76"/>
    <w:rsid w:val="489F74E3"/>
    <w:rsid w:val="48A142E0"/>
    <w:rsid w:val="48E951B4"/>
    <w:rsid w:val="490379FF"/>
    <w:rsid w:val="49065823"/>
    <w:rsid w:val="490C3D9F"/>
    <w:rsid w:val="49357F47"/>
    <w:rsid w:val="49380255"/>
    <w:rsid w:val="496114D0"/>
    <w:rsid w:val="4991415E"/>
    <w:rsid w:val="49935975"/>
    <w:rsid w:val="499727AC"/>
    <w:rsid w:val="49B9793A"/>
    <w:rsid w:val="49DC2FBD"/>
    <w:rsid w:val="49F27285"/>
    <w:rsid w:val="4A011EB3"/>
    <w:rsid w:val="4A0359BD"/>
    <w:rsid w:val="4A2657B5"/>
    <w:rsid w:val="4A2D7A37"/>
    <w:rsid w:val="4A3937B0"/>
    <w:rsid w:val="4A416819"/>
    <w:rsid w:val="4A4A7923"/>
    <w:rsid w:val="4A4C24C4"/>
    <w:rsid w:val="4A4F10D4"/>
    <w:rsid w:val="4A521113"/>
    <w:rsid w:val="4A5F6470"/>
    <w:rsid w:val="4AA541D2"/>
    <w:rsid w:val="4AAE7396"/>
    <w:rsid w:val="4AB95CAF"/>
    <w:rsid w:val="4AC51871"/>
    <w:rsid w:val="4ACD63E9"/>
    <w:rsid w:val="4AE008A7"/>
    <w:rsid w:val="4AFE2DA1"/>
    <w:rsid w:val="4B045511"/>
    <w:rsid w:val="4B046586"/>
    <w:rsid w:val="4B18564C"/>
    <w:rsid w:val="4B202186"/>
    <w:rsid w:val="4B2A369A"/>
    <w:rsid w:val="4B444EA0"/>
    <w:rsid w:val="4B781D08"/>
    <w:rsid w:val="4B783A4D"/>
    <w:rsid w:val="4B7C6687"/>
    <w:rsid w:val="4B951628"/>
    <w:rsid w:val="4B951B95"/>
    <w:rsid w:val="4B9A2547"/>
    <w:rsid w:val="4B9D36D3"/>
    <w:rsid w:val="4C117FC0"/>
    <w:rsid w:val="4C265B98"/>
    <w:rsid w:val="4C351DAF"/>
    <w:rsid w:val="4C421917"/>
    <w:rsid w:val="4C4515A4"/>
    <w:rsid w:val="4C4E7795"/>
    <w:rsid w:val="4C50682C"/>
    <w:rsid w:val="4C5071B3"/>
    <w:rsid w:val="4C677ECA"/>
    <w:rsid w:val="4C7342A1"/>
    <w:rsid w:val="4C905FB8"/>
    <w:rsid w:val="4CAB541F"/>
    <w:rsid w:val="4CAD47EE"/>
    <w:rsid w:val="4CB50CF0"/>
    <w:rsid w:val="4CBA29B2"/>
    <w:rsid w:val="4CBB3DFA"/>
    <w:rsid w:val="4CD4364B"/>
    <w:rsid w:val="4CEC49E0"/>
    <w:rsid w:val="4CEC6CE6"/>
    <w:rsid w:val="4CEE2B28"/>
    <w:rsid w:val="4CF16A08"/>
    <w:rsid w:val="4D021D8E"/>
    <w:rsid w:val="4D2304BB"/>
    <w:rsid w:val="4D240EC7"/>
    <w:rsid w:val="4D307F22"/>
    <w:rsid w:val="4D323E4B"/>
    <w:rsid w:val="4D3C1333"/>
    <w:rsid w:val="4D4728FB"/>
    <w:rsid w:val="4D563010"/>
    <w:rsid w:val="4D7320A9"/>
    <w:rsid w:val="4D8268EA"/>
    <w:rsid w:val="4D8D59F2"/>
    <w:rsid w:val="4D98488E"/>
    <w:rsid w:val="4DB67EC3"/>
    <w:rsid w:val="4DC2516C"/>
    <w:rsid w:val="4DD448EB"/>
    <w:rsid w:val="4DDC6BE5"/>
    <w:rsid w:val="4DF25B1A"/>
    <w:rsid w:val="4E122154"/>
    <w:rsid w:val="4E303170"/>
    <w:rsid w:val="4E3908CE"/>
    <w:rsid w:val="4E3E44C8"/>
    <w:rsid w:val="4E4738E2"/>
    <w:rsid w:val="4E4F73AB"/>
    <w:rsid w:val="4E547717"/>
    <w:rsid w:val="4E577D53"/>
    <w:rsid w:val="4E660383"/>
    <w:rsid w:val="4E6A4BF1"/>
    <w:rsid w:val="4EEF2082"/>
    <w:rsid w:val="4F011150"/>
    <w:rsid w:val="4F171CB2"/>
    <w:rsid w:val="4F2E7C27"/>
    <w:rsid w:val="4F2F24C4"/>
    <w:rsid w:val="4F34061F"/>
    <w:rsid w:val="4F446BB0"/>
    <w:rsid w:val="4F492620"/>
    <w:rsid w:val="4F6601E0"/>
    <w:rsid w:val="4FA946CF"/>
    <w:rsid w:val="4FB02C92"/>
    <w:rsid w:val="4FB41FAA"/>
    <w:rsid w:val="4FD9167A"/>
    <w:rsid w:val="4FE05DB8"/>
    <w:rsid w:val="4FE25841"/>
    <w:rsid w:val="50020E03"/>
    <w:rsid w:val="50243684"/>
    <w:rsid w:val="502C28DF"/>
    <w:rsid w:val="5037718F"/>
    <w:rsid w:val="503D21FF"/>
    <w:rsid w:val="50651E1A"/>
    <w:rsid w:val="507863C9"/>
    <w:rsid w:val="508728C6"/>
    <w:rsid w:val="50974E50"/>
    <w:rsid w:val="5099688E"/>
    <w:rsid w:val="509D6726"/>
    <w:rsid w:val="50AB7159"/>
    <w:rsid w:val="50B9446B"/>
    <w:rsid w:val="50DD07D0"/>
    <w:rsid w:val="50F375B0"/>
    <w:rsid w:val="510633FF"/>
    <w:rsid w:val="5112355D"/>
    <w:rsid w:val="511D2E43"/>
    <w:rsid w:val="511F4DC5"/>
    <w:rsid w:val="5154266A"/>
    <w:rsid w:val="51647B83"/>
    <w:rsid w:val="51724E41"/>
    <w:rsid w:val="51822597"/>
    <w:rsid w:val="518503FF"/>
    <w:rsid w:val="519059DB"/>
    <w:rsid w:val="51941A36"/>
    <w:rsid w:val="51A2407F"/>
    <w:rsid w:val="51B17D76"/>
    <w:rsid w:val="51C07FB4"/>
    <w:rsid w:val="51CD1625"/>
    <w:rsid w:val="52346209"/>
    <w:rsid w:val="52385749"/>
    <w:rsid w:val="523A6F46"/>
    <w:rsid w:val="523E0653"/>
    <w:rsid w:val="523E6A19"/>
    <w:rsid w:val="52450AEE"/>
    <w:rsid w:val="52491A7C"/>
    <w:rsid w:val="524E0BFA"/>
    <w:rsid w:val="52686255"/>
    <w:rsid w:val="526C0463"/>
    <w:rsid w:val="526D764E"/>
    <w:rsid w:val="528E0ED7"/>
    <w:rsid w:val="52A30839"/>
    <w:rsid w:val="52A85677"/>
    <w:rsid w:val="52B6101B"/>
    <w:rsid w:val="52C16441"/>
    <w:rsid w:val="52D05831"/>
    <w:rsid w:val="52ED6D92"/>
    <w:rsid w:val="53085B6B"/>
    <w:rsid w:val="530C7D92"/>
    <w:rsid w:val="530F47D5"/>
    <w:rsid w:val="53217027"/>
    <w:rsid w:val="53272CA0"/>
    <w:rsid w:val="53387470"/>
    <w:rsid w:val="53557D62"/>
    <w:rsid w:val="536412F9"/>
    <w:rsid w:val="53917953"/>
    <w:rsid w:val="53A93396"/>
    <w:rsid w:val="53A949B0"/>
    <w:rsid w:val="53AB357D"/>
    <w:rsid w:val="53E21758"/>
    <w:rsid w:val="53EF303F"/>
    <w:rsid w:val="53FF4328"/>
    <w:rsid w:val="540A144E"/>
    <w:rsid w:val="540B6FBC"/>
    <w:rsid w:val="542223BA"/>
    <w:rsid w:val="54380223"/>
    <w:rsid w:val="5448362C"/>
    <w:rsid w:val="545266AF"/>
    <w:rsid w:val="54552054"/>
    <w:rsid w:val="545753E5"/>
    <w:rsid w:val="54757904"/>
    <w:rsid w:val="547B484B"/>
    <w:rsid w:val="548E0B38"/>
    <w:rsid w:val="548E2AC4"/>
    <w:rsid w:val="54910995"/>
    <w:rsid w:val="549C6EBA"/>
    <w:rsid w:val="54A571BE"/>
    <w:rsid w:val="54A851C2"/>
    <w:rsid w:val="54B035BC"/>
    <w:rsid w:val="54B43485"/>
    <w:rsid w:val="54B57445"/>
    <w:rsid w:val="54B72577"/>
    <w:rsid w:val="54B90A92"/>
    <w:rsid w:val="54CB5D17"/>
    <w:rsid w:val="54E82C95"/>
    <w:rsid w:val="551D7B8D"/>
    <w:rsid w:val="55220DA3"/>
    <w:rsid w:val="552A77D5"/>
    <w:rsid w:val="554E3494"/>
    <w:rsid w:val="55637EA7"/>
    <w:rsid w:val="556B13B1"/>
    <w:rsid w:val="556B5E9B"/>
    <w:rsid w:val="558232E1"/>
    <w:rsid w:val="55974031"/>
    <w:rsid w:val="55A562D8"/>
    <w:rsid w:val="55B12047"/>
    <w:rsid w:val="55D418AD"/>
    <w:rsid w:val="55DF2E50"/>
    <w:rsid w:val="55E85FE2"/>
    <w:rsid w:val="560655CC"/>
    <w:rsid w:val="560857A1"/>
    <w:rsid w:val="56190CFF"/>
    <w:rsid w:val="561917D1"/>
    <w:rsid w:val="56395618"/>
    <w:rsid w:val="563C4BDF"/>
    <w:rsid w:val="564B0E79"/>
    <w:rsid w:val="565F4207"/>
    <w:rsid w:val="56664160"/>
    <w:rsid w:val="566E1817"/>
    <w:rsid w:val="56AB6A6A"/>
    <w:rsid w:val="56BE34C7"/>
    <w:rsid w:val="56F621AD"/>
    <w:rsid w:val="575F6A1E"/>
    <w:rsid w:val="578B2F3D"/>
    <w:rsid w:val="579B0F3E"/>
    <w:rsid w:val="57B662B6"/>
    <w:rsid w:val="57D23E7A"/>
    <w:rsid w:val="57DE0D72"/>
    <w:rsid w:val="57E40502"/>
    <w:rsid w:val="57E94F87"/>
    <w:rsid w:val="57FF7F1B"/>
    <w:rsid w:val="58546D9A"/>
    <w:rsid w:val="586E088C"/>
    <w:rsid w:val="5870474E"/>
    <w:rsid w:val="587C69E5"/>
    <w:rsid w:val="58820E0F"/>
    <w:rsid w:val="58B90139"/>
    <w:rsid w:val="58EF162B"/>
    <w:rsid w:val="590D4C7C"/>
    <w:rsid w:val="59253277"/>
    <w:rsid w:val="592840BF"/>
    <w:rsid w:val="59391F6B"/>
    <w:rsid w:val="593D7495"/>
    <w:rsid w:val="59405986"/>
    <w:rsid w:val="595015E5"/>
    <w:rsid w:val="596E6736"/>
    <w:rsid w:val="597349BF"/>
    <w:rsid w:val="59817D26"/>
    <w:rsid w:val="59852B10"/>
    <w:rsid w:val="59B946D9"/>
    <w:rsid w:val="59D35309"/>
    <w:rsid w:val="59E0016A"/>
    <w:rsid w:val="59E77926"/>
    <w:rsid w:val="59FA3477"/>
    <w:rsid w:val="5A27676C"/>
    <w:rsid w:val="5A444B3F"/>
    <w:rsid w:val="5A4E16C1"/>
    <w:rsid w:val="5A5C7EE0"/>
    <w:rsid w:val="5A721EFC"/>
    <w:rsid w:val="5A765A47"/>
    <w:rsid w:val="5A8F28CA"/>
    <w:rsid w:val="5A922D4E"/>
    <w:rsid w:val="5AB73F74"/>
    <w:rsid w:val="5AF65929"/>
    <w:rsid w:val="5B0350B1"/>
    <w:rsid w:val="5B126C65"/>
    <w:rsid w:val="5B137EEE"/>
    <w:rsid w:val="5B1B5478"/>
    <w:rsid w:val="5B2A2B0C"/>
    <w:rsid w:val="5B4424CA"/>
    <w:rsid w:val="5B7B413F"/>
    <w:rsid w:val="5B826ECD"/>
    <w:rsid w:val="5B8B0102"/>
    <w:rsid w:val="5B911744"/>
    <w:rsid w:val="5B9874E8"/>
    <w:rsid w:val="5BA029E0"/>
    <w:rsid w:val="5BA80B41"/>
    <w:rsid w:val="5BBD3598"/>
    <w:rsid w:val="5BC51A9E"/>
    <w:rsid w:val="5BEC267F"/>
    <w:rsid w:val="5BF6093C"/>
    <w:rsid w:val="5BFB7F1D"/>
    <w:rsid w:val="5C196B12"/>
    <w:rsid w:val="5C1B4A52"/>
    <w:rsid w:val="5C247026"/>
    <w:rsid w:val="5C2A6B4D"/>
    <w:rsid w:val="5C6006D2"/>
    <w:rsid w:val="5C7C2E85"/>
    <w:rsid w:val="5C842E74"/>
    <w:rsid w:val="5C894C44"/>
    <w:rsid w:val="5C93000D"/>
    <w:rsid w:val="5CB87892"/>
    <w:rsid w:val="5CF01CFB"/>
    <w:rsid w:val="5CF6276C"/>
    <w:rsid w:val="5D0E7385"/>
    <w:rsid w:val="5D163648"/>
    <w:rsid w:val="5D1C5C91"/>
    <w:rsid w:val="5D1D58C4"/>
    <w:rsid w:val="5D30789D"/>
    <w:rsid w:val="5D43213C"/>
    <w:rsid w:val="5D583085"/>
    <w:rsid w:val="5D583A17"/>
    <w:rsid w:val="5D5F51DA"/>
    <w:rsid w:val="5D6B35A5"/>
    <w:rsid w:val="5D6E0FE7"/>
    <w:rsid w:val="5D844752"/>
    <w:rsid w:val="5D872EAC"/>
    <w:rsid w:val="5D8C360A"/>
    <w:rsid w:val="5D9B52CB"/>
    <w:rsid w:val="5D9B7E30"/>
    <w:rsid w:val="5DA00E93"/>
    <w:rsid w:val="5DAF423F"/>
    <w:rsid w:val="5DBA666C"/>
    <w:rsid w:val="5DC25B13"/>
    <w:rsid w:val="5DC75741"/>
    <w:rsid w:val="5DEA55D7"/>
    <w:rsid w:val="5DF41BC7"/>
    <w:rsid w:val="5E043B89"/>
    <w:rsid w:val="5E193790"/>
    <w:rsid w:val="5E27665A"/>
    <w:rsid w:val="5E28011A"/>
    <w:rsid w:val="5E481103"/>
    <w:rsid w:val="5E4E38CB"/>
    <w:rsid w:val="5E6B2D77"/>
    <w:rsid w:val="5E6C69F6"/>
    <w:rsid w:val="5E6F6549"/>
    <w:rsid w:val="5E7E12EF"/>
    <w:rsid w:val="5E852283"/>
    <w:rsid w:val="5EA347E3"/>
    <w:rsid w:val="5EA4545D"/>
    <w:rsid w:val="5EC05364"/>
    <w:rsid w:val="5EEE4D04"/>
    <w:rsid w:val="5EFD37B0"/>
    <w:rsid w:val="5F3342C9"/>
    <w:rsid w:val="5F531914"/>
    <w:rsid w:val="5F5D7D3E"/>
    <w:rsid w:val="5F7B1EFA"/>
    <w:rsid w:val="5F812923"/>
    <w:rsid w:val="5FC24969"/>
    <w:rsid w:val="5FC85482"/>
    <w:rsid w:val="5FF80E00"/>
    <w:rsid w:val="5FFC0187"/>
    <w:rsid w:val="60196DA7"/>
    <w:rsid w:val="60617976"/>
    <w:rsid w:val="60642295"/>
    <w:rsid w:val="606D468F"/>
    <w:rsid w:val="608324E0"/>
    <w:rsid w:val="60A536CD"/>
    <w:rsid w:val="60A91DA4"/>
    <w:rsid w:val="60C32EDC"/>
    <w:rsid w:val="60E648A5"/>
    <w:rsid w:val="60F44C1A"/>
    <w:rsid w:val="60FC0F76"/>
    <w:rsid w:val="610049FF"/>
    <w:rsid w:val="613426D2"/>
    <w:rsid w:val="61571CB2"/>
    <w:rsid w:val="61910181"/>
    <w:rsid w:val="61921C3B"/>
    <w:rsid w:val="61A67890"/>
    <w:rsid w:val="61AB0F76"/>
    <w:rsid w:val="61BE2C70"/>
    <w:rsid w:val="61C634D5"/>
    <w:rsid w:val="61CB4F38"/>
    <w:rsid w:val="61CF767A"/>
    <w:rsid w:val="61D313A5"/>
    <w:rsid w:val="61D6004F"/>
    <w:rsid w:val="61FC4EFD"/>
    <w:rsid w:val="61FF6864"/>
    <w:rsid w:val="6212672D"/>
    <w:rsid w:val="6242478D"/>
    <w:rsid w:val="62493CE2"/>
    <w:rsid w:val="62522DE7"/>
    <w:rsid w:val="6252721D"/>
    <w:rsid w:val="62553CCB"/>
    <w:rsid w:val="6259148F"/>
    <w:rsid w:val="626421C6"/>
    <w:rsid w:val="626A58EB"/>
    <w:rsid w:val="627036EF"/>
    <w:rsid w:val="62717885"/>
    <w:rsid w:val="628055FD"/>
    <w:rsid w:val="62F42EEB"/>
    <w:rsid w:val="63103532"/>
    <w:rsid w:val="632627AF"/>
    <w:rsid w:val="63307A21"/>
    <w:rsid w:val="633F087E"/>
    <w:rsid w:val="633F17D8"/>
    <w:rsid w:val="63425909"/>
    <w:rsid w:val="634462FA"/>
    <w:rsid w:val="63792EF5"/>
    <w:rsid w:val="63925D4C"/>
    <w:rsid w:val="63A5776E"/>
    <w:rsid w:val="63AC58E5"/>
    <w:rsid w:val="63B34131"/>
    <w:rsid w:val="63B35D1C"/>
    <w:rsid w:val="63BB57E8"/>
    <w:rsid w:val="63C1566B"/>
    <w:rsid w:val="63C20206"/>
    <w:rsid w:val="63CA4CC8"/>
    <w:rsid w:val="63CA604A"/>
    <w:rsid w:val="63D62188"/>
    <w:rsid w:val="63EB75D1"/>
    <w:rsid w:val="63EC0B73"/>
    <w:rsid w:val="640F1361"/>
    <w:rsid w:val="6410535E"/>
    <w:rsid w:val="641A4265"/>
    <w:rsid w:val="641F7565"/>
    <w:rsid w:val="6450039F"/>
    <w:rsid w:val="6487224C"/>
    <w:rsid w:val="648D1845"/>
    <w:rsid w:val="649347CB"/>
    <w:rsid w:val="64934D94"/>
    <w:rsid w:val="64A9357A"/>
    <w:rsid w:val="64AB5A87"/>
    <w:rsid w:val="64B20E58"/>
    <w:rsid w:val="64B6227D"/>
    <w:rsid w:val="64D92C25"/>
    <w:rsid w:val="64DC67BB"/>
    <w:rsid w:val="64DF0772"/>
    <w:rsid w:val="64F509C8"/>
    <w:rsid w:val="64F757CF"/>
    <w:rsid w:val="65050F8C"/>
    <w:rsid w:val="651E22C6"/>
    <w:rsid w:val="652708E8"/>
    <w:rsid w:val="6530092D"/>
    <w:rsid w:val="653A0279"/>
    <w:rsid w:val="653A304C"/>
    <w:rsid w:val="654F4DB4"/>
    <w:rsid w:val="6558107F"/>
    <w:rsid w:val="655B3E2C"/>
    <w:rsid w:val="65646249"/>
    <w:rsid w:val="6580481C"/>
    <w:rsid w:val="65873ACE"/>
    <w:rsid w:val="65A2014D"/>
    <w:rsid w:val="65B8414F"/>
    <w:rsid w:val="65BC0323"/>
    <w:rsid w:val="65CC25DE"/>
    <w:rsid w:val="65E45225"/>
    <w:rsid w:val="65F74D14"/>
    <w:rsid w:val="66086E63"/>
    <w:rsid w:val="66116E67"/>
    <w:rsid w:val="66384C7E"/>
    <w:rsid w:val="66497F9E"/>
    <w:rsid w:val="665057CB"/>
    <w:rsid w:val="6651333E"/>
    <w:rsid w:val="66541995"/>
    <w:rsid w:val="665C3163"/>
    <w:rsid w:val="665E0121"/>
    <w:rsid w:val="667436DF"/>
    <w:rsid w:val="66774E06"/>
    <w:rsid w:val="66866466"/>
    <w:rsid w:val="66A15EC9"/>
    <w:rsid w:val="66A319C3"/>
    <w:rsid w:val="66AC53F3"/>
    <w:rsid w:val="66C97E33"/>
    <w:rsid w:val="66CD4998"/>
    <w:rsid w:val="66E330E1"/>
    <w:rsid w:val="66ED0914"/>
    <w:rsid w:val="67026759"/>
    <w:rsid w:val="67137D81"/>
    <w:rsid w:val="67187102"/>
    <w:rsid w:val="671E4829"/>
    <w:rsid w:val="67244401"/>
    <w:rsid w:val="67336A63"/>
    <w:rsid w:val="67577F25"/>
    <w:rsid w:val="67A46E21"/>
    <w:rsid w:val="67B211D7"/>
    <w:rsid w:val="67CE6A2E"/>
    <w:rsid w:val="67E65EE9"/>
    <w:rsid w:val="67E91D19"/>
    <w:rsid w:val="68236D30"/>
    <w:rsid w:val="68287B15"/>
    <w:rsid w:val="684A622C"/>
    <w:rsid w:val="6856002E"/>
    <w:rsid w:val="68595814"/>
    <w:rsid w:val="68830411"/>
    <w:rsid w:val="68960B7A"/>
    <w:rsid w:val="68AC7AD1"/>
    <w:rsid w:val="68B22A3B"/>
    <w:rsid w:val="68B87E80"/>
    <w:rsid w:val="68D87D1F"/>
    <w:rsid w:val="68DF7D21"/>
    <w:rsid w:val="6903767E"/>
    <w:rsid w:val="69155001"/>
    <w:rsid w:val="69281534"/>
    <w:rsid w:val="696B4FBE"/>
    <w:rsid w:val="69867C38"/>
    <w:rsid w:val="6990660D"/>
    <w:rsid w:val="69944DAB"/>
    <w:rsid w:val="69A54054"/>
    <w:rsid w:val="69BA14E9"/>
    <w:rsid w:val="69DA2EC3"/>
    <w:rsid w:val="69DC58D2"/>
    <w:rsid w:val="69DF6258"/>
    <w:rsid w:val="69EB5EB0"/>
    <w:rsid w:val="69F143B4"/>
    <w:rsid w:val="69FE3AAE"/>
    <w:rsid w:val="6A091B5F"/>
    <w:rsid w:val="6A131878"/>
    <w:rsid w:val="6A237681"/>
    <w:rsid w:val="6A545323"/>
    <w:rsid w:val="6A5F5199"/>
    <w:rsid w:val="6A884C2B"/>
    <w:rsid w:val="6A920AD1"/>
    <w:rsid w:val="6A9B2627"/>
    <w:rsid w:val="6AC66C7E"/>
    <w:rsid w:val="6ACA501B"/>
    <w:rsid w:val="6AD3290A"/>
    <w:rsid w:val="6ADD5144"/>
    <w:rsid w:val="6AE83807"/>
    <w:rsid w:val="6AEC1141"/>
    <w:rsid w:val="6AEF2E79"/>
    <w:rsid w:val="6AF10A1E"/>
    <w:rsid w:val="6B0E411D"/>
    <w:rsid w:val="6B133D61"/>
    <w:rsid w:val="6B2B705D"/>
    <w:rsid w:val="6B2F7D73"/>
    <w:rsid w:val="6B341055"/>
    <w:rsid w:val="6B397347"/>
    <w:rsid w:val="6B3E1112"/>
    <w:rsid w:val="6B6D2DA1"/>
    <w:rsid w:val="6B775555"/>
    <w:rsid w:val="6BBD3C0C"/>
    <w:rsid w:val="6BC923B4"/>
    <w:rsid w:val="6BD2023E"/>
    <w:rsid w:val="6BDB5270"/>
    <w:rsid w:val="6BEE07C7"/>
    <w:rsid w:val="6C1F1B5B"/>
    <w:rsid w:val="6C385316"/>
    <w:rsid w:val="6C3F6596"/>
    <w:rsid w:val="6C581464"/>
    <w:rsid w:val="6C722A4B"/>
    <w:rsid w:val="6C8737F2"/>
    <w:rsid w:val="6C8A50EC"/>
    <w:rsid w:val="6CD6655A"/>
    <w:rsid w:val="6CD9306E"/>
    <w:rsid w:val="6D1B63DE"/>
    <w:rsid w:val="6D2B60E2"/>
    <w:rsid w:val="6D33281B"/>
    <w:rsid w:val="6D3404D2"/>
    <w:rsid w:val="6D3512F6"/>
    <w:rsid w:val="6D381A5D"/>
    <w:rsid w:val="6D4A7480"/>
    <w:rsid w:val="6D6536F4"/>
    <w:rsid w:val="6D827B86"/>
    <w:rsid w:val="6D846AF9"/>
    <w:rsid w:val="6D8B685B"/>
    <w:rsid w:val="6D981233"/>
    <w:rsid w:val="6DA878A6"/>
    <w:rsid w:val="6DBB445F"/>
    <w:rsid w:val="6DC66E54"/>
    <w:rsid w:val="6DCE4A3B"/>
    <w:rsid w:val="6DD332ED"/>
    <w:rsid w:val="6DD575EF"/>
    <w:rsid w:val="6DDB2921"/>
    <w:rsid w:val="6DE23E5B"/>
    <w:rsid w:val="6DE749B4"/>
    <w:rsid w:val="6DEE6F31"/>
    <w:rsid w:val="6E015123"/>
    <w:rsid w:val="6E10203B"/>
    <w:rsid w:val="6E1B5CE5"/>
    <w:rsid w:val="6E1C13DE"/>
    <w:rsid w:val="6E4B640A"/>
    <w:rsid w:val="6E645160"/>
    <w:rsid w:val="6E7608F4"/>
    <w:rsid w:val="6E7853C7"/>
    <w:rsid w:val="6E7C70D1"/>
    <w:rsid w:val="6E8A3583"/>
    <w:rsid w:val="6E9B1C8B"/>
    <w:rsid w:val="6EA43309"/>
    <w:rsid w:val="6EA57040"/>
    <w:rsid w:val="6EAD3FCA"/>
    <w:rsid w:val="6EB069C7"/>
    <w:rsid w:val="6EC37182"/>
    <w:rsid w:val="6ECB4F37"/>
    <w:rsid w:val="6ED77F52"/>
    <w:rsid w:val="6ED80A85"/>
    <w:rsid w:val="6EDC1A0E"/>
    <w:rsid w:val="6F1C16BF"/>
    <w:rsid w:val="6F2247E7"/>
    <w:rsid w:val="6F24158D"/>
    <w:rsid w:val="6F2A14A3"/>
    <w:rsid w:val="6F3C5F19"/>
    <w:rsid w:val="6F4E2728"/>
    <w:rsid w:val="6F4F73B8"/>
    <w:rsid w:val="6F901661"/>
    <w:rsid w:val="6FA37322"/>
    <w:rsid w:val="6FB23C1A"/>
    <w:rsid w:val="6FBE31FC"/>
    <w:rsid w:val="6FBF178E"/>
    <w:rsid w:val="6FC01AD4"/>
    <w:rsid w:val="6FD65656"/>
    <w:rsid w:val="6FD858B6"/>
    <w:rsid w:val="6FF2183D"/>
    <w:rsid w:val="6FF4202B"/>
    <w:rsid w:val="6FF67220"/>
    <w:rsid w:val="700D4F23"/>
    <w:rsid w:val="701A122E"/>
    <w:rsid w:val="702022AB"/>
    <w:rsid w:val="704E7632"/>
    <w:rsid w:val="70670751"/>
    <w:rsid w:val="706A30B5"/>
    <w:rsid w:val="7072070E"/>
    <w:rsid w:val="70833001"/>
    <w:rsid w:val="709A07DF"/>
    <w:rsid w:val="70B05521"/>
    <w:rsid w:val="70B51E28"/>
    <w:rsid w:val="70B74355"/>
    <w:rsid w:val="70C94179"/>
    <w:rsid w:val="70D14403"/>
    <w:rsid w:val="70D9647C"/>
    <w:rsid w:val="70E10107"/>
    <w:rsid w:val="70E20027"/>
    <w:rsid w:val="70E97E3D"/>
    <w:rsid w:val="70ED0A25"/>
    <w:rsid w:val="70F04E65"/>
    <w:rsid w:val="70F5012F"/>
    <w:rsid w:val="71115A13"/>
    <w:rsid w:val="71175489"/>
    <w:rsid w:val="71215B0C"/>
    <w:rsid w:val="71277583"/>
    <w:rsid w:val="713D5207"/>
    <w:rsid w:val="71471000"/>
    <w:rsid w:val="7157291D"/>
    <w:rsid w:val="71686C63"/>
    <w:rsid w:val="717811A4"/>
    <w:rsid w:val="717D244D"/>
    <w:rsid w:val="717D4E51"/>
    <w:rsid w:val="719F0D4A"/>
    <w:rsid w:val="71D8752A"/>
    <w:rsid w:val="71D9580D"/>
    <w:rsid w:val="71E44B13"/>
    <w:rsid w:val="71F824BB"/>
    <w:rsid w:val="71FE0585"/>
    <w:rsid w:val="720D73BD"/>
    <w:rsid w:val="72167D39"/>
    <w:rsid w:val="72167DAB"/>
    <w:rsid w:val="722F1CB4"/>
    <w:rsid w:val="72347FB0"/>
    <w:rsid w:val="724B7B66"/>
    <w:rsid w:val="724F3C4A"/>
    <w:rsid w:val="725C3B17"/>
    <w:rsid w:val="725E3978"/>
    <w:rsid w:val="72646267"/>
    <w:rsid w:val="7268241D"/>
    <w:rsid w:val="729C51CA"/>
    <w:rsid w:val="72F31157"/>
    <w:rsid w:val="72F60BBB"/>
    <w:rsid w:val="72F9757D"/>
    <w:rsid w:val="73064541"/>
    <w:rsid w:val="730C4723"/>
    <w:rsid w:val="7318125C"/>
    <w:rsid w:val="732F5E38"/>
    <w:rsid w:val="73387950"/>
    <w:rsid w:val="73504BC9"/>
    <w:rsid w:val="735B56BE"/>
    <w:rsid w:val="73694369"/>
    <w:rsid w:val="73823F45"/>
    <w:rsid w:val="73832C8C"/>
    <w:rsid w:val="73891782"/>
    <w:rsid w:val="738B6130"/>
    <w:rsid w:val="73A74F62"/>
    <w:rsid w:val="73B5019C"/>
    <w:rsid w:val="73BC7133"/>
    <w:rsid w:val="73CA44A9"/>
    <w:rsid w:val="73F91F33"/>
    <w:rsid w:val="740F074D"/>
    <w:rsid w:val="742358A3"/>
    <w:rsid w:val="742721D4"/>
    <w:rsid w:val="7427339D"/>
    <w:rsid w:val="742A73ED"/>
    <w:rsid w:val="74311B62"/>
    <w:rsid w:val="74373C38"/>
    <w:rsid w:val="74392BF7"/>
    <w:rsid w:val="748927BD"/>
    <w:rsid w:val="74986802"/>
    <w:rsid w:val="74A5687E"/>
    <w:rsid w:val="74AC5440"/>
    <w:rsid w:val="74AE6943"/>
    <w:rsid w:val="74B93663"/>
    <w:rsid w:val="74BD312F"/>
    <w:rsid w:val="74C27EA5"/>
    <w:rsid w:val="74C41ED1"/>
    <w:rsid w:val="74CC03C5"/>
    <w:rsid w:val="74DC0A1D"/>
    <w:rsid w:val="74FB7720"/>
    <w:rsid w:val="75071008"/>
    <w:rsid w:val="750E188F"/>
    <w:rsid w:val="751C44BF"/>
    <w:rsid w:val="75205A86"/>
    <w:rsid w:val="754B0DBB"/>
    <w:rsid w:val="75521038"/>
    <w:rsid w:val="755B6AE8"/>
    <w:rsid w:val="756120F9"/>
    <w:rsid w:val="756475B9"/>
    <w:rsid w:val="756478C6"/>
    <w:rsid w:val="75727576"/>
    <w:rsid w:val="75735783"/>
    <w:rsid w:val="757639A6"/>
    <w:rsid w:val="757A5D88"/>
    <w:rsid w:val="7584192A"/>
    <w:rsid w:val="758A7146"/>
    <w:rsid w:val="758F677E"/>
    <w:rsid w:val="759F3792"/>
    <w:rsid w:val="75A95307"/>
    <w:rsid w:val="75C16BC8"/>
    <w:rsid w:val="75CA2A64"/>
    <w:rsid w:val="75D05F7B"/>
    <w:rsid w:val="75D2497C"/>
    <w:rsid w:val="75DE361F"/>
    <w:rsid w:val="75F65C8A"/>
    <w:rsid w:val="761959AE"/>
    <w:rsid w:val="76385185"/>
    <w:rsid w:val="7645537F"/>
    <w:rsid w:val="76644E4E"/>
    <w:rsid w:val="766D4D16"/>
    <w:rsid w:val="76B17A2F"/>
    <w:rsid w:val="76BC2F60"/>
    <w:rsid w:val="76CB4F3D"/>
    <w:rsid w:val="76D33159"/>
    <w:rsid w:val="76E26E66"/>
    <w:rsid w:val="76E60CEB"/>
    <w:rsid w:val="76E81B28"/>
    <w:rsid w:val="76F80189"/>
    <w:rsid w:val="77001691"/>
    <w:rsid w:val="771D5D4D"/>
    <w:rsid w:val="772A3C32"/>
    <w:rsid w:val="773571AE"/>
    <w:rsid w:val="775713EB"/>
    <w:rsid w:val="775F1DF3"/>
    <w:rsid w:val="776C6AC0"/>
    <w:rsid w:val="777A6B5E"/>
    <w:rsid w:val="777B2A23"/>
    <w:rsid w:val="77A47088"/>
    <w:rsid w:val="77AF6AF5"/>
    <w:rsid w:val="77B22934"/>
    <w:rsid w:val="77BD4D3D"/>
    <w:rsid w:val="77C91517"/>
    <w:rsid w:val="77DB393A"/>
    <w:rsid w:val="77DB3A31"/>
    <w:rsid w:val="78287052"/>
    <w:rsid w:val="782A7F51"/>
    <w:rsid w:val="78356159"/>
    <w:rsid w:val="783C0A46"/>
    <w:rsid w:val="78476FDB"/>
    <w:rsid w:val="78690A6D"/>
    <w:rsid w:val="78705B85"/>
    <w:rsid w:val="78706101"/>
    <w:rsid w:val="7877199B"/>
    <w:rsid w:val="7891293B"/>
    <w:rsid w:val="78A23E71"/>
    <w:rsid w:val="78AC0C6B"/>
    <w:rsid w:val="78B42A28"/>
    <w:rsid w:val="78BE5C1D"/>
    <w:rsid w:val="78BF2020"/>
    <w:rsid w:val="78D77981"/>
    <w:rsid w:val="78E63203"/>
    <w:rsid w:val="78E76147"/>
    <w:rsid w:val="79047E9D"/>
    <w:rsid w:val="7914563F"/>
    <w:rsid w:val="79407332"/>
    <w:rsid w:val="794A4AAB"/>
    <w:rsid w:val="796132BB"/>
    <w:rsid w:val="796C5671"/>
    <w:rsid w:val="79871068"/>
    <w:rsid w:val="79943FCE"/>
    <w:rsid w:val="79B60788"/>
    <w:rsid w:val="79D424FF"/>
    <w:rsid w:val="79EC372F"/>
    <w:rsid w:val="79F35784"/>
    <w:rsid w:val="7A2C6FF1"/>
    <w:rsid w:val="7A522A95"/>
    <w:rsid w:val="7A62716A"/>
    <w:rsid w:val="7A767412"/>
    <w:rsid w:val="7A80652D"/>
    <w:rsid w:val="7A880253"/>
    <w:rsid w:val="7A926ED3"/>
    <w:rsid w:val="7A9E211F"/>
    <w:rsid w:val="7AC42E0E"/>
    <w:rsid w:val="7AD66150"/>
    <w:rsid w:val="7AEF4F17"/>
    <w:rsid w:val="7AF31E5E"/>
    <w:rsid w:val="7AFC29B8"/>
    <w:rsid w:val="7AFF29A2"/>
    <w:rsid w:val="7B0F45A1"/>
    <w:rsid w:val="7B193FD6"/>
    <w:rsid w:val="7B495768"/>
    <w:rsid w:val="7B5E39A3"/>
    <w:rsid w:val="7B715F68"/>
    <w:rsid w:val="7BA7681F"/>
    <w:rsid w:val="7BAD0E33"/>
    <w:rsid w:val="7BBA526A"/>
    <w:rsid w:val="7BC16039"/>
    <w:rsid w:val="7BD70706"/>
    <w:rsid w:val="7BEA3A98"/>
    <w:rsid w:val="7BFA7B86"/>
    <w:rsid w:val="7C1032AF"/>
    <w:rsid w:val="7C27660B"/>
    <w:rsid w:val="7C375BA9"/>
    <w:rsid w:val="7C453172"/>
    <w:rsid w:val="7C4C082F"/>
    <w:rsid w:val="7C906B95"/>
    <w:rsid w:val="7C9A0D38"/>
    <w:rsid w:val="7C9A76FC"/>
    <w:rsid w:val="7CB622AF"/>
    <w:rsid w:val="7CBD6EDC"/>
    <w:rsid w:val="7D1E1122"/>
    <w:rsid w:val="7D302445"/>
    <w:rsid w:val="7D65192C"/>
    <w:rsid w:val="7D903073"/>
    <w:rsid w:val="7D9210C0"/>
    <w:rsid w:val="7D922014"/>
    <w:rsid w:val="7DB6662B"/>
    <w:rsid w:val="7DB73612"/>
    <w:rsid w:val="7DB94FB6"/>
    <w:rsid w:val="7DC43EA9"/>
    <w:rsid w:val="7DDE17FB"/>
    <w:rsid w:val="7E061D01"/>
    <w:rsid w:val="7E222082"/>
    <w:rsid w:val="7E23208A"/>
    <w:rsid w:val="7E290C6E"/>
    <w:rsid w:val="7E2D3205"/>
    <w:rsid w:val="7E473FAD"/>
    <w:rsid w:val="7E6C23ED"/>
    <w:rsid w:val="7E72227C"/>
    <w:rsid w:val="7E9144B5"/>
    <w:rsid w:val="7E974119"/>
    <w:rsid w:val="7EB8622F"/>
    <w:rsid w:val="7EFE6FCF"/>
    <w:rsid w:val="7F0B7235"/>
    <w:rsid w:val="7F1A5E96"/>
    <w:rsid w:val="7F3C224D"/>
    <w:rsid w:val="7F5E6B42"/>
    <w:rsid w:val="7F6D6426"/>
    <w:rsid w:val="7F812FF0"/>
    <w:rsid w:val="7FB34391"/>
    <w:rsid w:val="7FBF3660"/>
    <w:rsid w:val="7FC8351A"/>
    <w:rsid w:val="7FD1040D"/>
    <w:rsid w:val="7FD35513"/>
    <w:rsid w:val="7FD910FB"/>
    <w:rsid w:val="7FDD4E1C"/>
    <w:rsid w:val="7FE21483"/>
    <w:rsid w:val="7FF94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uiPriority w:val="0"/>
    <w:rPr>
      <w:color w:val="0000FF"/>
      <w:u w:val="single"/>
    </w:rPr>
  </w:style>
  <w:style w:type="character" w:styleId="16">
    <w:name w:val="HTML Code"/>
    <w:basedOn w:val="1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oleObject" Target="embeddings/oleObject1.bin"/><Relationship Id="rId49" Type="http://schemas.openxmlformats.org/officeDocument/2006/relationships/customXml" Target="../customXml/item1.xml"/><Relationship Id="rId48" Type="http://schemas.openxmlformats.org/officeDocument/2006/relationships/image" Target="media/image26.png"/><Relationship Id="rId47" Type="http://schemas.openxmlformats.org/officeDocument/2006/relationships/image" Target="media/image25.wmf"/><Relationship Id="rId46" Type="http://schemas.openxmlformats.org/officeDocument/2006/relationships/oleObject" Target="embeddings/oleObject19.bin"/><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image" Target="media/image23.wmf"/><Relationship Id="rId42" Type="http://schemas.openxmlformats.org/officeDocument/2006/relationships/oleObject" Target="embeddings/oleObject17.bin"/><Relationship Id="rId41" Type="http://schemas.openxmlformats.org/officeDocument/2006/relationships/image" Target="media/image22.wmf"/><Relationship Id="rId40" Type="http://schemas.openxmlformats.org/officeDocument/2006/relationships/oleObject" Target="embeddings/oleObject16.bin"/><Relationship Id="rId4" Type="http://schemas.openxmlformats.org/officeDocument/2006/relationships/image" Target="media/image1.png"/><Relationship Id="rId39" Type="http://schemas.openxmlformats.org/officeDocument/2006/relationships/image" Target="media/image21.wmf"/><Relationship Id="rId38" Type="http://schemas.openxmlformats.org/officeDocument/2006/relationships/oleObject" Target="embeddings/oleObject15.bin"/><Relationship Id="rId37" Type="http://schemas.openxmlformats.org/officeDocument/2006/relationships/image" Target="media/image20.wmf"/><Relationship Id="rId36" Type="http://schemas.openxmlformats.org/officeDocument/2006/relationships/oleObject" Target="embeddings/oleObject14.bin"/><Relationship Id="rId35" Type="http://schemas.openxmlformats.org/officeDocument/2006/relationships/image" Target="media/image19.wmf"/><Relationship Id="rId34" Type="http://schemas.openxmlformats.org/officeDocument/2006/relationships/oleObject" Target="embeddings/oleObject13.bin"/><Relationship Id="rId33" Type="http://schemas.openxmlformats.org/officeDocument/2006/relationships/image" Target="media/image18.wmf"/><Relationship Id="rId32" Type="http://schemas.openxmlformats.org/officeDocument/2006/relationships/oleObject" Target="embeddings/oleObject12.bin"/><Relationship Id="rId31" Type="http://schemas.openxmlformats.org/officeDocument/2006/relationships/image" Target="media/image17.png"/><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wmf"/><Relationship Id="rId17" Type="http://schemas.openxmlformats.org/officeDocument/2006/relationships/oleObject" Target="embeddings/oleObject5.bin"/><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emf"/><Relationship Id="rId13" Type="http://schemas.openxmlformats.org/officeDocument/2006/relationships/oleObject" Target="embeddings/oleObject3.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156</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2020-02-28T05:16:00Z</dcterms:created>
  <dc:creator>Spark</dc:creator>
  <cp:lastModifiedBy>Spark</cp:lastModifiedBy>
  <dcterms:modified xsi:type="dcterms:W3CDTF">2020-03-08T14:12:15Z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