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shd w:val="clear" w:color="auto" w:fill="548DD4" w:themeFill="text2" w:themeFillTint="99"/>
        <w:tblLook w:val="04A0" w:firstRow="1" w:lastRow="0" w:firstColumn="1" w:lastColumn="0" w:noHBand="0" w:noVBand="1"/>
      </w:tblPr>
      <w:tblGrid>
        <w:gridCol w:w="9864"/>
      </w:tblGrid>
      <w:tr w:rsidR="00C45059" w:rsidRPr="00152CEA" w:rsidTr="00892088">
        <w:tc>
          <w:tcPr>
            <w:tcW w:w="9864" w:type="dxa"/>
            <w:shd w:val="clear" w:color="auto" w:fill="548DD4" w:themeFill="text2" w:themeFillTint="99"/>
          </w:tcPr>
          <w:p w:rsidR="00C45059" w:rsidRPr="00152CEA" w:rsidRDefault="00152CEA" w:rsidP="00C45059">
            <w:pPr>
              <w:jc w:val="center"/>
              <w:rPr>
                <w:rFonts w:ascii="Arial" w:hAnsi="Arial"/>
                <w:b/>
                <w:color w:val="FFFFFF" w:themeColor="background1"/>
                <w:sz w:val="20"/>
                <w:szCs w:val="20"/>
              </w:rPr>
            </w:pPr>
            <w:r>
              <w:br w:type="page"/>
            </w:r>
            <w:r w:rsidR="00C45059" w:rsidRPr="00152CEA">
              <w:rPr>
                <w:rFonts w:ascii="Arial" w:hAnsi="Arial"/>
                <w:b/>
                <w:color w:val="FFFFFF" w:themeColor="background1"/>
                <w:sz w:val="22"/>
                <w:szCs w:val="20"/>
              </w:rPr>
              <w:t>Publications</w:t>
            </w:r>
          </w:p>
        </w:tc>
      </w:tr>
    </w:tbl>
    <w:p w:rsidR="00C45059" w:rsidRPr="00152CEA" w:rsidRDefault="00C45059" w:rsidP="00C45059">
      <w:pPr>
        <w:rPr>
          <w:rFonts w:ascii="Arial" w:hAnsi="Arial"/>
          <w:b/>
          <w:color w:val="FFFFFF" w:themeColor="background1"/>
          <w:sz w:val="20"/>
          <w:szCs w:val="20"/>
        </w:rPr>
      </w:pPr>
      <w:r w:rsidRPr="00152CEA">
        <w:rPr>
          <w:rFonts w:ascii="Arial" w:hAnsi="Arial"/>
          <w:b/>
          <w:color w:val="FFFFFF" w:themeColor="background1"/>
          <w:sz w:val="20"/>
          <w:szCs w:val="20"/>
        </w:rPr>
        <w:t>Education &amp; Training</w:t>
      </w:r>
    </w:p>
    <w:p w:rsidR="00FD7AEE" w:rsidRPr="00152CEA" w:rsidRDefault="00FD7AEE" w:rsidP="00FD7AEE">
      <w:pPr>
        <w:pStyle w:val="NoSpacing"/>
        <w:rPr>
          <w:rFonts w:ascii="Arial" w:hAnsi="Arial" w:cs="Arial"/>
          <w:b/>
          <w:i/>
          <w:sz w:val="20"/>
          <w:szCs w:val="20"/>
        </w:rPr>
      </w:pPr>
      <w:r w:rsidRPr="00152CEA">
        <w:rPr>
          <w:rFonts w:ascii="Arial" w:hAnsi="Arial" w:cs="Arial"/>
          <w:b/>
          <w:i/>
          <w:sz w:val="20"/>
          <w:szCs w:val="20"/>
        </w:rPr>
        <w:t xml:space="preserve">Journal Articles </w:t>
      </w:r>
    </w:p>
    <w:p w:rsidR="00FD7AEE" w:rsidRPr="00152CEA" w:rsidRDefault="00FD7AEE" w:rsidP="00FD7AEE">
      <w:pPr>
        <w:pStyle w:val="NoSpacing"/>
        <w:rPr>
          <w:rFonts w:ascii="Arial" w:hAnsi="Arial" w:cs="Arial"/>
          <w:sz w:val="20"/>
          <w:szCs w:val="20"/>
        </w:rPr>
      </w:pP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and B A As</w:t>
      </w:r>
      <w:r w:rsidR="006764F2">
        <w:rPr>
          <w:rFonts w:ascii="Arial" w:hAnsi="Arial" w:cs="Arial"/>
          <w:sz w:val="20"/>
          <w:szCs w:val="20"/>
        </w:rPr>
        <w:t>iy</w:t>
      </w:r>
      <w:r w:rsidRPr="00152CEA">
        <w:rPr>
          <w:rFonts w:ascii="Arial" w:hAnsi="Arial" w:cs="Arial"/>
          <w:sz w:val="20"/>
          <w:szCs w:val="20"/>
        </w:rPr>
        <w:t>anbola, “Tactile Sensors in the Study of Tissue Properties,” Journal of Engineering in Medicine, Part H of the Proceedings of the Institution of Mechanical Engineers, October 2013.</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K T Malinowski, S A Naqvi, W D D’Souza, “Guiding the selection of the patient-specific optimal gating duty cycle by predicting the impact of the tumor displacement distribution on the target dose,” submitted to Physics in Biology and Medicine, October 2011.</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P C Rivera, M P Diaz and R M Chaveznava, “Lung Tumor Tracking and Couch Control - A Feasibility Study,” IAENG International Journal of Applied Mathematics, 38:4, IJAM 38 4 11, Advance online publication, November 20, 2008.</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 xml:space="preserve">R M Chaveznava, V C Hernandez and M A Yousuf, “Learning Control Architectures by Robotics Application,” WSEAS Transaction on Advances in Engineering Education, Issue 11, Volume 3, November 2006. </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A Bashir and M A Yousuf, “Relativistic and Binding Energy Corrections to Heavy Quark Fragmentation to Polarized Quarkonium,” Phys. Lett. B424:375-380, 1998.</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 xml:space="preserve">M A Yousuf and A Bashir, “Relativistic and Binding Energy Corrections to Heavy Quark Fragmentation Functions,” Phys. Rev. D56, 9:6014-6017, 1997. </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and P Hoodbhoy, “Relativistic and Binding Energy Corrections to Direct Photon Production in Upsilon Decay,” Phys. Rev. D54, 1:3345-3349, 1996.</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P Hoodbhoy, “On the Possible Measurement of Gluon Asymmetry in a Spinning Nucleus,” J.Phys.G17:1637-1642, Nov. 1991.</w:t>
      </w:r>
    </w:p>
    <w:p w:rsidR="00FD7AEE" w:rsidRPr="00152CEA" w:rsidRDefault="00FD7AEE" w:rsidP="00FD7AEE">
      <w:pPr>
        <w:pStyle w:val="NoSpacing"/>
        <w:rPr>
          <w:rFonts w:ascii="Arial" w:hAnsi="Arial" w:cs="Arial"/>
          <w:sz w:val="20"/>
          <w:szCs w:val="20"/>
        </w:rPr>
      </w:pPr>
    </w:p>
    <w:p w:rsidR="00FD7AEE" w:rsidRPr="00152CEA" w:rsidRDefault="00FD7AEE" w:rsidP="00FD7AEE">
      <w:pPr>
        <w:pStyle w:val="NoSpacing"/>
        <w:rPr>
          <w:rFonts w:ascii="Arial" w:hAnsi="Arial" w:cs="Arial"/>
          <w:b/>
          <w:i/>
          <w:sz w:val="20"/>
          <w:szCs w:val="20"/>
        </w:rPr>
      </w:pPr>
      <w:r w:rsidRPr="00152CEA">
        <w:rPr>
          <w:rFonts w:ascii="Arial" w:hAnsi="Arial" w:cs="Arial"/>
          <w:b/>
          <w:i/>
          <w:sz w:val="20"/>
          <w:szCs w:val="20"/>
        </w:rPr>
        <w:t xml:space="preserve">Conference Papers and Extended Abstracts </w:t>
      </w:r>
    </w:p>
    <w:p w:rsidR="00FD7AEE" w:rsidRPr="00152CEA" w:rsidRDefault="00FD7AEE" w:rsidP="00FD7AEE">
      <w:pPr>
        <w:pStyle w:val="NoSpacing"/>
        <w:rPr>
          <w:rFonts w:ascii="Arial" w:hAnsi="Arial" w:cs="Arial"/>
          <w:sz w:val="20"/>
          <w:szCs w:val="20"/>
        </w:rPr>
      </w:pPr>
    </w:p>
    <w:p w:rsidR="009E0353" w:rsidRDefault="009E0353" w:rsidP="009E0353">
      <w:pPr>
        <w:pStyle w:val="NoSpacing"/>
        <w:numPr>
          <w:ilvl w:val="0"/>
          <w:numId w:val="6"/>
        </w:numPr>
        <w:autoSpaceDE/>
        <w:autoSpaceDN/>
        <w:rPr>
          <w:rFonts w:ascii="Arial" w:hAnsi="Arial" w:cs="Arial"/>
          <w:sz w:val="20"/>
          <w:szCs w:val="20"/>
        </w:rPr>
      </w:pPr>
      <w:r>
        <w:rPr>
          <w:rFonts w:ascii="Arial" w:hAnsi="Arial" w:cs="Arial"/>
          <w:sz w:val="20"/>
          <w:szCs w:val="20"/>
        </w:rPr>
        <w:t>M A Yousuf</w:t>
      </w:r>
      <w:r>
        <w:rPr>
          <w:rFonts w:ascii="Arial" w:hAnsi="Arial" w:cs="Arial"/>
          <w:sz w:val="20"/>
          <w:szCs w:val="20"/>
        </w:rPr>
        <w:t>, R Villastrigo</w:t>
      </w:r>
      <w:r>
        <w:rPr>
          <w:rFonts w:ascii="Arial" w:hAnsi="Arial" w:cs="Arial"/>
          <w:sz w:val="20"/>
          <w:szCs w:val="20"/>
        </w:rPr>
        <w:t xml:space="preserve"> and I </w:t>
      </w:r>
      <w:r w:rsidRPr="00AD09AA">
        <w:rPr>
          <w:rFonts w:ascii="Arial" w:hAnsi="Arial" w:cs="Arial"/>
          <w:sz w:val="20"/>
          <w:szCs w:val="20"/>
        </w:rPr>
        <w:t>Woiciechowski</w:t>
      </w:r>
      <w:r>
        <w:rPr>
          <w:rFonts w:ascii="Arial" w:hAnsi="Arial" w:cs="Arial"/>
          <w:sz w:val="20"/>
          <w:szCs w:val="20"/>
        </w:rPr>
        <w:t>,</w:t>
      </w:r>
      <w:r>
        <w:rPr>
          <w:rFonts w:ascii="Arial" w:hAnsi="Arial" w:cs="Arial"/>
          <w:sz w:val="20"/>
          <w:szCs w:val="20"/>
        </w:rPr>
        <w:t xml:space="preserve"> “</w:t>
      </w:r>
      <w:r w:rsidRPr="009E0353">
        <w:rPr>
          <w:rFonts w:ascii="Arial" w:hAnsi="Arial" w:cs="Arial"/>
          <w:sz w:val="20"/>
          <w:szCs w:val="20"/>
        </w:rPr>
        <w:t>Developing the Postulates of Special Relativity in Group Discussions</w:t>
      </w:r>
      <w:r>
        <w:rPr>
          <w:rFonts w:ascii="Arial" w:hAnsi="Arial" w:cs="Arial"/>
          <w:sz w:val="20"/>
          <w:szCs w:val="20"/>
        </w:rPr>
        <w:t xml:space="preserve">,” </w:t>
      </w:r>
      <w:r w:rsidR="005D7F39">
        <w:rPr>
          <w:rFonts w:ascii="Arial" w:hAnsi="Arial" w:cs="Arial"/>
          <w:sz w:val="20"/>
          <w:szCs w:val="20"/>
        </w:rPr>
        <w:t xml:space="preserve">accepted for </w:t>
      </w:r>
      <w:r>
        <w:rPr>
          <w:rFonts w:ascii="Arial" w:hAnsi="Arial" w:cs="Arial"/>
          <w:sz w:val="20"/>
          <w:szCs w:val="20"/>
        </w:rPr>
        <w:t>NSTA Los Angeles, April 2017</w:t>
      </w:r>
      <w:bookmarkStart w:id="0" w:name="_GoBack"/>
      <w:bookmarkEnd w:id="0"/>
    </w:p>
    <w:p w:rsidR="00227BFF" w:rsidRDefault="00227BFF" w:rsidP="00AE13E1">
      <w:pPr>
        <w:pStyle w:val="NoSpacing"/>
        <w:numPr>
          <w:ilvl w:val="0"/>
          <w:numId w:val="6"/>
        </w:numPr>
        <w:autoSpaceDE/>
        <w:autoSpaceDN/>
        <w:rPr>
          <w:rFonts w:ascii="Arial" w:hAnsi="Arial" w:cs="Arial"/>
          <w:sz w:val="20"/>
          <w:szCs w:val="20"/>
        </w:rPr>
      </w:pPr>
      <w:r>
        <w:rPr>
          <w:rFonts w:ascii="Arial" w:hAnsi="Arial" w:cs="Arial"/>
          <w:sz w:val="20"/>
          <w:szCs w:val="20"/>
        </w:rPr>
        <w:t>M A Yousuf and R Haugh, “The Poetry of Science and the Science of Poetry</w:t>
      </w:r>
      <w:r w:rsidR="00B03F3E">
        <w:rPr>
          <w:rFonts w:ascii="Arial" w:hAnsi="Arial" w:cs="Arial"/>
          <w:sz w:val="20"/>
          <w:szCs w:val="20"/>
        </w:rPr>
        <w:t>,</w:t>
      </w:r>
      <w:r>
        <w:rPr>
          <w:rFonts w:ascii="Arial" w:hAnsi="Arial" w:cs="Arial"/>
          <w:sz w:val="20"/>
          <w:szCs w:val="20"/>
        </w:rPr>
        <w:t>”</w:t>
      </w:r>
      <w:r w:rsidR="00AD09AA">
        <w:rPr>
          <w:rFonts w:ascii="Arial" w:hAnsi="Arial" w:cs="Arial"/>
          <w:sz w:val="20"/>
          <w:szCs w:val="20"/>
        </w:rPr>
        <w:t xml:space="preserve"> NAGC Florida, Nov 3-6, 2016. </w:t>
      </w:r>
    </w:p>
    <w:p w:rsidR="00EA4774" w:rsidRDefault="00AD09AA" w:rsidP="00EA4774">
      <w:pPr>
        <w:pStyle w:val="NoSpacing"/>
        <w:numPr>
          <w:ilvl w:val="0"/>
          <w:numId w:val="6"/>
        </w:numPr>
        <w:autoSpaceDE/>
        <w:autoSpaceDN/>
        <w:rPr>
          <w:rFonts w:ascii="Arial" w:hAnsi="Arial" w:cs="Arial"/>
          <w:sz w:val="20"/>
          <w:szCs w:val="20"/>
        </w:rPr>
      </w:pPr>
      <w:r>
        <w:rPr>
          <w:rFonts w:ascii="Arial" w:hAnsi="Arial" w:cs="Arial"/>
          <w:sz w:val="20"/>
          <w:szCs w:val="20"/>
        </w:rPr>
        <w:t xml:space="preserve">M A Yousuf and I </w:t>
      </w:r>
      <w:r w:rsidRPr="00AD09AA">
        <w:rPr>
          <w:rFonts w:ascii="Arial" w:hAnsi="Arial" w:cs="Arial"/>
          <w:sz w:val="20"/>
          <w:szCs w:val="20"/>
        </w:rPr>
        <w:t>Woiciechowski</w:t>
      </w:r>
      <w:r>
        <w:rPr>
          <w:rFonts w:ascii="Arial" w:hAnsi="Arial" w:cs="Arial"/>
          <w:sz w:val="20"/>
          <w:szCs w:val="20"/>
        </w:rPr>
        <w:t>, “</w:t>
      </w:r>
      <w:r w:rsidRPr="00AD09AA">
        <w:rPr>
          <w:rFonts w:ascii="Arial" w:hAnsi="Arial" w:cs="Arial"/>
          <w:sz w:val="20"/>
          <w:szCs w:val="20"/>
        </w:rPr>
        <w:t>Space-time diagrams and Einstein’s Theory for Dummies</w:t>
      </w:r>
      <w:r w:rsidR="00EA4774">
        <w:rPr>
          <w:rFonts w:ascii="Arial" w:hAnsi="Arial" w:cs="Arial"/>
          <w:sz w:val="20"/>
          <w:szCs w:val="20"/>
        </w:rPr>
        <w:t>,</w:t>
      </w:r>
      <w:r>
        <w:rPr>
          <w:rFonts w:ascii="Arial" w:hAnsi="Arial" w:cs="Arial"/>
          <w:sz w:val="20"/>
          <w:szCs w:val="20"/>
        </w:rPr>
        <w:t>”</w:t>
      </w:r>
      <w:r w:rsidR="00EA4774">
        <w:rPr>
          <w:rFonts w:ascii="Arial" w:hAnsi="Arial" w:cs="Arial"/>
          <w:sz w:val="20"/>
          <w:szCs w:val="20"/>
        </w:rPr>
        <w:t xml:space="preserve"> NAGC Florida, Nov 3-6, 2016. </w:t>
      </w:r>
    </w:p>
    <w:p w:rsidR="00FD7AEE" w:rsidRPr="007564B2" w:rsidRDefault="00FD7AEE" w:rsidP="00AE13E1">
      <w:pPr>
        <w:pStyle w:val="NoSpacing"/>
        <w:numPr>
          <w:ilvl w:val="0"/>
          <w:numId w:val="6"/>
        </w:numPr>
        <w:autoSpaceDE/>
        <w:autoSpaceDN/>
        <w:rPr>
          <w:rFonts w:ascii="Arial" w:hAnsi="Arial" w:cs="Arial"/>
          <w:sz w:val="20"/>
          <w:szCs w:val="20"/>
        </w:rPr>
      </w:pPr>
      <w:r w:rsidRPr="007564B2">
        <w:rPr>
          <w:rFonts w:ascii="Arial" w:hAnsi="Arial" w:cs="Arial"/>
          <w:sz w:val="20"/>
          <w:szCs w:val="20"/>
        </w:rPr>
        <w:t xml:space="preserve">M A Yousuf and V Schneider, “Benefits and Challenges of Mixing Sports into a Physics Course,” </w:t>
      </w:r>
      <w:r w:rsidR="007564B2">
        <w:rPr>
          <w:rFonts w:ascii="Arial" w:hAnsi="Arial" w:cs="Arial"/>
          <w:sz w:val="20"/>
          <w:szCs w:val="20"/>
        </w:rPr>
        <w:t xml:space="preserve">presented at the </w:t>
      </w:r>
      <w:r w:rsidRPr="007564B2">
        <w:rPr>
          <w:rFonts w:ascii="Arial" w:hAnsi="Arial" w:cs="Arial"/>
          <w:sz w:val="20"/>
          <w:szCs w:val="20"/>
        </w:rPr>
        <w:t>62</w:t>
      </w:r>
      <w:r w:rsidRPr="007564B2">
        <w:rPr>
          <w:rFonts w:ascii="Arial" w:hAnsi="Arial" w:cs="Arial"/>
          <w:sz w:val="20"/>
          <w:szCs w:val="20"/>
          <w:vertAlign w:val="superscript"/>
        </w:rPr>
        <w:t>nd</w:t>
      </w:r>
      <w:r w:rsidRPr="007564B2">
        <w:rPr>
          <w:rFonts w:ascii="Arial" w:hAnsi="Arial" w:cs="Arial"/>
          <w:sz w:val="20"/>
          <w:szCs w:val="20"/>
        </w:rPr>
        <w:t xml:space="preserve"> Annual NAGC Conven</w:t>
      </w:r>
      <w:r w:rsidR="007564B2">
        <w:rPr>
          <w:rFonts w:ascii="Arial" w:hAnsi="Arial" w:cs="Arial"/>
          <w:sz w:val="20"/>
          <w:szCs w:val="20"/>
        </w:rPr>
        <w:t>tion, Phoenix, Arizona, Nov</w:t>
      </w:r>
      <w:r w:rsidRPr="007564B2">
        <w:rPr>
          <w:rFonts w:ascii="Arial" w:hAnsi="Arial" w:cs="Arial"/>
          <w:sz w:val="20"/>
          <w:szCs w:val="20"/>
        </w:rPr>
        <w:t xml:space="preserve"> 12-15, 2015.</w:t>
      </w:r>
    </w:p>
    <w:p w:rsidR="00FD7AEE" w:rsidRPr="00152CEA" w:rsidRDefault="00FD7AEE" w:rsidP="00FD7AEE">
      <w:pPr>
        <w:pStyle w:val="NoSpacing"/>
        <w:numPr>
          <w:ilvl w:val="0"/>
          <w:numId w:val="6"/>
        </w:numPr>
        <w:autoSpaceDE/>
        <w:autoSpaceDN/>
        <w:rPr>
          <w:rFonts w:ascii="Arial" w:hAnsi="Arial" w:cs="Arial"/>
          <w:sz w:val="20"/>
          <w:szCs w:val="20"/>
        </w:rPr>
      </w:pPr>
      <w:r w:rsidRPr="00152CEA">
        <w:rPr>
          <w:rFonts w:ascii="Arial" w:hAnsi="Arial" w:cs="Arial"/>
          <w:sz w:val="20"/>
          <w:szCs w:val="20"/>
        </w:rPr>
        <w:t xml:space="preserve">M A Yousuf and C Murray, “Science in a Global Perspective – Understanding the Science Policy Process,” </w:t>
      </w:r>
      <w:r w:rsidR="007564B2">
        <w:rPr>
          <w:rFonts w:ascii="Arial" w:hAnsi="Arial" w:cs="Arial"/>
          <w:sz w:val="20"/>
          <w:szCs w:val="20"/>
        </w:rPr>
        <w:t xml:space="preserve">presented at the </w:t>
      </w:r>
      <w:r w:rsidRPr="00152CEA">
        <w:rPr>
          <w:rFonts w:ascii="Arial" w:hAnsi="Arial" w:cs="Arial"/>
          <w:sz w:val="20"/>
          <w:szCs w:val="20"/>
        </w:rPr>
        <w:t>62</w:t>
      </w:r>
      <w:r w:rsidRPr="00152CEA">
        <w:rPr>
          <w:rFonts w:ascii="Arial" w:hAnsi="Arial" w:cs="Arial"/>
          <w:sz w:val="20"/>
          <w:szCs w:val="20"/>
          <w:vertAlign w:val="superscript"/>
        </w:rPr>
        <w:t>nd</w:t>
      </w:r>
      <w:r w:rsidRPr="00152CEA">
        <w:rPr>
          <w:rFonts w:ascii="Arial" w:hAnsi="Arial" w:cs="Arial"/>
          <w:sz w:val="20"/>
          <w:szCs w:val="20"/>
        </w:rPr>
        <w:t xml:space="preserve"> Annual NAGC Convention, Phoenix, Arizona, Nov 12-15, 2015. </w:t>
      </w:r>
    </w:p>
    <w:p w:rsidR="00FD7AEE" w:rsidRPr="00152CEA" w:rsidRDefault="00FD7AEE" w:rsidP="00FD7AEE">
      <w:pPr>
        <w:pStyle w:val="NoSpacing"/>
        <w:numPr>
          <w:ilvl w:val="0"/>
          <w:numId w:val="6"/>
        </w:numPr>
        <w:autoSpaceDE/>
        <w:autoSpaceDN/>
        <w:rPr>
          <w:rFonts w:ascii="Arial" w:hAnsi="Arial" w:cs="Arial"/>
          <w:sz w:val="20"/>
          <w:szCs w:val="20"/>
        </w:rPr>
      </w:pPr>
      <w:r w:rsidRPr="00152CEA">
        <w:rPr>
          <w:rFonts w:ascii="Arial" w:hAnsi="Arial" w:cs="Arial"/>
          <w:sz w:val="20"/>
          <w:szCs w:val="20"/>
        </w:rPr>
        <w:t xml:space="preserve">M A Yousuf, Using LEGO Robots to Create Smileys, Presented at the </w:t>
      </w:r>
      <w:r w:rsidRPr="00152CEA">
        <w:rPr>
          <w:rFonts w:ascii="Arial" w:hAnsi="Arial" w:cs="Arial"/>
          <w:color w:val="000000"/>
          <w:sz w:val="20"/>
          <w:szCs w:val="20"/>
          <w:shd w:val="clear" w:color="auto" w:fill="FFFFFF"/>
        </w:rPr>
        <w:t>61</w:t>
      </w:r>
      <w:r w:rsidRPr="00152CEA">
        <w:rPr>
          <w:rFonts w:ascii="Arial" w:hAnsi="Arial" w:cs="Arial"/>
          <w:color w:val="000000"/>
          <w:sz w:val="20"/>
          <w:szCs w:val="20"/>
          <w:shd w:val="clear" w:color="auto" w:fill="FFFFFF"/>
          <w:vertAlign w:val="superscript"/>
        </w:rPr>
        <w:t>st </w:t>
      </w:r>
      <w:r w:rsidRPr="00152CEA">
        <w:rPr>
          <w:rFonts w:ascii="Arial" w:hAnsi="Arial" w:cs="Arial"/>
          <w:color w:val="000000"/>
          <w:sz w:val="20"/>
          <w:szCs w:val="20"/>
          <w:shd w:val="clear" w:color="auto" w:fill="FFFFFF"/>
        </w:rPr>
        <w:t>Annual NAGC Convention</w:t>
      </w:r>
      <w:r w:rsidRPr="00152CEA">
        <w:rPr>
          <w:rFonts w:ascii="Arial" w:hAnsi="Arial" w:cs="Arial"/>
          <w:sz w:val="20"/>
          <w:szCs w:val="20"/>
        </w:rPr>
        <w:t xml:space="preserve"> (National Association for Gifted Children), Baltimore, Maryland, </w:t>
      </w:r>
      <w:r w:rsidRPr="00152CEA">
        <w:rPr>
          <w:rFonts w:ascii="Arial" w:hAnsi="Arial" w:cs="Arial"/>
          <w:color w:val="000000"/>
          <w:sz w:val="20"/>
          <w:szCs w:val="20"/>
          <w:shd w:val="clear" w:color="auto" w:fill="FFFFFF"/>
        </w:rPr>
        <w:t>November 13-16, 2014.</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 xml:space="preserve">M A Yousuf, B Asiyanbola, Short Term Physiological Effects of a Hepatopancreaticobiliary Reservoir, the Americas Hepato-Pancreato-Biliary Association (AHPBA) Conference, Miami Beach, Eden Roc, February 2014. </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bCs/>
          <w:sz w:val="20"/>
          <w:szCs w:val="20"/>
        </w:rPr>
        <w:t>M A Yousuf,</w:t>
      </w:r>
      <w:r w:rsidRPr="00152CEA">
        <w:rPr>
          <w:rFonts w:ascii="Arial" w:hAnsi="Arial" w:cs="Arial"/>
          <w:sz w:val="20"/>
          <w:szCs w:val="20"/>
        </w:rPr>
        <w:t xml:space="preserve"> R Dumm, Y Kim and B A Asiyanbola, “A Model to Study the Effect on Gallbladder Stress Due to Contraction and Gallstones,” presented at the 34th Annual International Conference of the Engineering in Medicine and Biology Society, Session on Bioinformatics and Computational Biology, Systems Biology, Modeling Methodologies, Hilton Bayfront Hotel in San Diego, California, USA. Aug 28 – Sept 1, 2012.  </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 xml:space="preserve">M A Yousuf, K T Malinowski, T J McAvoy, H H Zhang, S A Naqvi, W D D’Souza, “Dosimetric Improvement via Real-Time Dynamic Couch-Based Intra-Fraction Motion Tracking For 3D Conformal and IMRT Plans,” </w:t>
      </w:r>
      <w:r w:rsidRPr="00152CEA">
        <w:rPr>
          <w:rStyle w:val="cit-gray"/>
          <w:rFonts w:ascii="Arial" w:hAnsi="Arial" w:cs="Arial"/>
          <w:sz w:val="20"/>
          <w:szCs w:val="20"/>
        </w:rPr>
        <w:t xml:space="preserve">International Journal of Radiation Oncology* Biology* Physics, Volume 78, Issue 3, Supplement, 1 November 2010, S688, 2010. </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 xml:space="preserve">K T Malinowski, M A Yousuf, T J McAvoy, W D D’Souza, “Integration of optical tracking with dynamic treatment couch real-time tracking for intra-fraction motion compensation,” </w:t>
      </w:r>
      <w:r w:rsidRPr="00152CEA">
        <w:rPr>
          <w:rFonts w:ascii="Arial" w:hAnsi="Arial" w:cs="Arial"/>
          <w:iCs/>
          <w:sz w:val="20"/>
          <w:szCs w:val="20"/>
        </w:rPr>
        <w:t>International Journal of Radiation Oncology*Biology*Physics</w:t>
      </w:r>
      <w:r w:rsidRPr="00152CEA">
        <w:rPr>
          <w:rFonts w:ascii="Arial" w:hAnsi="Arial" w:cs="Arial"/>
          <w:sz w:val="20"/>
          <w:szCs w:val="20"/>
        </w:rPr>
        <w:t xml:space="preserve">, </w:t>
      </w:r>
      <w:r w:rsidRPr="00152CEA">
        <w:rPr>
          <w:rFonts w:ascii="Arial" w:hAnsi="Arial" w:cs="Arial"/>
          <w:iCs/>
          <w:sz w:val="20"/>
          <w:szCs w:val="20"/>
        </w:rPr>
        <w:t>Volume 78, Issue 3, Supplement</w:t>
      </w:r>
      <w:r w:rsidRPr="00152CEA">
        <w:rPr>
          <w:rFonts w:ascii="Arial" w:hAnsi="Arial" w:cs="Arial"/>
          <w:sz w:val="20"/>
          <w:szCs w:val="20"/>
        </w:rPr>
        <w:t xml:space="preserve">, </w:t>
      </w:r>
      <w:r w:rsidRPr="00152CEA">
        <w:rPr>
          <w:rFonts w:ascii="Arial" w:hAnsi="Arial" w:cs="Arial"/>
          <w:iCs/>
          <w:sz w:val="20"/>
          <w:szCs w:val="20"/>
        </w:rPr>
        <w:t>1 November 2010</w:t>
      </w:r>
      <w:r w:rsidRPr="00152CEA">
        <w:rPr>
          <w:rFonts w:ascii="Arial" w:hAnsi="Arial" w:cs="Arial"/>
          <w:sz w:val="20"/>
          <w:szCs w:val="20"/>
        </w:rPr>
        <w:t xml:space="preserve">, </w:t>
      </w:r>
      <w:r w:rsidRPr="00152CEA">
        <w:rPr>
          <w:rFonts w:ascii="Arial" w:hAnsi="Arial" w:cs="Arial"/>
          <w:iCs/>
          <w:sz w:val="20"/>
          <w:szCs w:val="20"/>
        </w:rPr>
        <w:t xml:space="preserve">Pages S698, 2010. </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lastRenderedPageBreak/>
        <w:t xml:space="preserve">M A Yousuf, K T Malinowski, T J McAvoy, W D D’Souza, “A Novel Treatment Couch for Real-Time Tracking of Respiration Induced Target Motion: Evaluating its Geometric Accuracy,” </w:t>
      </w:r>
      <w:r w:rsidRPr="00152CEA">
        <w:rPr>
          <w:rStyle w:val="cit-gray"/>
          <w:rFonts w:ascii="Arial" w:hAnsi="Arial" w:cs="Arial"/>
          <w:sz w:val="20"/>
          <w:szCs w:val="20"/>
        </w:rPr>
        <w:t xml:space="preserve">Medical Physics 37, 3185, 2010. </w:t>
      </w:r>
    </w:p>
    <w:p w:rsidR="00FD7AEE" w:rsidRPr="00152CEA" w:rsidRDefault="00FD7AEE" w:rsidP="00FD7AEE">
      <w:pPr>
        <w:pStyle w:val="NoSpacing"/>
        <w:numPr>
          <w:ilvl w:val="0"/>
          <w:numId w:val="6"/>
        </w:numPr>
        <w:autoSpaceDE/>
        <w:autoSpaceDN/>
        <w:jc w:val="both"/>
        <w:rPr>
          <w:rStyle w:val="cit-gray"/>
          <w:rFonts w:ascii="Arial" w:hAnsi="Arial" w:cs="Arial"/>
          <w:sz w:val="20"/>
          <w:szCs w:val="20"/>
        </w:rPr>
      </w:pPr>
      <w:r w:rsidRPr="00152CEA">
        <w:rPr>
          <w:rFonts w:ascii="Arial" w:hAnsi="Arial" w:cs="Arial"/>
          <w:sz w:val="20"/>
          <w:szCs w:val="20"/>
        </w:rPr>
        <w:t xml:space="preserve">M A Yousuf, K T Malinowski, S A Naqvi, W D D’Souza, “Determining the optimal gating window size by considering the effect of tumor displacement on dose distributions,” </w:t>
      </w:r>
      <w:r w:rsidRPr="00152CEA">
        <w:rPr>
          <w:rStyle w:val="cit-gray"/>
          <w:rFonts w:ascii="Arial" w:hAnsi="Arial" w:cs="Arial"/>
          <w:sz w:val="20"/>
          <w:szCs w:val="20"/>
        </w:rPr>
        <w:t>Medical Physics 37, 3184, 2010.</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E Ataer-Cansizoglu, E Bas, M A Yousuf, S You, W D D’Souza, D Erdogmus, “Towards Respiration Management in Radiation Treatment of Lung Tumors: Transferring Regions of Interest from Planning CT to Kilovoltage X-ray Images”. 32nd Annual International Conference of the IEEE Engineering in Medicine and Biology Society “Merging Medical Humanism and Technology”, Buenos Aires, Argentina, August 31 - September 4, 2010.</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K T Malinowski, M A Yousuf, T J McAvoy, W D D’Souza, “Couch Motion Compensation,” Real-Time Motion Adaptive Radiation Therapy Workshop, Lubeck, September 2009.</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 xml:space="preserve">M A Yousuf, T J McAvoy, W D D’Souza, “Performance Characteristics of an Experimental Couch for Real-Time Tumor Motion Tracking,” </w:t>
      </w:r>
      <w:r w:rsidRPr="00152CEA">
        <w:rPr>
          <w:rStyle w:val="cit-gray"/>
          <w:rFonts w:ascii="Arial" w:hAnsi="Arial" w:cs="Arial"/>
          <w:sz w:val="20"/>
          <w:szCs w:val="20"/>
        </w:rPr>
        <w:t>Medical Physics 36, 2676, 2009.</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P C Rivera, M P Diaz and R M Chaveznava, “Lung Tumor Tracking and Couch Control - A Feasibility Study,” International Conference on Electrical Engineering and Applications (ICEEA 2008), San Francisco, USA, 22-24 October, 2008</w:t>
      </w:r>
    </w:p>
    <w:p w:rsidR="00FD7AEE" w:rsidRPr="00152CEA" w:rsidRDefault="00FD7AEE" w:rsidP="00FD7AEE">
      <w:pPr>
        <w:pStyle w:val="NoSpacing"/>
        <w:numPr>
          <w:ilvl w:val="0"/>
          <w:numId w:val="6"/>
        </w:numPr>
        <w:autoSpaceDE/>
        <w:autoSpaceDN/>
        <w:jc w:val="both"/>
        <w:rPr>
          <w:rFonts w:ascii="Arial" w:hAnsi="Arial" w:cs="Arial"/>
          <w:sz w:val="20"/>
          <w:szCs w:val="20"/>
          <w:lang w:val="es-MX"/>
        </w:rPr>
      </w:pPr>
      <w:r w:rsidRPr="00152CEA">
        <w:rPr>
          <w:rFonts w:ascii="Arial" w:hAnsi="Arial" w:cs="Arial"/>
          <w:sz w:val="20"/>
          <w:szCs w:val="20"/>
          <w:lang w:val="es-MX"/>
        </w:rPr>
        <w:t>R M Chaveznava, M A Yousuf, V C Hernandez and I Caldelas, “Internet en la Enseñanza de Conceptos en Ingeniería,” IADIS Conferencia Ibero-Americana WWW/Internet (CIAWI 2008).</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S F Rosales, R E G Vara, G Olivera, K Harris, L C Albiztegui, J C Pérez, V C Hernandez, R M Chaveznava and M A Yousuf, “Educational Robots for Economically Challenged Communities,” International Conference on Engineering Education, Pécs-Budapest, Hungary, 27-31 July 2008.</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“Solving Physics Problems Using Variable Flow Diagrams,” International Conference on Engineering Education, Pécs-Budapest, Hungary, 27-31 July 2008.</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R M Chaveznava, M A Yousuf, I Caldelas, “Project Proposals to Improve Engineering Learning,” International Conference on Engineering Education, Pécs-Budapest, Hungary, 27-31 July 2008.</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R M Chaveznava, M A Yousuf, I Caldelas, “Strategies to Motivate Engineering Learning,” poster presentation at the International Conference on Engineering Education, Pécs-Budapest, Hungary, 27-31 July 2008.</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 xml:space="preserve">M A Yousuf, A S Sanders, A I S Ochoa and R M F Somoza, “Real-time Tumor Tracking – Modeling and Simulating the Process,” 7th WSEAS International Conference on Application of Electrical Engineering (AEE’08), Trondheim, Norway, July 2-4, 2008. </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lang w:val="es-MX"/>
        </w:rPr>
        <w:t xml:space="preserve">R Montufar-Chaveznava, V de la Cueva Hernandez and M A Yousuf, “Web Technology for Engineering and Computer Science Learning,” 38° Congreso de Investigación y Desarrollo del Tecnológico de Monterrey, 23 – 25 January 2008, Campus Monterrey, Tecnológico de Monterrey. </w:t>
      </w:r>
      <w:r w:rsidRPr="00152CEA">
        <w:rPr>
          <w:rFonts w:ascii="Arial" w:hAnsi="Arial" w:cs="Arial"/>
          <w:sz w:val="20"/>
          <w:szCs w:val="20"/>
        </w:rPr>
        <w:t>ISBN 968-891-124-0.</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F A Lelo de Larrea de la Peña, S V P Vértiz, D J E Berrios, J A P Huelsz, E M Servín and M A Yousuf, “Automation at a Stamping Industry,” 7th WSEAS International Conference on Robotics, Control and Manufacturing Technology (ROCOM '07), Hangzhou, China, April 15-17, 2007. ISBN: 978-960-8457-67-6</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R M Chaveznava, V C Hernandez and M A Yousuf, “Web Technology for Engineering and Computer Science Learning,” Conference on Information Technology, Organisations and Teams, Lisbon, Portugal, May, 19-20, 2007.</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 xml:space="preserve">M A Yousuf, V C Hernández and R M Chaveznava, “Learning Two-Dimensional Physics and Mathematics through their Applications in Robotic Manipulators,” International Joint Conferences on Computer, Information, and Systems Sciences, and Engineering, (CIS2E 06), December 4 - 14, 2006, IEEE – University of Bridgeport. </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R M Chaveznava, V C Hernandez and M A Yousuf, “Learning Control Architectures by Robotics Application,” 5th WSEAS International Conference on Education and Educational Technology, Tenerfie, Canary Islands, Spain, Dec 16-18, 2006.</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R M Chaveznava, and V C Hernández, “Robotic Projects to Enhance Student Participation, Motivation and Learning,” IV International Conference on Multimedia and Information &amp; Communication Technologies in Education (m-ICTE2006), 22-25 November 2006, Sevilla, Spain. ISBN Vol. III (13): 978-84-690-2474-4.</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lastRenderedPageBreak/>
        <w:t xml:space="preserve">E M Servín and M A Yousuf, “TRIZ Motivated Design of a Two-Armed Manipulator for the Stamping Industry,” 1st Iberian &amp; Latin American Conference on Technological Innovation, Puebla, Mexico, 4-7 September 2006. </w:t>
      </w:r>
      <w:r w:rsidRPr="00152CEA">
        <w:rPr>
          <w:rFonts w:ascii="Arial" w:hAnsi="Arial" w:cs="Arial"/>
          <w:sz w:val="20"/>
          <w:szCs w:val="20"/>
          <w:lang w:val="es-MX"/>
        </w:rPr>
        <w:t xml:space="preserve">Published in “TRIZ – Un Nuevo enfoque para la innovación systemática,” ed. </w:t>
      </w:r>
      <w:r w:rsidRPr="00152CEA">
        <w:rPr>
          <w:rFonts w:ascii="Arial" w:hAnsi="Arial" w:cs="Arial"/>
          <w:sz w:val="20"/>
          <w:szCs w:val="20"/>
        </w:rPr>
        <w:t xml:space="preserve">E. C. López ISBN: 968 863 923 0. </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 xml:space="preserve">M P Díaz and M A Yousuf, “Learning Differential Equations using Simple Laboratory Experiments,” Active Learning in Engineering (ALE) Conference, Monterrey, 7-9 June 2006. Published in the proceedings.  </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 xml:space="preserve">M A Yousuf, “Problem Solving Strategies in Physics and the Variable Flow Diagrams,” Congreso de experiencia professional, Tec de Monterrey – Campus Santa Fe, December 2005. </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 xml:space="preserve">M A Yousuf, A Bashir, M E L Flores, R F Cortés, G G Arreguín, “Kinematics and Workspace Analysis of a Novel 3-DOF Parallel Manipulator,” XI Annual Conference of SOMIM, 2003. </w:t>
      </w:r>
    </w:p>
    <w:p w:rsidR="00FD7AEE" w:rsidRPr="00152CEA" w:rsidRDefault="00FD7AEE" w:rsidP="00FD7AEE">
      <w:pPr>
        <w:pStyle w:val="NoSpacing"/>
        <w:numPr>
          <w:ilvl w:val="0"/>
          <w:numId w:val="6"/>
        </w:numPr>
        <w:autoSpaceDE/>
        <w:autoSpaceDN/>
        <w:jc w:val="both"/>
        <w:rPr>
          <w:rFonts w:ascii="Arial" w:hAnsi="Arial" w:cs="Arial"/>
          <w:sz w:val="20"/>
          <w:szCs w:val="20"/>
          <w:lang w:val="es-MX"/>
        </w:rPr>
      </w:pPr>
      <w:r w:rsidRPr="00152CEA">
        <w:rPr>
          <w:rFonts w:ascii="Arial" w:hAnsi="Arial" w:cs="Arial"/>
          <w:sz w:val="20"/>
          <w:szCs w:val="20"/>
          <w:lang w:val="es-MX"/>
        </w:rPr>
        <w:t>M E L Flores, A Bashir, M A Yousuf, B V Neri, C V Hugo, Z Mario, C C Eduardo, “Análisis de Posición, Geometría y Cinemática del Manipulador Paralelo DELTA 580,” Conference in Reynosa, Mexico, 2003.</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 xml:space="preserve">M A Yousuf, “Neural Networks and Some of Their Applications,” IEEE Conference on Millennium Technologies, December 1999, Karachi, Pakistan, (published in the proceedings.) </w:t>
      </w:r>
    </w:p>
    <w:p w:rsidR="00FD7AEE" w:rsidRPr="00152CEA" w:rsidRDefault="00FD7AEE" w:rsidP="00FD7AEE">
      <w:pPr>
        <w:pStyle w:val="NoSpacing"/>
        <w:rPr>
          <w:rFonts w:ascii="Arial" w:hAnsi="Arial" w:cs="Arial"/>
          <w:sz w:val="20"/>
          <w:szCs w:val="20"/>
        </w:rPr>
      </w:pPr>
    </w:p>
    <w:p w:rsidR="00FD7AEE" w:rsidRPr="00152CEA" w:rsidRDefault="00FD7AEE" w:rsidP="00FD7AEE">
      <w:pPr>
        <w:pStyle w:val="NoSpacing"/>
        <w:rPr>
          <w:rFonts w:ascii="Arial" w:hAnsi="Arial" w:cs="Arial"/>
          <w:b/>
          <w:i/>
          <w:sz w:val="20"/>
          <w:szCs w:val="20"/>
        </w:rPr>
      </w:pPr>
      <w:r w:rsidRPr="00152CEA">
        <w:rPr>
          <w:rFonts w:ascii="Arial" w:hAnsi="Arial" w:cs="Arial"/>
          <w:b/>
          <w:i/>
          <w:sz w:val="20"/>
          <w:szCs w:val="20"/>
        </w:rPr>
        <w:t xml:space="preserve">Other Miscellaneous Publications </w:t>
      </w:r>
    </w:p>
    <w:p w:rsidR="00FD7AEE" w:rsidRPr="00152CEA" w:rsidRDefault="00FD7AEE" w:rsidP="00FD7AEE">
      <w:pPr>
        <w:pStyle w:val="NoSpacing"/>
        <w:rPr>
          <w:rFonts w:ascii="Arial" w:hAnsi="Arial" w:cs="Arial"/>
          <w:sz w:val="20"/>
          <w:szCs w:val="20"/>
        </w:rPr>
      </w:pP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H de las Heras and M A Yousuf, “2010 US Science and Engineering Festival Report,” Newsletter of the American Association Of Physicists in Medicine, Volume 35, No. 6, November/December 2010.</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L A M Cabrera, J R J Tapia, L C A Coello, F E Barrios, M G O Mejía, V M G Medina and M A Yousuf, “Design of an Adaptive Liquid Vending Machine,” the TRIZ Journal, July 2008.</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T T Cohen, L M G Zamudio and M A Yousuf, “TRIZ Motivated Design of an Amphibian Bicycle,” The TRIZ Journal, October 2006.</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E M Servín and M A Yousuf, “A Novel Manipulator Design Using TRIZ Methodology,” Published in The TRIZ Journal, Dec 2006.</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“Pomegranate Seed Extractor,” NASA Tech Briefs Create the Future Design Contest, 2007. http://www.createthefuturecontest.com/</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L A M Cabrera, J R J Tapia, L C A Coello, F E Barrios, M G O Mejía, V M G Medina and M A Yousuf, “Design of an Adaptive Liquid Vending Machine,” NASA Tech Briefs Create the Future Design Contest, 2007. http://www.createthefuturecontest.com/</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“A Gentle Introduction to Genetic Algorithms,” Workshop on Artificial Intelligence, NED University of Engineering and Technology, 22-25 April 2000, Karachi, Pakistan.</w:t>
      </w:r>
    </w:p>
    <w:p w:rsidR="00FD7AEE" w:rsidRPr="00152CEA" w:rsidRDefault="00FD7AEE" w:rsidP="00FD7AEE">
      <w:pPr>
        <w:pStyle w:val="NoSpacing"/>
        <w:rPr>
          <w:rFonts w:ascii="Arial" w:hAnsi="Arial" w:cs="Arial"/>
          <w:sz w:val="20"/>
          <w:szCs w:val="20"/>
        </w:rPr>
      </w:pPr>
    </w:p>
    <w:p w:rsidR="00FD7AEE" w:rsidRPr="00152CEA" w:rsidRDefault="00FD7AEE" w:rsidP="00FD7AEE">
      <w:pPr>
        <w:pStyle w:val="NoSpacing"/>
        <w:rPr>
          <w:rFonts w:ascii="Arial" w:hAnsi="Arial" w:cs="Arial"/>
          <w:b/>
          <w:i/>
          <w:sz w:val="20"/>
          <w:szCs w:val="20"/>
        </w:rPr>
      </w:pPr>
      <w:r w:rsidRPr="00152CEA">
        <w:rPr>
          <w:rFonts w:ascii="Arial" w:hAnsi="Arial" w:cs="Arial"/>
          <w:b/>
          <w:i/>
          <w:sz w:val="20"/>
          <w:szCs w:val="20"/>
        </w:rPr>
        <w:t>Books and book chapters</w:t>
      </w:r>
    </w:p>
    <w:p w:rsidR="00FD7AEE" w:rsidRPr="00152CEA" w:rsidRDefault="00FD7AEE" w:rsidP="00FD7AEE">
      <w:pPr>
        <w:pStyle w:val="NoSpacing"/>
        <w:rPr>
          <w:rFonts w:ascii="Arial" w:hAnsi="Arial" w:cs="Arial"/>
          <w:sz w:val="20"/>
          <w:szCs w:val="20"/>
        </w:rPr>
      </w:pPr>
    </w:p>
    <w:p w:rsidR="00FD7AEE" w:rsidRPr="00152CEA" w:rsidRDefault="00FD7AEE" w:rsidP="00FD7AEE">
      <w:pPr>
        <w:pStyle w:val="NoSpacing"/>
        <w:numPr>
          <w:ilvl w:val="0"/>
          <w:numId w:val="6"/>
        </w:numPr>
        <w:autoSpaceDE/>
        <w:autoSpaceDN/>
        <w:jc w:val="both"/>
        <w:rPr>
          <w:rFonts w:ascii="Arial" w:hAnsi="Arial" w:cs="Arial"/>
          <w:sz w:val="20"/>
          <w:szCs w:val="20"/>
          <w:lang w:val="es-MX"/>
        </w:rPr>
      </w:pPr>
      <w:r w:rsidRPr="00152CEA">
        <w:rPr>
          <w:rFonts w:ascii="Arial" w:hAnsi="Arial" w:cs="Arial"/>
          <w:sz w:val="20"/>
          <w:szCs w:val="20"/>
        </w:rPr>
        <w:t xml:space="preserve">M A Yousuf, “Robots in Education,” chapter published in the “Encyclopedia of Artificial Intelligence”, (Eds.) </w:t>
      </w:r>
      <w:r w:rsidRPr="00152CEA">
        <w:rPr>
          <w:rFonts w:ascii="Arial" w:hAnsi="Arial" w:cs="Arial"/>
          <w:sz w:val="20"/>
          <w:szCs w:val="20"/>
          <w:lang w:val="es-MX"/>
        </w:rPr>
        <w:t>J R Rabuñal, J Dorado and A Pazos, Information Science Reference, USA, 2008. ISBN: 978-1-59904-849-9.</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V C Hernandez and R M Chaveznava, “Learning Two-Dimensional Physics and Mathematics through their Applications in Robotic Manipulators,” in “Innovations in E-learning, Instruction Technology, Assessment and Engineering Education,” ed. M Iskander. Springer 2007. ISBN: 978-1-4020-6261-2.</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“Elementary Techniques of Integration,” 1985.</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“To Prove” (a collection of proofs of most commonly used formulas in undergraduate mathematics), 1984.</w:t>
      </w:r>
    </w:p>
    <w:p w:rsidR="00FD7AEE" w:rsidRPr="00152CEA" w:rsidRDefault="00FD7AEE" w:rsidP="00FD7AEE">
      <w:pPr>
        <w:pStyle w:val="NoSpacing"/>
        <w:rPr>
          <w:rFonts w:ascii="Arial" w:hAnsi="Arial" w:cs="Arial"/>
          <w:sz w:val="20"/>
          <w:szCs w:val="20"/>
        </w:rPr>
      </w:pPr>
    </w:p>
    <w:p w:rsidR="00FD7AEE" w:rsidRPr="00152CEA" w:rsidRDefault="00FD7AEE" w:rsidP="00FD7AEE">
      <w:pPr>
        <w:pStyle w:val="NoSpacing"/>
        <w:rPr>
          <w:rFonts w:ascii="Arial" w:hAnsi="Arial" w:cs="Arial"/>
          <w:b/>
          <w:i/>
          <w:sz w:val="20"/>
          <w:szCs w:val="20"/>
        </w:rPr>
      </w:pPr>
      <w:r w:rsidRPr="00152CEA">
        <w:rPr>
          <w:rFonts w:ascii="Arial" w:hAnsi="Arial" w:cs="Arial"/>
          <w:b/>
          <w:i/>
          <w:sz w:val="20"/>
          <w:szCs w:val="20"/>
        </w:rPr>
        <w:t xml:space="preserve">Invited Talks and Presentations </w:t>
      </w:r>
    </w:p>
    <w:p w:rsidR="00FD7AEE" w:rsidRPr="00152CEA" w:rsidRDefault="00FD7AEE" w:rsidP="00FD7AEE">
      <w:pPr>
        <w:pStyle w:val="NoSpacing"/>
        <w:rPr>
          <w:rFonts w:ascii="Arial" w:hAnsi="Arial" w:cs="Arial"/>
          <w:sz w:val="20"/>
          <w:szCs w:val="20"/>
        </w:rPr>
      </w:pP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“Medical Robots and Other Devices,” Lecture delivered at the meeting of NED Alumni Association of DC, April 29, 2012.</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“An Inclusive Education,” Invited talk at “Artificial Intelligence and Educational Robotics in the Technology in the Classroom Mini-conference”, Decision Sciences (DSI) Meeting, Baltimore, Maryland, November 22-25, 2008.</w:t>
      </w:r>
    </w:p>
    <w:p w:rsidR="00FD7AEE" w:rsidRPr="00152CEA" w:rsidRDefault="00FD7AEE" w:rsidP="00FD7AEE">
      <w:pPr>
        <w:pStyle w:val="NoSpacing"/>
        <w:autoSpaceDE/>
        <w:autoSpaceDN/>
        <w:ind w:left="720"/>
        <w:jc w:val="both"/>
        <w:rPr>
          <w:rFonts w:ascii="Arial" w:hAnsi="Arial" w:cs="Arial"/>
          <w:sz w:val="20"/>
          <w:szCs w:val="20"/>
        </w:rPr>
      </w:pPr>
    </w:p>
    <w:p w:rsidR="00FD7AEE" w:rsidRPr="00152CEA" w:rsidRDefault="00FD7AEE" w:rsidP="00FD7AEE">
      <w:pPr>
        <w:pStyle w:val="NoSpacing"/>
        <w:autoSpaceDE/>
        <w:autoSpaceDN/>
        <w:ind w:left="720"/>
        <w:jc w:val="both"/>
        <w:rPr>
          <w:rFonts w:ascii="Arial" w:hAnsi="Arial" w:cs="Arial"/>
          <w:sz w:val="20"/>
          <w:szCs w:val="20"/>
        </w:rPr>
      </w:pPr>
    </w:p>
    <w:p w:rsidR="00FD7AEE" w:rsidRPr="00152CEA" w:rsidRDefault="00FD7AEE" w:rsidP="00FD7AEE">
      <w:pPr>
        <w:pStyle w:val="NoSpacing"/>
        <w:autoSpaceDE/>
        <w:autoSpaceDN/>
        <w:ind w:left="720"/>
        <w:jc w:val="both"/>
        <w:rPr>
          <w:rFonts w:ascii="Arial" w:hAnsi="Arial" w:cs="Arial"/>
          <w:sz w:val="20"/>
          <w:szCs w:val="20"/>
        </w:rPr>
      </w:pPr>
    </w:p>
    <w:p w:rsidR="00FD7AEE" w:rsidRPr="00152CEA" w:rsidRDefault="00FD7AEE" w:rsidP="00FD7AEE">
      <w:pPr>
        <w:pStyle w:val="NoSpacing"/>
        <w:autoSpaceDE/>
        <w:autoSpaceDN/>
        <w:ind w:left="720"/>
        <w:jc w:val="both"/>
        <w:rPr>
          <w:rFonts w:ascii="Arial" w:hAnsi="Arial" w:cs="Arial"/>
          <w:sz w:val="20"/>
          <w:szCs w:val="20"/>
        </w:rPr>
      </w:pP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A series of five (weekly) talks on the Frontiers of Physics at the Colegio Hebreo Tarbut, Mexico City, Mexico, 2007</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“Achieving the Competitive Edge through Strategic Management of Science and Technology”, Convention of Young Scientists, Technologists and Engineers, October 1998, Islamabad, Pakistan.</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M A Yousuf, “The Emerging Trends in Private Education,” HRCP Workshop on Private Education, April 2000, Karachi, Pakistan.</w:t>
      </w:r>
    </w:p>
    <w:p w:rsidR="00FD7AEE" w:rsidRPr="00152CEA" w:rsidRDefault="00FD7AEE" w:rsidP="00FD7AEE">
      <w:pPr>
        <w:pStyle w:val="NoSpacing"/>
        <w:numPr>
          <w:ilvl w:val="0"/>
          <w:numId w:val="6"/>
        </w:numPr>
        <w:autoSpaceDE/>
        <w:autoSpaceDN/>
        <w:jc w:val="both"/>
        <w:rPr>
          <w:rFonts w:ascii="Arial" w:hAnsi="Arial" w:cs="Arial"/>
          <w:sz w:val="20"/>
          <w:szCs w:val="20"/>
        </w:rPr>
      </w:pPr>
      <w:r w:rsidRPr="00152CEA">
        <w:rPr>
          <w:rFonts w:ascii="Arial" w:hAnsi="Arial" w:cs="Arial"/>
          <w:sz w:val="20"/>
          <w:szCs w:val="20"/>
        </w:rPr>
        <w:t xml:space="preserve">M A Yousuf, “Online Office – Prospects for Pakistani Women,” at the University of Karachi, Karachi, Pakistan, 1999. </w:t>
      </w:r>
    </w:p>
    <w:p w:rsidR="00FD7AEE" w:rsidRPr="00152CEA" w:rsidRDefault="00FD7AEE" w:rsidP="00FD7AEE">
      <w:pPr>
        <w:rPr>
          <w:rFonts w:ascii="Arial" w:hAnsi="Arial" w:cs="Arial"/>
          <w:sz w:val="20"/>
          <w:szCs w:val="20"/>
        </w:rPr>
      </w:pPr>
    </w:p>
    <w:p w:rsidR="00FD7AEE" w:rsidRPr="00152CEA" w:rsidRDefault="00FD7AEE" w:rsidP="007A68FE">
      <w:pPr>
        <w:autoSpaceDE/>
        <w:autoSpaceDN/>
        <w:rPr>
          <w:rFonts w:ascii="Arial" w:hAnsi="Arial" w:cs="Arial"/>
          <w:b/>
          <w:i/>
          <w:iCs/>
          <w:sz w:val="20"/>
          <w:szCs w:val="20"/>
        </w:rPr>
      </w:pPr>
      <w:bookmarkStart w:id="1" w:name="_Toc436217221"/>
      <w:r w:rsidRPr="00152CEA">
        <w:rPr>
          <w:rFonts w:ascii="Arial" w:hAnsi="Arial" w:cs="Arial"/>
          <w:b/>
          <w:i/>
          <w:sz w:val="20"/>
          <w:szCs w:val="20"/>
        </w:rPr>
        <w:t>Supervised Thesis and Project Work</w:t>
      </w:r>
      <w:bookmarkEnd w:id="1"/>
      <w:r w:rsidR="007A68FE" w:rsidRPr="00152CEA">
        <w:rPr>
          <w:rFonts w:ascii="Arial" w:hAnsi="Arial" w:cs="Arial"/>
          <w:b/>
          <w:i/>
          <w:sz w:val="20"/>
          <w:szCs w:val="20"/>
        </w:rPr>
        <w:t xml:space="preserve"> - </w:t>
      </w:r>
      <w:r w:rsidRPr="00152CEA">
        <w:rPr>
          <w:rFonts w:ascii="Arial" w:hAnsi="Arial" w:cs="Arial"/>
          <w:b/>
          <w:i/>
          <w:sz w:val="20"/>
          <w:szCs w:val="20"/>
        </w:rPr>
        <w:t>Undergraduate:</w:t>
      </w:r>
    </w:p>
    <w:p w:rsidR="00FD7AEE" w:rsidRPr="00152CEA" w:rsidRDefault="00FD7AEE" w:rsidP="00FD7AEE">
      <w:pPr>
        <w:rPr>
          <w:rFonts w:ascii="Arial" w:hAnsi="Arial" w:cs="Arial"/>
          <w:sz w:val="20"/>
          <w:szCs w:val="20"/>
        </w:rPr>
      </w:pP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B Hura, “Treatment of Lung Tumors Using Cyberknife Robotic System,” Karakoram International University, Pakistan, July 2012.</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M H Zaidi, “Tracking of Tumors in Cyberknife Radiotherapy,” Karakoram International University, Pakistan, July 2012.</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N Muhammad, “A Study of the Radiation Dose Coverage in Robotic Radiotherapy,” Karakoram International University, Pakistan, July 2012.</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N Ahmad, “Radiosurgery of Spinal Cancer using Cyberknife,” Karakoram International University, Pakistan, July 2012.</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M Nisar, “Radiative Treatment and Localization of Thoracic Tumors,” Karakoram International University, Pakistan, July 2012.</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Noorida, “MRI Guided Tumor Tracking in Cancer Radiotherapy,” Karakoram International University, Pakistan, July 2012.</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S Ahsan, “Magnetic Resonance Imaging for Lung Cancer Detection,” Karakoram International University, Pakistan, July 2012.</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T Fida, “MRI in the Imaging of Nasopharyngeal Cancer,” Karakoram International University, Pakistan, July 2012.</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Z Akbar, “Segmentation of Bones in MRI and CT Images,” Karakoram International University, Pakistan, July 2012.</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F Jabeen, MRI and its clinical applications, Karakoram International University, Pakistan, July 2012.</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A J S Lopez, “A Study of MEMS – Micro Electro Mechanical Systems”, Tec de Monterrey, Santa Fe Campus, Mexico, 2007.</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J C Pérez and M R Esquivel, “Mechanical Construction of a Cartesian Robot with One degree of Freedom”, Tec de Monterrey, Santa Fe Campus, Mexico, 2007.</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G O Mejia, “Boe-Bots and Table Football”, Tec de Monterrey, Santa Fe Campus, Mexico, 2007</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N Turkia, “Developing the Electrical Control System for the Ford Mustang - Alison”, Tec de Monterrey, Santa Fe Campus, Mexico, 2007.</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A R Vargas, “Automatic Car Loading and Unloading System”, Tec de Monterrey, Santa Fe Campus, Mexico, 2007.</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J P M Esponda, "Design and Construction of a Rope Climbing Robot," accepted for publication in the 10</w:t>
      </w:r>
      <w:r w:rsidRPr="00152CEA">
        <w:rPr>
          <w:rFonts w:ascii="Arial" w:hAnsi="Arial" w:cs="Arial"/>
          <w:sz w:val="20"/>
          <w:szCs w:val="20"/>
          <w:vertAlign w:val="superscript"/>
        </w:rPr>
        <w:t>th</w:t>
      </w:r>
      <w:r w:rsidRPr="00152CEA">
        <w:rPr>
          <w:rFonts w:ascii="Arial" w:hAnsi="Arial" w:cs="Arial"/>
          <w:sz w:val="20"/>
          <w:szCs w:val="20"/>
        </w:rPr>
        <w:t xml:space="preserve"> International Conference on Climbing and Walking Robots, 16-18 July 07, Singapore</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M O Andrade “Predicting Blood Pressure Using Neural Nets,” Tec de Morelia, Mexico, 2002.</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 xml:space="preserve">C L F Prado, “A report on the applications of genetic algorithms,” Tec de Morelia, Mexico, 2002. </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A Calderon, “A comparative study of freeware/shareware neural network tools available on DOS / Windows platform, with some representative applications,” Tec de Morelia, Morelia, Mexico, 2002.</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 xml:space="preserve">J Aguirre, “A study of recent trends in Artificial Life / Digital Biology,” Tec de Morelia, Morelia, Mexico, 2002. </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 xml:space="preserve">A C Fernandez, “A report on the financial applications of neural networks with explanations of techniques used,” Tec de Morelia, Morelia, Mexico, 2002. </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H Balam, “Financial forecasting (S &amp; P 500 index) using neural nets,” Tec de Morelia, Morelia, Mexico, 2002.</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lastRenderedPageBreak/>
        <w:t xml:space="preserve">M E S Orozoco, “Neural network based prediction of diabetes,” </w:t>
      </w:r>
      <w:r w:rsidRPr="00152CEA">
        <w:rPr>
          <w:rFonts w:ascii="Arial" w:hAnsi="Arial" w:cs="Arial"/>
          <w:sz w:val="20"/>
          <w:szCs w:val="20"/>
          <w:lang w:val="es-ES"/>
        </w:rPr>
        <w:t>Tec de Morelia, Morelia, Mexico, 2002.</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D Corona, “Use of Neural networks and genetic algorithms in weather forecasting,” Tec de Morelia, Morelia, Mexico, 2002.</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 xml:space="preserve">N A Zeeshan and S Momin, “To understand and predict musical preferences of human listeners using neural nets,” Hamdard Institute of Information Technology and KASBIT, 2000. </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 xml:space="preserve">S Abbasi, “Neural nets based face recognition system,” Hamdard Institute of Information Technology, 1999. </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 xml:space="preserve">N Zai, “Diabetes Prediction in Prima Indians,” Hamdard Inst of Information Technology, 1999. </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 xml:space="preserve">M Nazim, “Loan Approval,” Asian Institute of Management, 1999. </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 xml:space="preserve">S Ahmer, “Prototype neural network based semiconductor curing furnace controller,” Asian Institute of Management, 1999. </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 xml:space="preserve">F Rizvi, “A study in the possible use of neural nets in the ‘Hypothesis testing’ process,” Asian Institute of Management, 1999. </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 xml:space="preserve">J. Farooqi, “Neural Nets in Semiconductor Etch Process – a case study,” Asian Institute of Management, 1999. </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 xml:space="preserve">K Khalid, “Economic forecasting (World Bank – basic indicators) using neural nets,” Hamdard Inst. of Inf. Tech., 1999.  </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N A Zeeshan, “Financial forecasting (S &amp; P 500 index) using neural nets,” Hamdard Inst. of Inf. Tech., 1999.</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 xml:space="preserve">R Ahmed, “Signature verification using neural nets,” Hamdard Inst. of Inf. Tech., 1999. </w:t>
      </w:r>
    </w:p>
    <w:p w:rsidR="00FD7AEE" w:rsidRPr="00152CEA" w:rsidRDefault="00FD7AEE" w:rsidP="00C07911">
      <w:pPr>
        <w:numPr>
          <w:ilvl w:val="0"/>
          <w:numId w:val="9"/>
        </w:numPr>
        <w:jc w:val="both"/>
        <w:rPr>
          <w:rFonts w:ascii="Arial" w:hAnsi="Arial" w:cs="Arial"/>
          <w:sz w:val="20"/>
          <w:szCs w:val="20"/>
        </w:rPr>
      </w:pPr>
      <w:r w:rsidRPr="00152CEA">
        <w:rPr>
          <w:rFonts w:ascii="Arial" w:hAnsi="Arial" w:cs="Arial"/>
          <w:sz w:val="20"/>
          <w:szCs w:val="20"/>
        </w:rPr>
        <w:t>S S Hussain, “Bankruptcy prediction using neural nets,” Hamdard Inst. of Inf. Tech, 1999.</w:t>
      </w:r>
    </w:p>
    <w:p w:rsidR="00FD7AEE" w:rsidRPr="00152CEA" w:rsidRDefault="00FD7AEE" w:rsidP="00FD7AEE">
      <w:pPr>
        <w:ind w:left="60"/>
        <w:jc w:val="both"/>
        <w:rPr>
          <w:rFonts w:ascii="Arial" w:hAnsi="Arial" w:cs="Arial"/>
          <w:sz w:val="20"/>
          <w:szCs w:val="20"/>
        </w:rPr>
      </w:pPr>
    </w:p>
    <w:p w:rsidR="007A68FE" w:rsidRPr="00152CEA" w:rsidRDefault="007A68FE" w:rsidP="007A68FE">
      <w:pPr>
        <w:autoSpaceDE/>
        <w:autoSpaceDN/>
        <w:rPr>
          <w:rFonts w:ascii="Arial" w:hAnsi="Arial" w:cs="Arial"/>
          <w:b/>
          <w:i/>
          <w:iCs/>
          <w:sz w:val="20"/>
          <w:szCs w:val="20"/>
        </w:rPr>
      </w:pPr>
      <w:r w:rsidRPr="00152CEA">
        <w:rPr>
          <w:rFonts w:ascii="Arial" w:hAnsi="Arial" w:cs="Arial"/>
          <w:b/>
          <w:i/>
          <w:sz w:val="20"/>
          <w:szCs w:val="20"/>
        </w:rPr>
        <w:t>Co-Supervised Thesis and Project Work - Graduate:</w:t>
      </w:r>
    </w:p>
    <w:p w:rsidR="00FD7AEE" w:rsidRPr="00152CEA" w:rsidRDefault="00FD7AEE" w:rsidP="00FD7AEE">
      <w:pPr>
        <w:rPr>
          <w:rFonts w:ascii="Arial" w:hAnsi="Arial" w:cs="Arial"/>
          <w:sz w:val="20"/>
          <w:szCs w:val="20"/>
        </w:rPr>
      </w:pPr>
    </w:p>
    <w:p w:rsidR="00FD7AEE" w:rsidRPr="00152CEA" w:rsidRDefault="00FD7AEE" w:rsidP="00C07911">
      <w:pPr>
        <w:numPr>
          <w:ilvl w:val="0"/>
          <w:numId w:val="10"/>
        </w:numPr>
        <w:jc w:val="both"/>
        <w:rPr>
          <w:rFonts w:ascii="Arial" w:hAnsi="Arial" w:cs="Arial"/>
          <w:sz w:val="20"/>
          <w:szCs w:val="20"/>
          <w:lang w:val="es-ES"/>
        </w:rPr>
      </w:pPr>
      <w:r w:rsidRPr="00152CEA">
        <w:rPr>
          <w:rFonts w:ascii="Arial" w:hAnsi="Arial" w:cs="Arial"/>
          <w:sz w:val="20"/>
          <w:szCs w:val="20"/>
          <w:lang w:val="es-ES"/>
        </w:rPr>
        <w:t>V N B Torres, “Modelo Modificado del Manipulador de la Universidad de Maryland,” Tec de Morelia, Morelia, Mexico, 2003.</w:t>
      </w:r>
    </w:p>
    <w:p w:rsidR="00FD7AEE" w:rsidRPr="00152CEA" w:rsidRDefault="00FD7AEE" w:rsidP="00C07911">
      <w:pPr>
        <w:numPr>
          <w:ilvl w:val="0"/>
          <w:numId w:val="10"/>
        </w:numPr>
        <w:jc w:val="both"/>
        <w:rPr>
          <w:rFonts w:ascii="Arial" w:hAnsi="Arial" w:cs="Arial"/>
          <w:sz w:val="20"/>
          <w:szCs w:val="20"/>
          <w:lang w:val="es-ES"/>
        </w:rPr>
      </w:pPr>
      <w:r w:rsidRPr="00152CEA">
        <w:rPr>
          <w:rFonts w:ascii="Arial" w:hAnsi="Arial" w:cs="Arial"/>
          <w:sz w:val="20"/>
          <w:szCs w:val="20"/>
          <w:lang w:val="es-ES"/>
        </w:rPr>
        <w:t>G G Arreguín, “Análisis de Trayectorias Libres de Colisiones para un Manipulador Paralelo de 3 GDL”, Tec de Morelia, Morelia, Mexico, 2002.</w:t>
      </w:r>
    </w:p>
    <w:p w:rsidR="00FD7AEE" w:rsidRPr="00152CEA" w:rsidRDefault="00FD7AEE" w:rsidP="00C07911">
      <w:pPr>
        <w:numPr>
          <w:ilvl w:val="0"/>
          <w:numId w:val="10"/>
        </w:numPr>
        <w:jc w:val="both"/>
        <w:rPr>
          <w:rFonts w:ascii="Arial" w:hAnsi="Arial" w:cs="Arial"/>
          <w:sz w:val="20"/>
          <w:szCs w:val="20"/>
          <w:lang w:val="es-ES"/>
        </w:rPr>
      </w:pPr>
      <w:r w:rsidRPr="00152CEA">
        <w:rPr>
          <w:rFonts w:ascii="Arial" w:hAnsi="Arial" w:cs="Arial"/>
          <w:sz w:val="20"/>
          <w:szCs w:val="20"/>
          <w:lang w:val="es-ES"/>
        </w:rPr>
        <w:t>F C Ricardo, “Comparación de los Espacios de Trabajo de los Manipuladores Serie y Paralelo con los Mismos Grados de Libertad”, Tec de Morelia, Morelia, Mexico, 2002.</w:t>
      </w:r>
    </w:p>
    <w:p w:rsidR="00FD7AEE" w:rsidRPr="00152CEA" w:rsidRDefault="00FD7AEE" w:rsidP="00FD7AEE">
      <w:pPr>
        <w:rPr>
          <w:rFonts w:ascii="Arial" w:hAnsi="Arial" w:cs="Arial"/>
          <w:sz w:val="20"/>
          <w:szCs w:val="20"/>
          <w:lang w:val="es-MX"/>
        </w:rPr>
      </w:pPr>
    </w:p>
    <w:p w:rsidR="00FD7AEE" w:rsidRPr="00152CEA" w:rsidRDefault="00FD7AEE" w:rsidP="00FD7AEE">
      <w:pPr>
        <w:rPr>
          <w:rFonts w:ascii="Arial" w:hAnsi="Arial" w:cs="Arial"/>
          <w:sz w:val="20"/>
          <w:szCs w:val="20"/>
          <w:lang w:val="es-MX"/>
        </w:rPr>
      </w:pPr>
    </w:p>
    <w:p w:rsidR="000570AC" w:rsidRPr="00D27152" w:rsidRDefault="000570AC" w:rsidP="000570AC">
      <w:pPr>
        <w:jc w:val="both"/>
        <w:rPr>
          <w:rFonts w:ascii="Arial" w:hAnsi="Arial" w:cs="Arial"/>
          <w:sz w:val="20"/>
          <w:szCs w:val="20"/>
          <w:lang w:val="es-MX"/>
        </w:rPr>
      </w:pPr>
    </w:p>
    <w:p w:rsidR="000570AC" w:rsidRPr="00D27152" w:rsidRDefault="000570AC" w:rsidP="000570AC">
      <w:pPr>
        <w:jc w:val="both"/>
        <w:rPr>
          <w:rFonts w:ascii="Arial" w:hAnsi="Arial" w:cs="Arial"/>
          <w:sz w:val="20"/>
          <w:szCs w:val="20"/>
          <w:lang w:val="es-MX"/>
        </w:rPr>
      </w:pPr>
    </w:p>
    <w:p w:rsidR="000570AC" w:rsidRPr="00D27152" w:rsidRDefault="000570AC" w:rsidP="000570AC">
      <w:pPr>
        <w:jc w:val="both"/>
        <w:rPr>
          <w:rFonts w:ascii="Arial" w:hAnsi="Arial" w:cs="Arial"/>
          <w:sz w:val="20"/>
          <w:szCs w:val="20"/>
          <w:lang w:val="es-MX"/>
        </w:rPr>
      </w:pPr>
    </w:p>
    <w:p w:rsidR="000570AC" w:rsidRPr="00D27152" w:rsidRDefault="000570AC" w:rsidP="000570AC">
      <w:pPr>
        <w:jc w:val="both"/>
        <w:rPr>
          <w:rFonts w:ascii="Arial" w:hAnsi="Arial" w:cs="Arial"/>
          <w:sz w:val="20"/>
          <w:szCs w:val="20"/>
          <w:lang w:val="es-MX"/>
        </w:rPr>
      </w:pPr>
    </w:p>
    <w:p w:rsidR="000570AC" w:rsidRPr="00D27152" w:rsidRDefault="000570AC" w:rsidP="000570AC">
      <w:pPr>
        <w:jc w:val="both"/>
        <w:rPr>
          <w:rFonts w:ascii="Arial" w:hAnsi="Arial" w:cs="Arial"/>
          <w:sz w:val="20"/>
          <w:szCs w:val="20"/>
          <w:lang w:val="es-MX"/>
        </w:rPr>
      </w:pPr>
    </w:p>
    <w:p w:rsidR="000570AC" w:rsidRPr="00D27152" w:rsidRDefault="000570AC" w:rsidP="000570AC">
      <w:pPr>
        <w:jc w:val="both"/>
        <w:rPr>
          <w:rFonts w:ascii="Arial" w:hAnsi="Arial" w:cs="Arial"/>
          <w:sz w:val="20"/>
          <w:szCs w:val="20"/>
          <w:lang w:val="es-MX"/>
        </w:rPr>
      </w:pPr>
    </w:p>
    <w:p w:rsidR="000570AC" w:rsidRPr="00D27152" w:rsidRDefault="000570AC" w:rsidP="000570AC">
      <w:pPr>
        <w:jc w:val="both"/>
        <w:rPr>
          <w:rFonts w:ascii="Arial" w:hAnsi="Arial" w:cs="Arial"/>
          <w:sz w:val="20"/>
          <w:szCs w:val="20"/>
          <w:lang w:val="es-MX"/>
        </w:rPr>
      </w:pPr>
    </w:p>
    <w:p w:rsidR="000570AC" w:rsidRPr="00D27152" w:rsidRDefault="000570AC" w:rsidP="000570AC">
      <w:pPr>
        <w:jc w:val="both"/>
        <w:rPr>
          <w:rFonts w:ascii="Arial" w:hAnsi="Arial" w:cs="Arial"/>
          <w:sz w:val="20"/>
          <w:szCs w:val="20"/>
          <w:lang w:val="es-MX"/>
        </w:rPr>
      </w:pPr>
    </w:p>
    <w:p w:rsidR="000570AC" w:rsidRPr="00D27152" w:rsidRDefault="000570AC" w:rsidP="000570AC">
      <w:pPr>
        <w:jc w:val="both"/>
        <w:rPr>
          <w:rFonts w:ascii="Arial" w:hAnsi="Arial" w:cs="Arial"/>
          <w:sz w:val="20"/>
          <w:szCs w:val="20"/>
          <w:lang w:val="es-MX"/>
        </w:rPr>
      </w:pPr>
    </w:p>
    <w:p w:rsidR="000570AC" w:rsidRPr="00D27152" w:rsidRDefault="000570AC" w:rsidP="000570AC">
      <w:pPr>
        <w:jc w:val="both"/>
        <w:rPr>
          <w:rFonts w:ascii="Arial" w:hAnsi="Arial" w:cs="Arial"/>
          <w:sz w:val="20"/>
          <w:szCs w:val="20"/>
          <w:lang w:val="es-MX"/>
        </w:rPr>
      </w:pPr>
    </w:p>
    <w:p w:rsidR="000570AC" w:rsidRPr="00D27152" w:rsidRDefault="000570AC" w:rsidP="000570AC">
      <w:pPr>
        <w:jc w:val="both"/>
        <w:rPr>
          <w:rFonts w:ascii="Arial" w:hAnsi="Arial" w:cs="Arial"/>
          <w:sz w:val="20"/>
          <w:szCs w:val="20"/>
          <w:lang w:val="es-MX"/>
        </w:rPr>
      </w:pPr>
    </w:p>
    <w:p w:rsidR="000570AC" w:rsidRPr="00D27152" w:rsidRDefault="000570AC" w:rsidP="000570AC">
      <w:pPr>
        <w:jc w:val="both"/>
        <w:rPr>
          <w:rFonts w:ascii="Arial" w:hAnsi="Arial" w:cs="Arial"/>
          <w:sz w:val="20"/>
          <w:szCs w:val="20"/>
          <w:lang w:val="es-MX"/>
        </w:rPr>
      </w:pPr>
    </w:p>
    <w:p w:rsidR="000570AC" w:rsidRPr="00D27152" w:rsidRDefault="000570AC" w:rsidP="000570AC">
      <w:pPr>
        <w:jc w:val="both"/>
        <w:rPr>
          <w:rFonts w:ascii="Arial" w:hAnsi="Arial" w:cs="Arial"/>
          <w:sz w:val="20"/>
          <w:szCs w:val="20"/>
          <w:lang w:val="es-MX"/>
        </w:rPr>
      </w:pPr>
    </w:p>
    <w:p w:rsidR="000570AC" w:rsidRPr="00D27152" w:rsidRDefault="000570AC" w:rsidP="000570AC">
      <w:pPr>
        <w:jc w:val="both"/>
        <w:rPr>
          <w:rFonts w:ascii="Arial" w:hAnsi="Arial" w:cs="Arial"/>
          <w:sz w:val="20"/>
          <w:szCs w:val="20"/>
          <w:lang w:val="es-MX"/>
        </w:rPr>
      </w:pPr>
    </w:p>
    <w:p w:rsidR="000570AC" w:rsidRPr="00D27152" w:rsidRDefault="000570AC" w:rsidP="000570AC">
      <w:pPr>
        <w:jc w:val="both"/>
        <w:rPr>
          <w:rFonts w:ascii="Arial" w:hAnsi="Arial" w:cs="Arial"/>
          <w:sz w:val="20"/>
          <w:szCs w:val="20"/>
          <w:lang w:val="es-MX"/>
        </w:rPr>
      </w:pPr>
    </w:p>
    <w:p w:rsidR="000570AC" w:rsidRPr="00D27152" w:rsidRDefault="000570AC" w:rsidP="000570AC">
      <w:pPr>
        <w:jc w:val="both"/>
        <w:rPr>
          <w:rFonts w:ascii="Arial" w:hAnsi="Arial" w:cs="Arial"/>
          <w:sz w:val="20"/>
          <w:szCs w:val="20"/>
          <w:lang w:val="es-MX"/>
        </w:rPr>
      </w:pPr>
    </w:p>
    <w:sectPr w:rsidR="000570AC" w:rsidRPr="00D27152" w:rsidSect="00927548">
      <w:footerReference w:type="even" r:id="rId8"/>
      <w:foot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FBD" w:rsidRDefault="00885FBD">
      <w:r>
        <w:separator/>
      </w:r>
    </w:p>
  </w:endnote>
  <w:endnote w:type="continuationSeparator" w:id="0">
    <w:p w:rsidR="00885FBD" w:rsidRDefault="00885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Bod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48C2" w:rsidRDefault="008953B6">
    <w:pPr>
      <w:pStyle w:val="Footer"/>
      <w:framePr w:wrap="around" w:vAnchor="text" w:hAnchor="margin" w:xAlign="right" w:y="1"/>
      <w:rPr>
        <w:rStyle w:val="PageNumber"/>
      </w:rPr>
    </w:pPr>
    <w:r>
      <w:rPr>
        <w:rStyle w:val="PageNumber"/>
      </w:rPr>
      <w:fldChar w:fldCharType="begin"/>
    </w:r>
    <w:r w:rsidR="00FA48C2">
      <w:rPr>
        <w:rStyle w:val="PageNumber"/>
      </w:rPr>
      <w:instrText xml:space="preserve">PAGE  </w:instrText>
    </w:r>
    <w:r>
      <w:rPr>
        <w:rStyle w:val="PageNumber"/>
      </w:rPr>
      <w:fldChar w:fldCharType="end"/>
    </w:r>
  </w:p>
  <w:p w:rsidR="00FA48C2" w:rsidRDefault="00FA48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360101"/>
      <w:docPartObj>
        <w:docPartGallery w:val="Page Numbers (Bottom of Page)"/>
        <w:docPartUnique/>
      </w:docPartObj>
    </w:sdtPr>
    <w:sdtEndPr>
      <w:rPr>
        <w:noProof/>
      </w:rPr>
    </w:sdtEndPr>
    <w:sdtContent>
      <w:p w:rsidR="00C83A70" w:rsidRDefault="00C83A70">
        <w:pPr>
          <w:pStyle w:val="Footer"/>
          <w:jc w:val="right"/>
        </w:pPr>
        <w:r>
          <w:fldChar w:fldCharType="begin"/>
        </w:r>
        <w:r>
          <w:instrText xml:space="preserve"> PAGE   \* MERGEFORMAT </w:instrText>
        </w:r>
        <w:r>
          <w:fldChar w:fldCharType="separate"/>
        </w:r>
        <w:r w:rsidR="005D7F39">
          <w:rPr>
            <w:noProof/>
          </w:rPr>
          <w:t>1</w:t>
        </w:r>
        <w:r>
          <w:rPr>
            <w:noProof/>
          </w:rPr>
          <w:fldChar w:fldCharType="end"/>
        </w:r>
      </w:p>
    </w:sdtContent>
  </w:sdt>
  <w:p w:rsidR="001A3B27" w:rsidRDefault="001A3B27" w:rsidP="00155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FBD" w:rsidRDefault="00885FBD">
      <w:r>
        <w:separator/>
      </w:r>
    </w:p>
  </w:footnote>
  <w:footnote w:type="continuationSeparator" w:id="0">
    <w:p w:rsidR="00885FBD" w:rsidRDefault="00885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D5DCA"/>
    <w:multiLevelType w:val="hybridMultilevel"/>
    <w:tmpl w:val="BF82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F4C86"/>
    <w:multiLevelType w:val="hybridMultilevel"/>
    <w:tmpl w:val="027A43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D81646"/>
    <w:multiLevelType w:val="hybridMultilevel"/>
    <w:tmpl w:val="68CC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07CC1"/>
    <w:multiLevelType w:val="hybridMultilevel"/>
    <w:tmpl w:val="99A6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03DD3"/>
    <w:multiLevelType w:val="hybridMultilevel"/>
    <w:tmpl w:val="19948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D91119"/>
    <w:multiLevelType w:val="hybridMultilevel"/>
    <w:tmpl w:val="C9100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D043C"/>
    <w:multiLevelType w:val="hybridMultilevel"/>
    <w:tmpl w:val="31001E94"/>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4356767"/>
    <w:multiLevelType w:val="hybridMultilevel"/>
    <w:tmpl w:val="8ED2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D80CE2"/>
    <w:multiLevelType w:val="hybridMultilevel"/>
    <w:tmpl w:val="F3104902"/>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53540FDE"/>
    <w:multiLevelType w:val="hybridMultilevel"/>
    <w:tmpl w:val="C092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0B70D6"/>
    <w:multiLevelType w:val="hybridMultilevel"/>
    <w:tmpl w:val="21703E76"/>
    <w:lvl w:ilvl="0" w:tplc="DE7A80BE">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42C75E8"/>
    <w:multiLevelType w:val="hybridMultilevel"/>
    <w:tmpl w:val="21BE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C567D"/>
    <w:multiLevelType w:val="hybridMultilevel"/>
    <w:tmpl w:val="94142CCC"/>
    <w:lvl w:ilvl="0" w:tplc="DE7A80BE">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7936B3"/>
    <w:multiLevelType w:val="hybridMultilevel"/>
    <w:tmpl w:val="6F9E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C3574"/>
    <w:multiLevelType w:val="hybridMultilevel"/>
    <w:tmpl w:val="734A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0A5180"/>
    <w:multiLevelType w:val="hybridMultilevel"/>
    <w:tmpl w:val="C088952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B7A65FE"/>
    <w:multiLevelType w:val="hybridMultilevel"/>
    <w:tmpl w:val="3A3E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A028A7"/>
    <w:multiLevelType w:val="hybridMultilevel"/>
    <w:tmpl w:val="A94E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4"/>
  </w:num>
  <w:num w:numId="4">
    <w:abstractNumId w:val="14"/>
  </w:num>
  <w:num w:numId="5">
    <w:abstractNumId w:val="9"/>
  </w:num>
  <w:num w:numId="6">
    <w:abstractNumId w:val="16"/>
  </w:num>
  <w:num w:numId="7">
    <w:abstractNumId w:val="12"/>
  </w:num>
  <w:num w:numId="8">
    <w:abstractNumId w:val="10"/>
  </w:num>
  <w:num w:numId="9">
    <w:abstractNumId w:val="8"/>
  </w:num>
  <w:num w:numId="10">
    <w:abstractNumId w:val="6"/>
  </w:num>
  <w:num w:numId="11">
    <w:abstractNumId w:val="13"/>
  </w:num>
  <w:num w:numId="12">
    <w:abstractNumId w:val="0"/>
  </w:num>
  <w:num w:numId="13">
    <w:abstractNumId w:val="5"/>
  </w:num>
  <w:num w:numId="14">
    <w:abstractNumId w:val="3"/>
  </w:num>
  <w:num w:numId="15">
    <w:abstractNumId w:val="11"/>
  </w:num>
  <w:num w:numId="16">
    <w:abstractNumId w:val="17"/>
  </w:num>
  <w:num w:numId="17">
    <w:abstractNumId w:val="7"/>
  </w:num>
  <w:num w:numId="1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879C3"/>
    <w:rsid w:val="000006DE"/>
    <w:rsid w:val="000008BB"/>
    <w:rsid w:val="000018AB"/>
    <w:rsid w:val="0000320F"/>
    <w:rsid w:val="000035B4"/>
    <w:rsid w:val="0000495B"/>
    <w:rsid w:val="00004CE1"/>
    <w:rsid w:val="00007807"/>
    <w:rsid w:val="00007A11"/>
    <w:rsid w:val="00010B0C"/>
    <w:rsid w:val="000133D7"/>
    <w:rsid w:val="00014BB5"/>
    <w:rsid w:val="00014C37"/>
    <w:rsid w:val="00015F88"/>
    <w:rsid w:val="000161FD"/>
    <w:rsid w:val="00017543"/>
    <w:rsid w:val="00021AB9"/>
    <w:rsid w:val="0002292C"/>
    <w:rsid w:val="00022A0A"/>
    <w:rsid w:val="000248E0"/>
    <w:rsid w:val="00024932"/>
    <w:rsid w:val="00024F90"/>
    <w:rsid w:val="000316E6"/>
    <w:rsid w:val="00032120"/>
    <w:rsid w:val="00032D0D"/>
    <w:rsid w:val="00032E46"/>
    <w:rsid w:val="00034513"/>
    <w:rsid w:val="0003479C"/>
    <w:rsid w:val="000355C3"/>
    <w:rsid w:val="00035A66"/>
    <w:rsid w:val="00035C4F"/>
    <w:rsid w:val="00037AC8"/>
    <w:rsid w:val="00037B2E"/>
    <w:rsid w:val="00037F43"/>
    <w:rsid w:val="0004036F"/>
    <w:rsid w:val="000412DB"/>
    <w:rsid w:val="00042A14"/>
    <w:rsid w:val="00042CD4"/>
    <w:rsid w:val="000441E6"/>
    <w:rsid w:val="000456F4"/>
    <w:rsid w:val="00045B08"/>
    <w:rsid w:val="000501B1"/>
    <w:rsid w:val="00052A65"/>
    <w:rsid w:val="00052DD1"/>
    <w:rsid w:val="00052E0B"/>
    <w:rsid w:val="00052EA3"/>
    <w:rsid w:val="000531EE"/>
    <w:rsid w:val="00053951"/>
    <w:rsid w:val="00053CFE"/>
    <w:rsid w:val="00054FD2"/>
    <w:rsid w:val="00055B5B"/>
    <w:rsid w:val="00056080"/>
    <w:rsid w:val="000562F0"/>
    <w:rsid w:val="00056FE9"/>
    <w:rsid w:val="000570AC"/>
    <w:rsid w:val="00060F91"/>
    <w:rsid w:val="00061353"/>
    <w:rsid w:val="00062BF0"/>
    <w:rsid w:val="00062F20"/>
    <w:rsid w:val="000631D9"/>
    <w:rsid w:val="00064863"/>
    <w:rsid w:val="00066E1B"/>
    <w:rsid w:val="0007226B"/>
    <w:rsid w:val="00072A97"/>
    <w:rsid w:val="00073086"/>
    <w:rsid w:val="00076844"/>
    <w:rsid w:val="000777AF"/>
    <w:rsid w:val="00080B77"/>
    <w:rsid w:val="00082AF4"/>
    <w:rsid w:val="00083B30"/>
    <w:rsid w:val="0008491E"/>
    <w:rsid w:val="0008641A"/>
    <w:rsid w:val="00086F30"/>
    <w:rsid w:val="0008712F"/>
    <w:rsid w:val="00087418"/>
    <w:rsid w:val="000874C4"/>
    <w:rsid w:val="00087723"/>
    <w:rsid w:val="00090836"/>
    <w:rsid w:val="00090942"/>
    <w:rsid w:val="00090A2A"/>
    <w:rsid w:val="00091C86"/>
    <w:rsid w:val="000925B7"/>
    <w:rsid w:val="00093077"/>
    <w:rsid w:val="000935E4"/>
    <w:rsid w:val="00093DAE"/>
    <w:rsid w:val="00094673"/>
    <w:rsid w:val="00096BAD"/>
    <w:rsid w:val="000977A9"/>
    <w:rsid w:val="000A0937"/>
    <w:rsid w:val="000A0CE3"/>
    <w:rsid w:val="000A261B"/>
    <w:rsid w:val="000A41C1"/>
    <w:rsid w:val="000A5035"/>
    <w:rsid w:val="000A6747"/>
    <w:rsid w:val="000A7178"/>
    <w:rsid w:val="000A72CB"/>
    <w:rsid w:val="000A7946"/>
    <w:rsid w:val="000B09F7"/>
    <w:rsid w:val="000B0F52"/>
    <w:rsid w:val="000B111D"/>
    <w:rsid w:val="000B20AE"/>
    <w:rsid w:val="000B27A2"/>
    <w:rsid w:val="000B4732"/>
    <w:rsid w:val="000B530E"/>
    <w:rsid w:val="000C1566"/>
    <w:rsid w:val="000C1B74"/>
    <w:rsid w:val="000C2958"/>
    <w:rsid w:val="000C3CE2"/>
    <w:rsid w:val="000C3D64"/>
    <w:rsid w:val="000C4868"/>
    <w:rsid w:val="000C4BAC"/>
    <w:rsid w:val="000C7426"/>
    <w:rsid w:val="000D27D0"/>
    <w:rsid w:val="000D2B72"/>
    <w:rsid w:val="000D41F0"/>
    <w:rsid w:val="000E0F75"/>
    <w:rsid w:val="000E0FE3"/>
    <w:rsid w:val="000E212F"/>
    <w:rsid w:val="000E3B9E"/>
    <w:rsid w:val="000E3DD5"/>
    <w:rsid w:val="000E4C5B"/>
    <w:rsid w:val="000E5128"/>
    <w:rsid w:val="000E56B9"/>
    <w:rsid w:val="000E59AD"/>
    <w:rsid w:val="000E73CD"/>
    <w:rsid w:val="000F182E"/>
    <w:rsid w:val="000F1BC2"/>
    <w:rsid w:val="000F1E16"/>
    <w:rsid w:val="000F273B"/>
    <w:rsid w:val="000F3667"/>
    <w:rsid w:val="000F3891"/>
    <w:rsid w:val="000F3C61"/>
    <w:rsid w:val="000F418A"/>
    <w:rsid w:val="000F5DC6"/>
    <w:rsid w:val="000F613C"/>
    <w:rsid w:val="000F6249"/>
    <w:rsid w:val="000F7179"/>
    <w:rsid w:val="00100651"/>
    <w:rsid w:val="00100BBD"/>
    <w:rsid w:val="00100E92"/>
    <w:rsid w:val="00101AB0"/>
    <w:rsid w:val="00102832"/>
    <w:rsid w:val="00102846"/>
    <w:rsid w:val="00102C55"/>
    <w:rsid w:val="00105FAE"/>
    <w:rsid w:val="001065A3"/>
    <w:rsid w:val="00106C30"/>
    <w:rsid w:val="00106DC9"/>
    <w:rsid w:val="00107618"/>
    <w:rsid w:val="00110635"/>
    <w:rsid w:val="0011122F"/>
    <w:rsid w:val="001123EF"/>
    <w:rsid w:val="001139B6"/>
    <w:rsid w:val="00113E3A"/>
    <w:rsid w:val="00116522"/>
    <w:rsid w:val="001213BA"/>
    <w:rsid w:val="0012235C"/>
    <w:rsid w:val="00125A47"/>
    <w:rsid w:val="0012619C"/>
    <w:rsid w:val="001273F4"/>
    <w:rsid w:val="00130156"/>
    <w:rsid w:val="001305B2"/>
    <w:rsid w:val="00131088"/>
    <w:rsid w:val="00132602"/>
    <w:rsid w:val="00133D62"/>
    <w:rsid w:val="00134602"/>
    <w:rsid w:val="00135264"/>
    <w:rsid w:val="001360DC"/>
    <w:rsid w:val="00136725"/>
    <w:rsid w:val="00136B24"/>
    <w:rsid w:val="00136CB9"/>
    <w:rsid w:val="00137118"/>
    <w:rsid w:val="0013787B"/>
    <w:rsid w:val="001405CB"/>
    <w:rsid w:val="00140BF6"/>
    <w:rsid w:val="00142D0E"/>
    <w:rsid w:val="001430B3"/>
    <w:rsid w:val="0014358E"/>
    <w:rsid w:val="001454B5"/>
    <w:rsid w:val="001457CF"/>
    <w:rsid w:val="001477B6"/>
    <w:rsid w:val="001477D3"/>
    <w:rsid w:val="00150176"/>
    <w:rsid w:val="0015024C"/>
    <w:rsid w:val="0015253C"/>
    <w:rsid w:val="00152CEA"/>
    <w:rsid w:val="0015562B"/>
    <w:rsid w:val="00155FC3"/>
    <w:rsid w:val="001576C7"/>
    <w:rsid w:val="00157D07"/>
    <w:rsid w:val="00160DC5"/>
    <w:rsid w:val="0016210F"/>
    <w:rsid w:val="00163547"/>
    <w:rsid w:val="00165A22"/>
    <w:rsid w:val="00167627"/>
    <w:rsid w:val="00167CAD"/>
    <w:rsid w:val="001701D4"/>
    <w:rsid w:val="001714BB"/>
    <w:rsid w:val="0017180B"/>
    <w:rsid w:val="0017199B"/>
    <w:rsid w:val="00171AEF"/>
    <w:rsid w:val="00172062"/>
    <w:rsid w:val="0017236B"/>
    <w:rsid w:val="00172FAD"/>
    <w:rsid w:val="0017315B"/>
    <w:rsid w:val="001754C5"/>
    <w:rsid w:val="00175771"/>
    <w:rsid w:val="00175C1A"/>
    <w:rsid w:val="00177EB4"/>
    <w:rsid w:val="00180DEB"/>
    <w:rsid w:val="00181311"/>
    <w:rsid w:val="00182AEC"/>
    <w:rsid w:val="00182CEA"/>
    <w:rsid w:val="00184408"/>
    <w:rsid w:val="00184ACC"/>
    <w:rsid w:val="00190E5D"/>
    <w:rsid w:val="00191175"/>
    <w:rsid w:val="0019214D"/>
    <w:rsid w:val="001925CE"/>
    <w:rsid w:val="0019494B"/>
    <w:rsid w:val="001949DF"/>
    <w:rsid w:val="00195105"/>
    <w:rsid w:val="0019645E"/>
    <w:rsid w:val="0019777B"/>
    <w:rsid w:val="001A055B"/>
    <w:rsid w:val="001A1545"/>
    <w:rsid w:val="001A24F2"/>
    <w:rsid w:val="001A2BAE"/>
    <w:rsid w:val="001A3466"/>
    <w:rsid w:val="001A386C"/>
    <w:rsid w:val="001A3B27"/>
    <w:rsid w:val="001A523D"/>
    <w:rsid w:val="001A545F"/>
    <w:rsid w:val="001A56F8"/>
    <w:rsid w:val="001A7A04"/>
    <w:rsid w:val="001B0122"/>
    <w:rsid w:val="001B40B0"/>
    <w:rsid w:val="001B4A90"/>
    <w:rsid w:val="001B4C9F"/>
    <w:rsid w:val="001C112B"/>
    <w:rsid w:val="001C3C27"/>
    <w:rsid w:val="001C3F08"/>
    <w:rsid w:val="001C41C1"/>
    <w:rsid w:val="001C4373"/>
    <w:rsid w:val="001C4D79"/>
    <w:rsid w:val="001C4E99"/>
    <w:rsid w:val="001C594F"/>
    <w:rsid w:val="001D0C71"/>
    <w:rsid w:val="001D0E0C"/>
    <w:rsid w:val="001D1AA3"/>
    <w:rsid w:val="001D1F37"/>
    <w:rsid w:val="001D2B36"/>
    <w:rsid w:val="001D43A5"/>
    <w:rsid w:val="001D5A1C"/>
    <w:rsid w:val="001D6432"/>
    <w:rsid w:val="001D68D7"/>
    <w:rsid w:val="001E1DA7"/>
    <w:rsid w:val="001E27FF"/>
    <w:rsid w:val="001E7B55"/>
    <w:rsid w:val="001F021B"/>
    <w:rsid w:val="001F126C"/>
    <w:rsid w:val="001F5120"/>
    <w:rsid w:val="001F5483"/>
    <w:rsid w:val="001F680C"/>
    <w:rsid w:val="001F6A33"/>
    <w:rsid w:val="002000DC"/>
    <w:rsid w:val="00200D8E"/>
    <w:rsid w:val="00201320"/>
    <w:rsid w:val="002013ED"/>
    <w:rsid w:val="00201CF3"/>
    <w:rsid w:val="0020251F"/>
    <w:rsid w:val="00202E7B"/>
    <w:rsid w:val="002037D9"/>
    <w:rsid w:val="00203A32"/>
    <w:rsid w:val="00204229"/>
    <w:rsid w:val="00206D4A"/>
    <w:rsid w:val="00211370"/>
    <w:rsid w:val="002118D4"/>
    <w:rsid w:val="00211E08"/>
    <w:rsid w:val="002121A6"/>
    <w:rsid w:val="002122A3"/>
    <w:rsid w:val="00214340"/>
    <w:rsid w:val="0021460A"/>
    <w:rsid w:val="00214685"/>
    <w:rsid w:val="0021582C"/>
    <w:rsid w:val="00215ED6"/>
    <w:rsid w:val="00216C88"/>
    <w:rsid w:val="0022049A"/>
    <w:rsid w:val="00221253"/>
    <w:rsid w:val="0022193C"/>
    <w:rsid w:val="00221AFD"/>
    <w:rsid w:val="00221C79"/>
    <w:rsid w:val="0022298D"/>
    <w:rsid w:val="002229AB"/>
    <w:rsid w:val="00224581"/>
    <w:rsid w:val="00224AA5"/>
    <w:rsid w:val="002255D3"/>
    <w:rsid w:val="002262F7"/>
    <w:rsid w:val="0022634E"/>
    <w:rsid w:val="00226ADC"/>
    <w:rsid w:val="00226E8A"/>
    <w:rsid w:val="00227BFF"/>
    <w:rsid w:val="00231960"/>
    <w:rsid w:val="00233275"/>
    <w:rsid w:val="00233B6F"/>
    <w:rsid w:val="00233B8D"/>
    <w:rsid w:val="00235263"/>
    <w:rsid w:val="0023613F"/>
    <w:rsid w:val="00237A4D"/>
    <w:rsid w:val="00237BC5"/>
    <w:rsid w:val="00242579"/>
    <w:rsid w:val="002426D8"/>
    <w:rsid w:val="00243DE7"/>
    <w:rsid w:val="00244855"/>
    <w:rsid w:val="00245F2F"/>
    <w:rsid w:val="00250250"/>
    <w:rsid w:val="00250718"/>
    <w:rsid w:val="00251819"/>
    <w:rsid w:val="002533F0"/>
    <w:rsid w:val="00254C5F"/>
    <w:rsid w:val="00254DED"/>
    <w:rsid w:val="00255FC1"/>
    <w:rsid w:val="0025642D"/>
    <w:rsid w:val="00256477"/>
    <w:rsid w:val="002600BE"/>
    <w:rsid w:val="002600F0"/>
    <w:rsid w:val="0026272D"/>
    <w:rsid w:val="002628B9"/>
    <w:rsid w:val="00264612"/>
    <w:rsid w:val="00266B6D"/>
    <w:rsid w:val="002672AF"/>
    <w:rsid w:val="00267FAD"/>
    <w:rsid w:val="00273CF7"/>
    <w:rsid w:val="00273ED0"/>
    <w:rsid w:val="00275159"/>
    <w:rsid w:val="00277276"/>
    <w:rsid w:val="00277E8A"/>
    <w:rsid w:val="00280FEE"/>
    <w:rsid w:val="0028792D"/>
    <w:rsid w:val="00290B86"/>
    <w:rsid w:val="00291102"/>
    <w:rsid w:val="00291C15"/>
    <w:rsid w:val="0029216A"/>
    <w:rsid w:val="00293210"/>
    <w:rsid w:val="00293DE6"/>
    <w:rsid w:val="00295AF5"/>
    <w:rsid w:val="00296846"/>
    <w:rsid w:val="002977CF"/>
    <w:rsid w:val="002A0537"/>
    <w:rsid w:val="002A222E"/>
    <w:rsid w:val="002A2296"/>
    <w:rsid w:val="002A2CC8"/>
    <w:rsid w:val="002A3AEE"/>
    <w:rsid w:val="002A4400"/>
    <w:rsid w:val="002A448C"/>
    <w:rsid w:val="002A61EC"/>
    <w:rsid w:val="002A6211"/>
    <w:rsid w:val="002B0110"/>
    <w:rsid w:val="002B06B1"/>
    <w:rsid w:val="002B32CD"/>
    <w:rsid w:val="002B502A"/>
    <w:rsid w:val="002B796F"/>
    <w:rsid w:val="002B7D14"/>
    <w:rsid w:val="002C0171"/>
    <w:rsid w:val="002C0F78"/>
    <w:rsid w:val="002C103D"/>
    <w:rsid w:val="002C47E4"/>
    <w:rsid w:val="002C558D"/>
    <w:rsid w:val="002C5A12"/>
    <w:rsid w:val="002C62AF"/>
    <w:rsid w:val="002C7CFB"/>
    <w:rsid w:val="002D027B"/>
    <w:rsid w:val="002D0DAB"/>
    <w:rsid w:val="002D1B92"/>
    <w:rsid w:val="002D2118"/>
    <w:rsid w:val="002D2B04"/>
    <w:rsid w:val="002D2D2B"/>
    <w:rsid w:val="002D2DE0"/>
    <w:rsid w:val="002D499F"/>
    <w:rsid w:val="002D5AC0"/>
    <w:rsid w:val="002D6F25"/>
    <w:rsid w:val="002E1F9E"/>
    <w:rsid w:val="002E2503"/>
    <w:rsid w:val="002E495A"/>
    <w:rsid w:val="002E5915"/>
    <w:rsid w:val="002E6C08"/>
    <w:rsid w:val="002E6E5C"/>
    <w:rsid w:val="002E799A"/>
    <w:rsid w:val="002F0356"/>
    <w:rsid w:val="002F0CDC"/>
    <w:rsid w:val="002F0D83"/>
    <w:rsid w:val="002F44C2"/>
    <w:rsid w:val="002F500D"/>
    <w:rsid w:val="002F515E"/>
    <w:rsid w:val="00300218"/>
    <w:rsid w:val="00300EE2"/>
    <w:rsid w:val="0030132D"/>
    <w:rsid w:val="00301ECB"/>
    <w:rsid w:val="003030BB"/>
    <w:rsid w:val="003033D0"/>
    <w:rsid w:val="00303AC6"/>
    <w:rsid w:val="00304356"/>
    <w:rsid w:val="00306331"/>
    <w:rsid w:val="00306DB8"/>
    <w:rsid w:val="00307793"/>
    <w:rsid w:val="00311E78"/>
    <w:rsid w:val="00312CCD"/>
    <w:rsid w:val="00314F70"/>
    <w:rsid w:val="00315249"/>
    <w:rsid w:val="003166F7"/>
    <w:rsid w:val="0031717B"/>
    <w:rsid w:val="00321D63"/>
    <w:rsid w:val="00321DB3"/>
    <w:rsid w:val="00322027"/>
    <w:rsid w:val="0032336C"/>
    <w:rsid w:val="003233B3"/>
    <w:rsid w:val="00323796"/>
    <w:rsid w:val="0032382A"/>
    <w:rsid w:val="003241BE"/>
    <w:rsid w:val="003241E0"/>
    <w:rsid w:val="00325E3D"/>
    <w:rsid w:val="00326AD2"/>
    <w:rsid w:val="00327AFD"/>
    <w:rsid w:val="00332004"/>
    <w:rsid w:val="00334067"/>
    <w:rsid w:val="00336ECF"/>
    <w:rsid w:val="00337C76"/>
    <w:rsid w:val="00337E5B"/>
    <w:rsid w:val="00337FD0"/>
    <w:rsid w:val="003402A3"/>
    <w:rsid w:val="00342FD3"/>
    <w:rsid w:val="00344B73"/>
    <w:rsid w:val="00346D79"/>
    <w:rsid w:val="00350900"/>
    <w:rsid w:val="003514A4"/>
    <w:rsid w:val="003515C6"/>
    <w:rsid w:val="00352C40"/>
    <w:rsid w:val="00352E74"/>
    <w:rsid w:val="003533AD"/>
    <w:rsid w:val="0035378A"/>
    <w:rsid w:val="0035566A"/>
    <w:rsid w:val="003558A3"/>
    <w:rsid w:val="00356A6F"/>
    <w:rsid w:val="00357663"/>
    <w:rsid w:val="00360C61"/>
    <w:rsid w:val="00362628"/>
    <w:rsid w:val="00362C67"/>
    <w:rsid w:val="0036458A"/>
    <w:rsid w:val="003654CA"/>
    <w:rsid w:val="00365DED"/>
    <w:rsid w:val="00365F65"/>
    <w:rsid w:val="00367362"/>
    <w:rsid w:val="00367659"/>
    <w:rsid w:val="0037036D"/>
    <w:rsid w:val="003725CF"/>
    <w:rsid w:val="00372C5F"/>
    <w:rsid w:val="00372FB2"/>
    <w:rsid w:val="003739BC"/>
    <w:rsid w:val="003739D0"/>
    <w:rsid w:val="00375187"/>
    <w:rsid w:val="00376A0E"/>
    <w:rsid w:val="00377987"/>
    <w:rsid w:val="003810F1"/>
    <w:rsid w:val="00381861"/>
    <w:rsid w:val="00381E74"/>
    <w:rsid w:val="003856DF"/>
    <w:rsid w:val="00386835"/>
    <w:rsid w:val="003870CE"/>
    <w:rsid w:val="00394AEA"/>
    <w:rsid w:val="003A1771"/>
    <w:rsid w:val="003A1F1F"/>
    <w:rsid w:val="003A2A87"/>
    <w:rsid w:val="003A2D88"/>
    <w:rsid w:val="003A30D2"/>
    <w:rsid w:val="003A3AAB"/>
    <w:rsid w:val="003A3E6E"/>
    <w:rsid w:val="003A4F9E"/>
    <w:rsid w:val="003B1B5A"/>
    <w:rsid w:val="003B31EC"/>
    <w:rsid w:val="003B44B1"/>
    <w:rsid w:val="003B4A57"/>
    <w:rsid w:val="003B4CDD"/>
    <w:rsid w:val="003B4EFD"/>
    <w:rsid w:val="003B5335"/>
    <w:rsid w:val="003B68A3"/>
    <w:rsid w:val="003B6FC9"/>
    <w:rsid w:val="003B754E"/>
    <w:rsid w:val="003C0928"/>
    <w:rsid w:val="003C114E"/>
    <w:rsid w:val="003C3723"/>
    <w:rsid w:val="003C5469"/>
    <w:rsid w:val="003C5695"/>
    <w:rsid w:val="003C78EC"/>
    <w:rsid w:val="003C7D68"/>
    <w:rsid w:val="003D1036"/>
    <w:rsid w:val="003D15BA"/>
    <w:rsid w:val="003D19E0"/>
    <w:rsid w:val="003D1A58"/>
    <w:rsid w:val="003D4895"/>
    <w:rsid w:val="003D522F"/>
    <w:rsid w:val="003D69A7"/>
    <w:rsid w:val="003D7319"/>
    <w:rsid w:val="003D7914"/>
    <w:rsid w:val="003D7AC1"/>
    <w:rsid w:val="003E02BC"/>
    <w:rsid w:val="003E101F"/>
    <w:rsid w:val="003E2097"/>
    <w:rsid w:val="003E2438"/>
    <w:rsid w:val="003E25C1"/>
    <w:rsid w:val="003E3D0F"/>
    <w:rsid w:val="003E47A5"/>
    <w:rsid w:val="003E49E3"/>
    <w:rsid w:val="003E5EC2"/>
    <w:rsid w:val="003E62D4"/>
    <w:rsid w:val="003E76F4"/>
    <w:rsid w:val="003F0333"/>
    <w:rsid w:val="003F06D2"/>
    <w:rsid w:val="003F1FEB"/>
    <w:rsid w:val="003F3372"/>
    <w:rsid w:val="003F3FC6"/>
    <w:rsid w:val="003F629F"/>
    <w:rsid w:val="003F7F02"/>
    <w:rsid w:val="004001F9"/>
    <w:rsid w:val="00400AE2"/>
    <w:rsid w:val="00401C2D"/>
    <w:rsid w:val="004024B7"/>
    <w:rsid w:val="0040258C"/>
    <w:rsid w:val="00402D8C"/>
    <w:rsid w:val="004045B3"/>
    <w:rsid w:val="00405E0E"/>
    <w:rsid w:val="004068AE"/>
    <w:rsid w:val="00406995"/>
    <w:rsid w:val="00406BE3"/>
    <w:rsid w:val="00411EEC"/>
    <w:rsid w:val="00411F32"/>
    <w:rsid w:val="004134F1"/>
    <w:rsid w:val="004139F5"/>
    <w:rsid w:val="00415183"/>
    <w:rsid w:val="00415DD7"/>
    <w:rsid w:val="004161D3"/>
    <w:rsid w:val="0041679C"/>
    <w:rsid w:val="00420452"/>
    <w:rsid w:val="00421192"/>
    <w:rsid w:val="00421AD9"/>
    <w:rsid w:val="00422748"/>
    <w:rsid w:val="004239B0"/>
    <w:rsid w:val="00423DD8"/>
    <w:rsid w:val="00427827"/>
    <w:rsid w:val="004301E2"/>
    <w:rsid w:val="00430283"/>
    <w:rsid w:val="004305CA"/>
    <w:rsid w:val="00431E6D"/>
    <w:rsid w:val="00431EE8"/>
    <w:rsid w:val="00432088"/>
    <w:rsid w:val="00434C61"/>
    <w:rsid w:val="00436627"/>
    <w:rsid w:val="0044061B"/>
    <w:rsid w:val="0044202D"/>
    <w:rsid w:val="00443B53"/>
    <w:rsid w:val="00443CA5"/>
    <w:rsid w:val="00444837"/>
    <w:rsid w:val="00445C98"/>
    <w:rsid w:val="004463D8"/>
    <w:rsid w:val="0044663A"/>
    <w:rsid w:val="004509BF"/>
    <w:rsid w:val="00451DA7"/>
    <w:rsid w:val="00452278"/>
    <w:rsid w:val="00452300"/>
    <w:rsid w:val="00452944"/>
    <w:rsid w:val="004539DE"/>
    <w:rsid w:val="00454371"/>
    <w:rsid w:val="00455D37"/>
    <w:rsid w:val="004561FE"/>
    <w:rsid w:val="00456989"/>
    <w:rsid w:val="00457518"/>
    <w:rsid w:val="00462FF8"/>
    <w:rsid w:val="004635A2"/>
    <w:rsid w:val="00464558"/>
    <w:rsid w:val="00466DB3"/>
    <w:rsid w:val="0046783B"/>
    <w:rsid w:val="00470369"/>
    <w:rsid w:val="0047085F"/>
    <w:rsid w:val="00470EF5"/>
    <w:rsid w:val="00471B9C"/>
    <w:rsid w:val="00471E80"/>
    <w:rsid w:val="0047250F"/>
    <w:rsid w:val="0047297B"/>
    <w:rsid w:val="0047300D"/>
    <w:rsid w:val="00474560"/>
    <w:rsid w:val="00474657"/>
    <w:rsid w:val="00474C20"/>
    <w:rsid w:val="00476A9B"/>
    <w:rsid w:val="00477323"/>
    <w:rsid w:val="004775F3"/>
    <w:rsid w:val="00480017"/>
    <w:rsid w:val="00480092"/>
    <w:rsid w:val="0048262B"/>
    <w:rsid w:val="00483B13"/>
    <w:rsid w:val="00483C59"/>
    <w:rsid w:val="00483EEF"/>
    <w:rsid w:val="004853A1"/>
    <w:rsid w:val="00485606"/>
    <w:rsid w:val="00485D13"/>
    <w:rsid w:val="00486567"/>
    <w:rsid w:val="004879C3"/>
    <w:rsid w:val="00487C1E"/>
    <w:rsid w:val="004913D4"/>
    <w:rsid w:val="0049250B"/>
    <w:rsid w:val="0049288B"/>
    <w:rsid w:val="004935CF"/>
    <w:rsid w:val="0049365F"/>
    <w:rsid w:val="00493EE3"/>
    <w:rsid w:val="004950B7"/>
    <w:rsid w:val="0049573D"/>
    <w:rsid w:val="00495DB6"/>
    <w:rsid w:val="004A1FE2"/>
    <w:rsid w:val="004A416B"/>
    <w:rsid w:val="004A4DFD"/>
    <w:rsid w:val="004A59D0"/>
    <w:rsid w:val="004A5EFC"/>
    <w:rsid w:val="004B0A65"/>
    <w:rsid w:val="004B172C"/>
    <w:rsid w:val="004B185F"/>
    <w:rsid w:val="004B2C0D"/>
    <w:rsid w:val="004B41E3"/>
    <w:rsid w:val="004B43D3"/>
    <w:rsid w:val="004B589C"/>
    <w:rsid w:val="004B6420"/>
    <w:rsid w:val="004B6A08"/>
    <w:rsid w:val="004B6ED1"/>
    <w:rsid w:val="004B7DDE"/>
    <w:rsid w:val="004C1569"/>
    <w:rsid w:val="004C1D75"/>
    <w:rsid w:val="004C2069"/>
    <w:rsid w:val="004C28EB"/>
    <w:rsid w:val="004C2DE6"/>
    <w:rsid w:val="004C544E"/>
    <w:rsid w:val="004C61E6"/>
    <w:rsid w:val="004C6473"/>
    <w:rsid w:val="004C6948"/>
    <w:rsid w:val="004C7504"/>
    <w:rsid w:val="004C760D"/>
    <w:rsid w:val="004D2253"/>
    <w:rsid w:val="004D2980"/>
    <w:rsid w:val="004D412D"/>
    <w:rsid w:val="004D42CC"/>
    <w:rsid w:val="004D4B35"/>
    <w:rsid w:val="004D4D88"/>
    <w:rsid w:val="004D6271"/>
    <w:rsid w:val="004D73EC"/>
    <w:rsid w:val="004E4D03"/>
    <w:rsid w:val="004E52CC"/>
    <w:rsid w:val="004E5336"/>
    <w:rsid w:val="004E5FDD"/>
    <w:rsid w:val="004F0016"/>
    <w:rsid w:val="004F1687"/>
    <w:rsid w:val="004F1E2C"/>
    <w:rsid w:val="004F2284"/>
    <w:rsid w:val="004F22C7"/>
    <w:rsid w:val="004F22ED"/>
    <w:rsid w:val="004F36AE"/>
    <w:rsid w:val="004F4260"/>
    <w:rsid w:val="004F4D0C"/>
    <w:rsid w:val="004F51BA"/>
    <w:rsid w:val="004F6BE0"/>
    <w:rsid w:val="004F79BC"/>
    <w:rsid w:val="00500EF1"/>
    <w:rsid w:val="005035B9"/>
    <w:rsid w:val="00503C96"/>
    <w:rsid w:val="00506CFE"/>
    <w:rsid w:val="0050796E"/>
    <w:rsid w:val="00507FBB"/>
    <w:rsid w:val="005101E0"/>
    <w:rsid w:val="005121B5"/>
    <w:rsid w:val="0051318B"/>
    <w:rsid w:val="0051388F"/>
    <w:rsid w:val="005139BC"/>
    <w:rsid w:val="00513B43"/>
    <w:rsid w:val="005142B1"/>
    <w:rsid w:val="005176A6"/>
    <w:rsid w:val="00520806"/>
    <w:rsid w:val="0052084E"/>
    <w:rsid w:val="00520C35"/>
    <w:rsid w:val="005211DB"/>
    <w:rsid w:val="005218D6"/>
    <w:rsid w:val="00521EA5"/>
    <w:rsid w:val="00522410"/>
    <w:rsid w:val="005226EA"/>
    <w:rsid w:val="00522FF4"/>
    <w:rsid w:val="00523D4F"/>
    <w:rsid w:val="00524235"/>
    <w:rsid w:val="0052449A"/>
    <w:rsid w:val="0052487A"/>
    <w:rsid w:val="00524A8A"/>
    <w:rsid w:val="005250E2"/>
    <w:rsid w:val="00525CB6"/>
    <w:rsid w:val="00526087"/>
    <w:rsid w:val="005268F2"/>
    <w:rsid w:val="00526932"/>
    <w:rsid w:val="005277BE"/>
    <w:rsid w:val="00530C9E"/>
    <w:rsid w:val="0053136E"/>
    <w:rsid w:val="00534BA1"/>
    <w:rsid w:val="0053587E"/>
    <w:rsid w:val="005364D3"/>
    <w:rsid w:val="00536753"/>
    <w:rsid w:val="0053746B"/>
    <w:rsid w:val="00541698"/>
    <w:rsid w:val="0054303D"/>
    <w:rsid w:val="00544244"/>
    <w:rsid w:val="00544BF3"/>
    <w:rsid w:val="005452BC"/>
    <w:rsid w:val="0054602A"/>
    <w:rsid w:val="005519EA"/>
    <w:rsid w:val="00551DC3"/>
    <w:rsid w:val="00553DA8"/>
    <w:rsid w:val="00554105"/>
    <w:rsid w:val="00554AB4"/>
    <w:rsid w:val="005553C8"/>
    <w:rsid w:val="00555F0E"/>
    <w:rsid w:val="00555FB5"/>
    <w:rsid w:val="00556195"/>
    <w:rsid w:val="005565BE"/>
    <w:rsid w:val="005565C4"/>
    <w:rsid w:val="005566A4"/>
    <w:rsid w:val="00557FAC"/>
    <w:rsid w:val="00557FD4"/>
    <w:rsid w:val="005606E0"/>
    <w:rsid w:val="005609A8"/>
    <w:rsid w:val="00561193"/>
    <w:rsid w:val="00562245"/>
    <w:rsid w:val="005644FA"/>
    <w:rsid w:val="005646FF"/>
    <w:rsid w:val="005666C4"/>
    <w:rsid w:val="00566BF8"/>
    <w:rsid w:val="00567DA1"/>
    <w:rsid w:val="00570889"/>
    <w:rsid w:val="0057246D"/>
    <w:rsid w:val="00572ECD"/>
    <w:rsid w:val="00573F48"/>
    <w:rsid w:val="005764A2"/>
    <w:rsid w:val="00576909"/>
    <w:rsid w:val="00576935"/>
    <w:rsid w:val="005803B1"/>
    <w:rsid w:val="00584029"/>
    <w:rsid w:val="00584D0D"/>
    <w:rsid w:val="005864F0"/>
    <w:rsid w:val="00586AFC"/>
    <w:rsid w:val="00586E68"/>
    <w:rsid w:val="00587222"/>
    <w:rsid w:val="00587536"/>
    <w:rsid w:val="00587915"/>
    <w:rsid w:val="00587BE8"/>
    <w:rsid w:val="0059161B"/>
    <w:rsid w:val="00591C3F"/>
    <w:rsid w:val="00591F4E"/>
    <w:rsid w:val="00593F94"/>
    <w:rsid w:val="0059473B"/>
    <w:rsid w:val="005A4042"/>
    <w:rsid w:val="005A43CE"/>
    <w:rsid w:val="005A4718"/>
    <w:rsid w:val="005A4719"/>
    <w:rsid w:val="005A7A12"/>
    <w:rsid w:val="005B0A77"/>
    <w:rsid w:val="005B435C"/>
    <w:rsid w:val="005B445A"/>
    <w:rsid w:val="005B4A70"/>
    <w:rsid w:val="005B4BF8"/>
    <w:rsid w:val="005B5461"/>
    <w:rsid w:val="005B616E"/>
    <w:rsid w:val="005C1C8F"/>
    <w:rsid w:val="005C204E"/>
    <w:rsid w:val="005C3151"/>
    <w:rsid w:val="005C3770"/>
    <w:rsid w:val="005C51C7"/>
    <w:rsid w:val="005C55F2"/>
    <w:rsid w:val="005C5C63"/>
    <w:rsid w:val="005C5EB0"/>
    <w:rsid w:val="005C61E2"/>
    <w:rsid w:val="005C6D59"/>
    <w:rsid w:val="005C6F43"/>
    <w:rsid w:val="005D1A56"/>
    <w:rsid w:val="005D5A95"/>
    <w:rsid w:val="005D5EA0"/>
    <w:rsid w:val="005D7561"/>
    <w:rsid w:val="005D7F39"/>
    <w:rsid w:val="005E4AFB"/>
    <w:rsid w:val="005E615D"/>
    <w:rsid w:val="005E62FA"/>
    <w:rsid w:val="005E757E"/>
    <w:rsid w:val="005F2A49"/>
    <w:rsid w:val="005F4EE6"/>
    <w:rsid w:val="005F6A95"/>
    <w:rsid w:val="005F75DE"/>
    <w:rsid w:val="005F7748"/>
    <w:rsid w:val="00600752"/>
    <w:rsid w:val="00602102"/>
    <w:rsid w:val="006022D8"/>
    <w:rsid w:val="00603F4D"/>
    <w:rsid w:val="00610757"/>
    <w:rsid w:val="0061130F"/>
    <w:rsid w:val="00611AC9"/>
    <w:rsid w:val="0061259D"/>
    <w:rsid w:val="0061293D"/>
    <w:rsid w:val="00613761"/>
    <w:rsid w:val="00615DE0"/>
    <w:rsid w:val="00616B2E"/>
    <w:rsid w:val="00616D99"/>
    <w:rsid w:val="00620EE1"/>
    <w:rsid w:val="0062172F"/>
    <w:rsid w:val="0062415B"/>
    <w:rsid w:val="006264EF"/>
    <w:rsid w:val="006278D0"/>
    <w:rsid w:val="0063307B"/>
    <w:rsid w:val="00634045"/>
    <w:rsid w:val="0063606D"/>
    <w:rsid w:val="00636547"/>
    <w:rsid w:val="006371D5"/>
    <w:rsid w:val="006376CD"/>
    <w:rsid w:val="00640807"/>
    <w:rsid w:val="00641C06"/>
    <w:rsid w:val="006420F8"/>
    <w:rsid w:val="00645349"/>
    <w:rsid w:val="00646DF9"/>
    <w:rsid w:val="0065315C"/>
    <w:rsid w:val="00653B80"/>
    <w:rsid w:val="0065697F"/>
    <w:rsid w:val="00660EF8"/>
    <w:rsid w:val="00661DC9"/>
    <w:rsid w:val="00661E41"/>
    <w:rsid w:val="00662ABB"/>
    <w:rsid w:val="00662DA7"/>
    <w:rsid w:val="006637E2"/>
    <w:rsid w:val="00663B46"/>
    <w:rsid w:val="006642E6"/>
    <w:rsid w:val="00664AB3"/>
    <w:rsid w:val="0066690A"/>
    <w:rsid w:val="00670D00"/>
    <w:rsid w:val="00671ABC"/>
    <w:rsid w:val="00671AC6"/>
    <w:rsid w:val="00673B3B"/>
    <w:rsid w:val="00674E43"/>
    <w:rsid w:val="006752EA"/>
    <w:rsid w:val="006764F2"/>
    <w:rsid w:val="00680115"/>
    <w:rsid w:val="00680272"/>
    <w:rsid w:val="00680D4A"/>
    <w:rsid w:val="00682700"/>
    <w:rsid w:val="006833AE"/>
    <w:rsid w:val="006843FE"/>
    <w:rsid w:val="00686231"/>
    <w:rsid w:val="006870D5"/>
    <w:rsid w:val="0069021F"/>
    <w:rsid w:val="006913CC"/>
    <w:rsid w:val="00691A8F"/>
    <w:rsid w:val="00691DD7"/>
    <w:rsid w:val="00693A1A"/>
    <w:rsid w:val="00694C6F"/>
    <w:rsid w:val="00695E8C"/>
    <w:rsid w:val="006974AA"/>
    <w:rsid w:val="00697CF0"/>
    <w:rsid w:val="00697E7C"/>
    <w:rsid w:val="006A0246"/>
    <w:rsid w:val="006A05BA"/>
    <w:rsid w:val="006A0AC8"/>
    <w:rsid w:val="006A23B3"/>
    <w:rsid w:val="006A5A91"/>
    <w:rsid w:val="006B1BDA"/>
    <w:rsid w:val="006B4DE0"/>
    <w:rsid w:val="006B7C69"/>
    <w:rsid w:val="006B7E9E"/>
    <w:rsid w:val="006C0B2E"/>
    <w:rsid w:val="006C1034"/>
    <w:rsid w:val="006C1ED6"/>
    <w:rsid w:val="006C2169"/>
    <w:rsid w:val="006C257E"/>
    <w:rsid w:val="006C39A4"/>
    <w:rsid w:val="006C4450"/>
    <w:rsid w:val="006C57E0"/>
    <w:rsid w:val="006C647E"/>
    <w:rsid w:val="006C7896"/>
    <w:rsid w:val="006D0C3E"/>
    <w:rsid w:val="006D5D7B"/>
    <w:rsid w:val="006D683C"/>
    <w:rsid w:val="006D6D6A"/>
    <w:rsid w:val="006D7FA2"/>
    <w:rsid w:val="006E02E7"/>
    <w:rsid w:val="006E0387"/>
    <w:rsid w:val="006E0AC0"/>
    <w:rsid w:val="006E12EE"/>
    <w:rsid w:val="006E1EA0"/>
    <w:rsid w:val="006E2A00"/>
    <w:rsid w:val="006E490A"/>
    <w:rsid w:val="006E4A49"/>
    <w:rsid w:val="006E5CF2"/>
    <w:rsid w:val="006F0E6F"/>
    <w:rsid w:val="006F142D"/>
    <w:rsid w:val="006F1742"/>
    <w:rsid w:val="006F2A23"/>
    <w:rsid w:val="006F4234"/>
    <w:rsid w:val="006F4E66"/>
    <w:rsid w:val="006F5BAC"/>
    <w:rsid w:val="006F607A"/>
    <w:rsid w:val="006F614E"/>
    <w:rsid w:val="006F642C"/>
    <w:rsid w:val="006F6B9C"/>
    <w:rsid w:val="006F6C9E"/>
    <w:rsid w:val="006F6D62"/>
    <w:rsid w:val="006F6D74"/>
    <w:rsid w:val="00700006"/>
    <w:rsid w:val="00702312"/>
    <w:rsid w:val="00702781"/>
    <w:rsid w:val="007028C8"/>
    <w:rsid w:val="007036BD"/>
    <w:rsid w:val="00703C98"/>
    <w:rsid w:val="0070413A"/>
    <w:rsid w:val="00704844"/>
    <w:rsid w:val="007049CC"/>
    <w:rsid w:val="00704CE3"/>
    <w:rsid w:val="00705F61"/>
    <w:rsid w:val="00706174"/>
    <w:rsid w:val="007061B5"/>
    <w:rsid w:val="007063FF"/>
    <w:rsid w:val="00706CF2"/>
    <w:rsid w:val="00710908"/>
    <w:rsid w:val="0071194F"/>
    <w:rsid w:val="00711E67"/>
    <w:rsid w:val="00715E11"/>
    <w:rsid w:val="00716592"/>
    <w:rsid w:val="007173C3"/>
    <w:rsid w:val="0072040A"/>
    <w:rsid w:val="0072194C"/>
    <w:rsid w:val="00722A09"/>
    <w:rsid w:val="00722F97"/>
    <w:rsid w:val="0072492A"/>
    <w:rsid w:val="007249FC"/>
    <w:rsid w:val="00726B56"/>
    <w:rsid w:val="00726EDC"/>
    <w:rsid w:val="007273CD"/>
    <w:rsid w:val="00727934"/>
    <w:rsid w:val="007306B3"/>
    <w:rsid w:val="00730A6A"/>
    <w:rsid w:val="00731444"/>
    <w:rsid w:val="00731849"/>
    <w:rsid w:val="007339EC"/>
    <w:rsid w:val="00733F52"/>
    <w:rsid w:val="00734142"/>
    <w:rsid w:val="00734E9E"/>
    <w:rsid w:val="007359B1"/>
    <w:rsid w:val="00736750"/>
    <w:rsid w:val="0073746B"/>
    <w:rsid w:val="00742525"/>
    <w:rsid w:val="00742FF7"/>
    <w:rsid w:val="00744005"/>
    <w:rsid w:val="0074451A"/>
    <w:rsid w:val="00744907"/>
    <w:rsid w:val="00745FA3"/>
    <w:rsid w:val="00747DC3"/>
    <w:rsid w:val="00750A32"/>
    <w:rsid w:val="00752026"/>
    <w:rsid w:val="00752810"/>
    <w:rsid w:val="00752ED0"/>
    <w:rsid w:val="00753B2B"/>
    <w:rsid w:val="007549EC"/>
    <w:rsid w:val="0075598E"/>
    <w:rsid w:val="007564B2"/>
    <w:rsid w:val="00756CD9"/>
    <w:rsid w:val="00756F3A"/>
    <w:rsid w:val="00757B80"/>
    <w:rsid w:val="00760B4A"/>
    <w:rsid w:val="00760C72"/>
    <w:rsid w:val="00760D28"/>
    <w:rsid w:val="00760F99"/>
    <w:rsid w:val="007615E1"/>
    <w:rsid w:val="007616F3"/>
    <w:rsid w:val="00761CC6"/>
    <w:rsid w:val="0076249D"/>
    <w:rsid w:val="00763F78"/>
    <w:rsid w:val="00765999"/>
    <w:rsid w:val="00765BA6"/>
    <w:rsid w:val="007664E7"/>
    <w:rsid w:val="00770F7A"/>
    <w:rsid w:val="007712A9"/>
    <w:rsid w:val="00773319"/>
    <w:rsid w:val="007736A5"/>
    <w:rsid w:val="00773BEB"/>
    <w:rsid w:val="0077447F"/>
    <w:rsid w:val="00774698"/>
    <w:rsid w:val="007767E8"/>
    <w:rsid w:val="00776BD6"/>
    <w:rsid w:val="00780C20"/>
    <w:rsid w:val="00782704"/>
    <w:rsid w:val="00782D28"/>
    <w:rsid w:val="00783F3C"/>
    <w:rsid w:val="00784D30"/>
    <w:rsid w:val="007907E9"/>
    <w:rsid w:val="007917B1"/>
    <w:rsid w:val="00794390"/>
    <w:rsid w:val="00795723"/>
    <w:rsid w:val="00797144"/>
    <w:rsid w:val="007978F4"/>
    <w:rsid w:val="007A4C10"/>
    <w:rsid w:val="007A525D"/>
    <w:rsid w:val="007A68FE"/>
    <w:rsid w:val="007A7C02"/>
    <w:rsid w:val="007A7E7B"/>
    <w:rsid w:val="007B08D3"/>
    <w:rsid w:val="007B0BD6"/>
    <w:rsid w:val="007B12BC"/>
    <w:rsid w:val="007B1753"/>
    <w:rsid w:val="007B375D"/>
    <w:rsid w:val="007B43BA"/>
    <w:rsid w:val="007B7575"/>
    <w:rsid w:val="007C08A4"/>
    <w:rsid w:val="007C2C6B"/>
    <w:rsid w:val="007C4BA6"/>
    <w:rsid w:val="007C50D5"/>
    <w:rsid w:val="007C5267"/>
    <w:rsid w:val="007C539F"/>
    <w:rsid w:val="007C717D"/>
    <w:rsid w:val="007D0ED3"/>
    <w:rsid w:val="007D12BF"/>
    <w:rsid w:val="007D2660"/>
    <w:rsid w:val="007D511A"/>
    <w:rsid w:val="007D547E"/>
    <w:rsid w:val="007D5C4A"/>
    <w:rsid w:val="007D74B9"/>
    <w:rsid w:val="007E0113"/>
    <w:rsid w:val="007E0184"/>
    <w:rsid w:val="007E07E6"/>
    <w:rsid w:val="007E210A"/>
    <w:rsid w:val="007E3C80"/>
    <w:rsid w:val="007E45F4"/>
    <w:rsid w:val="007E6026"/>
    <w:rsid w:val="007E6552"/>
    <w:rsid w:val="007E7D8A"/>
    <w:rsid w:val="007F1780"/>
    <w:rsid w:val="007F45D8"/>
    <w:rsid w:val="007F524E"/>
    <w:rsid w:val="0080077D"/>
    <w:rsid w:val="00800AB3"/>
    <w:rsid w:val="00805C5E"/>
    <w:rsid w:val="00806242"/>
    <w:rsid w:val="008062F3"/>
    <w:rsid w:val="00806511"/>
    <w:rsid w:val="00806846"/>
    <w:rsid w:val="00813381"/>
    <w:rsid w:val="008136CA"/>
    <w:rsid w:val="00814FAD"/>
    <w:rsid w:val="0081551A"/>
    <w:rsid w:val="00815B5C"/>
    <w:rsid w:val="00815B77"/>
    <w:rsid w:val="008168C3"/>
    <w:rsid w:val="00817999"/>
    <w:rsid w:val="00817ABD"/>
    <w:rsid w:val="00820045"/>
    <w:rsid w:val="00820193"/>
    <w:rsid w:val="0082284A"/>
    <w:rsid w:val="00822C68"/>
    <w:rsid w:val="0082415F"/>
    <w:rsid w:val="008252EE"/>
    <w:rsid w:val="00825731"/>
    <w:rsid w:val="00827DB0"/>
    <w:rsid w:val="00832381"/>
    <w:rsid w:val="00832D22"/>
    <w:rsid w:val="0083403B"/>
    <w:rsid w:val="00834236"/>
    <w:rsid w:val="0083774C"/>
    <w:rsid w:val="008407A8"/>
    <w:rsid w:val="00840999"/>
    <w:rsid w:val="008424E3"/>
    <w:rsid w:val="0084405B"/>
    <w:rsid w:val="00850B2A"/>
    <w:rsid w:val="00850E76"/>
    <w:rsid w:val="00851B4E"/>
    <w:rsid w:val="00851E5F"/>
    <w:rsid w:val="008525CF"/>
    <w:rsid w:val="008526CF"/>
    <w:rsid w:val="00853086"/>
    <w:rsid w:val="0085682D"/>
    <w:rsid w:val="0086115F"/>
    <w:rsid w:val="008619C1"/>
    <w:rsid w:val="008623F3"/>
    <w:rsid w:val="00862945"/>
    <w:rsid w:val="00864F30"/>
    <w:rsid w:val="0086580F"/>
    <w:rsid w:val="00865DD2"/>
    <w:rsid w:val="00871CB8"/>
    <w:rsid w:val="0087263F"/>
    <w:rsid w:val="00873538"/>
    <w:rsid w:val="0087437B"/>
    <w:rsid w:val="0087488F"/>
    <w:rsid w:val="008749AE"/>
    <w:rsid w:val="00875320"/>
    <w:rsid w:val="00875456"/>
    <w:rsid w:val="00876342"/>
    <w:rsid w:val="008767B8"/>
    <w:rsid w:val="00877407"/>
    <w:rsid w:val="00880B4A"/>
    <w:rsid w:val="00880FA0"/>
    <w:rsid w:val="00883702"/>
    <w:rsid w:val="008837D1"/>
    <w:rsid w:val="00883D2A"/>
    <w:rsid w:val="00884606"/>
    <w:rsid w:val="00884621"/>
    <w:rsid w:val="00884A19"/>
    <w:rsid w:val="00885BA3"/>
    <w:rsid w:val="00885FBD"/>
    <w:rsid w:val="00887607"/>
    <w:rsid w:val="00887F7C"/>
    <w:rsid w:val="00890C17"/>
    <w:rsid w:val="00893DDA"/>
    <w:rsid w:val="008953B6"/>
    <w:rsid w:val="00895A26"/>
    <w:rsid w:val="0089605A"/>
    <w:rsid w:val="008963D7"/>
    <w:rsid w:val="008973B4"/>
    <w:rsid w:val="00897C96"/>
    <w:rsid w:val="008A1BA0"/>
    <w:rsid w:val="008A1F43"/>
    <w:rsid w:val="008A200C"/>
    <w:rsid w:val="008A4972"/>
    <w:rsid w:val="008A6EBE"/>
    <w:rsid w:val="008A7903"/>
    <w:rsid w:val="008B06FB"/>
    <w:rsid w:val="008B09A7"/>
    <w:rsid w:val="008B0ADF"/>
    <w:rsid w:val="008B2093"/>
    <w:rsid w:val="008B2CD4"/>
    <w:rsid w:val="008B34A6"/>
    <w:rsid w:val="008B4723"/>
    <w:rsid w:val="008B4D46"/>
    <w:rsid w:val="008B5094"/>
    <w:rsid w:val="008B5AB9"/>
    <w:rsid w:val="008B6B3B"/>
    <w:rsid w:val="008C031C"/>
    <w:rsid w:val="008C0476"/>
    <w:rsid w:val="008C1298"/>
    <w:rsid w:val="008C231D"/>
    <w:rsid w:val="008C2B07"/>
    <w:rsid w:val="008C3136"/>
    <w:rsid w:val="008C38A5"/>
    <w:rsid w:val="008C58B8"/>
    <w:rsid w:val="008C5B0C"/>
    <w:rsid w:val="008C5F2B"/>
    <w:rsid w:val="008C70B7"/>
    <w:rsid w:val="008D16EA"/>
    <w:rsid w:val="008D2BE7"/>
    <w:rsid w:val="008D4F2C"/>
    <w:rsid w:val="008D64F2"/>
    <w:rsid w:val="008E093A"/>
    <w:rsid w:val="008E4152"/>
    <w:rsid w:val="008E5B45"/>
    <w:rsid w:val="008E723C"/>
    <w:rsid w:val="008F1F8A"/>
    <w:rsid w:val="008F39B9"/>
    <w:rsid w:val="008F488C"/>
    <w:rsid w:val="009007F9"/>
    <w:rsid w:val="00900949"/>
    <w:rsid w:val="00903B5E"/>
    <w:rsid w:val="00904646"/>
    <w:rsid w:val="0090552F"/>
    <w:rsid w:val="009068AE"/>
    <w:rsid w:val="00906C84"/>
    <w:rsid w:val="00906E05"/>
    <w:rsid w:val="0090778E"/>
    <w:rsid w:val="009109F8"/>
    <w:rsid w:val="00910A0D"/>
    <w:rsid w:val="00913303"/>
    <w:rsid w:val="00913D2C"/>
    <w:rsid w:val="00914357"/>
    <w:rsid w:val="00914431"/>
    <w:rsid w:val="0091499E"/>
    <w:rsid w:val="00914EB0"/>
    <w:rsid w:val="00915315"/>
    <w:rsid w:val="00915DAA"/>
    <w:rsid w:val="009206F7"/>
    <w:rsid w:val="00925863"/>
    <w:rsid w:val="0092628D"/>
    <w:rsid w:val="00927548"/>
    <w:rsid w:val="00927D80"/>
    <w:rsid w:val="00927DDA"/>
    <w:rsid w:val="009307B2"/>
    <w:rsid w:val="009319AB"/>
    <w:rsid w:val="00931DF0"/>
    <w:rsid w:val="00933538"/>
    <w:rsid w:val="00933E15"/>
    <w:rsid w:val="009345C9"/>
    <w:rsid w:val="00935068"/>
    <w:rsid w:val="00935DED"/>
    <w:rsid w:val="00937430"/>
    <w:rsid w:val="00940789"/>
    <w:rsid w:val="00942635"/>
    <w:rsid w:val="009442BD"/>
    <w:rsid w:val="0094532B"/>
    <w:rsid w:val="00946F51"/>
    <w:rsid w:val="00947E7A"/>
    <w:rsid w:val="009503EC"/>
    <w:rsid w:val="009517CE"/>
    <w:rsid w:val="00952E55"/>
    <w:rsid w:val="00953822"/>
    <w:rsid w:val="00954673"/>
    <w:rsid w:val="009566D9"/>
    <w:rsid w:val="0095748F"/>
    <w:rsid w:val="009603DF"/>
    <w:rsid w:val="009615D8"/>
    <w:rsid w:val="00962827"/>
    <w:rsid w:val="0096709B"/>
    <w:rsid w:val="0096750F"/>
    <w:rsid w:val="00967560"/>
    <w:rsid w:val="009679F1"/>
    <w:rsid w:val="00970193"/>
    <w:rsid w:val="00971E16"/>
    <w:rsid w:val="00972B15"/>
    <w:rsid w:val="0097557E"/>
    <w:rsid w:val="00980549"/>
    <w:rsid w:val="009805C3"/>
    <w:rsid w:val="009806D4"/>
    <w:rsid w:val="00980987"/>
    <w:rsid w:val="0098125A"/>
    <w:rsid w:val="009827C2"/>
    <w:rsid w:val="0098413B"/>
    <w:rsid w:val="00986263"/>
    <w:rsid w:val="00987BF9"/>
    <w:rsid w:val="0099133C"/>
    <w:rsid w:val="00991472"/>
    <w:rsid w:val="009922FE"/>
    <w:rsid w:val="00992839"/>
    <w:rsid w:val="00992E98"/>
    <w:rsid w:val="00994071"/>
    <w:rsid w:val="00994131"/>
    <w:rsid w:val="00994631"/>
    <w:rsid w:val="009974C3"/>
    <w:rsid w:val="009A1772"/>
    <w:rsid w:val="009A4105"/>
    <w:rsid w:val="009A4620"/>
    <w:rsid w:val="009A4A69"/>
    <w:rsid w:val="009A545D"/>
    <w:rsid w:val="009A5961"/>
    <w:rsid w:val="009A7720"/>
    <w:rsid w:val="009A778D"/>
    <w:rsid w:val="009B4F2D"/>
    <w:rsid w:val="009B5C5C"/>
    <w:rsid w:val="009B6626"/>
    <w:rsid w:val="009B69DB"/>
    <w:rsid w:val="009B6AB6"/>
    <w:rsid w:val="009B770C"/>
    <w:rsid w:val="009B7AFE"/>
    <w:rsid w:val="009C2686"/>
    <w:rsid w:val="009C2B87"/>
    <w:rsid w:val="009C3B3E"/>
    <w:rsid w:val="009C3C5D"/>
    <w:rsid w:val="009C3FA7"/>
    <w:rsid w:val="009C5000"/>
    <w:rsid w:val="009C5179"/>
    <w:rsid w:val="009C5766"/>
    <w:rsid w:val="009C5EEE"/>
    <w:rsid w:val="009C6FA9"/>
    <w:rsid w:val="009C703C"/>
    <w:rsid w:val="009C791A"/>
    <w:rsid w:val="009D02F2"/>
    <w:rsid w:val="009D3AF1"/>
    <w:rsid w:val="009D47F0"/>
    <w:rsid w:val="009E0353"/>
    <w:rsid w:val="009E061E"/>
    <w:rsid w:val="009E10C4"/>
    <w:rsid w:val="009E2E72"/>
    <w:rsid w:val="009E4445"/>
    <w:rsid w:val="009E59E0"/>
    <w:rsid w:val="009F0105"/>
    <w:rsid w:val="009F0479"/>
    <w:rsid w:val="009F1CC3"/>
    <w:rsid w:val="009F345A"/>
    <w:rsid w:val="009F4D45"/>
    <w:rsid w:val="009F691E"/>
    <w:rsid w:val="009F745A"/>
    <w:rsid w:val="00A000ED"/>
    <w:rsid w:val="00A01117"/>
    <w:rsid w:val="00A02508"/>
    <w:rsid w:val="00A03E13"/>
    <w:rsid w:val="00A0411F"/>
    <w:rsid w:val="00A058C5"/>
    <w:rsid w:val="00A060FC"/>
    <w:rsid w:val="00A062AE"/>
    <w:rsid w:val="00A079F1"/>
    <w:rsid w:val="00A1020C"/>
    <w:rsid w:val="00A103E6"/>
    <w:rsid w:val="00A10EC5"/>
    <w:rsid w:val="00A11197"/>
    <w:rsid w:val="00A113EB"/>
    <w:rsid w:val="00A11BDD"/>
    <w:rsid w:val="00A147F1"/>
    <w:rsid w:val="00A15DDB"/>
    <w:rsid w:val="00A21945"/>
    <w:rsid w:val="00A23CE6"/>
    <w:rsid w:val="00A24415"/>
    <w:rsid w:val="00A24940"/>
    <w:rsid w:val="00A26B6F"/>
    <w:rsid w:val="00A301C2"/>
    <w:rsid w:val="00A30488"/>
    <w:rsid w:val="00A30FE4"/>
    <w:rsid w:val="00A337B6"/>
    <w:rsid w:val="00A33E73"/>
    <w:rsid w:val="00A37123"/>
    <w:rsid w:val="00A373F2"/>
    <w:rsid w:val="00A3767F"/>
    <w:rsid w:val="00A413FE"/>
    <w:rsid w:val="00A41B6D"/>
    <w:rsid w:val="00A43936"/>
    <w:rsid w:val="00A43BBE"/>
    <w:rsid w:val="00A4402E"/>
    <w:rsid w:val="00A440D9"/>
    <w:rsid w:val="00A449F1"/>
    <w:rsid w:val="00A45E99"/>
    <w:rsid w:val="00A461C9"/>
    <w:rsid w:val="00A46298"/>
    <w:rsid w:val="00A4720F"/>
    <w:rsid w:val="00A50D13"/>
    <w:rsid w:val="00A50D4B"/>
    <w:rsid w:val="00A512E6"/>
    <w:rsid w:val="00A52869"/>
    <w:rsid w:val="00A52E1B"/>
    <w:rsid w:val="00A530C2"/>
    <w:rsid w:val="00A53904"/>
    <w:rsid w:val="00A53C37"/>
    <w:rsid w:val="00A53C69"/>
    <w:rsid w:val="00A570FC"/>
    <w:rsid w:val="00A57218"/>
    <w:rsid w:val="00A624BA"/>
    <w:rsid w:val="00A634CA"/>
    <w:rsid w:val="00A6385A"/>
    <w:rsid w:val="00A65948"/>
    <w:rsid w:val="00A72115"/>
    <w:rsid w:val="00A730CA"/>
    <w:rsid w:val="00A74B7F"/>
    <w:rsid w:val="00A76522"/>
    <w:rsid w:val="00A779C1"/>
    <w:rsid w:val="00A779D0"/>
    <w:rsid w:val="00A779D4"/>
    <w:rsid w:val="00A8195E"/>
    <w:rsid w:val="00A82D69"/>
    <w:rsid w:val="00A8378C"/>
    <w:rsid w:val="00A83791"/>
    <w:rsid w:val="00A842F8"/>
    <w:rsid w:val="00A84E12"/>
    <w:rsid w:val="00A85930"/>
    <w:rsid w:val="00A86265"/>
    <w:rsid w:val="00A875CA"/>
    <w:rsid w:val="00A9097C"/>
    <w:rsid w:val="00A90C0C"/>
    <w:rsid w:val="00A929F7"/>
    <w:rsid w:val="00A936C4"/>
    <w:rsid w:val="00A93AB3"/>
    <w:rsid w:val="00A940F0"/>
    <w:rsid w:val="00A94256"/>
    <w:rsid w:val="00A94279"/>
    <w:rsid w:val="00A94418"/>
    <w:rsid w:val="00A94F71"/>
    <w:rsid w:val="00A96085"/>
    <w:rsid w:val="00A9613C"/>
    <w:rsid w:val="00A96F8D"/>
    <w:rsid w:val="00AA0D55"/>
    <w:rsid w:val="00AA1457"/>
    <w:rsid w:val="00AA3040"/>
    <w:rsid w:val="00AA4145"/>
    <w:rsid w:val="00AA5D48"/>
    <w:rsid w:val="00AA6BBE"/>
    <w:rsid w:val="00AA7AC7"/>
    <w:rsid w:val="00AB1454"/>
    <w:rsid w:val="00AB1E37"/>
    <w:rsid w:val="00AB1FB4"/>
    <w:rsid w:val="00AB26B0"/>
    <w:rsid w:val="00AB2D50"/>
    <w:rsid w:val="00AB3A03"/>
    <w:rsid w:val="00AB4C9E"/>
    <w:rsid w:val="00AB4D2F"/>
    <w:rsid w:val="00AB52A3"/>
    <w:rsid w:val="00AB543B"/>
    <w:rsid w:val="00AB6C09"/>
    <w:rsid w:val="00AB75C3"/>
    <w:rsid w:val="00AB7A67"/>
    <w:rsid w:val="00AB7C2C"/>
    <w:rsid w:val="00AC1488"/>
    <w:rsid w:val="00AC16C2"/>
    <w:rsid w:val="00AC1E39"/>
    <w:rsid w:val="00AC3792"/>
    <w:rsid w:val="00AC4681"/>
    <w:rsid w:val="00AC558F"/>
    <w:rsid w:val="00AC58F6"/>
    <w:rsid w:val="00AC61D1"/>
    <w:rsid w:val="00AC6B8D"/>
    <w:rsid w:val="00AD0817"/>
    <w:rsid w:val="00AD09AA"/>
    <w:rsid w:val="00AD21C3"/>
    <w:rsid w:val="00AD37C1"/>
    <w:rsid w:val="00AD4377"/>
    <w:rsid w:val="00AD5C6C"/>
    <w:rsid w:val="00AD5E55"/>
    <w:rsid w:val="00AD637C"/>
    <w:rsid w:val="00AD6389"/>
    <w:rsid w:val="00AE0522"/>
    <w:rsid w:val="00AE3B70"/>
    <w:rsid w:val="00AE4055"/>
    <w:rsid w:val="00AE7A79"/>
    <w:rsid w:val="00AF0592"/>
    <w:rsid w:val="00AF07C2"/>
    <w:rsid w:val="00AF38EC"/>
    <w:rsid w:val="00AF7D0E"/>
    <w:rsid w:val="00B005DC"/>
    <w:rsid w:val="00B008E4"/>
    <w:rsid w:val="00B00A04"/>
    <w:rsid w:val="00B010A5"/>
    <w:rsid w:val="00B0151E"/>
    <w:rsid w:val="00B03B9A"/>
    <w:rsid w:val="00B03F3E"/>
    <w:rsid w:val="00B04CE3"/>
    <w:rsid w:val="00B05179"/>
    <w:rsid w:val="00B05626"/>
    <w:rsid w:val="00B05AB7"/>
    <w:rsid w:val="00B067E3"/>
    <w:rsid w:val="00B07485"/>
    <w:rsid w:val="00B07F37"/>
    <w:rsid w:val="00B1040C"/>
    <w:rsid w:val="00B106B3"/>
    <w:rsid w:val="00B11A18"/>
    <w:rsid w:val="00B12F25"/>
    <w:rsid w:val="00B1486E"/>
    <w:rsid w:val="00B20A59"/>
    <w:rsid w:val="00B21CAF"/>
    <w:rsid w:val="00B23E8B"/>
    <w:rsid w:val="00B2443C"/>
    <w:rsid w:val="00B2478B"/>
    <w:rsid w:val="00B249CF"/>
    <w:rsid w:val="00B24B25"/>
    <w:rsid w:val="00B24C6C"/>
    <w:rsid w:val="00B264B2"/>
    <w:rsid w:val="00B2680A"/>
    <w:rsid w:val="00B277C7"/>
    <w:rsid w:val="00B27CF0"/>
    <w:rsid w:val="00B3055A"/>
    <w:rsid w:val="00B30F6F"/>
    <w:rsid w:val="00B31919"/>
    <w:rsid w:val="00B31E4F"/>
    <w:rsid w:val="00B328D0"/>
    <w:rsid w:val="00B329E5"/>
    <w:rsid w:val="00B32B85"/>
    <w:rsid w:val="00B32CF8"/>
    <w:rsid w:val="00B3300C"/>
    <w:rsid w:val="00B3609B"/>
    <w:rsid w:val="00B40742"/>
    <w:rsid w:val="00B40E64"/>
    <w:rsid w:val="00B43740"/>
    <w:rsid w:val="00B447FC"/>
    <w:rsid w:val="00B4521B"/>
    <w:rsid w:val="00B457E0"/>
    <w:rsid w:val="00B46B11"/>
    <w:rsid w:val="00B46C7D"/>
    <w:rsid w:val="00B50CD7"/>
    <w:rsid w:val="00B519D3"/>
    <w:rsid w:val="00B52FC6"/>
    <w:rsid w:val="00B53B0E"/>
    <w:rsid w:val="00B56451"/>
    <w:rsid w:val="00B5647F"/>
    <w:rsid w:val="00B578A4"/>
    <w:rsid w:val="00B60617"/>
    <w:rsid w:val="00B620A4"/>
    <w:rsid w:val="00B62B95"/>
    <w:rsid w:val="00B650DD"/>
    <w:rsid w:val="00B660DA"/>
    <w:rsid w:val="00B66621"/>
    <w:rsid w:val="00B67926"/>
    <w:rsid w:val="00B71B14"/>
    <w:rsid w:val="00B72749"/>
    <w:rsid w:val="00B72B15"/>
    <w:rsid w:val="00B73081"/>
    <w:rsid w:val="00B73881"/>
    <w:rsid w:val="00B74DFE"/>
    <w:rsid w:val="00B75438"/>
    <w:rsid w:val="00B772F7"/>
    <w:rsid w:val="00B779E6"/>
    <w:rsid w:val="00B77ED7"/>
    <w:rsid w:val="00B81577"/>
    <w:rsid w:val="00B82338"/>
    <w:rsid w:val="00B82A1E"/>
    <w:rsid w:val="00B82F19"/>
    <w:rsid w:val="00B85B7C"/>
    <w:rsid w:val="00B86C04"/>
    <w:rsid w:val="00B87D16"/>
    <w:rsid w:val="00B9004A"/>
    <w:rsid w:val="00B90B56"/>
    <w:rsid w:val="00B9183F"/>
    <w:rsid w:val="00B92130"/>
    <w:rsid w:val="00B92C9A"/>
    <w:rsid w:val="00B932A3"/>
    <w:rsid w:val="00B946BB"/>
    <w:rsid w:val="00B94EA0"/>
    <w:rsid w:val="00B9558D"/>
    <w:rsid w:val="00B971A0"/>
    <w:rsid w:val="00B974DF"/>
    <w:rsid w:val="00BA1F34"/>
    <w:rsid w:val="00BA23C7"/>
    <w:rsid w:val="00BA2B95"/>
    <w:rsid w:val="00BA36DD"/>
    <w:rsid w:val="00BA4003"/>
    <w:rsid w:val="00BA5090"/>
    <w:rsid w:val="00BA5106"/>
    <w:rsid w:val="00BA66D8"/>
    <w:rsid w:val="00BA70C7"/>
    <w:rsid w:val="00BA7DA4"/>
    <w:rsid w:val="00BB03E5"/>
    <w:rsid w:val="00BB12C6"/>
    <w:rsid w:val="00BB1443"/>
    <w:rsid w:val="00BB2EE2"/>
    <w:rsid w:val="00BB5434"/>
    <w:rsid w:val="00BB5D4E"/>
    <w:rsid w:val="00BB6E2A"/>
    <w:rsid w:val="00BC3439"/>
    <w:rsid w:val="00BC413E"/>
    <w:rsid w:val="00BC4AB5"/>
    <w:rsid w:val="00BC4BCC"/>
    <w:rsid w:val="00BC5A2E"/>
    <w:rsid w:val="00BC5E12"/>
    <w:rsid w:val="00BC61D1"/>
    <w:rsid w:val="00BC738F"/>
    <w:rsid w:val="00BD037C"/>
    <w:rsid w:val="00BD1FFA"/>
    <w:rsid w:val="00BD2B3F"/>
    <w:rsid w:val="00BD302F"/>
    <w:rsid w:val="00BD32DB"/>
    <w:rsid w:val="00BD4566"/>
    <w:rsid w:val="00BD6522"/>
    <w:rsid w:val="00BE03D7"/>
    <w:rsid w:val="00BE0532"/>
    <w:rsid w:val="00BE17D9"/>
    <w:rsid w:val="00BE2F44"/>
    <w:rsid w:val="00BE3935"/>
    <w:rsid w:val="00BE3A7D"/>
    <w:rsid w:val="00BE3B32"/>
    <w:rsid w:val="00BE6EED"/>
    <w:rsid w:val="00BE7444"/>
    <w:rsid w:val="00BE7487"/>
    <w:rsid w:val="00BE7972"/>
    <w:rsid w:val="00BF0174"/>
    <w:rsid w:val="00BF1477"/>
    <w:rsid w:val="00BF1D89"/>
    <w:rsid w:val="00BF46D3"/>
    <w:rsid w:val="00BF4807"/>
    <w:rsid w:val="00BF4B66"/>
    <w:rsid w:val="00BF4CBA"/>
    <w:rsid w:val="00BF4EA3"/>
    <w:rsid w:val="00BF5073"/>
    <w:rsid w:val="00BF63F3"/>
    <w:rsid w:val="00BF6540"/>
    <w:rsid w:val="00BF6745"/>
    <w:rsid w:val="00BF764C"/>
    <w:rsid w:val="00C001F4"/>
    <w:rsid w:val="00C00C51"/>
    <w:rsid w:val="00C02DBB"/>
    <w:rsid w:val="00C050C6"/>
    <w:rsid w:val="00C05A26"/>
    <w:rsid w:val="00C07911"/>
    <w:rsid w:val="00C106CD"/>
    <w:rsid w:val="00C12032"/>
    <w:rsid w:val="00C12F90"/>
    <w:rsid w:val="00C1364C"/>
    <w:rsid w:val="00C141F0"/>
    <w:rsid w:val="00C16557"/>
    <w:rsid w:val="00C1705B"/>
    <w:rsid w:val="00C17CC3"/>
    <w:rsid w:val="00C20E42"/>
    <w:rsid w:val="00C23CCD"/>
    <w:rsid w:val="00C24243"/>
    <w:rsid w:val="00C24AFB"/>
    <w:rsid w:val="00C2588E"/>
    <w:rsid w:val="00C277B1"/>
    <w:rsid w:val="00C3096A"/>
    <w:rsid w:val="00C3167D"/>
    <w:rsid w:val="00C3334F"/>
    <w:rsid w:val="00C3451F"/>
    <w:rsid w:val="00C34D33"/>
    <w:rsid w:val="00C35CAA"/>
    <w:rsid w:val="00C400FB"/>
    <w:rsid w:val="00C41D36"/>
    <w:rsid w:val="00C42216"/>
    <w:rsid w:val="00C433F6"/>
    <w:rsid w:val="00C4432A"/>
    <w:rsid w:val="00C4450A"/>
    <w:rsid w:val="00C45059"/>
    <w:rsid w:val="00C457A6"/>
    <w:rsid w:val="00C4649D"/>
    <w:rsid w:val="00C46C54"/>
    <w:rsid w:val="00C51C3E"/>
    <w:rsid w:val="00C51E2E"/>
    <w:rsid w:val="00C521EE"/>
    <w:rsid w:val="00C52323"/>
    <w:rsid w:val="00C526B9"/>
    <w:rsid w:val="00C52B11"/>
    <w:rsid w:val="00C542D1"/>
    <w:rsid w:val="00C54E06"/>
    <w:rsid w:val="00C55790"/>
    <w:rsid w:val="00C55E70"/>
    <w:rsid w:val="00C564E6"/>
    <w:rsid w:val="00C609A9"/>
    <w:rsid w:val="00C62688"/>
    <w:rsid w:val="00C63A21"/>
    <w:rsid w:val="00C63C72"/>
    <w:rsid w:val="00C6446C"/>
    <w:rsid w:val="00C656B4"/>
    <w:rsid w:val="00C65B36"/>
    <w:rsid w:val="00C65EAF"/>
    <w:rsid w:val="00C662DC"/>
    <w:rsid w:val="00C667A3"/>
    <w:rsid w:val="00C7150D"/>
    <w:rsid w:val="00C73009"/>
    <w:rsid w:val="00C73635"/>
    <w:rsid w:val="00C75A52"/>
    <w:rsid w:val="00C76C96"/>
    <w:rsid w:val="00C83A70"/>
    <w:rsid w:val="00C83D68"/>
    <w:rsid w:val="00C83DDB"/>
    <w:rsid w:val="00C841CC"/>
    <w:rsid w:val="00C848EF"/>
    <w:rsid w:val="00C84EB7"/>
    <w:rsid w:val="00C84F26"/>
    <w:rsid w:val="00C85329"/>
    <w:rsid w:val="00C86983"/>
    <w:rsid w:val="00C909B2"/>
    <w:rsid w:val="00C90A01"/>
    <w:rsid w:val="00C921D2"/>
    <w:rsid w:val="00C94998"/>
    <w:rsid w:val="00C94B47"/>
    <w:rsid w:val="00C94E9E"/>
    <w:rsid w:val="00C96A44"/>
    <w:rsid w:val="00C971EB"/>
    <w:rsid w:val="00C9730F"/>
    <w:rsid w:val="00CA070D"/>
    <w:rsid w:val="00CA1988"/>
    <w:rsid w:val="00CA25FF"/>
    <w:rsid w:val="00CA496E"/>
    <w:rsid w:val="00CA7A20"/>
    <w:rsid w:val="00CB091C"/>
    <w:rsid w:val="00CB15EF"/>
    <w:rsid w:val="00CB3ED8"/>
    <w:rsid w:val="00CB4015"/>
    <w:rsid w:val="00CB43E7"/>
    <w:rsid w:val="00CB5851"/>
    <w:rsid w:val="00CB7AB1"/>
    <w:rsid w:val="00CC13BE"/>
    <w:rsid w:val="00CC2699"/>
    <w:rsid w:val="00CC46F0"/>
    <w:rsid w:val="00CC489B"/>
    <w:rsid w:val="00CC4EAD"/>
    <w:rsid w:val="00CC5832"/>
    <w:rsid w:val="00CC6636"/>
    <w:rsid w:val="00CC7794"/>
    <w:rsid w:val="00CD149F"/>
    <w:rsid w:val="00CD4D2D"/>
    <w:rsid w:val="00CD5749"/>
    <w:rsid w:val="00CD5C7F"/>
    <w:rsid w:val="00CD5DCF"/>
    <w:rsid w:val="00CD71A1"/>
    <w:rsid w:val="00CD7273"/>
    <w:rsid w:val="00CD76ED"/>
    <w:rsid w:val="00CD7AD7"/>
    <w:rsid w:val="00CE101B"/>
    <w:rsid w:val="00CE10C8"/>
    <w:rsid w:val="00CE1B4E"/>
    <w:rsid w:val="00CE28AA"/>
    <w:rsid w:val="00CE35E8"/>
    <w:rsid w:val="00CE3BCE"/>
    <w:rsid w:val="00CE48EC"/>
    <w:rsid w:val="00CE4AEF"/>
    <w:rsid w:val="00CE66FB"/>
    <w:rsid w:val="00CE68BF"/>
    <w:rsid w:val="00CE76D1"/>
    <w:rsid w:val="00CE76E6"/>
    <w:rsid w:val="00CF01CB"/>
    <w:rsid w:val="00CF0A9B"/>
    <w:rsid w:val="00CF20AF"/>
    <w:rsid w:val="00CF2928"/>
    <w:rsid w:val="00CF309D"/>
    <w:rsid w:val="00CF7A1F"/>
    <w:rsid w:val="00D00D0B"/>
    <w:rsid w:val="00D01454"/>
    <w:rsid w:val="00D01D29"/>
    <w:rsid w:val="00D02AE4"/>
    <w:rsid w:val="00D02E68"/>
    <w:rsid w:val="00D03E7E"/>
    <w:rsid w:val="00D04009"/>
    <w:rsid w:val="00D04B79"/>
    <w:rsid w:val="00D04DEB"/>
    <w:rsid w:val="00D05428"/>
    <w:rsid w:val="00D05D31"/>
    <w:rsid w:val="00D07236"/>
    <w:rsid w:val="00D0757A"/>
    <w:rsid w:val="00D1027D"/>
    <w:rsid w:val="00D10E0A"/>
    <w:rsid w:val="00D11152"/>
    <w:rsid w:val="00D1241B"/>
    <w:rsid w:val="00D1371E"/>
    <w:rsid w:val="00D13A7E"/>
    <w:rsid w:val="00D159DC"/>
    <w:rsid w:val="00D17510"/>
    <w:rsid w:val="00D17B67"/>
    <w:rsid w:val="00D20913"/>
    <w:rsid w:val="00D22DC1"/>
    <w:rsid w:val="00D22DE0"/>
    <w:rsid w:val="00D238D1"/>
    <w:rsid w:val="00D24085"/>
    <w:rsid w:val="00D247B4"/>
    <w:rsid w:val="00D256D9"/>
    <w:rsid w:val="00D25EFE"/>
    <w:rsid w:val="00D26039"/>
    <w:rsid w:val="00D27152"/>
    <w:rsid w:val="00D3051A"/>
    <w:rsid w:val="00D3474E"/>
    <w:rsid w:val="00D34AF5"/>
    <w:rsid w:val="00D36D1B"/>
    <w:rsid w:val="00D3757C"/>
    <w:rsid w:val="00D400B2"/>
    <w:rsid w:val="00D403E4"/>
    <w:rsid w:val="00D40AA1"/>
    <w:rsid w:val="00D417D4"/>
    <w:rsid w:val="00D43430"/>
    <w:rsid w:val="00D4375D"/>
    <w:rsid w:val="00D45DD6"/>
    <w:rsid w:val="00D47029"/>
    <w:rsid w:val="00D512E1"/>
    <w:rsid w:val="00D53367"/>
    <w:rsid w:val="00D53494"/>
    <w:rsid w:val="00D54787"/>
    <w:rsid w:val="00D5575B"/>
    <w:rsid w:val="00D558D7"/>
    <w:rsid w:val="00D56891"/>
    <w:rsid w:val="00D62F7D"/>
    <w:rsid w:val="00D65772"/>
    <w:rsid w:val="00D658FE"/>
    <w:rsid w:val="00D65E02"/>
    <w:rsid w:val="00D66F5F"/>
    <w:rsid w:val="00D67EF8"/>
    <w:rsid w:val="00D706A6"/>
    <w:rsid w:val="00D7132E"/>
    <w:rsid w:val="00D721E1"/>
    <w:rsid w:val="00D73991"/>
    <w:rsid w:val="00D73E97"/>
    <w:rsid w:val="00D77548"/>
    <w:rsid w:val="00D77D49"/>
    <w:rsid w:val="00D812B6"/>
    <w:rsid w:val="00D8166E"/>
    <w:rsid w:val="00D81F48"/>
    <w:rsid w:val="00D83126"/>
    <w:rsid w:val="00D84A00"/>
    <w:rsid w:val="00D84E75"/>
    <w:rsid w:val="00D862A6"/>
    <w:rsid w:val="00D86CD2"/>
    <w:rsid w:val="00D87158"/>
    <w:rsid w:val="00D878BD"/>
    <w:rsid w:val="00D91329"/>
    <w:rsid w:val="00D926F1"/>
    <w:rsid w:val="00D941E5"/>
    <w:rsid w:val="00D94E9A"/>
    <w:rsid w:val="00DA0477"/>
    <w:rsid w:val="00DA1457"/>
    <w:rsid w:val="00DA2515"/>
    <w:rsid w:val="00DA25C6"/>
    <w:rsid w:val="00DA4439"/>
    <w:rsid w:val="00DA52A0"/>
    <w:rsid w:val="00DA663E"/>
    <w:rsid w:val="00DA6A0D"/>
    <w:rsid w:val="00DA7F0A"/>
    <w:rsid w:val="00DA7FC6"/>
    <w:rsid w:val="00DB0EC1"/>
    <w:rsid w:val="00DB2085"/>
    <w:rsid w:val="00DB21C2"/>
    <w:rsid w:val="00DB26BF"/>
    <w:rsid w:val="00DB2EFF"/>
    <w:rsid w:val="00DB36C7"/>
    <w:rsid w:val="00DB47D7"/>
    <w:rsid w:val="00DB5314"/>
    <w:rsid w:val="00DB5BDB"/>
    <w:rsid w:val="00DB5D03"/>
    <w:rsid w:val="00DB71AF"/>
    <w:rsid w:val="00DC195C"/>
    <w:rsid w:val="00DC256F"/>
    <w:rsid w:val="00DC3DC9"/>
    <w:rsid w:val="00DC5533"/>
    <w:rsid w:val="00DC5CA0"/>
    <w:rsid w:val="00DC5F18"/>
    <w:rsid w:val="00DD14AE"/>
    <w:rsid w:val="00DD1862"/>
    <w:rsid w:val="00DD2436"/>
    <w:rsid w:val="00DD4315"/>
    <w:rsid w:val="00DD48BC"/>
    <w:rsid w:val="00DD4A74"/>
    <w:rsid w:val="00DD4EB5"/>
    <w:rsid w:val="00DD50AB"/>
    <w:rsid w:val="00DD583A"/>
    <w:rsid w:val="00DD6C1D"/>
    <w:rsid w:val="00DD7C2F"/>
    <w:rsid w:val="00DE0EE0"/>
    <w:rsid w:val="00DE12DC"/>
    <w:rsid w:val="00DE28F8"/>
    <w:rsid w:val="00DE2929"/>
    <w:rsid w:val="00DE34AE"/>
    <w:rsid w:val="00DE4B21"/>
    <w:rsid w:val="00DE6042"/>
    <w:rsid w:val="00DE6AA1"/>
    <w:rsid w:val="00DE7BA1"/>
    <w:rsid w:val="00DF12F2"/>
    <w:rsid w:val="00DF2432"/>
    <w:rsid w:val="00DF25FB"/>
    <w:rsid w:val="00DF3059"/>
    <w:rsid w:val="00DF3AB9"/>
    <w:rsid w:val="00DF3ADA"/>
    <w:rsid w:val="00DF50E3"/>
    <w:rsid w:val="00DF54DD"/>
    <w:rsid w:val="00DF5CA7"/>
    <w:rsid w:val="00DF6CCE"/>
    <w:rsid w:val="00E014A7"/>
    <w:rsid w:val="00E01C7B"/>
    <w:rsid w:val="00E029DB"/>
    <w:rsid w:val="00E02D1A"/>
    <w:rsid w:val="00E02F03"/>
    <w:rsid w:val="00E053D8"/>
    <w:rsid w:val="00E069FD"/>
    <w:rsid w:val="00E07FF0"/>
    <w:rsid w:val="00E100EA"/>
    <w:rsid w:val="00E10CAE"/>
    <w:rsid w:val="00E10D30"/>
    <w:rsid w:val="00E10D49"/>
    <w:rsid w:val="00E10F54"/>
    <w:rsid w:val="00E12D7D"/>
    <w:rsid w:val="00E12E28"/>
    <w:rsid w:val="00E13C67"/>
    <w:rsid w:val="00E14772"/>
    <w:rsid w:val="00E15E85"/>
    <w:rsid w:val="00E16D11"/>
    <w:rsid w:val="00E201B1"/>
    <w:rsid w:val="00E21FE5"/>
    <w:rsid w:val="00E236F1"/>
    <w:rsid w:val="00E24F07"/>
    <w:rsid w:val="00E251A0"/>
    <w:rsid w:val="00E25626"/>
    <w:rsid w:val="00E26058"/>
    <w:rsid w:val="00E277DF"/>
    <w:rsid w:val="00E27B4D"/>
    <w:rsid w:val="00E30911"/>
    <w:rsid w:val="00E31AFA"/>
    <w:rsid w:val="00E3213F"/>
    <w:rsid w:val="00E321AF"/>
    <w:rsid w:val="00E33D20"/>
    <w:rsid w:val="00E3404D"/>
    <w:rsid w:val="00E3471F"/>
    <w:rsid w:val="00E367D3"/>
    <w:rsid w:val="00E37500"/>
    <w:rsid w:val="00E40C8A"/>
    <w:rsid w:val="00E41335"/>
    <w:rsid w:val="00E42EC4"/>
    <w:rsid w:val="00E44232"/>
    <w:rsid w:val="00E446CF"/>
    <w:rsid w:val="00E44784"/>
    <w:rsid w:val="00E458AA"/>
    <w:rsid w:val="00E46C79"/>
    <w:rsid w:val="00E47149"/>
    <w:rsid w:val="00E5110C"/>
    <w:rsid w:val="00E5112C"/>
    <w:rsid w:val="00E5188A"/>
    <w:rsid w:val="00E5285B"/>
    <w:rsid w:val="00E543A6"/>
    <w:rsid w:val="00E54C67"/>
    <w:rsid w:val="00E54E11"/>
    <w:rsid w:val="00E552B1"/>
    <w:rsid w:val="00E561C6"/>
    <w:rsid w:val="00E61A3B"/>
    <w:rsid w:val="00E61DD8"/>
    <w:rsid w:val="00E62BA3"/>
    <w:rsid w:val="00E6638C"/>
    <w:rsid w:val="00E663E8"/>
    <w:rsid w:val="00E66C79"/>
    <w:rsid w:val="00E676D3"/>
    <w:rsid w:val="00E701D2"/>
    <w:rsid w:val="00E71176"/>
    <w:rsid w:val="00E717E4"/>
    <w:rsid w:val="00E74094"/>
    <w:rsid w:val="00E74278"/>
    <w:rsid w:val="00E744F4"/>
    <w:rsid w:val="00E74B59"/>
    <w:rsid w:val="00E75D29"/>
    <w:rsid w:val="00E80179"/>
    <w:rsid w:val="00E80FB3"/>
    <w:rsid w:val="00E815C3"/>
    <w:rsid w:val="00E821CC"/>
    <w:rsid w:val="00E863F4"/>
    <w:rsid w:val="00E86D1A"/>
    <w:rsid w:val="00E9023E"/>
    <w:rsid w:val="00E90386"/>
    <w:rsid w:val="00E90D9E"/>
    <w:rsid w:val="00E93000"/>
    <w:rsid w:val="00E946C3"/>
    <w:rsid w:val="00E949A1"/>
    <w:rsid w:val="00E96474"/>
    <w:rsid w:val="00E972CB"/>
    <w:rsid w:val="00E97540"/>
    <w:rsid w:val="00E97981"/>
    <w:rsid w:val="00EA33AD"/>
    <w:rsid w:val="00EA4774"/>
    <w:rsid w:val="00EA5186"/>
    <w:rsid w:val="00EA6787"/>
    <w:rsid w:val="00EA6B42"/>
    <w:rsid w:val="00EA7AE2"/>
    <w:rsid w:val="00EB0D8F"/>
    <w:rsid w:val="00EB14ED"/>
    <w:rsid w:val="00EB2734"/>
    <w:rsid w:val="00EB341E"/>
    <w:rsid w:val="00EB3EC0"/>
    <w:rsid w:val="00EB4F63"/>
    <w:rsid w:val="00EB4F8A"/>
    <w:rsid w:val="00EB5AC8"/>
    <w:rsid w:val="00EB6F45"/>
    <w:rsid w:val="00EC15AA"/>
    <w:rsid w:val="00EC1E04"/>
    <w:rsid w:val="00EC227A"/>
    <w:rsid w:val="00EC2457"/>
    <w:rsid w:val="00EC24C4"/>
    <w:rsid w:val="00EC3180"/>
    <w:rsid w:val="00EC335B"/>
    <w:rsid w:val="00EC4563"/>
    <w:rsid w:val="00EC4573"/>
    <w:rsid w:val="00EC4E2C"/>
    <w:rsid w:val="00EC610E"/>
    <w:rsid w:val="00EC67CB"/>
    <w:rsid w:val="00ED0996"/>
    <w:rsid w:val="00ED142D"/>
    <w:rsid w:val="00ED4506"/>
    <w:rsid w:val="00ED4AAA"/>
    <w:rsid w:val="00ED5F6C"/>
    <w:rsid w:val="00ED7209"/>
    <w:rsid w:val="00EE044B"/>
    <w:rsid w:val="00EE1907"/>
    <w:rsid w:val="00EE205F"/>
    <w:rsid w:val="00EE2B84"/>
    <w:rsid w:val="00EE3C33"/>
    <w:rsid w:val="00EE6398"/>
    <w:rsid w:val="00EE72C9"/>
    <w:rsid w:val="00EE766E"/>
    <w:rsid w:val="00EE7FE6"/>
    <w:rsid w:val="00EF09F4"/>
    <w:rsid w:val="00EF11A1"/>
    <w:rsid w:val="00EF1D89"/>
    <w:rsid w:val="00EF549F"/>
    <w:rsid w:val="00F001BB"/>
    <w:rsid w:val="00F01AB8"/>
    <w:rsid w:val="00F01DF9"/>
    <w:rsid w:val="00F0237E"/>
    <w:rsid w:val="00F03585"/>
    <w:rsid w:val="00F035A2"/>
    <w:rsid w:val="00F07814"/>
    <w:rsid w:val="00F07952"/>
    <w:rsid w:val="00F10210"/>
    <w:rsid w:val="00F107E9"/>
    <w:rsid w:val="00F11BB6"/>
    <w:rsid w:val="00F126E3"/>
    <w:rsid w:val="00F13211"/>
    <w:rsid w:val="00F13F60"/>
    <w:rsid w:val="00F21A2E"/>
    <w:rsid w:val="00F22523"/>
    <w:rsid w:val="00F261BE"/>
    <w:rsid w:val="00F26C78"/>
    <w:rsid w:val="00F26DB7"/>
    <w:rsid w:val="00F27178"/>
    <w:rsid w:val="00F325C7"/>
    <w:rsid w:val="00F32A60"/>
    <w:rsid w:val="00F3404E"/>
    <w:rsid w:val="00F349D8"/>
    <w:rsid w:val="00F34DBC"/>
    <w:rsid w:val="00F4039B"/>
    <w:rsid w:val="00F432F6"/>
    <w:rsid w:val="00F434E2"/>
    <w:rsid w:val="00F43E5E"/>
    <w:rsid w:val="00F44199"/>
    <w:rsid w:val="00F45077"/>
    <w:rsid w:val="00F45512"/>
    <w:rsid w:val="00F465CE"/>
    <w:rsid w:val="00F46EA1"/>
    <w:rsid w:val="00F46FE3"/>
    <w:rsid w:val="00F47C89"/>
    <w:rsid w:val="00F503BE"/>
    <w:rsid w:val="00F504AB"/>
    <w:rsid w:val="00F53A5D"/>
    <w:rsid w:val="00F56D3E"/>
    <w:rsid w:val="00F574ED"/>
    <w:rsid w:val="00F6127D"/>
    <w:rsid w:val="00F62FE1"/>
    <w:rsid w:val="00F63084"/>
    <w:rsid w:val="00F63F09"/>
    <w:rsid w:val="00F659ED"/>
    <w:rsid w:val="00F6641C"/>
    <w:rsid w:val="00F66D35"/>
    <w:rsid w:val="00F67077"/>
    <w:rsid w:val="00F67925"/>
    <w:rsid w:val="00F71C55"/>
    <w:rsid w:val="00F7409C"/>
    <w:rsid w:val="00F74813"/>
    <w:rsid w:val="00F758F6"/>
    <w:rsid w:val="00F75FDB"/>
    <w:rsid w:val="00F76E8E"/>
    <w:rsid w:val="00F804E8"/>
    <w:rsid w:val="00F80FB7"/>
    <w:rsid w:val="00F81CBB"/>
    <w:rsid w:val="00F83070"/>
    <w:rsid w:val="00F83265"/>
    <w:rsid w:val="00F8428F"/>
    <w:rsid w:val="00F8508B"/>
    <w:rsid w:val="00F866A8"/>
    <w:rsid w:val="00F86B3A"/>
    <w:rsid w:val="00F8731A"/>
    <w:rsid w:val="00F94DB3"/>
    <w:rsid w:val="00F952BA"/>
    <w:rsid w:val="00F9532A"/>
    <w:rsid w:val="00FA04D6"/>
    <w:rsid w:val="00FA08D6"/>
    <w:rsid w:val="00FA1451"/>
    <w:rsid w:val="00FA48C2"/>
    <w:rsid w:val="00FA4DE6"/>
    <w:rsid w:val="00FA54C4"/>
    <w:rsid w:val="00FA58D6"/>
    <w:rsid w:val="00FA5ACA"/>
    <w:rsid w:val="00FA5AE7"/>
    <w:rsid w:val="00FA5B0A"/>
    <w:rsid w:val="00FB00F1"/>
    <w:rsid w:val="00FB146F"/>
    <w:rsid w:val="00FB1A10"/>
    <w:rsid w:val="00FB2213"/>
    <w:rsid w:val="00FB450F"/>
    <w:rsid w:val="00FC2385"/>
    <w:rsid w:val="00FC2D05"/>
    <w:rsid w:val="00FC69B9"/>
    <w:rsid w:val="00FC6CA9"/>
    <w:rsid w:val="00FC73A1"/>
    <w:rsid w:val="00FD422A"/>
    <w:rsid w:val="00FD44AE"/>
    <w:rsid w:val="00FD51FC"/>
    <w:rsid w:val="00FD5FD3"/>
    <w:rsid w:val="00FD7AEE"/>
    <w:rsid w:val="00FE0B8E"/>
    <w:rsid w:val="00FE162B"/>
    <w:rsid w:val="00FE1909"/>
    <w:rsid w:val="00FE2145"/>
    <w:rsid w:val="00FE25BB"/>
    <w:rsid w:val="00FE4A52"/>
    <w:rsid w:val="00FE76B0"/>
    <w:rsid w:val="00FE7C68"/>
    <w:rsid w:val="00FF0C07"/>
    <w:rsid w:val="00FF0EE8"/>
    <w:rsid w:val="00FF1B63"/>
    <w:rsid w:val="00FF2322"/>
    <w:rsid w:val="00FF2A47"/>
    <w:rsid w:val="00FF4004"/>
    <w:rsid w:val="00FF4761"/>
    <w:rsid w:val="00FF494E"/>
    <w:rsid w:val="00FF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0A6EB"/>
  <w15:docId w15:val="{F93CDA7C-9BA3-4F6E-B99C-0537448C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5C6"/>
    <w:pPr>
      <w:autoSpaceDE w:val="0"/>
      <w:autoSpaceDN w:val="0"/>
    </w:pPr>
    <w:rPr>
      <w:sz w:val="24"/>
      <w:szCs w:val="24"/>
    </w:rPr>
  </w:style>
  <w:style w:type="paragraph" w:styleId="Heading1">
    <w:name w:val="heading 1"/>
    <w:basedOn w:val="Normal"/>
    <w:next w:val="Normal"/>
    <w:qFormat/>
    <w:rsid w:val="003515C6"/>
    <w:pPr>
      <w:keepNext/>
      <w:widowControl w:val="0"/>
      <w:spacing w:before="240" w:after="60"/>
      <w:outlineLvl w:val="0"/>
    </w:pPr>
    <w:rPr>
      <w:rFonts w:ascii="Arial" w:hAnsi="Arial" w:cs="Arial"/>
      <w:b/>
      <w:bCs/>
      <w:kern w:val="28"/>
      <w:sz w:val="28"/>
      <w:szCs w:val="28"/>
    </w:rPr>
  </w:style>
  <w:style w:type="paragraph" w:styleId="Heading2">
    <w:name w:val="heading 2"/>
    <w:basedOn w:val="Normal"/>
    <w:next w:val="Normal"/>
    <w:qFormat/>
    <w:rsid w:val="003515C6"/>
    <w:pPr>
      <w:keepNext/>
      <w:widowControl w:val="0"/>
      <w:jc w:val="both"/>
      <w:outlineLvl w:val="1"/>
    </w:pPr>
    <w:rPr>
      <w:i/>
      <w:iCs/>
      <w:sz w:val="26"/>
      <w:szCs w:val="26"/>
    </w:rPr>
  </w:style>
  <w:style w:type="paragraph" w:styleId="Heading3">
    <w:name w:val="heading 3"/>
    <w:basedOn w:val="Normal"/>
    <w:next w:val="Normal"/>
    <w:qFormat/>
    <w:rsid w:val="003515C6"/>
    <w:pPr>
      <w:keepNext/>
      <w:jc w:val="both"/>
      <w:outlineLvl w:val="2"/>
    </w:pPr>
    <w:rPr>
      <w:rFonts w:ascii="Arial" w:hAnsi="Arial" w:cs="Arial"/>
      <w:b/>
      <w:bCs/>
    </w:rPr>
  </w:style>
  <w:style w:type="paragraph" w:styleId="Heading4">
    <w:name w:val="heading 4"/>
    <w:basedOn w:val="Normal"/>
    <w:next w:val="Normal"/>
    <w:qFormat/>
    <w:rsid w:val="003515C6"/>
    <w:pPr>
      <w:keepNext/>
      <w:jc w:val="both"/>
      <w:outlineLvl w:val="3"/>
    </w:pPr>
    <w:rPr>
      <w:b/>
      <w:bCs/>
      <w:sz w:val="32"/>
      <w:szCs w:val="32"/>
    </w:rPr>
  </w:style>
  <w:style w:type="paragraph" w:styleId="Heading5">
    <w:name w:val="heading 5"/>
    <w:basedOn w:val="Normal"/>
    <w:next w:val="Normal"/>
    <w:qFormat/>
    <w:rsid w:val="003515C6"/>
    <w:pPr>
      <w:keepNext/>
      <w:jc w:val="center"/>
      <w:outlineLvl w:val="4"/>
    </w:pPr>
    <w:rPr>
      <w:rFonts w:ascii="Arial" w:hAnsi="Arial" w:cs="Arial"/>
      <w:b/>
      <w:bCs/>
    </w:rPr>
  </w:style>
  <w:style w:type="paragraph" w:styleId="Heading6">
    <w:name w:val="heading 6"/>
    <w:basedOn w:val="Normal"/>
    <w:next w:val="Normal"/>
    <w:qFormat/>
    <w:rsid w:val="003515C6"/>
    <w:pPr>
      <w:keepNext/>
      <w:ind w:firstLine="720"/>
      <w:jc w:val="center"/>
      <w:outlineLvl w:val="5"/>
    </w:pPr>
    <w:rPr>
      <w:b/>
      <w:bCs/>
    </w:rPr>
  </w:style>
  <w:style w:type="paragraph" w:styleId="Heading7">
    <w:name w:val="heading 7"/>
    <w:basedOn w:val="Normal"/>
    <w:next w:val="Normal"/>
    <w:qFormat/>
    <w:rsid w:val="003515C6"/>
    <w:pPr>
      <w:keepNext/>
      <w:jc w:val="both"/>
      <w:outlineLvl w:val="6"/>
    </w:pPr>
  </w:style>
  <w:style w:type="paragraph" w:styleId="Heading8">
    <w:name w:val="heading 8"/>
    <w:basedOn w:val="Normal"/>
    <w:next w:val="Normal"/>
    <w:qFormat/>
    <w:rsid w:val="003515C6"/>
    <w:pPr>
      <w:keepNext/>
      <w:jc w:val="both"/>
      <w:outlineLvl w:val="7"/>
    </w:pPr>
    <w:rPr>
      <w:b/>
      <w:bCs/>
      <w:i/>
      <w:iCs/>
    </w:rPr>
  </w:style>
  <w:style w:type="paragraph" w:styleId="Heading9">
    <w:name w:val="heading 9"/>
    <w:basedOn w:val="Normal"/>
    <w:next w:val="Normal"/>
    <w:qFormat/>
    <w:rsid w:val="003515C6"/>
    <w:pPr>
      <w:keepNext/>
      <w:ind w:firstLine="720"/>
      <w:jc w:val="both"/>
      <w:outlineLvl w:val="8"/>
    </w:pPr>
    <w:rPr>
      <w:rFonts w:ascii="Arial"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Normal"/>
    <w:rsid w:val="003515C6"/>
    <w:pPr>
      <w:keepLines/>
      <w:spacing w:line="260" w:lineRule="exact"/>
      <w:ind w:left="-1440" w:firstLine="360"/>
    </w:pPr>
    <w:rPr>
      <w:rFonts w:ascii="Arial" w:hAnsi="Arial" w:cs="Arial"/>
      <w:b/>
      <w:bCs/>
      <w:sz w:val="20"/>
      <w:szCs w:val="20"/>
    </w:rPr>
  </w:style>
  <w:style w:type="paragraph" w:customStyle="1" w:styleId="SectionTitle">
    <w:name w:val="Section Title"/>
    <w:basedOn w:val="Normal"/>
    <w:rsid w:val="003515C6"/>
    <w:pPr>
      <w:keepNext/>
      <w:keepLines/>
      <w:spacing w:before="260" w:after="120"/>
      <w:ind w:left="-2160"/>
    </w:pPr>
    <w:rPr>
      <w:b/>
      <w:bCs/>
      <w:spacing w:val="70"/>
    </w:rPr>
  </w:style>
  <w:style w:type="paragraph" w:styleId="BodyText">
    <w:name w:val="Body Text"/>
    <w:basedOn w:val="Normal"/>
    <w:rsid w:val="003515C6"/>
    <w:pPr>
      <w:widowControl w:val="0"/>
      <w:jc w:val="both"/>
    </w:pPr>
  </w:style>
  <w:style w:type="character" w:styleId="Hyperlink">
    <w:name w:val="Hyperlink"/>
    <w:basedOn w:val="DefaultParagraphFont"/>
    <w:rsid w:val="003515C6"/>
    <w:rPr>
      <w:color w:val="0000FF"/>
      <w:u w:val="single"/>
    </w:rPr>
  </w:style>
  <w:style w:type="paragraph" w:styleId="Title">
    <w:name w:val="Title"/>
    <w:basedOn w:val="Normal"/>
    <w:qFormat/>
    <w:rsid w:val="003515C6"/>
    <w:pPr>
      <w:spacing w:before="240" w:after="60"/>
      <w:jc w:val="center"/>
      <w:outlineLvl w:val="0"/>
    </w:pPr>
    <w:rPr>
      <w:rFonts w:ascii="Arial" w:hAnsi="Arial" w:cs="Arial"/>
      <w:b/>
      <w:bCs/>
      <w:kern w:val="28"/>
      <w:sz w:val="32"/>
      <w:szCs w:val="32"/>
    </w:rPr>
  </w:style>
  <w:style w:type="character" w:styleId="FollowedHyperlink">
    <w:name w:val="FollowedHyperlink"/>
    <w:basedOn w:val="DefaultParagraphFont"/>
    <w:rsid w:val="003515C6"/>
    <w:rPr>
      <w:color w:val="800080"/>
      <w:u w:val="single"/>
    </w:rPr>
  </w:style>
  <w:style w:type="paragraph" w:styleId="BodyTextIndent">
    <w:name w:val="Body Text Indent"/>
    <w:basedOn w:val="Normal"/>
    <w:rsid w:val="003515C6"/>
    <w:pPr>
      <w:jc w:val="both"/>
    </w:pPr>
    <w:rPr>
      <w:rFonts w:ascii="Arial" w:hAnsi="Arial" w:cs="Arial"/>
      <w:sz w:val="20"/>
      <w:szCs w:val="20"/>
    </w:rPr>
  </w:style>
  <w:style w:type="paragraph" w:styleId="NormalWeb">
    <w:name w:val="Normal (Web)"/>
    <w:basedOn w:val="Normal"/>
    <w:rsid w:val="003515C6"/>
    <w:pPr>
      <w:autoSpaceDE/>
      <w:autoSpaceDN/>
      <w:spacing w:before="100" w:beforeAutospacing="1" w:after="100" w:afterAutospacing="1"/>
    </w:pPr>
  </w:style>
  <w:style w:type="paragraph" w:styleId="Footer">
    <w:name w:val="footer"/>
    <w:basedOn w:val="Normal"/>
    <w:link w:val="FooterChar"/>
    <w:uiPriority w:val="99"/>
    <w:rsid w:val="003515C6"/>
    <w:pPr>
      <w:tabs>
        <w:tab w:val="center" w:pos="4419"/>
        <w:tab w:val="right" w:pos="8838"/>
      </w:tabs>
    </w:pPr>
  </w:style>
  <w:style w:type="character" w:styleId="PageNumber">
    <w:name w:val="page number"/>
    <w:basedOn w:val="DefaultParagraphFont"/>
    <w:rsid w:val="003515C6"/>
  </w:style>
  <w:style w:type="paragraph" w:styleId="BodyText2">
    <w:name w:val="Body Text 2"/>
    <w:basedOn w:val="Normal"/>
    <w:rsid w:val="003515C6"/>
    <w:rPr>
      <w:sz w:val="20"/>
      <w:lang w:val="es-ES"/>
    </w:rPr>
  </w:style>
  <w:style w:type="paragraph" w:styleId="Header">
    <w:name w:val="header"/>
    <w:basedOn w:val="Normal"/>
    <w:link w:val="HeaderChar"/>
    <w:uiPriority w:val="99"/>
    <w:rsid w:val="003515C6"/>
    <w:pPr>
      <w:tabs>
        <w:tab w:val="center" w:pos="4419"/>
        <w:tab w:val="right" w:pos="8838"/>
      </w:tabs>
    </w:pPr>
  </w:style>
  <w:style w:type="paragraph" w:styleId="BalloonText">
    <w:name w:val="Balloon Text"/>
    <w:basedOn w:val="Normal"/>
    <w:semiHidden/>
    <w:rsid w:val="00B11A18"/>
    <w:rPr>
      <w:rFonts w:ascii="Tahoma" w:hAnsi="Tahoma" w:cs="Tahoma"/>
      <w:sz w:val="16"/>
      <w:szCs w:val="16"/>
    </w:rPr>
  </w:style>
  <w:style w:type="character" w:styleId="Strong">
    <w:name w:val="Strong"/>
    <w:basedOn w:val="DefaultParagraphFont"/>
    <w:qFormat/>
    <w:rsid w:val="00443CA5"/>
    <w:rPr>
      <w:b/>
      <w:bCs/>
    </w:rPr>
  </w:style>
  <w:style w:type="table" w:styleId="TableGrid">
    <w:name w:val="Table Grid"/>
    <w:basedOn w:val="TableNormal"/>
    <w:uiPriority w:val="59"/>
    <w:rsid w:val="00566BF8"/>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2">
    <w:name w:val="Table Columns 2"/>
    <w:basedOn w:val="TableNormal"/>
    <w:rsid w:val="00C3334F"/>
    <w:pPr>
      <w:autoSpaceDE w:val="0"/>
      <w:autoSpaceDN w:val="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veryStyle3">
    <w:name w:val="Avery Style 3"/>
    <w:uiPriority w:val="99"/>
    <w:rsid w:val="004C7504"/>
    <w:rPr>
      <w:rFonts w:ascii="Arial" w:hAnsi="Arial" w:cs="Arial"/>
      <w:bCs/>
      <w:color w:val="000000"/>
      <w:szCs w:val="22"/>
    </w:rPr>
  </w:style>
  <w:style w:type="character" w:customStyle="1" w:styleId="bodytext0">
    <w:name w:val="body_text"/>
    <w:basedOn w:val="DefaultParagraphFont"/>
    <w:rsid w:val="00D812B6"/>
  </w:style>
  <w:style w:type="paragraph" w:styleId="NoSpacing">
    <w:name w:val="No Spacing"/>
    <w:uiPriority w:val="1"/>
    <w:qFormat/>
    <w:rsid w:val="00864F30"/>
    <w:pPr>
      <w:autoSpaceDE w:val="0"/>
      <w:autoSpaceDN w:val="0"/>
    </w:pPr>
    <w:rPr>
      <w:sz w:val="24"/>
      <w:szCs w:val="24"/>
    </w:rPr>
  </w:style>
  <w:style w:type="paragraph" w:styleId="ListParagraph">
    <w:name w:val="List Paragraph"/>
    <w:basedOn w:val="Normal"/>
    <w:uiPriority w:val="34"/>
    <w:qFormat/>
    <w:rsid w:val="00082AF4"/>
    <w:pPr>
      <w:ind w:left="720"/>
      <w:contextualSpacing/>
    </w:pPr>
  </w:style>
  <w:style w:type="character" w:customStyle="1" w:styleId="cit-gray">
    <w:name w:val="cit-gray"/>
    <w:basedOn w:val="DefaultParagraphFont"/>
    <w:rsid w:val="005C204E"/>
  </w:style>
  <w:style w:type="character" w:customStyle="1" w:styleId="FooterChar">
    <w:name w:val="Footer Char"/>
    <w:basedOn w:val="DefaultParagraphFont"/>
    <w:link w:val="Footer"/>
    <w:uiPriority w:val="99"/>
    <w:rsid w:val="00167CAD"/>
    <w:rPr>
      <w:sz w:val="24"/>
      <w:szCs w:val="24"/>
    </w:rPr>
  </w:style>
  <w:style w:type="character" w:customStyle="1" w:styleId="kbccgenericlistcustom-description1">
    <w:name w:val="kbccgenericlistcustom-description1"/>
    <w:basedOn w:val="DefaultParagraphFont"/>
    <w:rsid w:val="009679F1"/>
    <w:rPr>
      <w:rFonts w:ascii="Calibri (Body)" w:hAnsi="Calibri (Body)" w:hint="default"/>
      <w:sz w:val="13"/>
      <w:szCs w:val="13"/>
    </w:rPr>
  </w:style>
  <w:style w:type="character" w:customStyle="1" w:styleId="HeaderChar">
    <w:name w:val="Header Char"/>
    <w:basedOn w:val="DefaultParagraphFont"/>
    <w:link w:val="Header"/>
    <w:uiPriority w:val="99"/>
    <w:rsid w:val="00534BA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07">
      <w:bodyDiv w:val="1"/>
      <w:marLeft w:val="0"/>
      <w:marRight w:val="0"/>
      <w:marTop w:val="0"/>
      <w:marBottom w:val="0"/>
      <w:divBdr>
        <w:top w:val="none" w:sz="0" w:space="0" w:color="auto"/>
        <w:left w:val="none" w:sz="0" w:space="0" w:color="auto"/>
        <w:bottom w:val="none" w:sz="0" w:space="0" w:color="auto"/>
        <w:right w:val="none" w:sz="0" w:space="0" w:color="auto"/>
      </w:divBdr>
    </w:div>
    <w:div w:id="262541033">
      <w:bodyDiv w:val="1"/>
      <w:marLeft w:val="0"/>
      <w:marRight w:val="0"/>
      <w:marTop w:val="0"/>
      <w:marBottom w:val="0"/>
      <w:divBdr>
        <w:top w:val="none" w:sz="0" w:space="0" w:color="auto"/>
        <w:left w:val="none" w:sz="0" w:space="0" w:color="auto"/>
        <w:bottom w:val="none" w:sz="0" w:space="0" w:color="auto"/>
        <w:right w:val="none" w:sz="0" w:space="0" w:color="auto"/>
      </w:divBdr>
    </w:div>
    <w:div w:id="519978491">
      <w:bodyDiv w:val="1"/>
      <w:marLeft w:val="0"/>
      <w:marRight w:val="0"/>
      <w:marTop w:val="0"/>
      <w:marBottom w:val="0"/>
      <w:divBdr>
        <w:top w:val="none" w:sz="0" w:space="0" w:color="auto"/>
        <w:left w:val="none" w:sz="0" w:space="0" w:color="auto"/>
        <w:bottom w:val="none" w:sz="0" w:space="0" w:color="auto"/>
        <w:right w:val="none" w:sz="0" w:space="0" w:color="auto"/>
      </w:divBdr>
    </w:div>
    <w:div w:id="576012855">
      <w:bodyDiv w:val="1"/>
      <w:marLeft w:val="0"/>
      <w:marRight w:val="0"/>
      <w:marTop w:val="0"/>
      <w:marBottom w:val="0"/>
      <w:divBdr>
        <w:top w:val="none" w:sz="0" w:space="0" w:color="auto"/>
        <w:left w:val="none" w:sz="0" w:space="0" w:color="auto"/>
        <w:bottom w:val="none" w:sz="0" w:space="0" w:color="auto"/>
        <w:right w:val="none" w:sz="0" w:space="0" w:color="auto"/>
      </w:divBdr>
    </w:div>
    <w:div w:id="613562874">
      <w:bodyDiv w:val="1"/>
      <w:marLeft w:val="0"/>
      <w:marRight w:val="0"/>
      <w:marTop w:val="0"/>
      <w:marBottom w:val="0"/>
      <w:divBdr>
        <w:top w:val="none" w:sz="0" w:space="0" w:color="auto"/>
        <w:left w:val="none" w:sz="0" w:space="0" w:color="auto"/>
        <w:bottom w:val="none" w:sz="0" w:space="0" w:color="auto"/>
        <w:right w:val="none" w:sz="0" w:space="0" w:color="auto"/>
      </w:divBdr>
      <w:divsChild>
        <w:div w:id="1101293586">
          <w:marLeft w:val="0"/>
          <w:marRight w:val="0"/>
          <w:marTop w:val="0"/>
          <w:marBottom w:val="0"/>
          <w:divBdr>
            <w:top w:val="none" w:sz="0" w:space="0" w:color="auto"/>
            <w:left w:val="none" w:sz="0" w:space="0" w:color="auto"/>
            <w:bottom w:val="none" w:sz="0" w:space="0" w:color="auto"/>
            <w:right w:val="none" w:sz="0" w:space="0" w:color="auto"/>
          </w:divBdr>
          <w:divsChild>
            <w:div w:id="25376543">
              <w:marLeft w:val="0"/>
              <w:marRight w:val="0"/>
              <w:marTop w:val="0"/>
              <w:marBottom w:val="0"/>
              <w:divBdr>
                <w:top w:val="none" w:sz="0" w:space="0" w:color="auto"/>
                <w:left w:val="none" w:sz="0" w:space="0" w:color="auto"/>
                <w:bottom w:val="none" w:sz="0" w:space="0" w:color="auto"/>
                <w:right w:val="none" w:sz="0" w:space="0" w:color="auto"/>
              </w:divBdr>
            </w:div>
            <w:div w:id="33846972">
              <w:marLeft w:val="0"/>
              <w:marRight w:val="0"/>
              <w:marTop w:val="0"/>
              <w:marBottom w:val="0"/>
              <w:divBdr>
                <w:top w:val="none" w:sz="0" w:space="0" w:color="auto"/>
                <w:left w:val="none" w:sz="0" w:space="0" w:color="auto"/>
                <w:bottom w:val="none" w:sz="0" w:space="0" w:color="auto"/>
                <w:right w:val="none" w:sz="0" w:space="0" w:color="auto"/>
              </w:divBdr>
            </w:div>
            <w:div w:id="528102385">
              <w:marLeft w:val="0"/>
              <w:marRight w:val="0"/>
              <w:marTop w:val="0"/>
              <w:marBottom w:val="0"/>
              <w:divBdr>
                <w:top w:val="none" w:sz="0" w:space="0" w:color="auto"/>
                <w:left w:val="none" w:sz="0" w:space="0" w:color="auto"/>
                <w:bottom w:val="none" w:sz="0" w:space="0" w:color="auto"/>
                <w:right w:val="none" w:sz="0" w:space="0" w:color="auto"/>
              </w:divBdr>
            </w:div>
            <w:div w:id="971134204">
              <w:marLeft w:val="0"/>
              <w:marRight w:val="0"/>
              <w:marTop w:val="0"/>
              <w:marBottom w:val="0"/>
              <w:divBdr>
                <w:top w:val="none" w:sz="0" w:space="0" w:color="auto"/>
                <w:left w:val="none" w:sz="0" w:space="0" w:color="auto"/>
                <w:bottom w:val="none" w:sz="0" w:space="0" w:color="auto"/>
                <w:right w:val="none" w:sz="0" w:space="0" w:color="auto"/>
              </w:divBdr>
            </w:div>
            <w:div w:id="1052147367">
              <w:marLeft w:val="0"/>
              <w:marRight w:val="0"/>
              <w:marTop w:val="0"/>
              <w:marBottom w:val="0"/>
              <w:divBdr>
                <w:top w:val="none" w:sz="0" w:space="0" w:color="auto"/>
                <w:left w:val="none" w:sz="0" w:space="0" w:color="auto"/>
                <w:bottom w:val="none" w:sz="0" w:space="0" w:color="auto"/>
                <w:right w:val="none" w:sz="0" w:space="0" w:color="auto"/>
              </w:divBdr>
            </w:div>
            <w:div w:id="1056584893">
              <w:marLeft w:val="0"/>
              <w:marRight w:val="0"/>
              <w:marTop w:val="0"/>
              <w:marBottom w:val="0"/>
              <w:divBdr>
                <w:top w:val="none" w:sz="0" w:space="0" w:color="auto"/>
                <w:left w:val="none" w:sz="0" w:space="0" w:color="auto"/>
                <w:bottom w:val="none" w:sz="0" w:space="0" w:color="auto"/>
                <w:right w:val="none" w:sz="0" w:space="0" w:color="auto"/>
              </w:divBdr>
            </w:div>
            <w:div w:id="1147012020">
              <w:marLeft w:val="0"/>
              <w:marRight w:val="0"/>
              <w:marTop w:val="0"/>
              <w:marBottom w:val="0"/>
              <w:divBdr>
                <w:top w:val="none" w:sz="0" w:space="0" w:color="auto"/>
                <w:left w:val="none" w:sz="0" w:space="0" w:color="auto"/>
                <w:bottom w:val="none" w:sz="0" w:space="0" w:color="auto"/>
                <w:right w:val="none" w:sz="0" w:space="0" w:color="auto"/>
              </w:divBdr>
            </w:div>
            <w:div w:id="20388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3932">
      <w:bodyDiv w:val="1"/>
      <w:marLeft w:val="0"/>
      <w:marRight w:val="0"/>
      <w:marTop w:val="0"/>
      <w:marBottom w:val="0"/>
      <w:divBdr>
        <w:top w:val="none" w:sz="0" w:space="0" w:color="auto"/>
        <w:left w:val="none" w:sz="0" w:space="0" w:color="auto"/>
        <w:bottom w:val="none" w:sz="0" w:space="0" w:color="auto"/>
        <w:right w:val="none" w:sz="0" w:space="0" w:color="auto"/>
      </w:divBdr>
    </w:div>
    <w:div w:id="1147207981">
      <w:bodyDiv w:val="1"/>
      <w:marLeft w:val="0"/>
      <w:marRight w:val="0"/>
      <w:marTop w:val="0"/>
      <w:marBottom w:val="0"/>
      <w:divBdr>
        <w:top w:val="none" w:sz="0" w:space="0" w:color="auto"/>
        <w:left w:val="none" w:sz="0" w:space="0" w:color="auto"/>
        <w:bottom w:val="none" w:sz="0" w:space="0" w:color="auto"/>
        <w:right w:val="none" w:sz="0" w:space="0" w:color="auto"/>
      </w:divBdr>
    </w:div>
    <w:div w:id="190070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2CD44A-C495-4046-9B00-95D26224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Pages>
  <Words>2517</Words>
  <Characters>14348</Characters>
  <Application>Microsoft Office Word</Application>
  <DocSecurity>0</DocSecurity>
  <Lines>119</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February 5, 2000</vt:lpstr>
      <vt:lpstr>February 5, 2000</vt:lpstr>
    </vt:vector>
  </TitlesOfParts>
  <Company>HIIT</Company>
  <LinksUpToDate>false</LinksUpToDate>
  <CharactersWithSpaces>16832</CharactersWithSpaces>
  <SharedDoc>false</SharedDoc>
  <HLinks>
    <vt:vector size="6" baseType="variant">
      <vt:variant>
        <vt:i4>4718616</vt:i4>
      </vt:variant>
      <vt:variant>
        <vt:i4>0</vt:i4>
      </vt:variant>
      <vt:variant>
        <vt:i4>0</vt:i4>
      </vt:variant>
      <vt:variant>
        <vt:i4>5</vt:i4>
      </vt:variant>
      <vt:variant>
        <vt:lpwstr>http://www.linkedin.com/in/maliyusuf/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5, 2000</dc:title>
  <dc:creator>7519 Stream Crossing Rd, Baltimore, MD 21209, +571 572 2078, mali@jhu.edu</dc:creator>
  <cp:lastModifiedBy>Ali Ali Yousuf</cp:lastModifiedBy>
  <cp:revision>163</cp:revision>
  <cp:lastPrinted>2016-03-15T14:56:00Z</cp:lastPrinted>
  <dcterms:created xsi:type="dcterms:W3CDTF">2016-02-05T13:36:00Z</dcterms:created>
  <dcterms:modified xsi:type="dcterms:W3CDTF">2016-12-15T01:38:00Z</dcterms:modified>
</cp:coreProperties>
</file>